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61D5D" w14:textId="77777777" w:rsidR="000B2D1B" w:rsidRDefault="000B2D1B" w:rsidP="00D40992">
      <w:pPr>
        <w:tabs>
          <w:tab w:val="left" w:pos="2880"/>
        </w:tabs>
        <w:spacing w:line="360" w:lineRule="auto"/>
        <w:ind w:leftChars="0" w:left="0" w:firstLineChars="0" w:firstLine="0"/>
        <w:jc w:val="both"/>
        <w:rPr>
          <w:rFonts w:eastAsia="Bookman Old Style" w:cs="Bookman Old Style"/>
          <w:sz w:val="20"/>
          <w:szCs w:val="20"/>
        </w:rPr>
      </w:pPr>
    </w:p>
    <w:p w14:paraId="47FF2F9D" w14:textId="77777777" w:rsidR="000B2D1B" w:rsidRPr="000B2D1B" w:rsidRDefault="000B2D1B" w:rsidP="000B2D1B">
      <w:pPr>
        <w:suppressAutoHyphens w:val="0"/>
        <w:spacing w:before="56" w:after="0" w:line="360" w:lineRule="auto"/>
        <w:ind w:leftChars="0" w:left="1701" w:right="136" w:firstLineChars="0" w:hanging="567"/>
        <w:jc w:val="both"/>
        <w:textDirection w:val="lrTb"/>
        <w:textAlignment w:val="auto"/>
        <w:outlineLvl w:val="9"/>
        <w:rPr>
          <w:rFonts w:ascii="Arial" w:hAnsi="Arial" w:cs="Arial"/>
          <w:b/>
          <w:position w:val="0"/>
        </w:rPr>
      </w:pPr>
    </w:p>
    <w:p w14:paraId="23D27B38" w14:textId="2640E9BF" w:rsidR="000B2D1B" w:rsidRPr="00863077" w:rsidRDefault="000B2D1B" w:rsidP="00863077">
      <w:pPr>
        <w:pStyle w:val="Heading1"/>
        <w:numPr>
          <w:ilvl w:val="0"/>
          <w:numId w:val="0"/>
        </w:numPr>
        <w:ind w:left="851"/>
        <w:rPr>
          <w:rFonts w:ascii="Arial" w:hAnsi="Arial" w:cs="Arial"/>
          <w:szCs w:val="24"/>
          <w:lang w:val="it-IT"/>
        </w:rPr>
      </w:pPr>
      <w:bookmarkStart w:id="0" w:name="_Toc134601713"/>
      <w:r w:rsidRPr="00863077">
        <w:rPr>
          <w:rFonts w:ascii="Arial" w:hAnsi="Arial" w:cs="Arial"/>
          <w:szCs w:val="24"/>
          <w:lang w:val="it-IT"/>
        </w:rPr>
        <w:t>RENCANA STRATEGIS</w:t>
      </w:r>
      <w:bookmarkEnd w:id="0"/>
    </w:p>
    <w:p w14:paraId="5CCDDD5F" w14:textId="23540FFE" w:rsidR="000B2D1B" w:rsidRPr="00863077" w:rsidRDefault="000B2D1B" w:rsidP="00863077">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r w:rsidRPr="00863077">
        <w:rPr>
          <w:rFonts w:ascii="Arial" w:hAnsi="Arial" w:cs="Arial"/>
          <w:b/>
          <w:position w:val="0"/>
          <w:szCs w:val="24"/>
          <w:lang w:val="it-IT"/>
        </w:rPr>
        <w:t xml:space="preserve">( </w:t>
      </w:r>
      <w:r w:rsidRPr="00863077">
        <w:rPr>
          <w:rFonts w:ascii="Arial" w:hAnsi="Arial" w:cs="Arial"/>
          <w:b/>
          <w:position w:val="0"/>
          <w:szCs w:val="24"/>
          <w:lang w:val="id-ID"/>
        </w:rPr>
        <w:t xml:space="preserve">  </w:t>
      </w:r>
      <w:r w:rsidRPr="00863077">
        <w:rPr>
          <w:rFonts w:ascii="Arial" w:hAnsi="Arial" w:cs="Arial"/>
          <w:b/>
          <w:position w:val="0"/>
          <w:szCs w:val="24"/>
          <w:lang w:val="it-IT"/>
        </w:rPr>
        <w:t xml:space="preserve">R E N S </w:t>
      </w:r>
      <w:r w:rsidRPr="00863077">
        <w:rPr>
          <w:rFonts w:ascii="Arial" w:hAnsi="Arial" w:cs="Arial"/>
          <w:b/>
          <w:position w:val="0"/>
          <w:szCs w:val="24"/>
          <w:lang w:val="id-ID"/>
        </w:rPr>
        <w:t>T R A</w:t>
      </w:r>
      <w:r w:rsidRPr="00863077">
        <w:rPr>
          <w:rFonts w:ascii="Arial" w:hAnsi="Arial" w:cs="Arial"/>
          <w:b/>
          <w:position w:val="0"/>
          <w:szCs w:val="24"/>
          <w:lang w:val="it-IT"/>
        </w:rPr>
        <w:t xml:space="preserve"> )</w:t>
      </w:r>
    </w:p>
    <w:p w14:paraId="60B27108" w14:textId="6AF64150" w:rsidR="000B2D1B" w:rsidRPr="00863077" w:rsidRDefault="000B2D1B" w:rsidP="00863077">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r w:rsidRPr="00863077">
        <w:rPr>
          <w:rFonts w:ascii="Arial" w:hAnsi="Arial" w:cs="Arial"/>
          <w:b/>
          <w:position w:val="0"/>
          <w:szCs w:val="24"/>
          <w:lang w:val="it-IT"/>
        </w:rPr>
        <w:t>DINAS PEMBERDAYAAN PEREMPUAN DAN PERLINDUNGAN ANAK PENGENDALIAN PENDUDUK KELUARGA BERENCANA</w:t>
      </w:r>
    </w:p>
    <w:p w14:paraId="38A732D9" w14:textId="330ECD6D" w:rsidR="000B2D1B" w:rsidRPr="00863077" w:rsidRDefault="000B2D1B" w:rsidP="00863077">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d-ID"/>
        </w:rPr>
      </w:pPr>
      <w:r w:rsidRPr="00863077">
        <w:rPr>
          <w:rFonts w:ascii="Arial" w:hAnsi="Arial" w:cs="Arial"/>
          <w:b/>
          <w:position w:val="0"/>
          <w:szCs w:val="24"/>
          <w:lang w:val="it-IT"/>
        </w:rPr>
        <w:t>TAHUN 2024 - 2026</w:t>
      </w:r>
    </w:p>
    <w:p w14:paraId="01567ABD"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6DAF5835"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7AD7E841" w14:textId="77777777" w:rsid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083798B2" w14:textId="77777777" w:rsidR="00D40992" w:rsidRDefault="00D40992"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57E9ACBE" w14:textId="77777777" w:rsidR="00D40992" w:rsidRPr="000B2D1B" w:rsidRDefault="00D40992"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47F60CDC"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r w:rsidRPr="000B2D1B">
        <w:rPr>
          <w:rFonts w:ascii="Arial" w:hAnsi="Arial" w:cs="Arial"/>
          <w:b/>
          <w:noProof/>
          <w:position w:val="0"/>
          <w:szCs w:val="24"/>
          <w:lang w:val="id-ID" w:eastAsia="id-ID"/>
        </w:rPr>
        <w:drawing>
          <wp:anchor distT="0" distB="0" distL="114300" distR="114300" simplePos="0" relativeHeight="251661312" behindDoc="0" locked="0" layoutInCell="1" allowOverlap="1" wp14:anchorId="00BE0B83" wp14:editId="15CC563E">
            <wp:simplePos x="0" y="0"/>
            <wp:positionH relativeFrom="column">
              <wp:posOffset>1841500</wp:posOffset>
            </wp:positionH>
            <wp:positionV relativeFrom="paragraph">
              <wp:posOffset>46990</wp:posOffset>
            </wp:positionV>
            <wp:extent cx="3317592" cy="2095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7592" cy="2095500"/>
                    </a:xfrm>
                    <a:prstGeom prst="rect">
                      <a:avLst/>
                    </a:prstGeom>
                  </pic:spPr>
                </pic:pic>
              </a:graphicData>
            </a:graphic>
            <wp14:sizeRelH relativeFrom="page">
              <wp14:pctWidth>0</wp14:pctWidth>
            </wp14:sizeRelH>
            <wp14:sizeRelV relativeFrom="page">
              <wp14:pctHeight>0</wp14:pctHeight>
            </wp14:sizeRelV>
          </wp:anchor>
        </w:drawing>
      </w:r>
    </w:p>
    <w:p w14:paraId="45582884"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62172C90"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2E157DA2"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09818A38"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49A03C11"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232D3B15"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1940657B" w14:textId="77777777" w:rsid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49997941" w14:textId="77777777" w:rsidR="00D40992" w:rsidRDefault="00D40992"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1FCD8290" w14:textId="77777777" w:rsidR="00D40992" w:rsidRDefault="00D40992"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2A16A0E3" w14:textId="77777777" w:rsidR="00D40992" w:rsidRDefault="00D40992"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4126DE62" w14:textId="77777777" w:rsidR="00D40992" w:rsidRDefault="00D40992"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0B2E3F1B" w14:textId="77777777" w:rsidR="00D40992" w:rsidRPr="000B2D1B" w:rsidRDefault="00D40992"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5681D2C9"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p>
    <w:p w14:paraId="4D803E36"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r w:rsidRPr="000B2D1B">
        <w:rPr>
          <w:rFonts w:ascii="Arial" w:hAnsi="Arial" w:cs="Arial"/>
          <w:b/>
          <w:position w:val="0"/>
          <w:szCs w:val="24"/>
          <w:lang w:val="it-IT"/>
        </w:rPr>
        <w:t xml:space="preserve">DINAS </w:t>
      </w:r>
      <w:r w:rsidRPr="000B2D1B">
        <w:rPr>
          <w:rFonts w:ascii="Arial" w:hAnsi="Arial" w:cs="Arial"/>
          <w:b/>
          <w:position w:val="0"/>
          <w:szCs w:val="24"/>
          <w:lang w:val="id-ID"/>
        </w:rPr>
        <w:t xml:space="preserve">PEMBERDAYAAN </w:t>
      </w:r>
      <w:r w:rsidRPr="000B2D1B">
        <w:rPr>
          <w:rFonts w:ascii="Arial" w:hAnsi="Arial" w:cs="Arial"/>
          <w:b/>
          <w:position w:val="0"/>
          <w:szCs w:val="24"/>
          <w:lang w:val="it-IT"/>
        </w:rPr>
        <w:t>PEREMPUAN DAN PERLINDUNGAN ANAK</w:t>
      </w:r>
      <w:r w:rsidRPr="000B2D1B">
        <w:rPr>
          <w:rFonts w:ascii="Arial" w:hAnsi="Arial" w:cs="Arial"/>
          <w:b/>
          <w:position w:val="0"/>
          <w:szCs w:val="24"/>
          <w:lang w:val="id-ID"/>
        </w:rPr>
        <w:t xml:space="preserve"> </w:t>
      </w:r>
      <w:r w:rsidRPr="000B2D1B">
        <w:rPr>
          <w:rFonts w:ascii="Arial" w:hAnsi="Arial" w:cs="Arial"/>
          <w:b/>
          <w:position w:val="0"/>
          <w:szCs w:val="24"/>
          <w:lang w:val="it-IT"/>
        </w:rPr>
        <w:t>PENGENDALIAN PENDUDUK KELUARGA BERENCANA</w:t>
      </w:r>
    </w:p>
    <w:p w14:paraId="4BDF8B9D"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t-IT"/>
        </w:rPr>
      </w:pPr>
      <w:r w:rsidRPr="000B2D1B">
        <w:rPr>
          <w:rFonts w:ascii="Arial" w:hAnsi="Arial" w:cs="Arial"/>
          <w:b/>
          <w:position w:val="0"/>
          <w:szCs w:val="24"/>
          <w:lang w:val="it-IT"/>
        </w:rPr>
        <w:t>KABUPATEN TEMANGGUNG</w:t>
      </w:r>
    </w:p>
    <w:p w14:paraId="59FBD263" w14:textId="7952F17D"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Cs w:val="24"/>
          <w:lang w:val="id-ID"/>
        </w:rPr>
      </w:pPr>
      <w:r>
        <w:rPr>
          <w:rFonts w:ascii="Arial" w:hAnsi="Arial" w:cs="Arial"/>
          <w:b/>
          <w:position w:val="0"/>
          <w:szCs w:val="24"/>
          <w:lang w:val="it-IT"/>
        </w:rPr>
        <w:t>Tahun 2024 - 2026</w:t>
      </w:r>
    </w:p>
    <w:p w14:paraId="2CC2FD54"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0" w:right="136" w:firstLineChars="0" w:firstLine="0"/>
        <w:jc w:val="both"/>
        <w:textDirection w:val="lrTb"/>
        <w:textAlignment w:val="auto"/>
        <w:outlineLvl w:val="9"/>
        <w:rPr>
          <w:rFonts w:ascii="Arial" w:hAnsi="Arial" w:cs="Arial"/>
          <w:b/>
          <w:position w:val="0"/>
          <w:sz w:val="28"/>
          <w:szCs w:val="28"/>
          <w:lang w:val="id-ID"/>
        </w:rPr>
      </w:pPr>
    </w:p>
    <w:p w14:paraId="4F7D3F6E"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0" w:right="136" w:firstLineChars="0" w:firstLine="0"/>
        <w:jc w:val="both"/>
        <w:textDirection w:val="lrTb"/>
        <w:textAlignment w:val="auto"/>
        <w:outlineLvl w:val="9"/>
        <w:rPr>
          <w:rFonts w:ascii="Arial" w:hAnsi="Arial" w:cs="Arial"/>
          <w:b/>
          <w:position w:val="0"/>
          <w:sz w:val="28"/>
          <w:szCs w:val="28"/>
          <w:lang w:val="id-ID"/>
        </w:rPr>
      </w:pPr>
    </w:p>
    <w:p w14:paraId="12F7367B"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1701" w:right="136" w:firstLineChars="0" w:hanging="567"/>
        <w:jc w:val="center"/>
        <w:textDirection w:val="lrTb"/>
        <w:textAlignment w:val="auto"/>
        <w:outlineLvl w:val="9"/>
        <w:rPr>
          <w:rFonts w:ascii="Arial" w:hAnsi="Arial" w:cs="Arial"/>
          <w:b/>
          <w:position w:val="0"/>
          <w:sz w:val="28"/>
          <w:szCs w:val="28"/>
          <w:lang w:val="id-ID"/>
        </w:rPr>
      </w:pPr>
    </w:p>
    <w:p w14:paraId="7EAA149E" w14:textId="77777777" w:rsidR="000B2D1B" w:rsidRPr="000B2D1B" w:rsidRDefault="000B2D1B" w:rsidP="000B2D1B">
      <w:pPr>
        <w:tabs>
          <w:tab w:val="left" w:pos="1418"/>
          <w:tab w:val="left" w:pos="1985"/>
          <w:tab w:val="right" w:pos="8222"/>
          <w:tab w:val="left" w:pos="8647"/>
        </w:tabs>
        <w:suppressAutoHyphens w:val="0"/>
        <w:spacing w:before="56" w:after="0" w:line="360" w:lineRule="auto"/>
        <w:ind w:leftChars="0" w:left="0" w:right="136" w:firstLineChars="0" w:firstLine="0"/>
        <w:textDirection w:val="lrTb"/>
        <w:textAlignment w:val="auto"/>
        <w:outlineLvl w:val="9"/>
        <w:rPr>
          <w:rFonts w:ascii="Arial" w:hAnsi="Arial" w:cs="Arial"/>
          <w:b/>
          <w:position w:val="0"/>
          <w:sz w:val="28"/>
          <w:szCs w:val="28"/>
          <w:lang w:val="id-ID"/>
        </w:rPr>
      </w:pPr>
    </w:p>
    <w:p w14:paraId="7A35C060" w14:textId="0D3F8891" w:rsidR="000B2D1B" w:rsidRDefault="005C59A3" w:rsidP="009D5F7D">
      <w:pPr>
        <w:tabs>
          <w:tab w:val="left" w:pos="2880"/>
        </w:tabs>
        <w:spacing w:line="360" w:lineRule="auto"/>
        <w:ind w:leftChars="0" w:left="0" w:firstLineChars="0" w:firstLine="0"/>
        <w:jc w:val="both"/>
        <w:rPr>
          <w:rFonts w:eastAsia="Bookman Old Style" w:cs="Bookman Old Style"/>
          <w:sz w:val="20"/>
          <w:szCs w:val="20"/>
        </w:rPr>
      </w:pPr>
      <w:r>
        <w:rPr>
          <w:rFonts w:eastAsia="Bookman Old Style" w:cs="Bookman Old Style"/>
          <w:noProof/>
          <w:sz w:val="20"/>
          <w:szCs w:val="20"/>
        </w:rPr>
        <w:lastRenderedPageBreak/>
        <w:drawing>
          <wp:inline distT="0" distB="0" distL="0" distR="0" wp14:anchorId="5966DA45" wp14:editId="795756A0">
            <wp:extent cx="6731000" cy="9149779"/>
            <wp:effectExtent l="0" t="0" r="0" b="0"/>
            <wp:docPr id="1607958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58454" name="Picture 1607958454"/>
                    <pic:cNvPicPr/>
                  </pic:nvPicPr>
                  <pic:blipFill>
                    <a:blip r:embed="rId10">
                      <a:extLst>
                        <a:ext uri="{28A0092B-C50C-407E-A947-70E740481C1C}">
                          <a14:useLocalDpi xmlns:a14="http://schemas.microsoft.com/office/drawing/2010/main" val="0"/>
                        </a:ext>
                      </a:extLst>
                    </a:blip>
                    <a:stretch>
                      <a:fillRect/>
                    </a:stretch>
                  </pic:blipFill>
                  <pic:spPr>
                    <a:xfrm>
                      <a:off x="0" y="0"/>
                      <a:ext cx="6734786" cy="9154926"/>
                    </a:xfrm>
                    <a:prstGeom prst="rect">
                      <a:avLst/>
                    </a:prstGeom>
                  </pic:spPr>
                </pic:pic>
              </a:graphicData>
            </a:graphic>
          </wp:inline>
        </w:drawing>
      </w:r>
    </w:p>
    <w:p w14:paraId="75CD94B4" w14:textId="27BE28E3" w:rsidR="00F855CE" w:rsidRPr="00F855CE" w:rsidRDefault="005C59A3" w:rsidP="00F855CE">
      <w:pPr>
        <w:suppressAutoHyphens w:val="0"/>
        <w:spacing w:before="56" w:after="0"/>
        <w:ind w:leftChars="0" w:left="567" w:right="136" w:firstLineChars="0" w:hanging="567"/>
        <w:jc w:val="center"/>
        <w:textDirection w:val="lrTb"/>
        <w:textAlignment w:val="auto"/>
        <w:outlineLvl w:val="9"/>
        <w:rPr>
          <w:rFonts w:ascii="Arial" w:hAnsi="Arial" w:cs="Arial"/>
          <w:color w:val="000000"/>
          <w:position w:val="0"/>
        </w:rPr>
      </w:pPr>
      <w:r>
        <w:rPr>
          <w:rFonts w:ascii="Arial" w:hAnsi="Arial" w:cs="Arial"/>
          <w:noProof/>
          <w:position w:val="0"/>
          <w:szCs w:val="24"/>
        </w:rPr>
        <w:lastRenderedPageBreak/>
        <w:drawing>
          <wp:inline distT="0" distB="0" distL="0" distR="0" wp14:anchorId="4533554C" wp14:editId="055397F5">
            <wp:extent cx="6635750" cy="9651687"/>
            <wp:effectExtent l="0" t="0" r="0" b="6985"/>
            <wp:docPr id="843389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89619" name="Picture 843389619"/>
                    <pic:cNvPicPr/>
                  </pic:nvPicPr>
                  <pic:blipFill>
                    <a:blip r:embed="rId11">
                      <a:extLst>
                        <a:ext uri="{28A0092B-C50C-407E-A947-70E740481C1C}">
                          <a14:useLocalDpi xmlns:a14="http://schemas.microsoft.com/office/drawing/2010/main" val="0"/>
                        </a:ext>
                      </a:extLst>
                    </a:blip>
                    <a:stretch>
                      <a:fillRect/>
                    </a:stretch>
                  </pic:blipFill>
                  <pic:spPr>
                    <a:xfrm>
                      <a:off x="0" y="0"/>
                      <a:ext cx="6637373" cy="9654047"/>
                    </a:xfrm>
                    <a:prstGeom prst="rect">
                      <a:avLst/>
                    </a:prstGeom>
                  </pic:spPr>
                </pic:pic>
              </a:graphicData>
            </a:graphic>
          </wp:inline>
        </w:drawing>
      </w:r>
      <w:r w:rsidR="00F855CE" w:rsidRPr="00F855CE">
        <w:rPr>
          <w:rFonts w:ascii="Arial" w:hAnsi="Arial" w:cs="Arial"/>
          <w:position w:val="0"/>
          <w:szCs w:val="24"/>
        </w:rPr>
        <w:tab/>
        <w:t xml:space="preserve">                                                           </w:t>
      </w:r>
    </w:p>
    <w:p w14:paraId="479394B2" w14:textId="4911D16C" w:rsidR="00F855CE" w:rsidRPr="00B45DB5" w:rsidRDefault="00F855CE" w:rsidP="00B45DB5">
      <w:pPr>
        <w:suppressAutoHyphens w:val="0"/>
        <w:spacing w:before="56" w:after="0"/>
        <w:ind w:leftChars="0" w:left="1701" w:right="136" w:firstLineChars="0" w:hanging="567"/>
        <w:jc w:val="both"/>
        <w:textDirection w:val="lrTb"/>
        <w:textAlignment w:val="auto"/>
        <w:outlineLvl w:val="9"/>
        <w:rPr>
          <w:rFonts w:ascii="Arial" w:hAnsi="Arial" w:cs="Arial"/>
          <w:color w:val="000000"/>
          <w:position w:val="0"/>
        </w:rPr>
      </w:pPr>
      <w:r w:rsidRPr="00F855CE">
        <w:rPr>
          <w:rFonts w:ascii="Arial" w:hAnsi="Arial" w:cs="Arial"/>
          <w:color w:val="000000"/>
          <w:position w:val="0"/>
        </w:rPr>
        <w:t xml:space="preserve">                                                                </w:t>
      </w:r>
      <w:r w:rsidRPr="00F855CE">
        <w:rPr>
          <w:rFonts w:ascii="Arial" w:hAnsi="Arial" w:cs="Arial"/>
          <w:color w:val="000000"/>
          <w:position w:val="0"/>
          <w:lang w:val="id-ID"/>
        </w:rPr>
        <w:t xml:space="preserve">      </w:t>
      </w:r>
    </w:p>
    <w:p w14:paraId="26EBB0D4" w14:textId="77777777" w:rsidR="00F409EB" w:rsidRDefault="00F409EB" w:rsidP="00863077">
      <w:pPr>
        <w:pStyle w:val="Heading1"/>
        <w:numPr>
          <w:ilvl w:val="0"/>
          <w:numId w:val="0"/>
        </w:numPr>
        <w:rPr>
          <w:lang w:val="id-ID"/>
        </w:rPr>
      </w:pPr>
      <w:bookmarkStart w:id="1" w:name="_Toc134601716"/>
      <w:r w:rsidRPr="00F409EB">
        <w:rPr>
          <w:lang w:val="id-ID"/>
        </w:rPr>
        <w:lastRenderedPageBreak/>
        <w:t>DAFTAR ISI</w:t>
      </w:r>
      <w:bookmarkEnd w:id="1"/>
    </w:p>
    <w:p w14:paraId="26CFBFC0" w14:textId="77777777" w:rsidR="00390A05" w:rsidRPr="00390A05" w:rsidRDefault="00390A05" w:rsidP="00390A05">
      <w:pPr>
        <w:ind w:left="0" w:hanging="2"/>
        <w:rPr>
          <w:lang w:val="id-ID"/>
        </w:rPr>
      </w:pPr>
    </w:p>
    <w:p w14:paraId="372FC16A" w14:textId="3CE21CA1" w:rsidR="00704424" w:rsidRPr="00B05443" w:rsidRDefault="00704424" w:rsidP="00A22C45">
      <w:pPr>
        <w:tabs>
          <w:tab w:val="right" w:leader="dot" w:pos="9356"/>
        </w:tabs>
        <w:ind w:left="0" w:hanging="2"/>
      </w:pPr>
      <w:r w:rsidRPr="00B05443">
        <w:t>HALAMAN JUDUL</w:t>
      </w:r>
      <w:r w:rsidR="004116E0" w:rsidRPr="00B05443">
        <w:t xml:space="preserve"> </w:t>
      </w:r>
      <w:r w:rsidR="00A22C45" w:rsidRPr="00B05443">
        <w:tab/>
      </w:r>
      <w:r w:rsidR="00836E66" w:rsidRPr="00B05443">
        <w:t>1</w:t>
      </w:r>
    </w:p>
    <w:p w14:paraId="6B81FAA7" w14:textId="4971225B" w:rsidR="0051529B" w:rsidRPr="00B05443" w:rsidRDefault="0051529B" w:rsidP="004116E0">
      <w:pPr>
        <w:tabs>
          <w:tab w:val="right" w:leader="dot" w:pos="9356"/>
        </w:tabs>
        <w:ind w:left="0" w:hanging="2"/>
      </w:pPr>
      <w:r w:rsidRPr="00B05443">
        <w:rPr>
          <w:rFonts w:cs="Arial"/>
          <w:position w:val="0"/>
          <w:szCs w:val="24"/>
        </w:rPr>
        <w:t>LEMBAR VERIFIKASI</w:t>
      </w:r>
      <w:r w:rsidR="004116E0" w:rsidRPr="00B05443">
        <w:rPr>
          <w:rFonts w:cs="Arial"/>
          <w:position w:val="0"/>
          <w:szCs w:val="24"/>
        </w:rPr>
        <w:tab/>
      </w:r>
      <w:r w:rsidR="00836E66" w:rsidRPr="00B05443">
        <w:rPr>
          <w:rFonts w:cs="Arial"/>
          <w:position w:val="0"/>
          <w:szCs w:val="24"/>
        </w:rPr>
        <w:t>2</w:t>
      </w:r>
    </w:p>
    <w:p w14:paraId="0CD6F9EE" w14:textId="143FDD0B" w:rsidR="0051529B" w:rsidRPr="00B05443" w:rsidRDefault="0051529B" w:rsidP="004116E0">
      <w:pPr>
        <w:tabs>
          <w:tab w:val="right" w:leader="dot" w:pos="9356"/>
        </w:tabs>
        <w:ind w:left="0" w:hanging="2"/>
        <w:rPr>
          <w:rFonts w:cs="Arial"/>
          <w:position w:val="0"/>
          <w:szCs w:val="24"/>
        </w:rPr>
      </w:pPr>
      <w:r w:rsidRPr="00B05443">
        <w:rPr>
          <w:rFonts w:cs="Arial"/>
          <w:position w:val="0"/>
          <w:szCs w:val="24"/>
        </w:rPr>
        <w:t>KATA PENGANTAR</w:t>
      </w:r>
      <w:r w:rsidR="004116E0" w:rsidRPr="00B05443">
        <w:rPr>
          <w:rFonts w:cs="Arial"/>
          <w:position w:val="0"/>
          <w:szCs w:val="24"/>
        </w:rPr>
        <w:tab/>
      </w:r>
      <w:r w:rsidR="00836E66" w:rsidRPr="00B05443">
        <w:rPr>
          <w:rFonts w:cs="Arial"/>
          <w:position w:val="0"/>
          <w:szCs w:val="24"/>
        </w:rPr>
        <w:t>3</w:t>
      </w:r>
    </w:p>
    <w:p w14:paraId="1BC2C5DA" w14:textId="710FBC9E" w:rsidR="0051529B" w:rsidRPr="00B05443" w:rsidRDefault="0051529B" w:rsidP="004116E0">
      <w:pPr>
        <w:tabs>
          <w:tab w:val="right" w:leader="dot" w:pos="9356"/>
        </w:tabs>
        <w:ind w:left="0" w:hanging="2"/>
      </w:pPr>
      <w:r w:rsidRPr="00B05443">
        <w:rPr>
          <w:rFonts w:cs="Arial"/>
          <w:position w:val="0"/>
          <w:szCs w:val="24"/>
        </w:rPr>
        <w:t>DAFTAR ISI</w:t>
      </w:r>
      <w:r w:rsidR="004116E0" w:rsidRPr="00B05443">
        <w:rPr>
          <w:rFonts w:cs="Arial"/>
          <w:position w:val="0"/>
          <w:szCs w:val="24"/>
        </w:rPr>
        <w:tab/>
      </w:r>
      <w:r w:rsidR="00836E66" w:rsidRPr="00B05443">
        <w:rPr>
          <w:rFonts w:cs="Arial"/>
          <w:position w:val="0"/>
          <w:szCs w:val="24"/>
        </w:rPr>
        <w:t>4</w:t>
      </w:r>
    </w:p>
    <w:p w14:paraId="5F128211" w14:textId="326EF33D" w:rsidR="00704424" w:rsidRPr="00B05443" w:rsidRDefault="0051529B" w:rsidP="00B05443">
      <w:pPr>
        <w:tabs>
          <w:tab w:val="right" w:leader="dot" w:pos="9356"/>
        </w:tabs>
        <w:suppressAutoHyphens w:val="0"/>
        <w:spacing w:before="56" w:after="0" w:line="360" w:lineRule="auto"/>
        <w:ind w:leftChars="0" w:left="0" w:right="136" w:firstLineChars="0" w:firstLine="0"/>
        <w:jc w:val="both"/>
        <w:textDirection w:val="lrTb"/>
        <w:textAlignment w:val="auto"/>
        <w:outlineLvl w:val="9"/>
        <w:rPr>
          <w:rFonts w:cs="Arial"/>
          <w:position w:val="0"/>
          <w:szCs w:val="24"/>
        </w:rPr>
      </w:pPr>
      <w:r w:rsidRPr="00B05443">
        <w:rPr>
          <w:rFonts w:cs="Arial"/>
          <w:position w:val="0"/>
          <w:szCs w:val="24"/>
        </w:rPr>
        <w:t xml:space="preserve">BAB I </w:t>
      </w:r>
      <w:r w:rsidR="009039C1" w:rsidRPr="00B05443">
        <w:rPr>
          <w:rFonts w:cs="Arial"/>
          <w:position w:val="0"/>
          <w:szCs w:val="24"/>
        </w:rPr>
        <w:t xml:space="preserve">   </w:t>
      </w:r>
      <w:r w:rsidRPr="00B05443">
        <w:rPr>
          <w:rFonts w:cs="Arial"/>
          <w:position w:val="0"/>
          <w:szCs w:val="24"/>
        </w:rPr>
        <w:t>PENDAHULUAN</w:t>
      </w:r>
      <w:r w:rsidR="00B05443" w:rsidRPr="00B05443">
        <w:rPr>
          <w:rFonts w:cs="Arial"/>
          <w:position w:val="0"/>
          <w:szCs w:val="24"/>
        </w:rPr>
        <w:tab/>
      </w:r>
      <w:r w:rsidR="00CE5155">
        <w:rPr>
          <w:rFonts w:cs="Arial"/>
          <w:position w:val="0"/>
          <w:szCs w:val="24"/>
        </w:rPr>
        <w:t>7</w:t>
      </w:r>
    </w:p>
    <w:p w14:paraId="70533DEF" w14:textId="58E63788" w:rsidR="0051529B" w:rsidRPr="00B05443" w:rsidRDefault="0051529B" w:rsidP="004116E0">
      <w:pPr>
        <w:pStyle w:val="ListParagraph"/>
        <w:numPr>
          <w:ilvl w:val="1"/>
          <w:numId w:val="52"/>
        </w:numPr>
        <w:tabs>
          <w:tab w:val="right" w:leader="dot" w:pos="9356"/>
        </w:tabs>
        <w:spacing w:before="56" w:line="360" w:lineRule="auto"/>
        <w:ind w:left="2126" w:right="136"/>
        <w:rPr>
          <w:rFonts w:ascii="Bookman Old Style" w:hAnsi="Bookman Old Style" w:cs="Arial"/>
          <w:szCs w:val="24"/>
        </w:rPr>
      </w:pPr>
      <w:r w:rsidRPr="00B05443">
        <w:rPr>
          <w:rFonts w:ascii="Bookman Old Style" w:hAnsi="Bookman Old Style" w:cs="Arial"/>
          <w:szCs w:val="24"/>
        </w:rPr>
        <w:t>Latar Belakang</w:t>
      </w:r>
      <w:r w:rsidR="004116E0" w:rsidRPr="00B05443">
        <w:rPr>
          <w:rFonts w:ascii="Bookman Old Style" w:hAnsi="Bookman Old Style" w:cs="Arial"/>
          <w:szCs w:val="24"/>
        </w:rPr>
        <w:tab/>
      </w:r>
      <w:r w:rsidR="00CE5155">
        <w:rPr>
          <w:rFonts w:ascii="Bookman Old Style" w:hAnsi="Bookman Old Style" w:cs="Arial"/>
          <w:szCs w:val="24"/>
          <w:lang w:val="en-US"/>
        </w:rPr>
        <w:t>7</w:t>
      </w:r>
    </w:p>
    <w:p w14:paraId="33F10B7F" w14:textId="7EE79822" w:rsidR="0051529B" w:rsidRPr="00B05443" w:rsidRDefault="0051529B" w:rsidP="004116E0">
      <w:pPr>
        <w:pStyle w:val="ListParagraph"/>
        <w:numPr>
          <w:ilvl w:val="1"/>
          <w:numId w:val="52"/>
        </w:numPr>
        <w:tabs>
          <w:tab w:val="right" w:leader="dot" w:pos="4111"/>
          <w:tab w:val="right" w:leader="dot" w:pos="9356"/>
        </w:tabs>
        <w:spacing w:before="56" w:line="360" w:lineRule="auto"/>
        <w:ind w:left="2127" w:right="136"/>
        <w:rPr>
          <w:rFonts w:ascii="Bookman Old Style" w:hAnsi="Bookman Old Style" w:cs="Arial"/>
          <w:szCs w:val="24"/>
        </w:rPr>
      </w:pPr>
      <w:r w:rsidRPr="00B05443">
        <w:rPr>
          <w:rFonts w:ascii="Bookman Old Style" w:hAnsi="Bookman Old Style" w:cs="Arial"/>
          <w:szCs w:val="24"/>
        </w:rPr>
        <w:t>Landasan Hukum</w:t>
      </w:r>
      <w:r w:rsidR="00B05443">
        <w:rPr>
          <w:rFonts w:ascii="Bookman Old Style" w:hAnsi="Bookman Old Style" w:cs="Arial"/>
          <w:szCs w:val="24"/>
        </w:rPr>
        <w:tab/>
      </w:r>
      <w:r w:rsidR="00CE5155">
        <w:rPr>
          <w:rFonts w:ascii="Bookman Old Style" w:hAnsi="Bookman Old Style" w:cs="Arial"/>
          <w:szCs w:val="24"/>
          <w:lang w:val="en-US"/>
        </w:rPr>
        <w:t>9</w:t>
      </w:r>
    </w:p>
    <w:p w14:paraId="257977B5" w14:textId="2924D462" w:rsidR="0051529B" w:rsidRPr="00B05443" w:rsidRDefault="0051529B" w:rsidP="004116E0">
      <w:pPr>
        <w:pStyle w:val="ListParagraph"/>
        <w:numPr>
          <w:ilvl w:val="1"/>
          <w:numId w:val="52"/>
        </w:numPr>
        <w:tabs>
          <w:tab w:val="right" w:leader="dot" w:pos="4111"/>
          <w:tab w:val="right" w:leader="dot" w:pos="9356"/>
        </w:tabs>
        <w:spacing w:before="56" w:line="360" w:lineRule="auto"/>
        <w:ind w:left="2127" w:right="136"/>
        <w:rPr>
          <w:rFonts w:ascii="Bookman Old Style" w:hAnsi="Bookman Old Style" w:cs="Arial"/>
          <w:szCs w:val="24"/>
        </w:rPr>
      </w:pPr>
      <w:r w:rsidRPr="00B05443">
        <w:rPr>
          <w:rFonts w:ascii="Bookman Old Style" w:hAnsi="Bookman Old Style" w:cs="Arial"/>
          <w:szCs w:val="24"/>
        </w:rPr>
        <w:t>Maksud dan Tujuan</w:t>
      </w:r>
      <w:r w:rsidR="004116E0" w:rsidRPr="00B05443">
        <w:rPr>
          <w:rFonts w:ascii="Bookman Old Style" w:hAnsi="Bookman Old Style" w:cs="Arial"/>
          <w:szCs w:val="24"/>
        </w:rPr>
        <w:tab/>
      </w:r>
      <w:r w:rsidR="00037F67" w:rsidRPr="00B05443">
        <w:rPr>
          <w:rFonts w:ascii="Bookman Old Style" w:hAnsi="Bookman Old Style" w:cs="Arial"/>
          <w:szCs w:val="24"/>
          <w:lang w:val="en-US"/>
        </w:rPr>
        <w:t>1</w:t>
      </w:r>
      <w:r w:rsidR="00CE5155">
        <w:rPr>
          <w:rFonts w:ascii="Bookman Old Style" w:hAnsi="Bookman Old Style" w:cs="Arial"/>
          <w:szCs w:val="24"/>
          <w:lang w:val="en-US"/>
        </w:rPr>
        <w:t>2</w:t>
      </w:r>
    </w:p>
    <w:p w14:paraId="4F1999CA" w14:textId="338CE91D" w:rsidR="0051529B" w:rsidRPr="00B05443" w:rsidRDefault="0051529B" w:rsidP="004116E0">
      <w:pPr>
        <w:pStyle w:val="ListParagraph"/>
        <w:numPr>
          <w:ilvl w:val="1"/>
          <w:numId w:val="52"/>
        </w:numPr>
        <w:tabs>
          <w:tab w:val="right" w:leader="dot" w:pos="4111"/>
          <w:tab w:val="right" w:leader="dot" w:pos="9356"/>
        </w:tabs>
        <w:spacing w:before="56" w:line="360" w:lineRule="auto"/>
        <w:ind w:left="2127" w:right="136"/>
        <w:rPr>
          <w:rFonts w:ascii="Bookman Old Style" w:hAnsi="Bookman Old Style" w:cs="Arial"/>
          <w:szCs w:val="24"/>
        </w:rPr>
      </w:pPr>
      <w:r w:rsidRPr="00B05443">
        <w:rPr>
          <w:rFonts w:ascii="Bookman Old Style" w:hAnsi="Bookman Old Style" w:cs="Arial"/>
          <w:szCs w:val="24"/>
        </w:rPr>
        <w:t>Sistematika Penulisan</w:t>
      </w:r>
      <w:r w:rsidR="004116E0" w:rsidRPr="00B05443">
        <w:rPr>
          <w:rFonts w:ascii="Bookman Old Style" w:hAnsi="Bookman Old Style" w:cs="Arial"/>
          <w:szCs w:val="24"/>
        </w:rPr>
        <w:tab/>
      </w:r>
      <w:r w:rsidR="00037F67" w:rsidRPr="00B05443">
        <w:rPr>
          <w:rFonts w:ascii="Bookman Old Style" w:hAnsi="Bookman Old Style" w:cs="Arial"/>
          <w:szCs w:val="24"/>
          <w:lang w:val="en-US"/>
        </w:rPr>
        <w:t>1</w:t>
      </w:r>
      <w:r w:rsidR="00CE5155">
        <w:rPr>
          <w:rFonts w:ascii="Bookman Old Style" w:hAnsi="Bookman Old Style" w:cs="Arial"/>
          <w:szCs w:val="24"/>
          <w:lang w:val="en-US"/>
        </w:rPr>
        <w:t>3</w:t>
      </w:r>
    </w:p>
    <w:p w14:paraId="24E8E568" w14:textId="1BF50C77" w:rsidR="0051529B" w:rsidRPr="00B05443" w:rsidRDefault="0051529B" w:rsidP="004116E0">
      <w:pPr>
        <w:tabs>
          <w:tab w:val="right" w:leader="dot" w:pos="9356"/>
        </w:tabs>
        <w:spacing w:before="56" w:line="360" w:lineRule="auto"/>
        <w:ind w:left="-2" w:right="136" w:firstLineChars="0" w:firstLine="0"/>
        <w:rPr>
          <w:rFonts w:cs="Arial"/>
          <w:position w:val="0"/>
          <w:szCs w:val="24"/>
        </w:rPr>
      </w:pPr>
      <w:r w:rsidRPr="00B05443">
        <w:rPr>
          <w:rFonts w:cs="Arial"/>
          <w:szCs w:val="24"/>
        </w:rPr>
        <w:t xml:space="preserve">BAB II </w:t>
      </w:r>
      <w:r w:rsidR="009039C1" w:rsidRPr="00B05443">
        <w:rPr>
          <w:rFonts w:cs="Arial"/>
          <w:szCs w:val="24"/>
        </w:rPr>
        <w:t xml:space="preserve">  </w:t>
      </w:r>
      <w:r w:rsidRPr="00B05443">
        <w:rPr>
          <w:rFonts w:cs="Arial"/>
          <w:position w:val="0"/>
          <w:szCs w:val="24"/>
        </w:rPr>
        <w:t>GAMBARAN PELAYANAN DPPPAPPKB</w:t>
      </w:r>
      <w:r w:rsidR="004116E0" w:rsidRPr="00B05443">
        <w:rPr>
          <w:rFonts w:cs="Arial"/>
          <w:position w:val="0"/>
          <w:szCs w:val="24"/>
        </w:rPr>
        <w:tab/>
      </w:r>
      <w:r w:rsidR="00053475" w:rsidRPr="00B05443">
        <w:rPr>
          <w:rFonts w:cs="Arial"/>
          <w:position w:val="0"/>
          <w:szCs w:val="24"/>
        </w:rPr>
        <w:t>16</w:t>
      </w:r>
    </w:p>
    <w:p w14:paraId="68DB7201" w14:textId="5D7EC246" w:rsidR="0051529B" w:rsidRPr="00B05443" w:rsidRDefault="0051529B" w:rsidP="004116E0">
      <w:pPr>
        <w:tabs>
          <w:tab w:val="right" w:leader="dot" w:pos="9356"/>
        </w:tabs>
        <w:spacing w:before="56" w:line="360" w:lineRule="auto"/>
        <w:ind w:left="-2" w:right="136" w:firstLineChars="0" w:firstLine="0"/>
        <w:rPr>
          <w:rFonts w:cs="Arial"/>
          <w:position w:val="0"/>
          <w:szCs w:val="24"/>
        </w:rPr>
      </w:pPr>
      <w:r w:rsidRPr="00B05443">
        <w:rPr>
          <w:rFonts w:cs="Arial"/>
          <w:position w:val="0"/>
          <w:szCs w:val="24"/>
        </w:rPr>
        <w:t xml:space="preserve">BAB </w:t>
      </w:r>
      <w:proofErr w:type="gramStart"/>
      <w:r w:rsidRPr="00B05443">
        <w:rPr>
          <w:rFonts w:cs="Arial"/>
          <w:position w:val="0"/>
          <w:szCs w:val="24"/>
        </w:rPr>
        <w:t xml:space="preserve">III </w:t>
      </w:r>
      <w:r w:rsidR="009039C1" w:rsidRPr="00B05443">
        <w:rPr>
          <w:rFonts w:cs="Arial"/>
          <w:position w:val="0"/>
          <w:szCs w:val="24"/>
        </w:rPr>
        <w:t xml:space="preserve"> </w:t>
      </w:r>
      <w:r w:rsidRPr="00B05443">
        <w:rPr>
          <w:rFonts w:cs="Arial"/>
          <w:position w:val="0"/>
          <w:szCs w:val="24"/>
        </w:rPr>
        <w:t>PERMASALAHAN</w:t>
      </w:r>
      <w:proofErr w:type="gramEnd"/>
      <w:r w:rsidRPr="00B05443">
        <w:rPr>
          <w:rFonts w:cs="Arial"/>
          <w:position w:val="0"/>
          <w:szCs w:val="24"/>
        </w:rPr>
        <w:t xml:space="preserve"> DAN ISU-ISU STRATEGIS DPPPAPPKB  </w:t>
      </w:r>
      <w:r w:rsidR="004116E0" w:rsidRPr="00B05443">
        <w:rPr>
          <w:rFonts w:cs="Arial"/>
          <w:position w:val="0"/>
          <w:szCs w:val="24"/>
        </w:rPr>
        <w:tab/>
      </w:r>
      <w:r w:rsidR="00053475" w:rsidRPr="00B05443">
        <w:rPr>
          <w:rFonts w:cs="Arial"/>
          <w:position w:val="0"/>
          <w:szCs w:val="24"/>
        </w:rPr>
        <w:t>31</w:t>
      </w:r>
    </w:p>
    <w:p w14:paraId="58F4B03B" w14:textId="6BFE706A" w:rsidR="00901810" w:rsidRPr="00B05443" w:rsidRDefault="0051529B" w:rsidP="009039C1">
      <w:pPr>
        <w:tabs>
          <w:tab w:val="right" w:leader="dot" w:pos="9356"/>
        </w:tabs>
        <w:spacing w:before="56" w:line="360" w:lineRule="auto"/>
        <w:ind w:left="-2" w:right="136" w:firstLineChars="0" w:firstLine="0"/>
        <w:rPr>
          <w:rFonts w:cs="Arial"/>
          <w:position w:val="0"/>
          <w:szCs w:val="24"/>
        </w:rPr>
      </w:pPr>
      <w:r w:rsidRPr="00B05443">
        <w:rPr>
          <w:rFonts w:cs="Arial"/>
          <w:position w:val="0"/>
          <w:szCs w:val="24"/>
        </w:rPr>
        <w:t xml:space="preserve">BAB </w:t>
      </w:r>
      <w:proofErr w:type="gramStart"/>
      <w:r w:rsidRPr="00B05443">
        <w:rPr>
          <w:rFonts w:cs="Arial"/>
          <w:position w:val="0"/>
          <w:szCs w:val="24"/>
        </w:rPr>
        <w:t xml:space="preserve">IV </w:t>
      </w:r>
      <w:r w:rsidR="00B05443" w:rsidRPr="00B05443">
        <w:rPr>
          <w:rFonts w:cs="Arial"/>
          <w:position w:val="0"/>
          <w:szCs w:val="24"/>
        </w:rPr>
        <w:t xml:space="preserve"> </w:t>
      </w:r>
      <w:r w:rsidRPr="00B05443">
        <w:rPr>
          <w:rFonts w:cs="Arial"/>
          <w:position w:val="0"/>
          <w:szCs w:val="24"/>
        </w:rPr>
        <w:t>TUJUAN</w:t>
      </w:r>
      <w:proofErr w:type="gramEnd"/>
      <w:r w:rsidRPr="00B05443">
        <w:rPr>
          <w:rFonts w:cs="Arial"/>
          <w:position w:val="0"/>
          <w:szCs w:val="24"/>
        </w:rPr>
        <w:t xml:space="preserve"> DAN SASARAN</w:t>
      </w:r>
      <w:r w:rsidR="004116E0" w:rsidRPr="00B05443">
        <w:rPr>
          <w:rFonts w:cs="Arial"/>
          <w:position w:val="0"/>
          <w:szCs w:val="24"/>
        </w:rPr>
        <w:tab/>
      </w:r>
      <w:r w:rsidR="00053475" w:rsidRPr="00B05443">
        <w:rPr>
          <w:rFonts w:cs="Arial"/>
          <w:position w:val="0"/>
          <w:szCs w:val="24"/>
        </w:rPr>
        <w:t>34</w:t>
      </w:r>
    </w:p>
    <w:p w14:paraId="49A4530C" w14:textId="1B2B93D6" w:rsidR="0051529B" w:rsidRPr="00B05443" w:rsidRDefault="0051529B" w:rsidP="00901810">
      <w:pPr>
        <w:tabs>
          <w:tab w:val="right" w:leader="dot" w:pos="9356"/>
          <w:tab w:val="right" w:pos="9512"/>
        </w:tabs>
        <w:spacing w:before="56" w:line="360" w:lineRule="auto"/>
        <w:ind w:left="-2" w:right="136" w:firstLineChars="0" w:firstLine="0"/>
        <w:rPr>
          <w:rFonts w:cs="Arial"/>
          <w:position w:val="0"/>
          <w:szCs w:val="24"/>
        </w:rPr>
      </w:pPr>
      <w:r w:rsidRPr="00B05443">
        <w:rPr>
          <w:rFonts w:cs="Arial"/>
          <w:position w:val="0"/>
          <w:szCs w:val="24"/>
        </w:rPr>
        <w:t xml:space="preserve">BAB V </w:t>
      </w:r>
      <w:r w:rsidR="009039C1" w:rsidRPr="00B05443">
        <w:rPr>
          <w:rFonts w:cs="Arial"/>
          <w:position w:val="0"/>
          <w:szCs w:val="24"/>
        </w:rPr>
        <w:t xml:space="preserve"> </w:t>
      </w:r>
      <w:r w:rsidR="00B05443" w:rsidRPr="00B05443">
        <w:rPr>
          <w:rFonts w:cs="Arial"/>
          <w:position w:val="0"/>
          <w:szCs w:val="24"/>
        </w:rPr>
        <w:t xml:space="preserve"> </w:t>
      </w:r>
      <w:r w:rsidRPr="00B05443">
        <w:rPr>
          <w:rFonts w:cs="Arial"/>
          <w:position w:val="0"/>
          <w:szCs w:val="24"/>
        </w:rPr>
        <w:t>STRATEGI DAN ARAH KEBIJAKAN</w:t>
      </w:r>
      <w:r w:rsidR="004116E0" w:rsidRPr="00B05443">
        <w:rPr>
          <w:rFonts w:cs="Arial"/>
          <w:position w:val="0"/>
          <w:szCs w:val="24"/>
        </w:rPr>
        <w:tab/>
      </w:r>
      <w:r w:rsidR="00053475" w:rsidRPr="00B05443">
        <w:rPr>
          <w:rFonts w:cs="Arial"/>
          <w:position w:val="0"/>
          <w:szCs w:val="24"/>
        </w:rPr>
        <w:t>36</w:t>
      </w:r>
    </w:p>
    <w:p w14:paraId="734BA78B" w14:textId="71D33FFF" w:rsidR="009039C1" w:rsidRPr="00B05443" w:rsidRDefault="0051529B" w:rsidP="009039C1">
      <w:pPr>
        <w:tabs>
          <w:tab w:val="right" w:leader="dot" w:pos="9356"/>
        </w:tabs>
        <w:spacing w:before="56" w:line="360" w:lineRule="auto"/>
        <w:ind w:left="-2" w:right="136" w:firstLineChars="0" w:firstLine="0"/>
        <w:rPr>
          <w:rFonts w:cs="Arial"/>
          <w:position w:val="0"/>
          <w:szCs w:val="24"/>
        </w:rPr>
      </w:pPr>
      <w:r w:rsidRPr="00B05443">
        <w:rPr>
          <w:rFonts w:cs="Arial"/>
          <w:position w:val="0"/>
          <w:szCs w:val="24"/>
        </w:rPr>
        <w:t xml:space="preserve">BAB </w:t>
      </w:r>
      <w:proofErr w:type="gramStart"/>
      <w:r w:rsidRPr="00B05443">
        <w:rPr>
          <w:rFonts w:cs="Arial"/>
          <w:position w:val="0"/>
          <w:szCs w:val="24"/>
        </w:rPr>
        <w:t xml:space="preserve">VI </w:t>
      </w:r>
      <w:r w:rsidR="00B05443" w:rsidRPr="00B05443">
        <w:rPr>
          <w:rFonts w:cs="Arial"/>
          <w:position w:val="0"/>
          <w:szCs w:val="24"/>
        </w:rPr>
        <w:t xml:space="preserve"> </w:t>
      </w:r>
      <w:r w:rsidRPr="00B05443">
        <w:rPr>
          <w:rFonts w:cs="Arial"/>
          <w:position w:val="0"/>
          <w:szCs w:val="24"/>
        </w:rPr>
        <w:t>KERANGKA</w:t>
      </w:r>
      <w:proofErr w:type="gramEnd"/>
      <w:r w:rsidRPr="00B05443">
        <w:rPr>
          <w:rFonts w:cs="Arial"/>
          <w:position w:val="0"/>
          <w:szCs w:val="24"/>
        </w:rPr>
        <w:t xml:space="preserve"> PENDANAAN PEMBANGUNAN DAN PROGRAM</w:t>
      </w:r>
      <w:r w:rsidR="00053475" w:rsidRPr="00B05443">
        <w:rPr>
          <w:rFonts w:cs="Arial"/>
          <w:position w:val="0"/>
          <w:szCs w:val="24"/>
        </w:rPr>
        <w:t xml:space="preserve"> </w:t>
      </w:r>
    </w:p>
    <w:p w14:paraId="138F68A6" w14:textId="0AFBF7BA" w:rsidR="0051529B" w:rsidRPr="00B05443" w:rsidRDefault="00390A05" w:rsidP="009039C1">
      <w:pPr>
        <w:tabs>
          <w:tab w:val="right" w:leader="dot" w:pos="9356"/>
        </w:tabs>
        <w:spacing w:before="56" w:line="360" w:lineRule="auto"/>
        <w:ind w:leftChars="354" w:left="850" w:right="136" w:firstLineChars="0" w:firstLine="0"/>
        <w:rPr>
          <w:rFonts w:cs="Arial"/>
          <w:position w:val="0"/>
          <w:szCs w:val="24"/>
        </w:rPr>
      </w:pPr>
      <w:r>
        <w:rPr>
          <w:rFonts w:cs="Arial"/>
          <w:position w:val="0"/>
          <w:szCs w:val="24"/>
        </w:rPr>
        <w:t xml:space="preserve"> </w:t>
      </w:r>
      <w:r w:rsidR="00B05443" w:rsidRPr="00B05443">
        <w:rPr>
          <w:rFonts w:cs="Arial"/>
          <w:position w:val="0"/>
          <w:szCs w:val="24"/>
        </w:rPr>
        <w:t xml:space="preserve"> </w:t>
      </w:r>
      <w:r w:rsidR="0051529B" w:rsidRPr="00B05443">
        <w:rPr>
          <w:rFonts w:cs="Arial"/>
          <w:position w:val="0"/>
          <w:szCs w:val="24"/>
        </w:rPr>
        <w:t>DPPPAPPKB</w:t>
      </w:r>
      <w:r w:rsidR="004116E0" w:rsidRPr="00B05443">
        <w:rPr>
          <w:rFonts w:cs="Arial"/>
          <w:position w:val="0"/>
          <w:szCs w:val="24"/>
        </w:rPr>
        <w:tab/>
      </w:r>
      <w:r w:rsidR="00053475" w:rsidRPr="00B05443">
        <w:rPr>
          <w:rFonts w:cs="Arial"/>
          <w:position w:val="0"/>
          <w:szCs w:val="24"/>
        </w:rPr>
        <w:t>3</w:t>
      </w:r>
      <w:r w:rsidR="009D5F7D">
        <w:rPr>
          <w:rFonts w:cs="Arial"/>
          <w:position w:val="0"/>
          <w:szCs w:val="24"/>
        </w:rPr>
        <w:t>8</w:t>
      </w:r>
    </w:p>
    <w:p w14:paraId="15BFF77F" w14:textId="23CA377B" w:rsidR="0051529B" w:rsidRPr="00B05443" w:rsidRDefault="0051529B" w:rsidP="004116E0">
      <w:pPr>
        <w:tabs>
          <w:tab w:val="right" w:leader="dot" w:pos="9356"/>
        </w:tabs>
        <w:spacing w:before="56" w:line="360" w:lineRule="auto"/>
        <w:ind w:left="-2" w:right="136" w:firstLineChars="0" w:firstLine="0"/>
        <w:rPr>
          <w:rFonts w:cs="Arial"/>
          <w:position w:val="0"/>
          <w:szCs w:val="24"/>
        </w:rPr>
      </w:pPr>
      <w:r w:rsidRPr="00B05443">
        <w:rPr>
          <w:rFonts w:cs="Arial"/>
          <w:position w:val="0"/>
          <w:szCs w:val="24"/>
        </w:rPr>
        <w:t>BAB VII KINERJA PENYELENGGARAAN BIDANG URUSAN</w:t>
      </w:r>
      <w:r w:rsidR="004116E0" w:rsidRPr="00B05443">
        <w:rPr>
          <w:rFonts w:cs="Arial"/>
          <w:position w:val="0"/>
          <w:szCs w:val="24"/>
        </w:rPr>
        <w:tab/>
      </w:r>
      <w:r w:rsidR="00053475" w:rsidRPr="00B05443">
        <w:rPr>
          <w:rFonts w:cs="Arial"/>
          <w:position w:val="0"/>
          <w:szCs w:val="24"/>
        </w:rPr>
        <w:t>5</w:t>
      </w:r>
      <w:r w:rsidR="009D5F7D">
        <w:rPr>
          <w:rFonts w:cs="Arial"/>
          <w:position w:val="0"/>
          <w:szCs w:val="24"/>
        </w:rPr>
        <w:t>1</w:t>
      </w:r>
    </w:p>
    <w:p w14:paraId="12B387B5" w14:textId="6A23548E" w:rsidR="0051529B" w:rsidRPr="00B05443" w:rsidRDefault="0051529B" w:rsidP="004116E0">
      <w:pPr>
        <w:tabs>
          <w:tab w:val="right" w:leader="dot" w:pos="9356"/>
        </w:tabs>
        <w:spacing w:before="56" w:line="360" w:lineRule="auto"/>
        <w:ind w:left="-2" w:right="136" w:firstLineChars="0" w:firstLine="0"/>
        <w:rPr>
          <w:rFonts w:cs="Arial"/>
          <w:position w:val="0"/>
          <w:szCs w:val="24"/>
        </w:rPr>
      </w:pPr>
      <w:r w:rsidRPr="00B05443">
        <w:rPr>
          <w:rFonts w:cs="Arial"/>
          <w:position w:val="0"/>
          <w:szCs w:val="24"/>
        </w:rPr>
        <w:t>BAB VIII PENUTUP</w:t>
      </w:r>
      <w:r w:rsidR="004116E0" w:rsidRPr="00B05443">
        <w:rPr>
          <w:rFonts w:cs="Arial"/>
          <w:position w:val="0"/>
          <w:szCs w:val="24"/>
        </w:rPr>
        <w:tab/>
      </w:r>
      <w:r w:rsidR="009D5F7D">
        <w:rPr>
          <w:rFonts w:cs="Arial"/>
          <w:position w:val="0"/>
          <w:szCs w:val="24"/>
        </w:rPr>
        <w:t>69</w:t>
      </w:r>
    </w:p>
    <w:p w14:paraId="5461BF02" w14:textId="77777777" w:rsidR="0051529B" w:rsidRPr="00B05443" w:rsidRDefault="0051529B" w:rsidP="0051529B">
      <w:pPr>
        <w:spacing w:before="56" w:line="360" w:lineRule="auto"/>
        <w:ind w:left="-2" w:right="136" w:firstLineChars="0" w:firstLine="0"/>
        <w:rPr>
          <w:rFonts w:cs="Arial"/>
          <w:b/>
          <w:bCs/>
          <w:szCs w:val="24"/>
        </w:rPr>
      </w:pPr>
    </w:p>
    <w:p w14:paraId="73E9AF90" w14:textId="77777777" w:rsidR="00704424" w:rsidRPr="00B05443" w:rsidRDefault="00704424" w:rsidP="00704424">
      <w:pPr>
        <w:suppressAutoHyphens w:val="0"/>
        <w:spacing w:before="56" w:after="0" w:line="360" w:lineRule="auto"/>
        <w:ind w:leftChars="0" w:left="0" w:right="136" w:firstLineChars="0" w:firstLine="0"/>
        <w:jc w:val="both"/>
        <w:textDirection w:val="lrTb"/>
        <w:textAlignment w:val="auto"/>
        <w:outlineLvl w:val="9"/>
        <w:rPr>
          <w:rFonts w:cs="Arial"/>
          <w:b/>
          <w:position w:val="0"/>
          <w:szCs w:val="24"/>
        </w:rPr>
      </w:pPr>
    </w:p>
    <w:p w14:paraId="67012856" w14:textId="77777777" w:rsidR="00704424" w:rsidRPr="00B05443" w:rsidRDefault="00704424" w:rsidP="00704424">
      <w:pPr>
        <w:suppressAutoHyphens w:val="0"/>
        <w:spacing w:before="56" w:after="0" w:line="360" w:lineRule="auto"/>
        <w:ind w:leftChars="0" w:left="1701" w:right="136" w:firstLineChars="0" w:hanging="567"/>
        <w:jc w:val="both"/>
        <w:textDirection w:val="lrTb"/>
        <w:textAlignment w:val="auto"/>
        <w:outlineLvl w:val="9"/>
        <w:rPr>
          <w:rFonts w:cs="Arial"/>
          <w:b/>
          <w:position w:val="0"/>
          <w:szCs w:val="24"/>
          <w:lang w:val="id-ID"/>
        </w:rPr>
      </w:pPr>
    </w:p>
    <w:p w14:paraId="04BD83EF" w14:textId="0ED4C1B8" w:rsidR="0080353A" w:rsidRPr="00B05443" w:rsidRDefault="0080353A" w:rsidP="0051529B">
      <w:pPr>
        <w:suppressAutoHyphens w:val="0"/>
        <w:spacing w:before="56" w:after="0" w:line="360" w:lineRule="auto"/>
        <w:ind w:leftChars="0" w:left="1701" w:right="136" w:firstLineChars="0" w:hanging="567"/>
        <w:jc w:val="center"/>
        <w:textDirection w:val="lrTb"/>
        <w:textAlignment w:val="auto"/>
        <w:outlineLvl w:val="9"/>
        <w:rPr>
          <w:rFonts w:cs="Arial"/>
          <w:b/>
          <w:position w:val="0"/>
        </w:rPr>
      </w:pPr>
      <w:r w:rsidRPr="00B05443">
        <w:rPr>
          <w:rFonts w:cs="Arial"/>
          <w:b/>
          <w:position w:val="0"/>
        </w:rPr>
        <w:br w:type="page"/>
      </w:r>
    </w:p>
    <w:p w14:paraId="07817EAD" w14:textId="77777777" w:rsidR="00A22C45" w:rsidRPr="00B05443" w:rsidRDefault="00704424" w:rsidP="00A22C45">
      <w:pPr>
        <w:pStyle w:val="Heading1"/>
        <w:numPr>
          <w:ilvl w:val="0"/>
          <w:numId w:val="0"/>
        </w:numPr>
      </w:pPr>
      <w:r w:rsidRPr="00B05443">
        <w:lastRenderedPageBreak/>
        <w:t>DAFTAR TABEL</w:t>
      </w:r>
    </w:p>
    <w:p w14:paraId="5CA87B4E" w14:textId="77777777" w:rsidR="00B05443" w:rsidRPr="00B05443" w:rsidRDefault="00B05443" w:rsidP="00B05443">
      <w:pPr>
        <w:ind w:left="0" w:hanging="2"/>
      </w:pPr>
    </w:p>
    <w:p w14:paraId="37F6B35A" w14:textId="49FAF9EC" w:rsidR="009039C1" w:rsidRPr="00B05443" w:rsidRDefault="00836E66" w:rsidP="00B05443">
      <w:pPr>
        <w:pStyle w:val="Heading1"/>
        <w:numPr>
          <w:ilvl w:val="0"/>
          <w:numId w:val="0"/>
        </w:numPr>
        <w:tabs>
          <w:tab w:val="right" w:leader="dot" w:pos="9639"/>
        </w:tabs>
        <w:spacing w:line="360" w:lineRule="auto"/>
        <w:ind w:left="-1"/>
        <w:jc w:val="left"/>
      </w:pPr>
      <w:proofErr w:type="spellStart"/>
      <w:r w:rsidRPr="00B05443">
        <w:rPr>
          <w:b w:val="0"/>
          <w:bCs w:val="0"/>
        </w:rPr>
        <w:t>Tabel</w:t>
      </w:r>
      <w:proofErr w:type="spellEnd"/>
      <w:r w:rsidRPr="00B05443">
        <w:rPr>
          <w:b w:val="0"/>
          <w:bCs w:val="0"/>
        </w:rPr>
        <w:t xml:space="preserve"> </w:t>
      </w:r>
      <w:r w:rsidR="004161B6" w:rsidRPr="00B05443">
        <w:rPr>
          <w:b w:val="0"/>
          <w:bCs w:val="0"/>
        </w:rPr>
        <w:t xml:space="preserve">2.2 Data </w:t>
      </w:r>
      <w:proofErr w:type="spellStart"/>
      <w:r w:rsidR="004161B6" w:rsidRPr="00B05443">
        <w:rPr>
          <w:b w:val="0"/>
          <w:bCs w:val="0"/>
        </w:rPr>
        <w:t>Personil</w:t>
      </w:r>
      <w:proofErr w:type="spellEnd"/>
      <w:r w:rsidR="004161B6" w:rsidRPr="00B05443">
        <w:rPr>
          <w:b w:val="0"/>
          <w:bCs w:val="0"/>
        </w:rPr>
        <w:t xml:space="preserve"> dan Tata </w:t>
      </w:r>
      <w:proofErr w:type="spellStart"/>
      <w:r w:rsidR="004161B6" w:rsidRPr="00B05443">
        <w:rPr>
          <w:b w:val="0"/>
          <w:bCs w:val="0"/>
        </w:rPr>
        <w:t>laksana</w:t>
      </w:r>
      <w:proofErr w:type="spellEnd"/>
      <w:r w:rsidR="009039C1" w:rsidRPr="00B05443">
        <w:rPr>
          <w:b w:val="0"/>
          <w:bCs w:val="0"/>
        </w:rPr>
        <w:tab/>
        <w:t>2</w:t>
      </w:r>
      <w:r w:rsidR="009D5F7D">
        <w:rPr>
          <w:b w:val="0"/>
          <w:bCs w:val="0"/>
        </w:rPr>
        <w:t>3</w:t>
      </w:r>
    </w:p>
    <w:p w14:paraId="086A0B13" w14:textId="125937B9" w:rsidR="009039C1" w:rsidRPr="00B05443" w:rsidRDefault="00836E66" w:rsidP="00B05443">
      <w:pPr>
        <w:pStyle w:val="Heading1"/>
        <w:numPr>
          <w:ilvl w:val="0"/>
          <w:numId w:val="0"/>
        </w:numPr>
        <w:tabs>
          <w:tab w:val="right" w:leader="dot" w:pos="9639"/>
        </w:tabs>
        <w:spacing w:line="360" w:lineRule="auto"/>
        <w:ind w:left="-1"/>
        <w:jc w:val="left"/>
        <w:rPr>
          <w:b w:val="0"/>
          <w:bCs w:val="0"/>
        </w:rPr>
      </w:pPr>
      <w:proofErr w:type="spellStart"/>
      <w:r w:rsidRPr="00B05443">
        <w:rPr>
          <w:b w:val="0"/>
          <w:bCs w:val="0"/>
        </w:rPr>
        <w:t>Tabel</w:t>
      </w:r>
      <w:proofErr w:type="spellEnd"/>
      <w:r w:rsidR="004161B6" w:rsidRPr="00B05443">
        <w:rPr>
          <w:b w:val="0"/>
          <w:bCs w:val="0"/>
        </w:rPr>
        <w:t xml:space="preserve"> 2.</w:t>
      </w:r>
      <w:r w:rsidR="005B6054" w:rsidRPr="00B05443">
        <w:rPr>
          <w:b w:val="0"/>
          <w:bCs w:val="0"/>
        </w:rPr>
        <w:t>2</w:t>
      </w:r>
      <w:r w:rsidR="004161B6" w:rsidRPr="00B05443">
        <w:rPr>
          <w:b w:val="0"/>
          <w:bCs w:val="0"/>
        </w:rPr>
        <w:t xml:space="preserve"> </w:t>
      </w:r>
      <w:proofErr w:type="spellStart"/>
      <w:r w:rsidR="005B6054" w:rsidRPr="00B05443">
        <w:rPr>
          <w:b w:val="0"/>
          <w:bCs w:val="0"/>
        </w:rPr>
        <w:t>Aset</w:t>
      </w:r>
      <w:proofErr w:type="spellEnd"/>
      <w:r w:rsidR="005B6054" w:rsidRPr="00B05443">
        <w:rPr>
          <w:b w:val="0"/>
          <w:bCs w:val="0"/>
        </w:rPr>
        <w:t xml:space="preserve"> dan Modal </w:t>
      </w:r>
      <w:proofErr w:type="spellStart"/>
      <w:r w:rsidR="005B6054" w:rsidRPr="00B05443">
        <w:rPr>
          <w:b w:val="0"/>
          <w:bCs w:val="0"/>
        </w:rPr>
        <w:t>Penunjang</w:t>
      </w:r>
      <w:proofErr w:type="spellEnd"/>
      <w:r w:rsidR="005B6054" w:rsidRPr="00B05443">
        <w:rPr>
          <w:b w:val="0"/>
          <w:bCs w:val="0"/>
        </w:rPr>
        <w:t xml:space="preserve"> Kinerja</w:t>
      </w:r>
      <w:r w:rsidR="009039C1" w:rsidRPr="00B05443">
        <w:rPr>
          <w:b w:val="0"/>
          <w:bCs w:val="0"/>
        </w:rPr>
        <w:tab/>
        <w:t>2</w:t>
      </w:r>
      <w:r w:rsidR="009D5F7D">
        <w:rPr>
          <w:b w:val="0"/>
          <w:bCs w:val="0"/>
        </w:rPr>
        <w:t>4</w:t>
      </w:r>
    </w:p>
    <w:p w14:paraId="46A29014" w14:textId="4B948AD4" w:rsidR="005B6054" w:rsidRPr="00B05443" w:rsidRDefault="00836E66" w:rsidP="00B05443">
      <w:pPr>
        <w:pStyle w:val="Heading1"/>
        <w:numPr>
          <w:ilvl w:val="0"/>
          <w:numId w:val="0"/>
        </w:numPr>
        <w:tabs>
          <w:tab w:val="right" w:leader="dot" w:pos="9639"/>
        </w:tabs>
        <w:spacing w:line="360" w:lineRule="auto"/>
        <w:ind w:left="-1"/>
        <w:jc w:val="left"/>
        <w:rPr>
          <w:b w:val="0"/>
          <w:bCs w:val="0"/>
        </w:rPr>
      </w:pPr>
      <w:proofErr w:type="spellStart"/>
      <w:r w:rsidRPr="00B05443">
        <w:rPr>
          <w:b w:val="0"/>
          <w:bCs w:val="0"/>
        </w:rPr>
        <w:t>Tabel</w:t>
      </w:r>
      <w:proofErr w:type="spellEnd"/>
      <w:r w:rsidRPr="00B05443">
        <w:rPr>
          <w:b w:val="0"/>
          <w:bCs w:val="0"/>
        </w:rPr>
        <w:t xml:space="preserve"> </w:t>
      </w:r>
      <w:r w:rsidR="005B6054" w:rsidRPr="00B05443">
        <w:rPr>
          <w:b w:val="0"/>
          <w:bCs w:val="0"/>
        </w:rPr>
        <w:t xml:space="preserve">2.3 </w:t>
      </w:r>
      <w:proofErr w:type="spellStart"/>
      <w:r w:rsidR="005B6054" w:rsidRPr="00B05443">
        <w:rPr>
          <w:b w:val="0"/>
          <w:bCs w:val="0"/>
        </w:rPr>
        <w:t>Pencapaian</w:t>
      </w:r>
      <w:proofErr w:type="spellEnd"/>
      <w:r w:rsidR="005B6054" w:rsidRPr="00B05443">
        <w:rPr>
          <w:b w:val="0"/>
          <w:bCs w:val="0"/>
        </w:rPr>
        <w:t xml:space="preserve"> Kinerja </w:t>
      </w:r>
      <w:proofErr w:type="spellStart"/>
      <w:r w:rsidR="005B6054" w:rsidRPr="00B05443">
        <w:rPr>
          <w:b w:val="0"/>
          <w:bCs w:val="0"/>
        </w:rPr>
        <w:t>Perangkat</w:t>
      </w:r>
      <w:proofErr w:type="spellEnd"/>
      <w:r w:rsidR="005B6054" w:rsidRPr="00B05443">
        <w:rPr>
          <w:b w:val="0"/>
          <w:bCs w:val="0"/>
        </w:rPr>
        <w:t xml:space="preserve"> Daerah</w:t>
      </w:r>
      <w:r w:rsidR="009039C1" w:rsidRPr="00B05443">
        <w:rPr>
          <w:b w:val="0"/>
          <w:bCs w:val="0"/>
        </w:rPr>
        <w:tab/>
      </w:r>
      <w:r w:rsidR="009D5F7D">
        <w:rPr>
          <w:b w:val="0"/>
          <w:bCs w:val="0"/>
        </w:rPr>
        <w:t>26</w:t>
      </w:r>
    </w:p>
    <w:p w14:paraId="6229CF89" w14:textId="77777777" w:rsidR="009039C1" w:rsidRPr="00B05443" w:rsidRDefault="00836E66" w:rsidP="009D5F7D">
      <w:pPr>
        <w:pStyle w:val="Heading1"/>
        <w:numPr>
          <w:ilvl w:val="0"/>
          <w:numId w:val="0"/>
        </w:numPr>
        <w:tabs>
          <w:tab w:val="right" w:leader="dot" w:pos="9356"/>
        </w:tabs>
        <w:spacing w:line="360" w:lineRule="auto"/>
        <w:jc w:val="left"/>
        <w:rPr>
          <w:b w:val="0"/>
          <w:bCs w:val="0"/>
        </w:rPr>
      </w:pPr>
      <w:proofErr w:type="spellStart"/>
      <w:r w:rsidRPr="00B05443">
        <w:rPr>
          <w:b w:val="0"/>
          <w:bCs w:val="0"/>
        </w:rPr>
        <w:t>Tabel</w:t>
      </w:r>
      <w:proofErr w:type="spellEnd"/>
      <w:r w:rsidR="004161B6" w:rsidRPr="00B05443">
        <w:rPr>
          <w:b w:val="0"/>
          <w:bCs w:val="0"/>
        </w:rPr>
        <w:t xml:space="preserve"> 3.2 </w:t>
      </w:r>
      <w:proofErr w:type="spellStart"/>
      <w:r w:rsidR="004161B6" w:rsidRPr="00B05443">
        <w:rPr>
          <w:b w:val="0"/>
          <w:bCs w:val="0"/>
        </w:rPr>
        <w:t>Pemetaan</w:t>
      </w:r>
      <w:proofErr w:type="spellEnd"/>
      <w:r w:rsidR="004161B6" w:rsidRPr="00B05443">
        <w:rPr>
          <w:b w:val="0"/>
          <w:bCs w:val="0"/>
        </w:rPr>
        <w:t xml:space="preserve"> </w:t>
      </w:r>
      <w:proofErr w:type="spellStart"/>
      <w:r w:rsidR="004161B6" w:rsidRPr="00B05443">
        <w:rPr>
          <w:b w:val="0"/>
          <w:bCs w:val="0"/>
        </w:rPr>
        <w:t>Permasalahan</w:t>
      </w:r>
      <w:proofErr w:type="spellEnd"/>
      <w:r w:rsidR="004161B6" w:rsidRPr="00B05443">
        <w:rPr>
          <w:b w:val="0"/>
          <w:bCs w:val="0"/>
        </w:rPr>
        <w:t xml:space="preserve"> </w:t>
      </w:r>
      <w:proofErr w:type="spellStart"/>
      <w:r w:rsidR="004161B6" w:rsidRPr="00B05443">
        <w:rPr>
          <w:b w:val="0"/>
          <w:bCs w:val="0"/>
        </w:rPr>
        <w:t>untuk</w:t>
      </w:r>
      <w:proofErr w:type="spellEnd"/>
      <w:r w:rsidR="004161B6" w:rsidRPr="00B05443">
        <w:rPr>
          <w:b w:val="0"/>
          <w:bCs w:val="0"/>
        </w:rPr>
        <w:t xml:space="preserve"> </w:t>
      </w:r>
      <w:proofErr w:type="spellStart"/>
      <w:r w:rsidR="004161B6" w:rsidRPr="00B05443">
        <w:rPr>
          <w:b w:val="0"/>
          <w:bCs w:val="0"/>
        </w:rPr>
        <w:t>Penentuan</w:t>
      </w:r>
      <w:proofErr w:type="spellEnd"/>
      <w:r w:rsidR="004161B6" w:rsidRPr="00B05443">
        <w:rPr>
          <w:b w:val="0"/>
          <w:bCs w:val="0"/>
        </w:rPr>
        <w:t xml:space="preserve"> </w:t>
      </w:r>
      <w:proofErr w:type="spellStart"/>
      <w:r w:rsidR="004161B6" w:rsidRPr="00B05443">
        <w:rPr>
          <w:b w:val="0"/>
          <w:bCs w:val="0"/>
        </w:rPr>
        <w:t>Prioritas</w:t>
      </w:r>
      <w:proofErr w:type="spellEnd"/>
      <w:r w:rsidR="004161B6" w:rsidRPr="00B05443">
        <w:rPr>
          <w:b w:val="0"/>
          <w:bCs w:val="0"/>
        </w:rPr>
        <w:t xml:space="preserve"> dan </w:t>
      </w:r>
      <w:proofErr w:type="spellStart"/>
      <w:r w:rsidR="004161B6" w:rsidRPr="00B05443">
        <w:rPr>
          <w:b w:val="0"/>
          <w:bCs w:val="0"/>
        </w:rPr>
        <w:t>Sasaran</w:t>
      </w:r>
      <w:proofErr w:type="spellEnd"/>
    </w:p>
    <w:p w14:paraId="0083A0A7" w14:textId="7C1145F4" w:rsidR="004161B6" w:rsidRPr="00B05443" w:rsidRDefault="009D5F7D" w:rsidP="009D5F7D">
      <w:pPr>
        <w:pStyle w:val="Heading1"/>
        <w:numPr>
          <w:ilvl w:val="0"/>
          <w:numId w:val="0"/>
        </w:numPr>
        <w:tabs>
          <w:tab w:val="right" w:leader="dot" w:pos="9639"/>
        </w:tabs>
        <w:spacing w:line="360" w:lineRule="auto"/>
        <w:ind w:left="1134"/>
        <w:jc w:val="left"/>
        <w:rPr>
          <w:b w:val="0"/>
          <w:bCs w:val="0"/>
        </w:rPr>
      </w:pPr>
      <w:r>
        <w:rPr>
          <w:b w:val="0"/>
          <w:bCs w:val="0"/>
        </w:rPr>
        <w:t xml:space="preserve"> </w:t>
      </w:r>
      <w:r w:rsidR="004161B6" w:rsidRPr="00B05443">
        <w:rPr>
          <w:b w:val="0"/>
          <w:bCs w:val="0"/>
        </w:rPr>
        <w:t>Pembangunan Daerah</w:t>
      </w:r>
      <w:r w:rsidR="009039C1" w:rsidRPr="00B05443">
        <w:rPr>
          <w:b w:val="0"/>
          <w:bCs w:val="0"/>
        </w:rPr>
        <w:tab/>
      </w:r>
      <w:r>
        <w:rPr>
          <w:b w:val="0"/>
          <w:bCs w:val="0"/>
        </w:rPr>
        <w:t>31</w:t>
      </w:r>
    </w:p>
    <w:p w14:paraId="49DA0C6F" w14:textId="77777777" w:rsidR="009039C1" w:rsidRPr="00B05443" w:rsidRDefault="00836E66" w:rsidP="00B05443">
      <w:pPr>
        <w:tabs>
          <w:tab w:val="right" w:leader="dot" w:pos="9356"/>
        </w:tabs>
        <w:spacing w:line="360" w:lineRule="auto"/>
        <w:ind w:left="0" w:hanging="2"/>
      </w:pPr>
      <w:proofErr w:type="spellStart"/>
      <w:r w:rsidRPr="00B05443">
        <w:t>Tabel</w:t>
      </w:r>
      <w:proofErr w:type="spellEnd"/>
      <w:r w:rsidRPr="00B05443">
        <w:t xml:space="preserve"> </w:t>
      </w:r>
      <w:r w:rsidR="00DB5E75" w:rsidRPr="00B05443">
        <w:t xml:space="preserve">4.1 </w:t>
      </w:r>
      <w:proofErr w:type="spellStart"/>
      <w:r w:rsidR="00DB5E75" w:rsidRPr="00B05443">
        <w:t>Tujuan</w:t>
      </w:r>
      <w:proofErr w:type="spellEnd"/>
      <w:r w:rsidR="00DB5E75" w:rsidRPr="00B05443">
        <w:t xml:space="preserve"> dan </w:t>
      </w:r>
      <w:proofErr w:type="spellStart"/>
      <w:r w:rsidR="00DB5E75" w:rsidRPr="00B05443">
        <w:t>Sasaran</w:t>
      </w:r>
      <w:proofErr w:type="spellEnd"/>
      <w:r w:rsidR="00DB5E75" w:rsidRPr="00B05443">
        <w:t xml:space="preserve"> </w:t>
      </w:r>
      <w:proofErr w:type="spellStart"/>
      <w:r w:rsidR="00DB5E75" w:rsidRPr="00B05443">
        <w:t>Jangka</w:t>
      </w:r>
      <w:proofErr w:type="spellEnd"/>
      <w:r w:rsidR="00DB5E75" w:rsidRPr="00B05443">
        <w:t xml:space="preserve"> </w:t>
      </w:r>
      <w:proofErr w:type="spellStart"/>
      <w:r w:rsidR="00DB5E75" w:rsidRPr="00B05443">
        <w:t>Menengah</w:t>
      </w:r>
      <w:proofErr w:type="spellEnd"/>
      <w:r w:rsidR="00DB5E75" w:rsidRPr="00B05443">
        <w:t xml:space="preserve"> </w:t>
      </w:r>
      <w:proofErr w:type="spellStart"/>
      <w:r w:rsidR="00DB5E75" w:rsidRPr="00B05443">
        <w:t>Pelayanan</w:t>
      </w:r>
      <w:proofErr w:type="spellEnd"/>
      <w:r w:rsidR="00DB5E75" w:rsidRPr="00B05443">
        <w:t xml:space="preserve"> </w:t>
      </w:r>
      <w:proofErr w:type="spellStart"/>
      <w:r w:rsidR="00DB5E75" w:rsidRPr="00B05443">
        <w:t>Perangkat</w:t>
      </w:r>
      <w:proofErr w:type="spellEnd"/>
      <w:r w:rsidR="00DB5E75" w:rsidRPr="00B05443">
        <w:t xml:space="preserve"> </w:t>
      </w:r>
    </w:p>
    <w:p w14:paraId="28FD552E" w14:textId="6E15C8D4" w:rsidR="00DB5E75" w:rsidRPr="00B05443" w:rsidRDefault="009D5F7D" w:rsidP="00B05443">
      <w:pPr>
        <w:tabs>
          <w:tab w:val="right" w:leader="dot" w:pos="9639"/>
        </w:tabs>
        <w:spacing w:line="360" w:lineRule="auto"/>
        <w:ind w:leftChars="471" w:left="1132" w:hanging="2"/>
      </w:pPr>
      <w:r>
        <w:t xml:space="preserve"> </w:t>
      </w:r>
      <w:r w:rsidR="009039C1" w:rsidRPr="00B05443">
        <w:t>D</w:t>
      </w:r>
      <w:r w:rsidR="00DB5E75" w:rsidRPr="00B05443">
        <w:t>aerah</w:t>
      </w:r>
      <w:r w:rsidR="009039C1" w:rsidRPr="00B05443">
        <w:tab/>
        <w:t>3</w:t>
      </w:r>
      <w:r>
        <w:t>3</w:t>
      </w:r>
    </w:p>
    <w:p w14:paraId="5704C2F8" w14:textId="0AB08FA3" w:rsidR="00DB5E75" w:rsidRPr="00B05443" w:rsidRDefault="00DB5E75" w:rsidP="00B05443">
      <w:pPr>
        <w:tabs>
          <w:tab w:val="right" w:leader="dot" w:pos="9639"/>
        </w:tabs>
        <w:spacing w:line="360" w:lineRule="auto"/>
        <w:ind w:left="0" w:hanging="2"/>
      </w:pPr>
      <w:proofErr w:type="spellStart"/>
      <w:r w:rsidRPr="00B05443">
        <w:t>Tabel</w:t>
      </w:r>
      <w:proofErr w:type="spellEnd"/>
      <w:r w:rsidRPr="00B05443">
        <w:t xml:space="preserve"> 5.1 </w:t>
      </w:r>
      <w:proofErr w:type="spellStart"/>
      <w:r w:rsidRPr="00B05443">
        <w:t>Tujuan</w:t>
      </w:r>
      <w:proofErr w:type="spellEnd"/>
      <w:r w:rsidRPr="00B05443">
        <w:t xml:space="preserve">, </w:t>
      </w:r>
      <w:proofErr w:type="spellStart"/>
      <w:r w:rsidRPr="00B05443">
        <w:t>Sasaran</w:t>
      </w:r>
      <w:proofErr w:type="spellEnd"/>
      <w:r w:rsidRPr="00B05443">
        <w:t xml:space="preserve">, Strategi Dan </w:t>
      </w:r>
      <w:proofErr w:type="spellStart"/>
      <w:r w:rsidRPr="00B05443">
        <w:t>Kebijakan</w:t>
      </w:r>
      <w:proofErr w:type="spellEnd"/>
      <w:r w:rsidR="009039C1" w:rsidRPr="00B05443">
        <w:tab/>
        <w:t>3</w:t>
      </w:r>
      <w:r w:rsidR="009D5F7D">
        <w:t>6</w:t>
      </w:r>
    </w:p>
    <w:p w14:paraId="74FEAE7D" w14:textId="3A5E3DED" w:rsidR="00DB5E75" w:rsidRPr="00B05443" w:rsidRDefault="00DB5E75" w:rsidP="00B05443">
      <w:pPr>
        <w:tabs>
          <w:tab w:val="right" w:leader="dot" w:pos="9639"/>
        </w:tabs>
        <w:spacing w:line="360" w:lineRule="auto"/>
        <w:ind w:left="0" w:hanging="2"/>
      </w:pPr>
      <w:proofErr w:type="spellStart"/>
      <w:r w:rsidRPr="00B05443">
        <w:t>Tabel</w:t>
      </w:r>
      <w:proofErr w:type="spellEnd"/>
      <w:r w:rsidRPr="00B05443">
        <w:t xml:space="preserve"> 6.1 </w:t>
      </w:r>
      <w:proofErr w:type="spellStart"/>
      <w:r w:rsidRPr="00B05443">
        <w:t>Rencana</w:t>
      </w:r>
      <w:proofErr w:type="spellEnd"/>
      <w:r w:rsidRPr="00B05443">
        <w:t xml:space="preserve"> Program, </w:t>
      </w:r>
      <w:proofErr w:type="spellStart"/>
      <w:r w:rsidRPr="00B05443">
        <w:t>Kegiatan</w:t>
      </w:r>
      <w:proofErr w:type="spellEnd"/>
      <w:r w:rsidRPr="00B05443">
        <w:t xml:space="preserve"> Dan </w:t>
      </w:r>
      <w:proofErr w:type="spellStart"/>
      <w:r w:rsidRPr="00B05443">
        <w:t>Pendanaan</w:t>
      </w:r>
      <w:proofErr w:type="spellEnd"/>
      <w:r w:rsidRPr="00B05443">
        <w:t xml:space="preserve"> DPPPAPPKB</w:t>
      </w:r>
      <w:r w:rsidR="009039C1" w:rsidRPr="00B05443">
        <w:tab/>
      </w:r>
      <w:r w:rsidR="009D5F7D">
        <w:t>39</w:t>
      </w:r>
    </w:p>
    <w:p w14:paraId="5AD34550" w14:textId="77777777" w:rsidR="009039C1" w:rsidRPr="00B05443" w:rsidRDefault="00836E66" w:rsidP="00B05443">
      <w:pPr>
        <w:tabs>
          <w:tab w:val="right" w:leader="dot" w:pos="9356"/>
        </w:tabs>
        <w:spacing w:line="360" w:lineRule="auto"/>
        <w:ind w:left="0" w:hanging="2"/>
      </w:pPr>
      <w:proofErr w:type="spellStart"/>
      <w:r w:rsidRPr="00B05443">
        <w:t>Tabel</w:t>
      </w:r>
      <w:proofErr w:type="spellEnd"/>
      <w:r w:rsidRPr="00B05443">
        <w:t xml:space="preserve"> </w:t>
      </w:r>
      <w:r w:rsidR="00DB5E75" w:rsidRPr="00B05443">
        <w:t xml:space="preserve">7.1 </w:t>
      </w:r>
      <w:proofErr w:type="spellStart"/>
      <w:r w:rsidR="00DB5E75" w:rsidRPr="00B05443">
        <w:t>Indikator</w:t>
      </w:r>
      <w:proofErr w:type="spellEnd"/>
      <w:r w:rsidR="00DB5E75" w:rsidRPr="00B05443">
        <w:t xml:space="preserve"> Kinerja Utama </w:t>
      </w:r>
      <w:proofErr w:type="spellStart"/>
      <w:r w:rsidR="00DB5E75" w:rsidRPr="00B05443">
        <w:t>Perangkat</w:t>
      </w:r>
      <w:proofErr w:type="spellEnd"/>
      <w:r w:rsidR="00DB5E75" w:rsidRPr="00B05443">
        <w:t xml:space="preserve"> Daerah </w:t>
      </w:r>
      <w:proofErr w:type="spellStart"/>
      <w:r w:rsidR="00DB5E75" w:rsidRPr="00B05443">
        <w:t>Kabupaten</w:t>
      </w:r>
      <w:proofErr w:type="spellEnd"/>
      <w:r w:rsidR="00DB5E75" w:rsidRPr="00B05443">
        <w:t xml:space="preserve"> </w:t>
      </w:r>
      <w:proofErr w:type="spellStart"/>
      <w:r w:rsidR="00DB5E75" w:rsidRPr="00B05443">
        <w:t>Temanggung</w:t>
      </w:r>
      <w:proofErr w:type="spellEnd"/>
    </w:p>
    <w:p w14:paraId="4D7A8F3B" w14:textId="52C703B7" w:rsidR="00DB5E75" w:rsidRPr="00B05443" w:rsidRDefault="00DB5E75" w:rsidP="00B05443">
      <w:pPr>
        <w:tabs>
          <w:tab w:val="right" w:leader="dot" w:pos="9639"/>
        </w:tabs>
        <w:spacing w:line="360" w:lineRule="auto"/>
        <w:ind w:leftChars="471" w:left="1132" w:hanging="2"/>
      </w:pPr>
      <w:proofErr w:type="spellStart"/>
      <w:r w:rsidRPr="00B05443">
        <w:t>Tahun</w:t>
      </w:r>
      <w:proofErr w:type="spellEnd"/>
      <w:r w:rsidRPr="00B05443">
        <w:t xml:space="preserve"> 2024-2026</w:t>
      </w:r>
      <w:r w:rsidR="009039C1" w:rsidRPr="00B05443">
        <w:tab/>
        <w:t>5</w:t>
      </w:r>
      <w:r w:rsidR="009D5F7D">
        <w:t>1</w:t>
      </w:r>
    </w:p>
    <w:p w14:paraId="55713086" w14:textId="77777777" w:rsidR="009039C1" w:rsidRPr="00B05443" w:rsidRDefault="00836E66" w:rsidP="00B05443">
      <w:pPr>
        <w:tabs>
          <w:tab w:val="right" w:leader="dot" w:pos="9356"/>
        </w:tabs>
        <w:spacing w:line="360" w:lineRule="auto"/>
        <w:ind w:left="0" w:hanging="2"/>
      </w:pPr>
      <w:proofErr w:type="spellStart"/>
      <w:r w:rsidRPr="00B05443">
        <w:t>Tabel</w:t>
      </w:r>
      <w:proofErr w:type="spellEnd"/>
      <w:r w:rsidRPr="00B05443">
        <w:t xml:space="preserve"> </w:t>
      </w:r>
      <w:r w:rsidR="000F51EA" w:rsidRPr="00B05443">
        <w:t xml:space="preserve">7.2 </w:t>
      </w:r>
      <w:proofErr w:type="spellStart"/>
      <w:r w:rsidR="000F51EA" w:rsidRPr="00B05443">
        <w:t>Indikator</w:t>
      </w:r>
      <w:proofErr w:type="spellEnd"/>
      <w:r w:rsidR="000F51EA" w:rsidRPr="00B05443">
        <w:t xml:space="preserve"> Kinerja </w:t>
      </w:r>
      <w:proofErr w:type="spellStart"/>
      <w:r w:rsidR="000F51EA" w:rsidRPr="00B05443">
        <w:t>Kunci</w:t>
      </w:r>
      <w:proofErr w:type="spellEnd"/>
      <w:r w:rsidR="000F51EA" w:rsidRPr="00B05443">
        <w:t xml:space="preserve"> (IKK) DPPPAPPKB </w:t>
      </w:r>
      <w:proofErr w:type="spellStart"/>
      <w:r w:rsidR="000F51EA" w:rsidRPr="00B05443">
        <w:t>Kabupaten</w:t>
      </w:r>
      <w:proofErr w:type="spellEnd"/>
      <w:r w:rsidR="000F51EA" w:rsidRPr="00B05443">
        <w:t xml:space="preserve"> </w:t>
      </w:r>
      <w:proofErr w:type="spellStart"/>
      <w:r w:rsidR="000F51EA" w:rsidRPr="00B05443">
        <w:t>Temanggung</w:t>
      </w:r>
      <w:proofErr w:type="spellEnd"/>
    </w:p>
    <w:p w14:paraId="27ECE62D" w14:textId="7EC1577C" w:rsidR="000F51EA" w:rsidRPr="00B05443" w:rsidRDefault="000F51EA" w:rsidP="00B05443">
      <w:pPr>
        <w:tabs>
          <w:tab w:val="right" w:leader="dot" w:pos="9639"/>
        </w:tabs>
        <w:spacing w:line="360" w:lineRule="auto"/>
        <w:ind w:leftChars="471" w:left="1132" w:hanging="2"/>
      </w:pPr>
      <w:proofErr w:type="spellStart"/>
      <w:r w:rsidRPr="00B05443">
        <w:t>Tahun</w:t>
      </w:r>
      <w:proofErr w:type="spellEnd"/>
      <w:r w:rsidRPr="00B05443">
        <w:t xml:space="preserve"> 2024-2026</w:t>
      </w:r>
      <w:r w:rsidR="009039C1" w:rsidRPr="00B05443">
        <w:tab/>
      </w:r>
      <w:r w:rsidR="009D5F7D">
        <w:t>52</w:t>
      </w:r>
    </w:p>
    <w:p w14:paraId="620181A7" w14:textId="77777777" w:rsidR="009039C1" w:rsidRPr="00B05443" w:rsidRDefault="000F51EA" w:rsidP="00B05443">
      <w:pPr>
        <w:tabs>
          <w:tab w:val="right" w:leader="dot" w:pos="9356"/>
        </w:tabs>
        <w:spacing w:line="360" w:lineRule="auto"/>
        <w:ind w:left="0" w:hanging="2"/>
      </w:pPr>
      <w:proofErr w:type="spellStart"/>
      <w:r w:rsidRPr="00B05443">
        <w:t>Tabel</w:t>
      </w:r>
      <w:proofErr w:type="spellEnd"/>
      <w:r w:rsidRPr="00B05443">
        <w:t xml:space="preserve"> 7.3 </w:t>
      </w:r>
      <w:proofErr w:type="spellStart"/>
      <w:r w:rsidRPr="00B05443">
        <w:t>Indikator</w:t>
      </w:r>
      <w:proofErr w:type="spellEnd"/>
      <w:r w:rsidRPr="00B05443">
        <w:t xml:space="preserve"> </w:t>
      </w:r>
      <w:proofErr w:type="spellStart"/>
      <w:r w:rsidRPr="00B05443">
        <w:t>pendukung</w:t>
      </w:r>
      <w:proofErr w:type="spellEnd"/>
      <w:r w:rsidRPr="00B05443">
        <w:t xml:space="preserve"> Kinerja </w:t>
      </w:r>
      <w:proofErr w:type="spellStart"/>
      <w:r w:rsidRPr="00B05443">
        <w:t>antara</w:t>
      </w:r>
      <w:proofErr w:type="spellEnd"/>
      <w:r w:rsidRPr="00B05443">
        <w:t xml:space="preserve"> program DPPPAPPKB </w:t>
      </w:r>
      <w:proofErr w:type="spellStart"/>
      <w:r w:rsidRPr="00B05443">
        <w:t>Kabupaten</w:t>
      </w:r>
      <w:proofErr w:type="spellEnd"/>
    </w:p>
    <w:p w14:paraId="2EE0905C" w14:textId="1A075671" w:rsidR="000F51EA" w:rsidRPr="00B05443" w:rsidRDefault="000F51EA" w:rsidP="00B05443">
      <w:pPr>
        <w:tabs>
          <w:tab w:val="right" w:leader="dot" w:pos="9639"/>
        </w:tabs>
        <w:spacing w:line="360" w:lineRule="auto"/>
        <w:ind w:leftChars="471" w:left="1132" w:hanging="2"/>
      </w:pPr>
      <w:proofErr w:type="spellStart"/>
      <w:r w:rsidRPr="00B05443">
        <w:t>Temangung</w:t>
      </w:r>
      <w:proofErr w:type="spellEnd"/>
      <w:r w:rsidRPr="00B05443">
        <w:t xml:space="preserve"> </w:t>
      </w:r>
      <w:proofErr w:type="spellStart"/>
      <w:r w:rsidRPr="00B05443">
        <w:t>Tahun</w:t>
      </w:r>
      <w:proofErr w:type="spellEnd"/>
      <w:r w:rsidRPr="00B05443">
        <w:t xml:space="preserve"> 2024-2026</w:t>
      </w:r>
      <w:r w:rsidR="009039C1" w:rsidRPr="00B05443">
        <w:tab/>
      </w:r>
      <w:r w:rsidR="009D5F7D">
        <w:t>58</w:t>
      </w:r>
    </w:p>
    <w:p w14:paraId="780EE04D" w14:textId="77777777" w:rsidR="000F51EA" w:rsidRPr="00B05443" w:rsidRDefault="000F51EA" w:rsidP="000F51EA">
      <w:pPr>
        <w:ind w:left="0" w:hanging="2"/>
      </w:pPr>
    </w:p>
    <w:p w14:paraId="09779F2D" w14:textId="6DBFEF3B" w:rsidR="000F51EA" w:rsidRPr="00B05443" w:rsidRDefault="000F51EA" w:rsidP="000F51EA">
      <w:pPr>
        <w:ind w:left="0" w:hanging="2"/>
      </w:pPr>
    </w:p>
    <w:p w14:paraId="4D222863" w14:textId="05BD3866" w:rsidR="000F51EA" w:rsidRPr="00B05443" w:rsidRDefault="000F51EA" w:rsidP="000F51EA">
      <w:pPr>
        <w:ind w:left="0" w:hanging="2"/>
      </w:pPr>
    </w:p>
    <w:p w14:paraId="6795109B" w14:textId="18D4D115" w:rsidR="000F51EA" w:rsidRPr="00B05443" w:rsidRDefault="000F51EA" w:rsidP="000F51EA">
      <w:pPr>
        <w:ind w:left="0" w:hanging="2"/>
      </w:pPr>
    </w:p>
    <w:p w14:paraId="027A2E91" w14:textId="77777777" w:rsidR="000F51EA" w:rsidRPr="00B05443" w:rsidRDefault="000F51EA" w:rsidP="00DB5E75">
      <w:pPr>
        <w:ind w:left="0" w:hanging="2"/>
      </w:pPr>
    </w:p>
    <w:p w14:paraId="60968FF6" w14:textId="71D5BBB9" w:rsidR="00DB5E75" w:rsidRDefault="00DB5E75" w:rsidP="00DB5E75">
      <w:pPr>
        <w:ind w:left="0" w:hanging="2"/>
      </w:pPr>
    </w:p>
    <w:p w14:paraId="1903E1CA" w14:textId="0B1DC8DB" w:rsidR="00DB5E75" w:rsidRDefault="00DB5E75" w:rsidP="00DB5E75">
      <w:pPr>
        <w:ind w:left="0" w:hanging="2"/>
      </w:pPr>
    </w:p>
    <w:p w14:paraId="216DC93A" w14:textId="6978ED1D" w:rsidR="00DB5E75" w:rsidRDefault="00DB5E75" w:rsidP="00DB5E75">
      <w:pPr>
        <w:ind w:left="0" w:hanging="2"/>
      </w:pPr>
    </w:p>
    <w:p w14:paraId="41D55607" w14:textId="6CB87AA2" w:rsidR="00DB5E75" w:rsidRDefault="00DB5E75" w:rsidP="00DB5E75">
      <w:pPr>
        <w:ind w:left="0" w:hanging="2"/>
      </w:pPr>
    </w:p>
    <w:p w14:paraId="25B04CD3" w14:textId="0C955DDF" w:rsidR="00DB5E75" w:rsidRPr="00DB5E75" w:rsidRDefault="00DB5E75" w:rsidP="00DB5E75">
      <w:pPr>
        <w:ind w:left="0" w:hanging="2"/>
      </w:pPr>
    </w:p>
    <w:p w14:paraId="13186139" w14:textId="54B6CFE1" w:rsidR="00704424" w:rsidRPr="00A22C45" w:rsidRDefault="00704424" w:rsidP="00A22C45">
      <w:pPr>
        <w:pStyle w:val="Heading1"/>
        <w:numPr>
          <w:ilvl w:val="0"/>
          <w:numId w:val="0"/>
        </w:numPr>
        <w:jc w:val="left"/>
        <w:rPr>
          <w:b w:val="0"/>
          <w:bCs w:val="0"/>
        </w:rPr>
      </w:pPr>
      <w:r w:rsidRPr="00A22C45">
        <w:rPr>
          <w:b w:val="0"/>
          <w:bCs w:val="0"/>
        </w:rPr>
        <w:br w:type="page"/>
      </w:r>
    </w:p>
    <w:p w14:paraId="7124FF92" w14:textId="336D8764" w:rsidR="00836E66" w:rsidRDefault="00704424" w:rsidP="00836E66">
      <w:pPr>
        <w:pStyle w:val="Heading1"/>
        <w:numPr>
          <w:ilvl w:val="0"/>
          <w:numId w:val="0"/>
        </w:numPr>
      </w:pPr>
      <w:r w:rsidRPr="00704424">
        <w:lastRenderedPageBreak/>
        <w:t>DAFTAR GAMBAR</w:t>
      </w:r>
    </w:p>
    <w:p w14:paraId="42048DFE" w14:textId="77777777" w:rsidR="00B05443" w:rsidRPr="00B05443" w:rsidRDefault="00B05443" w:rsidP="00B05443">
      <w:pPr>
        <w:ind w:left="0" w:hanging="2"/>
      </w:pPr>
    </w:p>
    <w:p w14:paraId="56FD6F46" w14:textId="73009E8E" w:rsidR="00B05443" w:rsidRPr="00B05443" w:rsidRDefault="000F51EA" w:rsidP="00B05443">
      <w:pPr>
        <w:pStyle w:val="Heading1"/>
        <w:numPr>
          <w:ilvl w:val="0"/>
          <w:numId w:val="0"/>
        </w:numPr>
        <w:tabs>
          <w:tab w:val="right" w:leader="dot" w:pos="9639"/>
        </w:tabs>
        <w:spacing w:line="360" w:lineRule="auto"/>
        <w:ind w:left="-1"/>
        <w:jc w:val="left"/>
        <w:rPr>
          <w:b w:val="0"/>
          <w:bCs w:val="0"/>
        </w:rPr>
      </w:pPr>
      <w:r w:rsidRPr="00B05443">
        <w:rPr>
          <w:b w:val="0"/>
          <w:bCs w:val="0"/>
        </w:rPr>
        <w:t xml:space="preserve">Gambar 1.1 Proses </w:t>
      </w:r>
      <w:proofErr w:type="spellStart"/>
      <w:r w:rsidRPr="00B05443">
        <w:rPr>
          <w:b w:val="0"/>
          <w:bCs w:val="0"/>
        </w:rPr>
        <w:t>penyusunan</w:t>
      </w:r>
      <w:proofErr w:type="spellEnd"/>
      <w:r w:rsidRPr="00B05443">
        <w:rPr>
          <w:b w:val="0"/>
          <w:bCs w:val="0"/>
        </w:rPr>
        <w:t xml:space="preserve"> </w:t>
      </w:r>
      <w:proofErr w:type="spellStart"/>
      <w:r w:rsidRPr="00B05443">
        <w:rPr>
          <w:b w:val="0"/>
          <w:bCs w:val="0"/>
        </w:rPr>
        <w:t>Renstra</w:t>
      </w:r>
      <w:proofErr w:type="spellEnd"/>
      <w:r w:rsidRPr="00B05443">
        <w:rPr>
          <w:b w:val="0"/>
          <w:bCs w:val="0"/>
        </w:rPr>
        <w:t xml:space="preserve"> </w:t>
      </w:r>
      <w:proofErr w:type="spellStart"/>
      <w:r w:rsidRPr="00B05443">
        <w:rPr>
          <w:b w:val="0"/>
          <w:bCs w:val="0"/>
        </w:rPr>
        <w:t>Perangkat</w:t>
      </w:r>
      <w:proofErr w:type="spellEnd"/>
      <w:r w:rsidRPr="00B05443">
        <w:rPr>
          <w:b w:val="0"/>
          <w:bCs w:val="0"/>
        </w:rPr>
        <w:t xml:space="preserve"> Daerah</w:t>
      </w:r>
      <w:r w:rsidR="00B05443" w:rsidRPr="00B05443">
        <w:rPr>
          <w:b w:val="0"/>
          <w:bCs w:val="0"/>
        </w:rPr>
        <w:tab/>
      </w:r>
      <w:r w:rsidR="009D5F7D">
        <w:rPr>
          <w:b w:val="0"/>
          <w:bCs w:val="0"/>
        </w:rPr>
        <w:t>8</w:t>
      </w:r>
    </w:p>
    <w:p w14:paraId="0A6FC2FE" w14:textId="1805C13D" w:rsidR="00B05443" w:rsidRPr="00B05443" w:rsidRDefault="000F51EA" w:rsidP="00B05443">
      <w:pPr>
        <w:pStyle w:val="Heading1"/>
        <w:numPr>
          <w:ilvl w:val="0"/>
          <w:numId w:val="0"/>
        </w:numPr>
        <w:tabs>
          <w:tab w:val="right" w:leader="dot" w:pos="9639"/>
        </w:tabs>
        <w:spacing w:line="360" w:lineRule="auto"/>
        <w:ind w:left="-1"/>
        <w:jc w:val="left"/>
        <w:rPr>
          <w:b w:val="0"/>
          <w:bCs w:val="0"/>
        </w:rPr>
      </w:pPr>
      <w:r w:rsidRPr="00B05443">
        <w:rPr>
          <w:b w:val="0"/>
          <w:bCs w:val="0"/>
        </w:rPr>
        <w:t xml:space="preserve">Gambar 1.2 </w:t>
      </w:r>
      <w:proofErr w:type="spellStart"/>
      <w:r w:rsidRPr="00B05443">
        <w:rPr>
          <w:b w:val="0"/>
          <w:bCs w:val="0"/>
        </w:rPr>
        <w:t>Arsitektur</w:t>
      </w:r>
      <w:proofErr w:type="spellEnd"/>
      <w:r w:rsidRPr="00B05443">
        <w:rPr>
          <w:b w:val="0"/>
          <w:bCs w:val="0"/>
        </w:rPr>
        <w:t xml:space="preserve"> </w:t>
      </w:r>
      <w:proofErr w:type="spellStart"/>
      <w:r w:rsidRPr="00B05443">
        <w:rPr>
          <w:b w:val="0"/>
          <w:bCs w:val="0"/>
        </w:rPr>
        <w:t>kinerja</w:t>
      </w:r>
      <w:proofErr w:type="spellEnd"/>
      <w:r w:rsidRPr="00B05443">
        <w:rPr>
          <w:b w:val="0"/>
          <w:bCs w:val="0"/>
        </w:rPr>
        <w:t xml:space="preserve"> </w:t>
      </w:r>
      <w:proofErr w:type="spellStart"/>
      <w:r w:rsidRPr="00B05443">
        <w:rPr>
          <w:b w:val="0"/>
          <w:bCs w:val="0"/>
        </w:rPr>
        <w:t>dokumen</w:t>
      </w:r>
      <w:proofErr w:type="spellEnd"/>
      <w:r w:rsidRPr="00B05443">
        <w:rPr>
          <w:b w:val="0"/>
          <w:bCs w:val="0"/>
        </w:rPr>
        <w:t xml:space="preserve"> </w:t>
      </w:r>
      <w:proofErr w:type="spellStart"/>
      <w:r w:rsidRPr="00B05443">
        <w:rPr>
          <w:b w:val="0"/>
          <w:bCs w:val="0"/>
        </w:rPr>
        <w:t>perencanaan</w:t>
      </w:r>
      <w:proofErr w:type="spellEnd"/>
      <w:r w:rsidRPr="00B05443">
        <w:rPr>
          <w:b w:val="0"/>
          <w:bCs w:val="0"/>
        </w:rPr>
        <w:t xml:space="preserve"> </w:t>
      </w:r>
      <w:proofErr w:type="spellStart"/>
      <w:r w:rsidRPr="00B05443">
        <w:rPr>
          <w:b w:val="0"/>
          <w:bCs w:val="0"/>
        </w:rPr>
        <w:t>Perangkat</w:t>
      </w:r>
      <w:proofErr w:type="spellEnd"/>
      <w:r w:rsidRPr="00B05443">
        <w:rPr>
          <w:b w:val="0"/>
          <w:bCs w:val="0"/>
        </w:rPr>
        <w:t xml:space="preserve"> Daerah</w:t>
      </w:r>
      <w:r w:rsidR="00B05443" w:rsidRPr="00B05443">
        <w:rPr>
          <w:b w:val="0"/>
          <w:bCs w:val="0"/>
        </w:rPr>
        <w:tab/>
      </w:r>
      <w:r w:rsidR="009D5F7D">
        <w:rPr>
          <w:b w:val="0"/>
          <w:bCs w:val="0"/>
        </w:rPr>
        <w:t>9</w:t>
      </w:r>
    </w:p>
    <w:p w14:paraId="25315F4B" w14:textId="4E66DBB3" w:rsidR="000F51EA" w:rsidRPr="00B05443" w:rsidRDefault="000F51EA" w:rsidP="00B05443">
      <w:pPr>
        <w:pStyle w:val="Heading1"/>
        <w:numPr>
          <w:ilvl w:val="0"/>
          <w:numId w:val="0"/>
        </w:numPr>
        <w:tabs>
          <w:tab w:val="right" w:leader="dot" w:pos="9639"/>
        </w:tabs>
        <w:spacing w:line="360" w:lineRule="auto"/>
        <w:ind w:left="-1"/>
        <w:jc w:val="left"/>
        <w:rPr>
          <w:b w:val="0"/>
          <w:bCs w:val="0"/>
        </w:rPr>
      </w:pPr>
      <w:r w:rsidRPr="00B05443">
        <w:rPr>
          <w:b w:val="0"/>
          <w:bCs w:val="0"/>
        </w:rPr>
        <w:t xml:space="preserve">Gambar 2.1 </w:t>
      </w:r>
      <w:proofErr w:type="spellStart"/>
      <w:r w:rsidRPr="00B05443">
        <w:rPr>
          <w:b w:val="0"/>
          <w:bCs w:val="0"/>
        </w:rPr>
        <w:t>Struktur</w:t>
      </w:r>
      <w:proofErr w:type="spellEnd"/>
      <w:r w:rsidRPr="00B05443">
        <w:rPr>
          <w:b w:val="0"/>
          <w:bCs w:val="0"/>
        </w:rPr>
        <w:t xml:space="preserve"> </w:t>
      </w:r>
      <w:proofErr w:type="spellStart"/>
      <w:r w:rsidRPr="00B05443">
        <w:rPr>
          <w:b w:val="0"/>
          <w:bCs w:val="0"/>
        </w:rPr>
        <w:t>Organisasi</w:t>
      </w:r>
      <w:proofErr w:type="spellEnd"/>
      <w:r w:rsidRPr="00B05443">
        <w:rPr>
          <w:b w:val="0"/>
          <w:bCs w:val="0"/>
        </w:rPr>
        <w:t xml:space="preserve"> </w:t>
      </w:r>
      <w:proofErr w:type="gramStart"/>
      <w:r w:rsidRPr="00B05443">
        <w:rPr>
          <w:b w:val="0"/>
          <w:bCs w:val="0"/>
        </w:rPr>
        <w:t xml:space="preserve">DPPPAPPKB  </w:t>
      </w:r>
      <w:proofErr w:type="spellStart"/>
      <w:r w:rsidRPr="00B05443">
        <w:rPr>
          <w:b w:val="0"/>
          <w:bCs w:val="0"/>
        </w:rPr>
        <w:t>Kabupaten</w:t>
      </w:r>
      <w:proofErr w:type="spellEnd"/>
      <w:proofErr w:type="gramEnd"/>
      <w:r w:rsidRPr="00B05443">
        <w:rPr>
          <w:b w:val="0"/>
          <w:bCs w:val="0"/>
        </w:rPr>
        <w:t xml:space="preserve"> </w:t>
      </w:r>
      <w:proofErr w:type="spellStart"/>
      <w:r w:rsidRPr="00B05443">
        <w:rPr>
          <w:b w:val="0"/>
          <w:bCs w:val="0"/>
        </w:rPr>
        <w:t>Temanggung</w:t>
      </w:r>
      <w:proofErr w:type="spellEnd"/>
      <w:r w:rsidR="00B05443" w:rsidRPr="00B05443">
        <w:rPr>
          <w:b w:val="0"/>
          <w:bCs w:val="0"/>
        </w:rPr>
        <w:tab/>
        <w:t>1</w:t>
      </w:r>
      <w:r w:rsidR="009D5F7D">
        <w:rPr>
          <w:b w:val="0"/>
          <w:bCs w:val="0"/>
        </w:rPr>
        <w:t>6</w:t>
      </w:r>
    </w:p>
    <w:p w14:paraId="10A2C5C5" w14:textId="72218720" w:rsidR="000F51EA" w:rsidRDefault="000F51EA" w:rsidP="000F51EA">
      <w:pPr>
        <w:ind w:left="0" w:hanging="2"/>
      </w:pPr>
    </w:p>
    <w:p w14:paraId="234A48A1" w14:textId="03D8C11A" w:rsidR="00F409EB" w:rsidRPr="009D5F7D" w:rsidRDefault="000F51EA" w:rsidP="009D5F7D">
      <w:pPr>
        <w:pStyle w:val="Heading1"/>
        <w:numPr>
          <w:ilvl w:val="0"/>
          <w:numId w:val="0"/>
        </w:numPr>
        <w:jc w:val="left"/>
      </w:pPr>
      <w:r w:rsidRPr="00704424">
        <w:br w:type="page"/>
      </w:r>
    </w:p>
    <w:p w14:paraId="7EF04BF6" w14:textId="77777777" w:rsidR="007F5772" w:rsidRPr="00C0230B" w:rsidRDefault="00C8681E" w:rsidP="00863077">
      <w:pPr>
        <w:pStyle w:val="Heading1"/>
        <w:numPr>
          <w:ilvl w:val="0"/>
          <w:numId w:val="0"/>
        </w:numPr>
        <w:rPr>
          <w:rFonts w:eastAsia="Bookman Old Style"/>
        </w:rPr>
      </w:pPr>
      <w:bookmarkStart w:id="2" w:name="_Toc134601717"/>
      <w:r w:rsidRPr="00C0230B">
        <w:rPr>
          <w:rFonts w:eastAsia="Bookman Old Style"/>
        </w:rPr>
        <w:lastRenderedPageBreak/>
        <w:t>BAB I</w:t>
      </w:r>
      <w:bookmarkEnd w:id="2"/>
    </w:p>
    <w:p w14:paraId="639F0BEF" w14:textId="77777777" w:rsidR="007F5772" w:rsidRPr="00C0230B" w:rsidRDefault="00C8681E" w:rsidP="00863077">
      <w:pPr>
        <w:pStyle w:val="Heading1"/>
        <w:numPr>
          <w:ilvl w:val="0"/>
          <w:numId w:val="0"/>
        </w:numPr>
        <w:rPr>
          <w:rFonts w:eastAsia="Bookman Old Style"/>
        </w:rPr>
      </w:pPr>
      <w:bookmarkStart w:id="3" w:name="_Toc134601718"/>
      <w:r w:rsidRPr="00C0230B">
        <w:rPr>
          <w:rFonts w:eastAsia="Bookman Old Style"/>
        </w:rPr>
        <w:t>PENDAHULUAN</w:t>
      </w:r>
      <w:bookmarkEnd w:id="3"/>
    </w:p>
    <w:p w14:paraId="6799BB7E" w14:textId="77777777" w:rsidR="007F5772" w:rsidRPr="00C0230B" w:rsidRDefault="007F5772">
      <w:pPr>
        <w:spacing w:after="0" w:line="360" w:lineRule="auto"/>
        <w:ind w:left="0" w:hanging="2"/>
        <w:jc w:val="center"/>
        <w:rPr>
          <w:rFonts w:eastAsia="Bookman Old Style" w:cs="Bookman Old Style"/>
          <w:szCs w:val="24"/>
        </w:rPr>
      </w:pPr>
    </w:p>
    <w:p w14:paraId="0FBAD1A7" w14:textId="5CA7B0FB" w:rsidR="007F5772" w:rsidRPr="00C0230B" w:rsidRDefault="00C8681E" w:rsidP="00863077">
      <w:pPr>
        <w:pStyle w:val="Heading2"/>
        <w:numPr>
          <w:ilvl w:val="1"/>
          <w:numId w:val="51"/>
        </w:numPr>
        <w:ind w:leftChars="0" w:firstLineChars="0"/>
        <w:rPr>
          <w:rFonts w:eastAsia="Bookman Old Style"/>
        </w:rPr>
      </w:pPr>
      <w:bookmarkStart w:id="4" w:name="_Toc134601719"/>
      <w:proofErr w:type="spellStart"/>
      <w:r w:rsidRPr="00C0230B">
        <w:rPr>
          <w:rFonts w:eastAsia="Bookman Old Style"/>
        </w:rPr>
        <w:t>Latar</w:t>
      </w:r>
      <w:proofErr w:type="spellEnd"/>
      <w:r w:rsidRPr="00C0230B">
        <w:rPr>
          <w:rFonts w:eastAsia="Bookman Old Style"/>
        </w:rPr>
        <w:t xml:space="preserve"> </w:t>
      </w:r>
      <w:proofErr w:type="spellStart"/>
      <w:r w:rsidRPr="00C0230B">
        <w:rPr>
          <w:rFonts w:eastAsia="Bookman Old Style"/>
        </w:rPr>
        <w:t>Belakang</w:t>
      </w:r>
      <w:bookmarkEnd w:id="4"/>
      <w:proofErr w:type="spellEnd"/>
    </w:p>
    <w:p w14:paraId="0D09B755" w14:textId="608D32C2" w:rsidR="007F5772" w:rsidRPr="00C0230B" w:rsidRDefault="00CC5C8B" w:rsidP="001664CE">
      <w:pPr>
        <w:spacing w:line="360" w:lineRule="auto"/>
        <w:ind w:leftChars="0" w:left="720" w:firstLineChars="0" w:firstLine="720"/>
        <w:jc w:val="both"/>
      </w:pPr>
      <w:bookmarkStart w:id="5" w:name="_Toc134601720"/>
      <w:bookmarkStart w:id="6" w:name="_Hlk134602696"/>
      <w:r w:rsidRPr="001664CE">
        <w:t>RPJMD</w:t>
      </w:r>
      <w:r w:rsidR="000E2228" w:rsidRPr="001664CE">
        <w:t xml:space="preserve"> </w:t>
      </w:r>
      <w:proofErr w:type="spellStart"/>
      <w:r w:rsidR="000E2228" w:rsidRPr="001664CE">
        <w:t>Kabupaten</w:t>
      </w:r>
      <w:proofErr w:type="spellEnd"/>
      <w:r w:rsidR="000E2228" w:rsidRPr="001664CE">
        <w:t xml:space="preserve"> </w:t>
      </w:r>
      <w:proofErr w:type="spellStart"/>
      <w:r w:rsidR="000E2228" w:rsidRPr="001664CE">
        <w:t>Temanggung</w:t>
      </w:r>
      <w:proofErr w:type="spellEnd"/>
      <w:r w:rsidR="000E2228" w:rsidRPr="001664CE">
        <w:t xml:space="preserve"> </w:t>
      </w:r>
      <w:proofErr w:type="spellStart"/>
      <w:r w:rsidR="000E2228" w:rsidRPr="001664CE">
        <w:t>Tahun</w:t>
      </w:r>
      <w:proofErr w:type="spellEnd"/>
      <w:r w:rsidR="000E2228" w:rsidRPr="001664CE">
        <w:t xml:space="preserve"> 2018-2023</w:t>
      </w:r>
      <w:r w:rsidR="00C8681E" w:rsidRPr="001664CE">
        <w:t xml:space="preserve"> </w:t>
      </w:r>
      <w:proofErr w:type="spellStart"/>
      <w:r w:rsidR="00C8681E" w:rsidRPr="001664CE">
        <w:t>akan</w:t>
      </w:r>
      <w:proofErr w:type="spellEnd"/>
      <w:r w:rsidR="00C8681E" w:rsidRPr="001664CE">
        <w:t xml:space="preserve"> </w:t>
      </w:r>
      <w:proofErr w:type="spellStart"/>
      <w:r w:rsidR="00C8681E" w:rsidRPr="001664CE">
        <w:t>berakhir</w:t>
      </w:r>
      <w:proofErr w:type="spellEnd"/>
      <w:r w:rsidR="00C8681E" w:rsidRPr="001664CE">
        <w:t xml:space="preserve"> pada </w:t>
      </w:r>
      <w:proofErr w:type="spellStart"/>
      <w:r w:rsidR="00C8681E" w:rsidRPr="001664CE">
        <w:t>tahun</w:t>
      </w:r>
      <w:proofErr w:type="spellEnd"/>
      <w:r w:rsidR="00C8681E" w:rsidRPr="001664CE">
        <w:t xml:space="preserve"> 2023, </w:t>
      </w:r>
      <w:proofErr w:type="spellStart"/>
      <w:r w:rsidR="00C8681E" w:rsidRPr="001664CE">
        <w:t>sedangkan</w:t>
      </w:r>
      <w:proofErr w:type="spellEnd"/>
      <w:r w:rsidR="00C8681E" w:rsidRPr="001664CE">
        <w:t xml:space="preserve"> </w:t>
      </w:r>
      <w:proofErr w:type="spellStart"/>
      <w:r w:rsidR="00C8681E" w:rsidRPr="001664CE">
        <w:t>Pemilihan</w:t>
      </w:r>
      <w:proofErr w:type="spellEnd"/>
      <w:r w:rsidR="00C8681E" w:rsidRPr="001664CE">
        <w:t xml:space="preserve"> </w:t>
      </w:r>
      <w:proofErr w:type="spellStart"/>
      <w:r w:rsidR="00C8681E" w:rsidRPr="001664CE">
        <w:t>Gubernur</w:t>
      </w:r>
      <w:proofErr w:type="spellEnd"/>
      <w:r w:rsidR="00C8681E" w:rsidRPr="001664CE">
        <w:t xml:space="preserve">, </w:t>
      </w:r>
      <w:proofErr w:type="spellStart"/>
      <w:r w:rsidR="00C8681E" w:rsidRPr="001664CE">
        <w:t>Bupati</w:t>
      </w:r>
      <w:proofErr w:type="spellEnd"/>
      <w:r w:rsidR="00C8681E" w:rsidRPr="001664CE">
        <w:t xml:space="preserve">, dan </w:t>
      </w:r>
      <w:proofErr w:type="spellStart"/>
      <w:r w:rsidR="00C8681E" w:rsidRPr="001664CE">
        <w:t>Walikota</w:t>
      </w:r>
      <w:proofErr w:type="spellEnd"/>
      <w:r w:rsidR="00C8681E" w:rsidRPr="001664CE">
        <w:t xml:space="preserve"> </w:t>
      </w:r>
      <w:proofErr w:type="spellStart"/>
      <w:r w:rsidR="00C8681E" w:rsidRPr="001664CE">
        <w:t>akan</w:t>
      </w:r>
      <w:proofErr w:type="spellEnd"/>
      <w:r w:rsidR="00C8681E" w:rsidRPr="001664CE">
        <w:t xml:space="preserve"> </w:t>
      </w:r>
      <w:proofErr w:type="spellStart"/>
      <w:r w:rsidR="00C8681E" w:rsidRPr="001664CE">
        <w:t>dilaksanakan</w:t>
      </w:r>
      <w:proofErr w:type="spellEnd"/>
      <w:r w:rsidR="00C8681E" w:rsidRPr="001664CE">
        <w:t xml:space="preserve"> pada </w:t>
      </w:r>
      <w:proofErr w:type="spellStart"/>
      <w:r w:rsidR="00C8681E" w:rsidRPr="001664CE">
        <w:t>pemilu</w:t>
      </w:r>
      <w:proofErr w:type="spellEnd"/>
      <w:r w:rsidR="00C8681E" w:rsidRPr="001664CE">
        <w:t xml:space="preserve"> </w:t>
      </w:r>
      <w:proofErr w:type="spellStart"/>
      <w:r w:rsidR="00C8681E" w:rsidRPr="001664CE">
        <w:t>kepala</w:t>
      </w:r>
      <w:proofErr w:type="spellEnd"/>
      <w:r w:rsidR="00C8681E" w:rsidRPr="001664CE">
        <w:t xml:space="preserve"> </w:t>
      </w:r>
      <w:proofErr w:type="spellStart"/>
      <w:r w:rsidR="00C8681E" w:rsidRPr="001664CE">
        <w:t>daerah</w:t>
      </w:r>
      <w:proofErr w:type="spellEnd"/>
      <w:r w:rsidR="00C8681E" w:rsidRPr="001664CE">
        <w:t xml:space="preserve"> </w:t>
      </w:r>
      <w:proofErr w:type="spellStart"/>
      <w:r w:rsidR="00C8681E" w:rsidRPr="001664CE">
        <w:t>serentak</w:t>
      </w:r>
      <w:proofErr w:type="spellEnd"/>
      <w:r w:rsidR="00C8681E" w:rsidRPr="001664CE">
        <w:t xml:space="preserve"> </w:t>
      </w:r>
      <w:proofErr w:type="spellStart"/>
      <w:r w:rsidR="00C8681E" w:rsidRPr="001664CE">
        <w:t>secara</w:t>
      </w:r>
      <w:proofErr w:type="spellEnd"/>
      <w:r w:rsidR="00C8681E" w:rsidRPr="001664CE">
        <w:t xml:space="preserve"> </w:t>
      </w:r>
      <w:proofErr w:type="spellStart"/>
      <w:r w:rsidR="00C8681E" w:rsidRPr="001664CE">
        <w:t>nasional</w:t>
      </w:r>
      <w:proofErr w:type="spellEnd"/>
      <w:r w:rsidR="00C8681E" w:rsidRPr="001664CE">
        <w:t xml:space="preserve"> pada </w:t>
      </w:r>
      <w:proofErr w:type="spellStart"/>
      <w:r w:rsidR="00C8681E" w:rsidRPr="001664CE">
        <w:t>tahun</w:t>
      </w:r>
      <w:proofErr w:type="spellEnd"/>
      <w:r w:rsidR="00C8681E" w:rsidRPr="001664CE">
        <w:t xml:space="preserve"> 2024. Oleh</w:t>
      </w:r>
      <w:r w:rsidR="00C8681E" w:rsidRPr="00C0230B">
        <w:t xml:space="preserve"> </w:t>
      </w:r>
      <w:proofErr w:type="spellStart"/>
      <w:r w:rsidR="00C8681E" w:rsidRPr="00C0230B">
        <w:t>karena</w:t>
      </w:r>
      <w:proofErr w:type="spellEnd"/>
      <w:r w:rsidR="00C8681E" w:rsidRPr="00C0230B">
        <w:t xml:space="preserve"> </w:t>
      </w:r>
      <w:proofErr w:type="spellStart"/>
      <w:r w:rsidR="00C8681E" w:rsidRPr="00C0230B">
        <w:t>itu</w:t>
      </w:r>
      <w:proofErr w:type="spellEnd"/>
      <w:r w:rsidR="00C8681E" w:rsidRPr="00C0230B">
        <w:t xml:space="preserve">, </w:t>
      </w:r>
      <w:proofErr w:type="spellStart"/>
      <w:r w:rsidR="00C8681E" w:rsidRPr="00C0230B">
        <w:t>untuk</w:t>
      </w:r>
      <w:proofErr w:type="spellEnd"/>
      <w:r w:rsidR="00C8681E" w:rsidRPr="00C0230B">
        <w:t xml:space="preserve"> </w:t>
      </w:r>
      <w:proofErr w:type="spellStart"/>
      <w:r w:rsidR="00C8681E" w:rsidRPr="00C0230B">
        <w:t>memastikan</w:t>
      </w:r>
      <w:proofErr w:type="spellEnd"/>
      <w:r w:rsidR="00C8681E" w:rsidRPr="00C0230B">
        <w:t xml:space="preserve"> </w:t>
      </w:r>
      <w:proofErr w:type="spellStart"/>
      <w:r w:rsidR="00C8681E" w:rsidRPr="00C0230B">
        <w:t>keberlangsungan</w:t>
      </w:r>
      <w:proofErr w:type="spellEnd"/>
      <w:r w:rsidR="00C8681E" w:rsidRPr="00C0230B">
        <w:t xml:space="preserve"> </w:t>
      </w:r>
      <w:proofErr w:type="spellStart"/>
      <w:r w:rsidR="00C8681E" w:rsidRPr="00C0230B">
        <w:t>pembangunan</w:t>
      </w:r>
      <w:proofErr w:type="spellEnd"/>
      <w:r w:rsidR="00C8681E" w:rsidRPr="00C0230B">
        <w:t xml:space="preserve"> </w:t>
      </w:r>
      <w:proofErr w:type="spellStart"/>
      <w:r w:rsidR="00C8681E" w:rsidRPr="00C0230B">
        <w:t>daerah</w:t>
      </w:r>
      <w:proofErr w:type="spellEnd"/>
      <w:r w:rsidR="00C8681E" w:rsidRPr="00C0230B">
        <w:t xml:space="preserve"> </w:t>
      </w:r>
      <w:proofErr w:type="spellStart"/>
      <w:r w:rsidR="00C8681E" w:rsidRPr="00C0230B">
        <w:t>maka</w:t>
      </w:r>
      <w:proofErr w:type="spellEnd"/>
      <w:r w:rsidR="00C8681E" w:rsidRPr="00C0230B">
        <w:t xml:space="preserve"> </w:t>
      </w:r>
      <w:proofErr w:type="spellStart"/>
      <w:r w:rsidR="00C8681E" w:rsidRPr="00C0230B">
        <w:t>Pemerintah</w:t>
      </w:r>
      <w:proofErr w:type="spellEnd"/>
      <w:r w:rsidR="00C8681E" w:rsidRPr="00C0230B">
        <w:t xml:space="preserve"> </w:t>
      </w:r>
      <w:proofErr w:type="spellStart"/>
      <w:r w:rsidR="00C8681E" w:rsidRPr="00C0230B">
        <w:t>telah</w:t>
      </w:r>
      <w:proofErr w:type="spellEnd"/>
      <w:r w:rsidR="00C8681E" w:rsidRPr="00C0230B">
        <w:t xml:space="preserve"> </w:t>
      </w:r>
      <w:proofErr w:type="spellStart"/>
      <w:r w:rsidR="00C8681E" w:rsidRPr="00C0230B">
        <w:t>menerbitkan</w:t>
      </w:r>
      <w:proofErr w:type="spellEnd"/>
      <w:r w:rsidR="00C8681E" w:rsidRPr="00C0230B">
        <w:t xml:space="preserve"> </w:t>
      </w:r>
      <w:proofErr w:type="spellStart"/>
      <w:r w:rsidR="00C8681E" w:rsidRPr="00C0230B">
        <w:t>Instruksi</w:t>
      </w:r>
      <w:proofErr w:type="spellEnd"/>
      <w:r w:rsidR="00C8681E" w:rsidRPr="00C0230B">
        <w:t xml:space="preserve"> Menteri </w:t>
      </w:r>
      <w:proofErr w:type="spellStart"/>
      <w:r w:rsidR="00C8681E" w:rsidRPr="00C0230B">
        <w:t>Dalam</w:t>
      </w:r>
      <w:proofErr w:type="spellEnd"/>
      <w:r w:rsidR="00C8681E" w:rsidRPr="00C0230B">
        <w:t xml:space="preserve"> Negeri (</w:t>
      </w:r>
      <w:proofErr w:type="spellStart"/>
      <w:r w:rsidR="00C8681E" w:rsidRPr="00C0230B">
        <w:t>Inmendagri</w:t>
      </w:r>
      <w:proofErr w:type="spellEnd"/>
      <w:r w:rsidR="00C8681E" w:rsidRPr="00C0230B">
        <w:t xml:space="preserve">) </w:t>
      </w:r>
      <w:proofErr w:type="spellStart"/>
      <w:r w:rsidR="00C8681E" w:rsidRPr="00C0230B">
        <w:t>Nomor</w:t>
      </w:r>
      <w:proofErr w:type="spellEnd"/>
      <w:r w:rsidR="00C8681E" w:rsidRPr="00C0230B">
        <w:t xml:space="preserve"> 52 </w:t>
      </w:r>
      <w:proofErr w:type="spellStart"/>
      <w:r w:rsidR="00C8681E" w:rsidRPr="00C0230B">
        <w:t>Tahun</w:t>
      </w:r>
      <w:proofErr w:type="spellEnd"/>
      <w:r w:rsidR="00C8681E" w:rsidRPr="00C0230B">
        <w:t xml:space="preserve"> 2022 </w:t>
      </w:r>
      <w:proofErr w:type="spellStart"/>
      <w:r w:rsidR="00C8681E" w:rsidRPr="00C0230B">
        <w:t>tentang</w:t>
      </w:r>
      <w:proofErr w:type="spellEnd"/>
      <w:r w:rsidR="00C8681E" w:rsidRPr="00C0230B">
        <w:t xml:space="preserve"> </w:t>
      </w:r>
      <w:proofErr w:type="spellStart"/>
      <w:r w:rsidR="00C8681E" w:rsidRPr="00C0230B">
        <w:t>Penyusunan</w:t>
      </w:r>
      <w:proofErr w:type="spellEnd"/>
      <w:r w:rsidR="00C8681E" w:rsidRPr="00C0230B">
        <w:t xml:space="preserve"> </w:t>
      </w:r>
      <w:proofErr w:type="spellStart"/>
      <w:r w:rsidR="00C8681E" w:rsidRPr="00C0230B">
        <w:t>Dokumen</w:t>
      </w:r>
      <w:proofErr w:type="spellEnd"/>
      <w:r w:rsidR="00C8681E" w:rsidRPr="00C0230B">
        <w:t xml:space="preserve"> </w:t>
      </w:r>
      <w:proofErr w:type="spellStart"/>
      <w:r w:rsidR="00C8681E" w:rsidRPr="00C0230B">
        <w:t>Perencanaan</w:t>
      </w:r>
      <w:proofErr w:type="spellEnd"/>
      <w:r w:rsidR="00C8681E" w:rsidRPr="00C0230B">
        <w:t xml:space="preserve"> Pembangunan Daerah </w:t>
      </w:r>
      <w:proofErr w:type="spellStart"/>
      <w:r w:rsidR="00C8681E" w:rsidRPr="00C0230B">
        <w:t>Bagi</w:t>
      </w:r>
      <w:proofErr w:type="spellEnd"/>
      <w:r w:rsidR="00C8681E" w:rsidRPr="00C0230B">
        <w:t xml:space="preserve"> Daerah </w:t>
      </w:r>
      <w:proofErr w:type="spellStart"/>
      <w:r w:rsidR="00C8681E" w:rsidRPr="00C0230B">
        <w:t>Dengan</w:t>
      </w:r>
      <w:proofErr w:type="spellEnd"/>
      <w:r w:rsidR="00C8681E" w:rsidRPr="00C0230B">
        <w:t xml:space="preserve"> Masa </w:t>
      </w:r>
      <w:proofErr w:type="spellStart"/>
      <w:r w:rsidR="00C8681E" w:rsidRPr="00C0230B">
        <w:t>Jabatan</w:t>
      </w:r>
      <w:proofErr w:type="spellEnd"/>
      <w:r w:rsidR="00C8681E" w:rsidRPr="00C0230B">
        <w:t xml:space="preserve"> </w:t>
      </w:r>
      <w:proofErr w:type="spellStart"/>
      <w:r w:rsidR="00C8681E" w:rsidRPr="00C0230B">
        <w:t>Kepala</w:t>
      </w:r>
      <w:proofErr w:type="spellEnd"/>
      <w:r w:rsidR="00C8681E" w:rsidRPr="00C0230B">
        <w:t xml:space="preserve"> Daerah </w:t>
      </w:r>
      <w:proofErr w:type="spellStart"/>
      <w:r w:rsidR="00C8681E" w:rsidRPr="00C0230B">
        <w:t>Berakhir</w:t>
      </w:r>
      <w:proofErr w:type="spellEnd"/>
      <w:r w:rsidR="00C8681E" w:rsidRPr="00C0230B">
        <w:t xml:space="preserve"> pada </w:t>
      </w:r>
      <w:proofErr w:type="spellStart"/>
      <w:r w:rsidR="00C8681E" w:rsidRPr="00C0230B">
        <w:t>Tahun</w:t>
      </w:r>
      <w:proofErr w:type="spellEnd"/>
      <w:r w:rsidR="00C8681E" w:rsidRPr="00C0230B">
        <w:t xml:space="preserve"> 2023 dan Daerah </w:t>
      </w:r>
      <w:proofErr w:type="spellStart"/>
      <w:r w:rsidR="00C8681E" w:rsidRPr="00C0230B">
        <w:t>Otonom</w:t>
      </w:r>
      <w:proofErr w:type="spellEnd"/>
      <w:r w:rsidR="00C8681E" w:rsidRPr="00C0230B">
        <w:t xml:space="preserve"> </w:t>
      </w:r>
      <w:proofErr w:type="spellStart"/>
      <w:r w:rsidR="00C8681E" w:rsidRPr="00C0230B">
        <w:t>Baru</w:t>
      </w:r>
      <w:proofErr w:type="spellEnd"/>
      <w:r w:rsidR="00C8681E" w:rsidRPr="00C0230B">
        <w:t xml:space="preserve">. </w:t>
      </w:r>
      <w:proofErr w:type="spellStart"/>
      <w:r w:rsidR="00C8681E" w:rsidRPr="00C0230B">
        <w:t>Peraturan</w:t>
      </w:r>
      <w:proofErr w:type="spellEnd"/>
      <w:r w:rsidR="00C8681E" w:rsidRPr="00C0230B">
        <w:t xml:space="preserve"> </w:t>
      </w:r>
      <w:proofErr w:type="spellStart"/>
      <w:r w:rsidR="00C8681E" w:rsidRPr="00C0230B">
        <w:t>ini</w:t>
      </w:r>
      <w:proofErr w:type="spellEnd"/>
      <w:r w:rsidR="00C8681E" w:rsidRPr="00C0230B">
        <w:t xml:space="preserve"> </w:t>
      </w:r>
      <w:proofErr w:type="spellStart"/>
      <w:r w:rsidR="00C8681E" w:rsidRPr="00C0230B">
        <w:t>menjadi</w:t>
      </w:r>
      <w:proofErr w:type="spellEnd"/>
      <w:r w:rsidR="00C8681E" w:rsidRPr="00C0230B">
        <w:t xml:space="preserve"> </w:t>
      </w:r>
      <w:proofErr w:type="spellStart"/>
      <w:r w:rsidR="00C8681E" w:rsidRPr="00C0230B">
        <w:t>acuan</w:t>
      </w:r>
      <w:proofErr w:type="spellEnd"/>
      <w:r w:rsidR="00C8681E" w:rsidRPr="00C0230B">
        <w:t xml:space="preserve"> </w:t>
      </w:r>
      <w:proofErr w:type="spellStart"/>
      <w:r w:rsidR="00C8681E" w:rsidRPr="00C0230B">
        <w:t>bagi</w:t>
      </w:r>
      <w:proofErr w:type="spellEnd"/>
      <w:r w:rsidR="00C8681E" w:rsidRPr="00C0230B">
        <w:t xml:space="preserve"> </w:t>
      </w:r>
      <w:proofErr w:type="spellStart"/>
      <w:r w:rsidR="00C8681E" w:rsidRPr="00C0230B">
        <w:t>pemerintah</w:t>
      </w:r>
      <w:proofErr w:type="spellEnd"/>
      <w:r w:rsidR="00C8681E" w:rsidRPr="00C0230B">
        <w:t xml:space="preserve"> </w:t>
      </w:r>
      <w:proofErr w:type="spellStart"/>
      <w:r w:rsidR="00C8681E" w:rsidRPr="00C0230B">
        <w:t>daerah</w:t>
      </w:r>
      <w:proofErr w:type="spellEnd"/>
      <w:r w:rsidR="00C8681E" w:rsidRPr="00C0230B">
        <w:t xml:space="preserve"> yang masa </w:t>
      </w:r>
      <w:proofErr w:type="spellStart"/>
      <w:r w:rsidR="00C8681E" w:rsidRPr="00C0230B">
        <w:t>jabatan</w:t>
      </w:r>
      <w:proofErr w:type="spellEnd"/>
      <w:r w:rsidR="00C8681E" w:rsidRPr="00C0230B">
        <w:t xml:space="preserve"> </w:t>
      </w:r>
      <w:proofErr w:type="spellStart"/>
      <w:r w:rsidR="00C8681E" w:rsidRPr="00C0230B">
        <w:t>kepala</w:t>
      </w:r>
      <w:proofErr w:type="spellEnd"/>
      <w:r w:rsidR="00C8681E" w:rsidRPr="00C0230B">
        <w:t xml:space="preserve"> </w:t>
      </w:r>
      <w:proofErr w:type="spellStart"/>
      <w:r w:rsidR="00C8681E" w:rsidRPr="00C0230B">
        <w:t>daerahnya</w:t>
      </w:r>
      <w:proofErr w:type="spellEnd"/>
      <w:r w:rsidR="00C8681E" w:rsidRPr="00C0230B">
        <w:t xml:space="preserve"> </w:t>
      </w:r>
      <w:proofErr w:type="spellStart"/>
      <w:r w:rsidR="00C8681E" w:rsidRPr="00C0230B">
        <w:t>berakhir</w:t>
      </w:r>
      <w:proofErr w:type="spellEnd"/>
      <w:r w:rsidR="00C8681E" w:rsidRPr="00C0230B">
        <w:t xml:space="preserve"> pada </w:t>
      </w:r>
      <w:proofErr w:type="spellStart"/>
      <w:r w:rsidR="00C8681E" w:rsidRPr="00C0230B">
        <w:t>tahun</w:t>
      </w:r>
      <w:proofErr w:type="spellEnd"/>
      <w:r w:rsidR="00C8681E" w:rsidRPr="00C0230B">
        <w:t xml:space="preserve"> 2023 </w:t>
      </w:r>
      <w:proofErr w:type="spellStart"/>
      <w:r w:rsidR="00C8681E" w:rsidRPr="00C0230B">
        <w:t>sehingga</w:t>
      </w:r>
      <w:proofErr w:type="spellEnd"/>
      <w:r w:rsidR="00C8681E" w:rsidRPr="00C0230B">
        <w:t xml:space="preserve"> </w:t>
      </w:r>
      <w:proofErr w:type="spellStart"/>
      <w:r w:rsidR="00C8681E" w:rsidRPr="00C0230B">
        <w:t>Pemerintah</w:t>
      </w:r>
      <w:proofErr w:type="spellEnd"/>
      <w:r w:rsidR="00C8681E" w:rsidRPr="00C0230B">
        <w:t xml:space="preserve"> </w:t>
      </w:r>
      <w:proofErr w:type="spellStart"/>
      <w:r w:rsidR="00C8681E" w:rsidRPr="00C0230B">
        <w:t>Kabupaten</w:t>
      </w:r>
      <w:proofErr w:type="spellEnd"/>
      <w:r w:rsidR="00C8681E" w:rsidRPr="00C0230B">
        <w:t xml:space="preserve"> </w:t>
      </w:r>
      <w:proofErr w:type="spellStart"/>
      <w:r w:rsidR="00C8681E" w:rsidRPr="00C0230B">
        <w:t>Temanggung</w:t>
      </w:r>
      <w:proofErr w:type="spellEnd"/>
      <w:r w:rsidR="00C8681E" w:rsidRPr="00C0230B">
        <w:t xml:space="preserve"> </w:t>
      </w:r>
      <w:proofErr w:type="spellStart"/>
      <w:r w:rsidR="00C8681E" w:rsidRPr="00C0230B">
        <w:t>perlu</w:t>
      </w:r>
      <w:proofErr w:type="spellEnd"/>
      <w:r w:rsidR="00C8681E" w:rsidRPr="00C0230B">
        <w:t xml:space="preserve"> </w:t>
      </w:r>
      <w:proofErr w:type="spellStart"/>
      <w:r w:rsidR="00C8681E" w:rsidRPr="00C0230B">
        <w:t>untuk</w:t>
      </w:r>
      <w:proofErr w:type="spellEnd"/>
      <w:r w:rsidR="00C8681E" w:rsidRPr="00C0230B">
        <w:t xml:space="preserve"> </w:t>
      </w:r>
      <w:proofErr w:type="spellStart"/>
      <w:r w:rsidR="00C8681E" w:rsidRPr="00C0230B">
        <w:t>segera</w:t>
      </w:r>
      <w:proofErr w:type="spellEnd"/>
      <w:r w:rsidR="00C8681E" w:rsidRPr="00C0230B">
        <w:t xml:space="preserve"> </w:t>
      </w:r>
      <w:proofErr w:type="spellStart"/>
      <w:r w:rsidR="00C8681E" w:rsidRPr="00C0230B">
        <w:t>menyusun</w:t>
      </w:r>
      <w:proofErr w:type="spellEnd"/>
      <w:r w:rsidR="00C8681E" w:rsidRPr="00C0230B">
        <w:t xml:space="preserve"> </w:t>
      </w:r>
      <w:proofErr w:type="spellStart"/>
      <w:r w:rsidR="00C8681E" w:rsidRPr="00C0230B">
        <w:t>dokumen</w:t>
      </w:r>
      <w:proofErr w:type="spellEnd"/>
      <w:r w:rsidR="00C8681E" w:rsidRPr="00C0230B">
        <w:t xml:space="preserve"> </w:t>
      </w:r>
      <w:proofErr w:type="spellStart"/>
      <w:r w:rsidR="00C8681E" w:rsidRPr="00C0230B">
        <w:t>Rencana</w:t>
      </w:r>
      <w:proofErr w:type="spellEnd"/>
      <w:r w:rsidR="00C8681E" w:rsidRPr="00C0230B">
        <w:t xml:space="preserve"> Pembangunan Daerah yang </w:t>
      </w:r>
      <w:proofErr w:type="spellStart"/>
      <w:r w:rsidR="00C8681E" w:rsidRPr="00C0230B">
        <w:t>selanjutnya</w:t>
      </w:r>
      <w:proofErr w:type="spellEnd"/>
      <w:r w:rsidR="00C8681E" w:rsidRPr="00C0230B">
        <w:t xml:space="preserve"> </w:t>
      </w:r>
      <w:proofErr w:type="spellStart"/>
      <w:r w:rsidR="00C8681E" w:rsidRPr="00C0230B">
        <w:t>disingkat</w:t>
      </w:r>
      <w:proofErr w:type="spellEnd"/>
      <w:r w:rsidR="00C8681E" w:rsidRPr="00C0230B">
        <w:t xml:space="preserve"> RPD. RPD </w:t>
      </w:r>
      <w:proofErr w:type="spellStart"/>
      <w:r w:rsidR="00C8681E" w:rsidRPr="00C0230B">
        <w:t>Kabupaten</w:t>
      </w:r>
      <w:proofErr w:type="spellEnd"/>
      <w:r w:rsidR="00C8681E" w:rsidRPr="00C0230B">
        <w:t xml:space="preserve"> </w:t>
      </w:r>
      <w:proofErr w:type="spellStart"/>
      <w:r w:rsidR="00C8681E" w:rsidRPr="00C0230B">
        <w:t>Temanggung</w:t>
      </w:r>
      <w:proofErr w:type="spellEnd"/>
      <w:r w:rsidR="00C8681E" w:rsidRPr="00C0230B">
        <w:t xml:space="preserve"> </w:t>
      </w:r>
      <w:proofErr w:type="spellStart"/>
      <w:r w:rsidR="00C8681E" w:rsidRPr="00C0230B">
        <w:t>Tahun</w:t>
      </w:r>
      <w:proofErr w:type="spellEnd"/>
      <w:r w:rsidR="00C8681E" w:rsidRPr="00C0230B">
        <w:t xml:space="preserve"> 2024-2026 </w:t>
      </w:r>
      <w:proofErr w:type="spellStart"/>
      <w:r w:rsidR="00C8681E" w:rsidRPr="00C0230B">
        <w:t>ini</w:t>
      </w:r>
      <w:proofErr w:type="spellEnd"/>
      <w:r w:rsidR="00C8681E" w:rsidRPr="00C0230B">
        <w:t xml:space="preserve"> </w:t>
      </w:r>
      <w:proofErr w:type="spellStart"/>
      <w:r w:rsidR="00C8681E" w:rsidRPr="00C0230B">
        <w:t>menjadi</w:t>
      </w:r>
      <w:proofErr w:type="spellEnd"/>
      <w:r w:rsidR="00C8681E" w:rsidRPr="00C0230B">
        <w:t xml:space="preserve"> </w:t>
      </w:r>
      <w:proofErr w:type="spellStart"/>
      <w:r w:rsidR="00C8681E" w:rsidRPr="00C0230B">
        <w:t>dokumen</w:t>
      </w:r>
      <w:proofErr w:type="spellEnd"/>
      <w:r w:rsidR="00C8681E" w:rsidRPr="00C0230B">
        <w:t xml:space="preserve"> </w:t>
      </w:r>
      <w:proofErr w:type="spellStart"/>
      <w:r w:rsidR="00C8681E" w:rsidRPr="00C0230B">
        <w:t>perencanaan</w:t>
      </w:r>
      <w:proofErr w:type="spellEnd"/>
      <w:r w:rsidR="00C8681E" w:rsidRPr="00C0230B">
        <w:t xml:space="preserve"> </w:t>
      </w:r>
      <w:proofErr w:type="spellStart"/>
      <w:r w:rsidR="00C8681E" w:rsidRPr="00C0230B">
        <w:t>jangka</w:t>
      </w:r>
      <w:proofErr w:type="spellEnd"/>
      <w:r w:rsidR="00C8681E" w:rsidRPr="00C0230B">
        <w:t xml:space="preserve"> </w:t>
      </w:r>
      <w:proofErr w:type="spellStart"/>
      <w:r w:rsidR="00C8681E" w:rsidRPr="00C0230B">
        <w:t>menengah</w:t>
      </w:r>
      <w:proofErr w:type="spellEnd"/>
      <w:r w:rsidR="00C8681E" w:rsidRPr="00C0230B">
        <w:t xml:space="preserve"> </w:t>
      </w:r>
      <w:proofErr w:type="spellStart"/>
      <w:r w:rsidR="00C8681E" w:rsidRPr="00C0230B">
        <w:t>transisi</w:t>
      </w:r>
      <w:proofErr w:type="spellEnd"/>
      <w:r w:rsidR="00C8681E" w:rsidRPr="00C0230B">
        <w:t xml:space="preserve"> yang </w:t>
      </w:r>
      <w:proofErr w:type="spellStart"/>
      <w:r w:rsidR="00C8681E" w:rsidRPr="00C0230B">
        <w:t>ditetapkan</w:t>
      </w:r>
      <w:proofErr w:type="spellEnd"/>
      <w:r w:rsidR="00C8681E" w:rsidRPr="00C0230B">
        <w:t xml:space="preserve"> </w:t>
      </w:r>
      <w:proofErr w:type="spellStart"/>
      <w:r w:rsidR="00C8681E" w:rsidRPr="00C0230B">
        <w:t>dengan</w:t>
      </w:r>
      <w:proofErr w:type="spellEnd"/>
      <w:r w:rsidR="00C8681E" w:rsidRPr="00C0230B">
        <w:t xml:space="preserve"> </w:t>
      </w:r>
      <w:proofErr w:type="spellStart"/>
      <w:r w:rsidR="00C8681E" w:rsidRPr="00C0230B">
        <w:t>Peraturan</w:t>
      </w:r>
      <w:proofErr w:type="spellEnd"/>
      <w:r w:rsidR="00C8681E" w:rsidRPr="00C0230B">
        <w:t xml:space="preserve"> </w:t>
      </w:r>
      <w:proofErr w:type="spellStart"/>
      <w:r w:rsidR="00C8681E" w:rsidRPr="00C0230B">
        <w:t>Bupati</w:t>
      </w:r>
      <w:proofErr w:type="spellEnd"/>
      <w:r w:rsidR="00C8681E" w:rsidRPr="00C0230B">
        <w:t xml:space="preserve"> </w:t>
      </w:r>
      <w:proofErr w:type="spellStart"/>
      <w:r w:rsidR="00C8681E" w:rsidRPr="00C0230B">
        <w:t>sebagai</w:t>
      </w:r>
      <w:proofErr w:type="spellEnd"/>
      <w:r w:rsidR="00C8681E" w:rsidRPr="00C0230B">
        <w:t xml:space="preserve"> </w:t>
      </w:r>
      <w:proofErr w:type="spellStart"/>
      <w:r w:rsidR="00C8681E" w:rsidRPr="00C0230B">
        <w:t>pedoman</w:t>
      </w:r>
      <w:proofErr w:type="spellEnd"/>
      <w:r w:rsidR="00C8681E" w:rsidRPr="00C0230B">
        <w:t xml:space="preserve"> </w:t>
      </w:r>
      <w:proofErr w:type="spellStart"/>
      <w:r w:rsidR="00C8681E" w:rsidRPr="00C0230B">
        <w:t>strategis</w:t>
      </w:r>
      <w:proofErr w:type="spellEnd"/>
      <w:r w:rsidR="00C8681E" w:rsidRPr="00C0230B">
        <w:t xml:space="preserve"> </w:t>
      </w:r>
      <w:proofErr w:type="spellStart"/>
      <w:r w:rsidR="00C8681E" w:rsidRPr="00C0230B">
        <w:t>bagi</w:t>
      </w:r>
      <w:proofErr w:type="spellEnd"/>
      <w:r w:rsidR="00C8681E" w:rsidRPr="00C0230B">
        <w:t xml:space="preserve"> </w:t>
      </w:r>
      <w:proofErr w:type="spellStart"/>
      <w:r w:rsidR="00C8681E" w:rsidRPr="00C0230B">
        <w:t>pembangunan</w:t>
      </w:r>
      <w:proofErr w:type="spellEnd"/>
      <w:r w:rsidR="00C8681E" w:rsidRPr="00C0230B">
        <w:t xml:space="preserve"> </w:t>
      </w:r>
      <w:proofErr w:type="spellStart"/>
      <w:r w:rsidR="00C8681E" w:rsidRPr="00C0230B">
        <w:t>daerah</w:t>
      </w:r>
      <w:proofErr w:type="spellEnd"/>
      <w:r w:rsidR="00C8681E" w:rsidRPr="00C0230B">
        <w:t xml:space="preserve"> </w:t>
      </w:r>
      <w:proofErr w:type="spellStart"/>
      <w:r w:rsidR="00C8681E" w:rsidRPr="00C0230B">
        <w:t>selama</w:t>
      </w:r>
      <w:proofErr w:type="spellEnd"/>
      <w:r w:rsidR="00C8681E" w:rsidRPr="00C0230B">
        <w:t xml:space="preserve"> </w:t>
      </w:r>
      <w:proofErr w:type="spellStart"/>
      <w:r w:rsidR="00C8681E" w:rsidRPr="00C0230B">
        <w:t>jangka</w:t>
      </w:r>
      <w:proofErr w:type="spellEnd"/>
      <w:r w:rsidR="00C8681E" w:rsidRPr="00C0230B">
        <w:t xml:space="preserve"> </w:t>
      </w:r>
      <w:proofErr w:type="spellStart"/>
      <w:r w:rsidR="00C8681E" w:rsidRPr="00C0230B">
        <w:t>waktu</w:t>
      </w:r>
      <w:proofErr w:type="spellEnd"/>
      <w:r w:rsidR="00C8681E" w:rsidRPr="00C0230B">
        <w:t xml:space="preserve"> </w:t>
      </w:r>
      <w:proofErr w:type="spellStart"/>
      <w:r w:rsidR="00C8681E" w:rsidRPr="00C0230B">
        <w:t>tahun</w:t>
      </w:r>
      <w:proofErr w:type="spellEnd"/>
      <w:r w:rsidR="00C8681E" w:rsidRPr="00C0230B">
        <w:t xml:space="preserve"> 2024 </w:t>
      </w:r>
      <w:proofErr w:type="spellStart"/>
      <w:r w:rsidR="00C8681E" w:rsidRPr="00C0230B">
        <w:t>sampai</w:t>
      </w:r>
      <w:proofErr w:type="spellEnd"/>
      <w:r w:rsidR="00C8681E" w:rsidRPr="00C0230B">
        <w:t xml:space="preserve"> </w:t>
      </w:r>
      <w:proofErr w:type="spellStart"/>
      <w:r w:rsidR="00C8681E" w:rsidRPr="00C0230B">
        <w:t>dengan</w:t>
      </w:r>
      <w:proofErr w:type="spellEnd"/>
      <w:r w:rsidR="00C8681E" w:rsidRPr="00C0230B">
        <w:t xml:space="preserve"> 2026 </w:t>
      </w:r>
      <w:proofErr w:type="spellStart"/>
      <w:r w:rsidR="00C8681E" w:rsidRPr="00C0230B">
        <w:t>sampai</w:t>
      </w:r>
      <w:proofErr w:type="spellEnd"/>
      <w:r w:rsidR="00C8681E" w:rsidRPr="00C0230B">
        <w:t xml:space="preserve"> </w:t>
      </w:r>
      <w:proofErr w:type="spellStart"/>
      <w:r w:rsidR="00C8681E" w:rsidRPr="00C0230B">
        <w:t>ditetapkannya</w:t>
      </w:r>
      <w:proofErr w:type="spellEnd"/>
      <w:r w:rsidR="00C8681E" w:rsidRPr="00C0230B">
        <w:t xml:space="preserve"> </w:t>
      </w:r>
      <w:proofErr w:type="spellStart"/>
      <w:r w:rsidR="00C8681E" w:rsidRPr="00C0230B">
        <w:t>Peraturan</w:t>
      </w:r>
      <w:proofErr w:type="spellEnd"/>
      <w:r w:rsidR="00C8681E" w:rsidRPr="00C0230B">
        <w:t xml:space="preserve"> Daerah </w:t>
      </w:r>
      <w:proofErr w:type="spellStart"/>
      <w:r w:rsidR="00C8681E" w:rsidRPr="00C0230B">
        <w:t>tentang</w:t>
      </w:r>
      <w:proofErr w:type="spellEnd"/>
      <w:r w:rsidR="00C8681E" w:rsidRPr="00C0230B">
        <w:t xml:space="preserve"> </w:t>
      </w:r>
      <w:proofErr w:type="spellStart"/>
      <w:r w:rsidR="00C8681E" w:rsidRPr="00C0230B">
        <w:t>Rencana</w:t>
      </w:r>
      <w:proofErr w:type="spellEnd"/>
      <w:r w:rsidR="00C8681E" w:rsidRPr="00C0230B">
        <w:t xml:space="preserve"> Pembangunan </w:t>
      </w:r>
      <w:proofErr w:type="spellStart"/>
      <w:r w:rsidR="00C8681E" w:rsidRPr="00C0230B">
        <w:t>Jangka</w:t>
      </w:r>
      <w:proofErr w:type="spellEnd"/>
      <w:r w:rsidR="00C8681E" w:rsidRPr="00C0230B">
        <w:t xml:space="preserve"> </w:t>
      </w:r>
      <w:proofErr w:type="spellStart"/>
      <w:r w:rsidR="00C8681E" w:rsidRPr="00C0230B">
        <w:t>Menengah</w:t>
      </w:r>
      <w:proofErr w:type="spellEnd"/>
      <w:r w:rsidR="00C8681E" w:rsidRPr="00C0230B">
        <w:t xml:space="preserve"> Daerah oleh </w:t>
      </w:r>
      <w:proofErr w:type="spellStart"/>
      <w:r w:rsidR="00C8681E" w:rsidRPr="00C0230B">
        <w:t>Bupati</w:t>
      </w:r>
      <w:proofErr w:type="spellEnd"/>
      <w:r w:rsidR="00C8681E" w:rsidRPr="00C0230B">
        <w:t xml:space="preserve"> dan Wakil </w:t>
      </w:r>
      <w:proofErr w:type="spellStart"/>
      <w:r w:rsidR="00C8681E" w:rsidRPr="00C0230B">
        <w:t>Bupati</w:t>
      </w:r>
      <w:proofErr w:type="spellEnd"/>
      <w:r w:rsidR="00C8681E" w:rsidRPr="00C0230B">
        <w:t xml:space="preserve"> </w:t>
      </w:r>
      <w:proofErr w:type="spellStart"/>
      <w:r w:rsidR="00C8681E" w:rsidRPr="00C0230B">
        <w:t>hasil</w:t>
      </w:r>
      <w:proofErr w:type="spellEnd"/>
      <w:r w:rsidR="00C8681E" w:rsidRPr="00C0230B">
        <w:t xml:space="preserve"> </w:t>
      </w:r>
      <w:proofErr w:type="spellStart"/>
      <w:r w:rsidR="00C8681E" w:rsidRPr="00C0230B">
        <w:t>pemilihan</w:t>
      </w:r>
      <w:proofErr w:type="spellEnd"/>
      <w:r w:rsidR="00C8681E" w:rsidRPr="00C0230B">
        <w:t xml:space="preserve"> </w:t>
      </w:r>
      <w:proofErr w:type="spellStart"/>
      <w:r w:rsidR="00C8681E" w:rsidRPr="00C0230B">
        <w:t>Kepala</w:t>
      </w:r>
      <w:proofErr w:type="spellEnd"/>
      <w:r w:rsidR="00C8681E" w:rsidRPr="00C0230B">
        <w:t xml:space="preserve"> Daerah </w:t>
      </w:r>
      <w:proofErr w:type="spellStart"/>
      <w:r w:rsidR="00C8681E" w:rsidRPr="00C0230B">
        <w:t>serentak</w:t>
      </w:r>
      <w:proofErr w:type="spellEnd"/>
      <w:r w:rsidR="00C8681E" w:rsidRPr="00C0230B">
        <w:t xml:space="preserve"> pada </w:t>
      </w:r>
      <w:proofErr w:type="spellStart"/>
      <w:r w:rsidR="00C8681E" w:rsidRPr="00C0230B">
        <w:t>tahun</w:t>
      </w:r>
      <w:proofErr w:type="spellEnd"/>
      <w:r w:rsidR="00C8681E" w:rsidRPr="00C0230B">
        <w:t xml:space="preserve"> 2024</w:t>
      </w:r>
      <w:bookmarkEnd w:id="5"/>
    </w:p>
    <w:p w14:paraId="48CAEC2E" w14:textId="66069D5C" w:rsidR="007F5772" w:rsidRPr="00333159" w:rsidRDefault="00C8681E" w:rsidP="001664CE">
      <w:pPr>
        <w:spacing w:line="360" w:lineRule="auto"/>
        <w:ind w:leftChars="0" w:left="720" w:firstLineChars="0" w:firstLine="720"/>
        <w:jc w:val="both"/>
        <w:sectPr w:rsidR="007F5772" w:rsidRPr="00333159" w:rsidSect="002176ED">
          <w:headerReference w:type="even" r:id="rId12"/>
          <w:headerReference w:type="default" r:id="rId13"/>
          <w:footerReference w:type="even" r:id="rId14"/>
          <w:footerReference w:type="default" r:id="rId15"/>
          <w:headerReference w:type="first" r:id="rId16"/>
          <w:footerReference w:type="first" r:id="rId17"/>
          <w:pgSz w:w="12240" w:h="18720"/>
          <w:pgMar w:top="1008" w:right="1296" w:bottom="1008" w:left="1296" w:header="706" w:footer="706" w:gutter="0"/>
          <w:pgNumType w:start="1"/>
          <w:cols w:space="720"/>
          <w:titlePg/>
          <w:docGrid w:linePitch="299"/>
        </w:sectPr>
      </w:pPr>
      <w:bookmarkStart w:id="7" w:name="_Toc134601721"/>
      <w:proofErr w:type="spellStart"/>
      <w:r w:rsidRPr="00C0230B">
        <w:t>Re</w:t>
      </w:r>
      <w:r w:rsidR="00FC73DD">
        <w:t>ncana</w:t>
      </w:r>
      <w:proofErr w:type="spellEnd"/>
      <w:r w:rsidR="00FC73DD">
        <w:t xml:space="preserve"> </w:t>
      </w:r>
      <w:proofErr w:type="spellStart"/>
      <w:r w:rsidR="00FC73DD">
        <w:t>Strategis</w:t>
      </w:r>
      <w:proofErr w:type="spellEnd"/>
      <w:r w:rsidR="00FC73DD">
        <w:t xml:space="preserve"> </w:t>
      </w:r>
      <w:proofErr w:type="gramStart"/>
      <w:r w:rsidR="00FC73DD">
        <w:rPr>
          <w:lang w:val="id-ID"/>
        </w:rPr>
        <w:t xml:space="preserve">DPPPAPPKB </w:t>
      </w:r>
      <w:r w:rsidRPr="00C0230B">
        <w:t xml:space="preserve"> </w:t>
      </w:r>
      <w:proofErr w:type="spellStart"/>
      <w:r w:rsidRPr="00C0230B">
        <w:t>adalah</w:t>
      </w:r>
      <w:proofErr w:type="spellEnd"/>
      <w:proofErr w:type="gramEnd"/>
      <w:r w:rsidRPr="00C0230B">
        <w:t xml:space="preserve"> </w:t>
      </w:r>
      <w:proofErr w:type="spellStart"/>
      <w:r w:rsidRPr="00C0230B">
        <w:t>doku</w:t>
      </w:r>
      <w:r w:rsidR="00FC73DD">
        <w:t>men</w:t>
      </w:r>
      <w:proofErr w:type="spellEnd"/>
      <w:r w:rsidR="00FC73DD">
        <w:t xml:space="preserve"> </w:t>
      </w:r>
      <w:proofErr w:type="spellStart"/>
      <w:r w:rsidR="00FC73DD">
        <w:t>perencanaan</w:t>
      </w:r>
      <w:proofErr w:type="spellEnd"/>
      <w:r w:rsidR="00FC73DD">
        <w:t xml:space="preserve"> </w:t>
      </w:r>
      <w:r w:rsidR="00FC73DD">
        <w:rPr>
          <w:lang w:val="id-ID"/>
        </w:rPr>
        <w:t xml:space="preserve">DPPPAPPKB </w:t>
      </w:r>
      <w:r w:rsidRPr="00C0230B">
        <w:t xml:space="preserve"> </w:t>
      </w:r>
      <w:proofErr w:type="spellStart"/>
      <w:r w:rsidRPr="00C0230B">
        <w:t>untuk</w:t>
      </w:r>
      <w:proofErr w:type="spellEnd"/>
      <w:r w:rsidRPr="00C0230B">
        <w:t xml:space="preserve"> </w:t>
      </w:r>
      <w:proofErr w:type="spellStart"/>
      <w:r w:rsidRPr="00C0230B">
        <w:t>periode</w:t>
      </w:r>
      <w:proofErr w:type="spellEnd"/>
      <w:r w:rsidRPr="00C0230B">
        <w:t xml:space="preserve"> 3 (</w:t>
      </w:r>
      <w:proofErr w:type="spellStart"/>
      <w:r w:rsidRPr="00C0230B">
        <w:t>tahun</w:t>
      </w:r>
      <w:proofErr w:type="spellEnd"/>
      <w:r w:rsidRPr="00C0230B">
        <w:t xml:space="preserve">) </w:t>
      </w:r>
      <w:proofErr w:type="spellStart"/>
      <w:r w:rsidRPr="00C0230B">
        <w:t>tahun</w:t>
      </w:r>
      <w:proofErr w:type="spellEnd"/>
      <w:r w:rsidRPr="00C0230B">
        <w:t xml:space="preserve"> yang </w:t>
      </w:r>
      <w:proofErr w:type="spellStart"/>
      <w:r w:rsidRPr="00C0230B">
        <w:t>berpedoman</w:t>
      </w:r>
      <w:proofErr w:type="spellEnd"/>
      <w:r w:rsidRPr="00C0230B">
        <w:t xml:space="preserve"> </w:t>
      </w:r>
      <w:proofErr w:type="spellStart"/>
      <w:r w:rsidRPr="00C0230B">
        <w:t>kepada</w:t>
      </w:r>
      <w:proofErr w:type="spellEnd"/>
      <w:r w:rsidRPr="00C0230B">
        <w:t xml:space="preserve"> </w:t>
      </w:r>
      <w:proofErr w:type="spellStart"/>
      <w:r w:rsidRPr="00C0230B">
        <w:t>Rencana</w:t>
      </w:r>
      <w:proofErr w:type="spellEnd"/>
      <w:r w:rsidRPr="00C0230B">
        <w:t xml:space="preserve"> Pembangunan Daerah (RPD) </w:t>
      </w:r>
      <w:proofErr w:type="spellStart"/>
      <w:r w:rsidRPr="00C0230B">
        <w:t>Kabupaten</w:t>
      </w:r>
      <w:proofErr w:type="spellEnd"/>
      <w:r w:rsidRPr="00C0230B">
        <w:t xml:space="preserve"> </w:t>
      </w:r>
      <w:proofErr w:type="spellStart"/>
      <w:r w:rsidRPr="00C0230B">
        <w:t>Temanggung</w:t>
      </w:r>
      <w:proofErr w:type="spellEnd"/>
      <w:r w:rsidRPr="00C0230B">
        <w:t xml:space="preserve"> </w:t>
      </w:r>
      <w:proofErr w:type="spellStart"/>
      <w:r w:rsidRPr="00C0230B">
        <w:t>Tahun</w:t>
      </w:r>
      <w:proofErr w:type="spellEnd"/>
      <w:r w:rsidRPr="00C0230B">
        <w:t xml:space="preserve"> 2024-2026 yang </w:t>
      </w:r>
      <w:proofErr w:type="spellStart"/>
      <w:r w:rsidRPr="00C0230B">
        <w:t>disusun</w:t>
      </w:r>
      <w:proofErr w:type="spellEnd"/>
      <w:r w:rsidRPr="00C0230B">
        <w:t xml:space="preserve"> </w:t>
      </w:r>
      <w:proofErr w:type="spellStart"/>
      <w:r w:rsidRPr="00C0230B">
        <w:t>sesuai</w:t>
      </w:r>
      <w:proofErr w:type="spellEnd"/>
      <w:r w:rsidRPr="00C0230B">
        <w:t xml:space="preserve"> </w:t>
      </w:r>
      <w:proofErr w:type="spellStart"/>
      <w:r w:rsidRPr="00C0230B">
        <w:t>de</w:t>
      </w:r>
      <w:r w:rsidR="00FC73DD">
        <w:t>ngan</w:t>
      </w:r>
      <w:proofErr w:type="spellEnd"/>
      <w:r w:rsidR="00FC73DD">
        <w:t xml:space="preserve"> </w:t>
      </w:r>
      <w:proofErr w:type="spellStart"/>
      <w:r w:rsidR="00FC73DD">
        <w:t>tugas</w:t>
      </w:r>
      <w:proofErr w:type="spellEnd"/>
      <w:r w:rsidR="00FC73DD">
        <w:t xml:space="preserve"> dan </w:t>
      </w:r>
      <w:proofErr w:type="spellStart"/>
      <w:r w:rsidR="00FC73DD">
        <w:t>fungsi</w:t>
      </w:r>
      <w:proofErr w:type="spellEnd"/>
      <w:r w:rsidR="00FC73DD">
        <w:t xml:space="preserve"> </w:t>
      </w:r>
      <w:r w:rsidR="00FC73DD">
        <w:rPr>
          <w:lang w:val="id-ID"/>
        </w:rPr>
        <w:t>DPPPAPPKB</w:t>
      </w:r>
      <w:r w:rsidRPr="00C0230B">
        <w:t xml:space="preserve"> </w:t>
      </w:r>
      <w:proofErr w:type="spellStart"/>
      <w:r w:rsidRPr="00C0230B">
        <w:t>serta</w:t>
      </w:r>
      <w:proofErr w:type="spellEnd"/>
      <w:r w:rsidRPr="00C0230B">
        <w:t xml:space="preserve"> </w:t>
      </w:r>
      <w:proofErr w:type="spellStart"/>
      <w:r w:rsidRPr="00C0230B">
        <w:t>berpedoman</w:t>
      </w:r>
      <w:proofErr w:type="spellEnd"/>
      <w:r w:rsidRPr="00C0230B">
        <w:t xml:space="preserve"> </w:t>
      </w:r>
      <w:proofErr w:type="spellStart"/>
      <w:r w:rsidRPr="00C0230B">
        <w:t>kepada</w:t>
      </w:r>
      <w:proofErr w:type="spellEnd"/>
      <w:r w:rsidRPr="00C0230B">
        <w:t xml:space="preserve"> RPD dan </w:t>
      </w:r>
      <w:proofErr w:type="spellStart"/>
      <w:r w:rsidRPr="00C0230B">
        <w:t>bersifat</w:t>
      </w:r>
      <w:proofErr w:type="spellEnd"/>
      <w:r w:rsidRPr="00C0230B">
        <w:t xml:space="preserve"> </w:t>
      </w:r>
      <w:proofErr w:type="spellStart"/>
      <w:r w:rsidRPr="00C0230B">
        <w:t>indikatif</w:t>
      </w:r>
      <w:proofErr w:type="spellEnd"/>
      <w:r w:rsidRPr="00C0230B">
        <w:t xml:space="preserve">. </w:t>
      </w:r>
      <w:proofErr w:type="spellStart"/>
      <w:r w:rsidRPr="00C0230B">
        <w:t>Renstra</w:t>
      </w:r>
      <w:proofErr w:type="spellEnd"/>
      <w:r w:rsidRPr="00C0230B">
        <w:t xml:space="preserve"> </w:t>
      </w:r>
      <w:proofErr w:type="gramStart"/>
      <w:r w:rsidR="000E2228" w:rsidRPr="00C0230B">
        <w:rPr>
          <w:lang w:val="id-ID"/>
        </w:rPr>
        <w:t xml:space="preserve">DPPPAPPKB </w:t>
      </w:r>
      <w:r w:rsidRPr="00C0230B">
        <w:t xml:space="preserve"> </w:t>
      </w:r>
      <w:proofErr w:type="spellStart"/>
      <w:r w:rsidRPr="00C0230B">
        <w:t>memuat</w:t>
      </w:r>
      <w:proofErr w:type="spellEnd"/>
      <w:proofErr w:type="gramEnd"/>
      <w:r w:rsidRPr="00C0230B">
        <w:t xml:space="preserve"> </w:t>
      </w:r>
      <w:proofErr w:type="spellStart"/>
      <w:r w:rsidRPr="00C0230B">
        <w:t>tujuan</w:t>
      </w:r>
      <w:proofErr w:type="spellEnd"/>
      <w:r w:rsidRPr="00C0230B">
        <w:t xml:space="preserve">, </w:t>
      </w:r>
      <w:proofErr w:type="spellStart"/>
      <w:r w:rsidRPr="00C0230B">
        <w:t>sasaran</w:t>
      </w:r>
      <w:proofErr w:type="spellEnd"/>
      <w:r w:rsidRPr="00C0230B">
        <w:t xml:space="preserve">, strategi dan </w:t>
      </w:r>
      <w:proofErr w:type="spellStart"/>
      <w:r w:rsidRPr="00C0230B">
        <w:t>kebijakan</w:t>
      </w:r>
      <w:proofErr w:type="spellEnd"/>
      <w:r w:rsidRPr="00C0230B">
        <w:t xml:space="preserve"> </w:t>
      </w:r>
      <w:proofErr w:type="spellStart"/>
      <w:r w:rsidRPr="00C0230B">
        <w:t>serta</w:t>
      </w:r>
      <w:proofErr w:type="spellEnd"/>
      <w:r w:rsidRPr="00C0230B">
        <w:t xml:space="preserve"> program dan </w:t>
      </w:r>
      <w:proofErr w:type="spellStart"/>
      <w:r w:rsidRPr="00C0230B">
        <w:t>kegiatan</w:t>
      </w:r>
      <w:proofErr w:type="spellEnd"/>
      <w:r w:rsidRPr="00C0230B">
        <w:t xml:space="preserve"> </w:t>
      </w:r>
      <w:proofErr w:type="spellStart"/>
      <w:r w:rsidRPr="00C0230B">
        <w:t>indikatif</w:t>
      </w:r>
      <w:proofErr w:type="spellEnd"/>
      <w:r w:rsidRPr="00C0230B">
        <w:t xml:space="preserve"> </w:t>
      </w:r>
      <w:proofErr w:type="spellStart"/>
      <w:r w:rsidRPr="00C0230B">
        <w:t>sesuai</w:t>
      </w:r>
      <w:proofErr w:type="spellEnd"/>
      <w:r w:rsidRPr="00C0230B">
        <w:t xml:space="preserve"> </w:t>
      </w:r>
      <w:proofErr w:type="spellStart"/>
      <w:r w:rsidRPr="00C0230B">
        <w:t>tugas</w:t>
      </w:r>
      <w:proofErr w:type="spellEnd"/>
      <w:r w:rsidRPr="00C0230B">
        <w:t xml:space="preserve"> </w:t>
      </w:r>
      <w:proofErr w:type="spellStart"/>
      <w:r w:rsidRPr="00C0230B">
        <w:t>pokok</w:t>
      </w:r>
      <w:proofErr w:type="spellEnd"/>
      <w:r w:rsidRPr="00C0230B">
        <w:t xml:space="preserve"> dan </w:t>
      </w:r>
      <w:proofErr w:type="spellStart"/>
      <w:r w:rsidRPr="00C0230B">
        <w:t>fungsinya</w:t>
      </w:r>
      <w:proofErr w:type="spellEnd"/>
      <w:r w:rsidRPr="00C0230B">
        <w:t xml:space="preserve">. </w:t>
      </w:r>
      <w:proofErr w:type="spellStart"/>
      <w:r w:rsidRPr="00C0230B">
        <w:t>selaku</w:t>
      </w:r>
      <w:proofErr w:type="spellEnd"/>
      <w:r w:rsidRPr="00C0230B">
        <w:t xml:space="preserve"> </w:t>
      </w:r>
      <w:proofErr w:type="spellStart"/>
      <w:r w:rsidRPr="00C0230B">
        <w:t>pengampu</w:t>
      </w:r>
      <w:proofErr w:type="spellEnd"/>
      <w:r w:rsidRPr="00C0230B">
        <w:t xml:space="preserve"> </w:t>
      </w:r>
      <w:proofErr w:type="spellStart"/>
      <w:r w:rsidRPr="00C0230B">
        <w:t>urusan</w:t>
      </w:r>
      <w:proofErr w:type="spellEnd"/>
      <w:r w:rsidRPr="00C0230B">
        <w:t xml:space="preserve"> </w:t>
      </w:r>
      <w:proofErr w:type="spellStart"/>
      <w:r w:rsidRPr="00C0230B">
        <w:t>Pemerintahan</w:t>
      </w:r>
      <w:proofErr w:type="spellEnd"/>
      <w:r w:rsidRPr="00C0230B">
        <w:t xml:space="preserve"> Daerah </w:t>
      </w:r>
      <w:proofErr w:type="spellStart"/>
      <w:r w:rsidRPr="00C0230B">
        <w:t>baik</w:t>
      </w:r>
      <w:proofErr w:type="spellEnd"/>
      <w:r w:rsidRPr="00C0230B">
        <w:t xml:space="preserve"> </w:t>
      </w:r>
      <w:proofErr w:type="spellStart"/>
      <w:proofErr w:type="gramStart"/>
      <w:r w:rsidRPr="00C0230B">
        <w:t>urusan</w:t>
      </w:r>
      <w:proofErr w:type="spellEnd"/>
      <w:r w:rsidRPr="00C0230B">
        <w:t xml:space="preserve"> </w:t>
      </w:r>
      <w:r w:rsidR="000E2228" w:rsidRPr="00C0230B">
        <w:rPr>
          <w:lang w:val="id-ID"/>
        </w:rPr>
        <w:t xml:space="preserve"> Bidang</w:t>
      </w:r>
      <w:proofErr w:type="gramEnd"/>
      <w:r w:rsidR="000E2228" w:rsidRPr="00C0230B">
        <w:rPr>
          <w:lang w:val="id-ID"/>
        </w:rPr>
        <w:t xml:space="preserve"> Pemberdayaan Pere</w:t>
      </w:r>
      <w:r w:rsidR="005375C5" w:rsidRPr="00C0230B">
        <w:rPr>
          <w:lang w:val="id-ID"/>
        </w:rPr>
        <w:t xml:space="preserve">mpuan  dan    Perlindungan Anak serta </w:t>
      </w:r>
      <w:r w:rsidR="000E2228" w:rsidRPr="00C0230B">
        <w:rPr>
          <w:lang w:val="id-ID"/>
        </w:rPr>
        <w:t xml:space="preserve">  urusan Pengendalian</w:t>
      </w:r>
      <w:r w:rsidR="007F1468" w:rsidRPr="00C0230B">
        <w:rPr>
          <w:lang w:val="id-ID"/>
        </w:rPr>
        <w:t xml:space="preserve"> Penduduk dan Keluarga Berencana</w:t>
      </w:r>
      <w:r w:rsidR="00333159">
        <w:t>.</w:t>
      </w:r>
      <w:bookmarkEnd w:id="7"/>
    </w:p>
    <w:p w14:paraId="2E4B5E9C" w14:textId="58108193" w:rsidR="007F5772" w:rsidRPr="00333159" w:rsidRDefault="00C8681E" w:rsidP="001664CE">
      <w:pPr>
        <w:spacing w:line="360" w:lineRule="auto"/>
        <w:ind w:leftChars="0" w:left="720" w:firstLineChars="0" w:firstLine="720"/>
        <w:jc w:val="both"/>
      </w:pPr>
      <w:bookmarkStart w:id="8" w:name="_Toc134601722"/>
      <w:proofErr w:type="spellStart"/>
      <w:r w:rsidRPr="00C0230B">
        <w:t>Dalam</w:t>
      </w:r>
      <w:proofErr w:type="spellEnd"/>
      <w:r w:rsidRPr="00C0230B">
        <w:t xml:space="preserve"> </w:t>
      </w:r>
      <w:proofErr w:type="spellStart"/>
      <w:r w:rsidRPr="00C0230B">
        <w:t>penyelenggaraan</w:t>
      </w:r>
      <w:proofErr w:type="spellEnd"/>
      <w:r w:rsidRPr="00C0230B">
        <w:t xml:space="preserve"> </w:t>
      </w:r>
      <w:proofErr w:type="spellStart"/>
      <w:r w:rsidRPr="00C0230B">
        <w:t>Pemerintahan</w:t>
      </w:r>
      <w:proofErr w:type="spellEnd"/>
      <w:r w:rsidRPr="00C0230B">
        <w:t xml:space="preserve"> Daerah sangat </w:t>
      </w:r>
      <w:proofErr w:type="spellStart"/>
      <w:r w:rsidRPr="00C0230B">
        <w:t>diperlukan</w:t>
      </w:r>
      <w:proofErr w:type="spellEnd"/>
      <w:r w:rsidRPr="00C0230B">
        <w:t xml:space="preserve"> </w:t>
      </w:r>
      <w:proofErr w:type="spellStart"/>
      <w:r w:rsidRPr="00C0230B">
        <w:t>adanya</w:t>
      </w:r>
      <w:proofErr w:type="spellEnd"/>
      <w:r w:rsidRPr="00C0230B">
        <w:t xml:space="preserve"> </w:t>
      </w:r>
      <w:proofErr w:type="spellStart"/>
      <w:r w:rsidRPr="00C0230B">
        <w:t>Rencana</w:t>
      </w:r>
      <w:proofErr w:type="spellEnd"/>
      <w:r w:rsidRPr="00C0230B">
        <w:t xml:space="preserve"> </w:t>
      </w:r>
      <w:proofErr w:type="spellStart"/>
      <w:r w:rsidRPr="00C0230B">
        <w:t>Strategis</w:t>
      </w:r>
      <w:proofErr w:type="spellEnd"/>
      <w:r w:rsidRPr="00C0230B">
        <w:t xml:space="preserve"> </w:t>
      </w:r>
      <w:proofErr w:type="spellStart"/>
      <w:r w:rsidRPr="00C0230B">
        <w:t>secara</w:t>
      </w:r>
      <w:proofErr w:type="spellEnd"/>
      <w:r w:rsidRPr="00C0230B">
        <w:t xml:space="preserve"> </w:t>
      </w:r>
      <w:proofErr w:type="spellStart"/>
      <w:r w:rsidRPr="00C0230B">
        <w:t>umum</w:t>
      </w:r>
      <w:proofErr w:type="spellEnd"/>
      <w:r w:rsidRPr="00C0230B">
        <w:t xml:space="preserve"> </w:t>
      </w:r>
      <w:proofErr w:type="spellStart"/>
      <w:r w:rsidRPr="00C0230B">
        <w:t>atau</w:t>
      </w:r>
      <w:proofErr w:type="spellEnd"/>
      <w:r w:rsidRPr="00C0230B">
        <w:t xml:space="preserve"> </w:t>
      </w:r>
      <w:proofErr w:type="spellStart"/>
      <w:r w:rsidRPr="00C0230B">
        <w:t>Rencana</w:t>
      </w:r>
      <w:proofErr w:type="spellEnd"/>
      <w:r w:rsidRPr="00C0230B">
        <w:t xml:space="preserve"> </w:t>
      </w:r>
      <w:proofErr w:type="spellStart"/>
      <w:r w:rsidRPr="00C0230B">
        <w:t>Strategis</w:t>
      </w:r>
      <w:proofErr w:type="spellEnd"/>
      <w:r w:rsidRPr="00C0230B">
        <w:t xml:space="preserve"> </w:t>
      </w:r>
      <w:proofErr w:type="spellStart"/>
      <w:r w:rsidRPr="00C0230B">
        <w:t>untuk</w:t>
      </w:r>
      <w:proofErr w:type="spellEnd"/>
      <w:r w:rsidRPr="00C0230B">
        <w:t xml:space="preserve"> masing-masing </w:t>
      </w:r>
      <w:proofErr w:type="spellStart"/>
      <w:r w:rsidRPr="00C0230B">
        <w:t>Perangkat</w:t>
      </w:r>
      <w:proofErr w:type="spellEnd"/>
      <w:r w:rsidRPr="00C0230B">
        <w:t xml:space="preserve"> Daerah. </w:t>
      </w:r>
      <w:proofErr w:type="spellStart"/>
      <w:r w:rsidRPr="00C0230B">
        <w:t>Sebagai</w:t>
      </w:r>
      <w:proofErr w:type="spellEnd"/>
      <w:r w:rsidRPr="00C0230B">
        <w:t xml:space="preserve"> salah </w:t>
      </w:r>
      <w:proofErr w:type="spellStart"/>
      <w:r w:rsidRPr="00C0230B">
        <w:t>satu</w:t>
      </w:r>
      <w:proofErr w:type="spellEnd"/>
      <w:r w:rsidRPr="00C0230B">
        <w:t xml:space="preserve"> </w:t>
      </w:r>
      <w:proofErr w:type="spellStart"/>
      <w:r w:rsidRPr="00C0230B">
        <w:t>unsur</w:t>
      </w:r>
      <w:proofErr w:type="spellEnd"/>
      <w:r w:rsidRPr="00C0230B">
        <w:t xml:space="preserve"> </w:t>
      </w:r>
      <w:proofErr w:type="spellStart"/>
      <w:r w:rsidRPr="00C0230B">
        <w:t>perangkat</w:t>
      </w:r>
      <w:proofErr w:type="spellEnd"/>
      <w:r w:rsidRPr="00C0230B">
        <w:t xml:space="preserve"> </w:t>
      </w:r>
      <w:proofErr w:type="spellStart"/>
      <w:r w:rsidRPr="00C0230B">
        <w:t>daerah</w:t>
      </w:r>
      <w:proofErr w:type="spellEnd"/>
      <w:r w:rsidRPr="00C0230B">
        <w:t xml:space="preserve">, </w:t>
      </w:r>
      <w:proofErr w:type="gramStart"/>
      <w:r w:rsidR="000E2228" w:rsidRPr="00C0230B">
        <w:rPr>
          <w:lang w:val="id-ID"/>
        </w:rPr>
        <w:t xml:space="preserve">DPPPAPPKB </w:t>
      </w:r>
      <w:r w:rsidRPr="00C0230B">
        <w:t xml:space="preserve"> </w:t>
      </w:r>
      <w:proofErr w:type="spellStart"/>
      <w:r w:rsidRPr="00C0230B">
        <w:t>adalah</w:t>
      </w:r>
      <w:proofErr w:type="spellEnd"/>
      <w:proofErr w:type="gramEnd"/>
      <w:r w:rsidRPr="00C0230B">
        <w:t xml:space="preserve"> salah </w:t>
      </w:r>
      <w:proofErr w:type="spellStart"/>
      <w:r w:rsidRPr="00C0230B">
        <w:t>satu</w:t>
      </w:r>
      <w:proofErr w:type="spellEnd"/>
      <w:r w:rsidRPr="00C0230B">
        <w:t xml:space="preserve"> </w:t>
      </w:r>
      <w:proofErr w:type="spellStart"/>
      <w:r w:rsidRPr="00C0230B">
        <w:t>Perangkat</w:t>
      </w:r>
      <w:proofErr w:type="spellEnd"/>
      <w:r w:rsidRPr="00C0230B">
        <w:t xml:space="preserve"> Daerah </w:t>
      </w:r>
      <w:proofErr w:type="spellStart"/>
      <w:r w:rsidRPr="00C0230B">
        <w:t>untuk</w:t>
      </w:r>
      <w:proofErr w:type="spellEnd"/>
      <w:r w:rsidRPr="00C0230B">
        <w:t xml:space="preserve"> </w:t>
      </w:r>
      <w:proofErr w:type="spellStart"/>
      <w:r w:rsidRPr="00C0230B">
        <w:t>Urusan</w:t>
      </w:r>
      <w:proofErr w:type="spellEnd"/>
      <w:r w:rsidRPr="00C0230B">
        <w:t xml:space="preserve"> </w:t>
      </w:r>
      <w:proofErr w:type="spellStart"/>
      <w:r w:rsidR="000E2228" w:rsidRPr="00C0230B">
        <w:lastRenderedPageBreak/>
        <w:t>Bidang</w:t>
      </w:r>
      <w:proofErr w:type="spellEnd"/>
      <w:r w:rsidR="00333159">
        <w:t xml:space="preserve"> </w:t>
      </w:r>
      <w:proofErr w:type="spellStart"/>
      <w:r w:rsidR="000E2228" w:rsidRPr="00C0230B">
        <w:t>Pemberdayaan</w:t>
      </w:r>
      <w:proofErr w:type="spellEnd"/>
      <w:r w:rsidR="00333159">
        <w:t xml:space="preserve"> </w:t>
      </w:r>
      <w:r w:rsidR="000E2228" w:rsidRPr="00C0230B">
        <w:t>Perempuan</w:t>
      </w:r>
      <w:r w:rsidR="00333159">
        <w:t xml:space="preserve"> </w:t>
      </w:r>
      <w:proofErr w:type="spellStart"/>
      <w:r w:rsidR="000E2228" w:rsidRPr="00C0230B">
        <w:t>Perlindungan</w:t>
      </w:r>
      <w:proofErr w:type="spellEnd"/>
      <w:r w:rsidR="00333159">
        <w:t xml:space="preserve"> </w:t>
      </w:r>
      <w:r w:rsidR="000E2228" w:rsidRPr="00C0230B">
        <w:t>Anak</w:t>
      </w:r>
      <w:r w:rsidR="00333159">
        <w:t xml:space="preserve"> </w:t>
      </w:r>
      <w:r w:rsidR="000E2228" w:rsidRPr="00C0230B">
        <w:t>dan</w:t>
      </w:r>
      <w:r w:rsidR="00333159">
        <w:t xml:space="preserve"> </w:t>
      </w:r>
      <w:proofErr w:type="spellStart"/>
      <w:r w:rsidR="000E2228" w:rsidRPr="00C0230B">
        <w:t>urusan</w:t>
      </w:r>
      <w:proofErr w:type="spellEnd"/>
      <w:r w:rsidR="000E2228" w:rsidRPr="00C0230B">
        <w:t xml:space="preserve"> </w:t>
      </w:r>
      <w:proofErr w:type="spellStart"/>
      <w:r w:rsidR="000E2228" w:rsidRPr="00C0230B">
        <w:t>Pengendalian</w:t>
      </w:r>
      <w:proofErr w:type="spellEnd"/>
      <w:r w:rsidR="000E2228" w:rsidRPr="00C0230B">
        <w:t xml:space="preserve"> </w:t>
      </w:r>
      <w:proofErr w:type="spellStart"/>
      <w:r w:rsidR="000E2228" w:rsidRPr="00C0230B">
        <w:t>Penduduk</w:t>
      </w:r>
      <w:proofErr w:type="spellEnd"/>
      <w:r w:rsidR="000E2228" w:rsidRPr="00C0230B">
        <w:t xml:space="preserve"> dan </w:t>
      </w:r>
      <w:proofErr w:type="spellStart"/>
      <w:r w:rsidR="000E2228" w:rsidRPr="00C0230B">
        <w:t>Keluarga</w:t>
      </w:r>
      <w:proofErr w:type="spellEnd"/>
      <w:r w:rsidR="000E2228" w:rsidRPr="00C0230B">
        <w:t xml:space="preserve"> </w:t>
      </w:r>
      <w:proofErr w:type="spellStart"/>
      <w:r w:rsidR="000E2228" w:rsidRPr="00C0230B">
        <w:t>Berencana</w:t>
      </w:r>
      <w:proofErr w:type="spellEnd"/>
      <w:r w:rsidR="000E2228" w:rsidRPr="00C0230B">
        <w:t xml:space="preserve"> </w:t>
      </w:r>
      <w:r w:rsidRPr="00C0230B">
        <w:t xml:space="preserve"> yang </w:t>
      </w:r>
      <w:proofErr w:type="spellStart"/>
      <w:r w:rsidRPr="00C0230B">
        <w:t>memiliki</w:t>
      </w:r>
      <w:proofErr w:type="spellEnd"/>
      <w:r w:rsidRPr="00C0230B">
        <w:t xml:space="preserve"> </w:t>
      </w:r>
      <w:proofErr w:type="spellStart"/>
      <w:r w:rsidRPr="00C0230B">
        <w:t>kewajiban</w:t>
      </w:r>
      <w:proofErr w:type="spellEnd"/>
      <w:r w:rsidRPr="00C0230B">
        <w:t xml:space="preserve"> </w:t>
      </w:r>
      <w:proofErr w:type="spellStart"/>
      <w:r w:rsidRPr="00C0230B">
        <w:t>untuk</w:t>
      </w:r>
      <w:proofErr w:type="spellEnd"/>
      <w:r w:rsidRPr="00C0230B">
        <w:t xml:space="preserve"> </w:t>
      </w:r>
      <w:proofErr w:type="spellStart"/>
      <w:r w:rsidRPr="00C0230B">
        <w:t>menyusun</w:t>
      </w:r>
      <w:proofErr w:type="spellEnd"/>
      <w:r w:rsidRPr="00C0230B">
        <w:t xml:space="preserve"> </w:t>
      </w:r>
      <w:proofErr w:type="spellStart"/>
      <w:r w:rsidRPr="00C0230B">
        <w:t>Rencana</w:t>
      </w:r>
      <w:proofErr w:type="spellEnd"/>
      <w:r w:rsidRPr="00C0230B">
        <w:t xml:space="preserve"> </w:t>
      </w:r>
      <w:proofErr w:type="spellStart"/>
      <w:r w:rsidRPr="00C0230B">
        <w:t>Strategis</w:t>
      </w:r>
      <w:proofErr w:type="spellEnd"/>
      <w:r w:rsidRPr="00C0230B">
        <w:t xml:space="preserve">. </w:t>
      </w:r>
      <w:proofErr w:type="spellStart"/>
      <w:proofErr w:type="gramStart"/>
      <w:r w:rsidRPr="00C0230B">
        <w:t>Keberadaan</w:t>
      </w:r>
      <w:proofErr w:type="spellEnd"/>
      <w:r w:rsidR="000E2228" w:rsidRPr="00C0230B">
        <w:rPr>
          <w:lang w:val="id-ID"/>
        </w:rPr>
        <w:t xml:space="preserve">  DPPPAPPKB</w:t>
      </w:r>
      <w:proofErr w:type="gramEnd"/>
      <w:r w:rsidR="000E2228" w:rsidRPr="00C0230B">
        <w:rPr>
          <w:lang w:val="id-ID"/>
        </w:rPr>
        <w:t xml:space="preserve"> </w:t>
      </w:r>
      <w:proofErr w:type="spellStart"/>
      <w:r w:rsidRPr="00C0230B">
        <w:t>menjadi</w:t>
      </w:r>
      <w:proofErr w:type="spellEnd"/>
      <w:r w:rsidRPr="00C0230B">
        <w:t xml:space="preserve"> sangat </w:t>
      </w:r>
      <w:proofErr w:type="spellStart"/>
      <w:r w:rsidRPr="00C0230B">
        <w:t>penting</w:t>
      </w:r>
      <w:proofErr w:type="spellEnd"/>
      <w:r w:rsidRPr="00C0230B">
        <w:t xml:space="preserve"> </w:t>
      </w:r>
      <w:proofErr w:type="spellStart"/>
      <w:r w:rsidRPr="00C0230B">
        <w:t>dalam</w:t>
      </w:r>
      <w:proofErr w:type="spellEnd"/>
      <w:r w:rsidRPr="00C0230B">
        <w:t xml:space="preserve"> </w:t>
      </w:r>
      <w:proofErr w:type="spellStart"/>
      <w:r w:rsidRPr="00C0230B">
        <w:t>mensukseskan</w:t>
      </w:r>
      <w:proofErr w:type="spellEnd"/>
      <w:r w:rsidRPr="00C0230B">
        <w:t xml:space="preserve"> </w:t>
      </w:r>
      <w:proofErr w:type="spellStart"/>
      <w:r w:rsidRPr="00C0230B">
        <w:t>pembangunan</w:t>
      </w:r>
      <w:proofErr w:type="spellEnd"/>
      <w:r w:rsidRPr="00C0230B">
        <w:t xml:space="preserve"> Daerah, </w:t>
      </w:r>
      <w:proofErr w:type="spellStart"/>
      <w:r w:rsidRPr="00C0230B">
        <w:t>terkait</w:t>
      </w:r>
      <w:proofErr w:type="spellEnd"/>
      <w:r w:rsidRPr="00C0230B">
        <w:t xml:space="preserve"> </w:t>
      </w:r>
      <w:proofErr w:type="spellStart"/>
      <w:r w:rsidRPr="00C0230B">
        <w:t>dengan</w:t>
      </w:r>
      <w:proofErr w:type="spellEnd"/>
      <w:r w:rsidRPr="00C0230B">
        <w:t xml:space="preserve"> </w:t>
      </w:r>
      <w:proofErr w:type="spellStart"/>
      <w:r w:rsidRPr="00C0230B">
        <w:t>tugas</w:t>
      </w:r>
      <w:proofErr w:type="spellEnd"/>
      <w:r w:rsidR="00333159">
        <w:t xml:space="preserve"> </w:t>
      </w:r>
      <w:r w:rsidRPr="00C0230B">
        <w:t>dan</w:t>
      </w:r>
      <w:r w:rsidR="00333159">
        <w:t xml:space="preserve"> </w:t>
      </w:r>
      <w:proofErr w:type="spellStart"/>
      <w:r w:rsidRPr="00C0230B">
        <w:t>fungsinya</w:t>
      </w:r>
      <w:proofErr w:type="spellEnd"/>
      <w:r w:rsidR="00333159">
        <w:t xml:space="preserve"> </w:t>
      </w:r>
      <w:proofErr w:type="spellStart"/>
      <w:r w:rsidRPr="00C0230B">
        <w:t>dalam</w:t>
      </w:r>
      <w:proofErr w:type="spellEnd"/>
      <w:r w:rsidR="00333159">
        <w:t xml:space="preserve"> </w:t>
      </w:r>
      <w:proofErr w:type="spellStart"/>
      <w:r w:rsidRPr="00C0230B">
        <w:t>bidang</w:t>
      </w:r>
      <w:proofErr w:type="spellEnd"/>
      <w:r w:rsidR="00333159">
        <w:t xml:space="preserve"> </w:t>
      </w:r>
      <w:proofErr w:type="spellStart"/>
      <w:r w:rsidR="000E2228" w:rsidRPr="00C0230B">
        <w:t>Pemberdayaan</w:t>
      </w:r>
      <w:proofErr w:type="spellEnd"/>
      <w:r w:rsidR="00333159">
        <w:t xml:space="preserve"> </w:t>
      </w:r>
      <w:r w:rsidR="000E2228" w:rsidRPr="00C0230B">
        <w:t xml:space="preserve">Perempuan     </w:t>
      </w:r>
      <w:proofErr w:type="spellStart"/>
      <w:r w:rsidR="000E2228" w:rsidRPr="00C0230B">
        <w:t>Perlindungan</w:t>
      </w:r>
      <w:proofErr w:type="spellEnd"/>
      <w:r w:rsidR="000E2228" w:rsidRPr="00C0230B">
        <w:t xml:space="preserve"> Anak dan   </w:t>
      </w:r>
      <w:proofErr w:type="spellStart"/>
      <w:r w:rsidR="000E2228" w:rsidRPr="00C0230B">
        <w:t>urusan</w:t>
      </w:r>
      <w:proofErr w:type="spellEnd"/>
      <w:r w:rsidR="000E2228" w:rsidRPr="00C0230B">
        <w:t xml:space="preserve"> </w:t>
      </w:r>
      <w:proofErr w:type="spellStart"/>
      <w:r w:rsidR="000E2228" w:rsidRPr="00C0230B">
        <w:t>Pengendalian</w:t>
      </w:r>
      <w:proofErr w:type="spellEnd"/>
      <w:r w:rsidR="000E2228" w:rsidRPr="00C0230B">
        <w:t xml:space="preserve"> </w:t>
      </w:r>
      <w:proofErr w:type="spellStart"/>
      <w:r w:rsidR="000E2228" w:rsidRPr="00C0230B">
        <w:t>Penduduk</w:t>
      </w:r>
      <w:proofErr w:type="spellEnd"/>
      <w:r w:rsidR="000E2228" w:rsidRPr="00C0230B">
        <w:t xml:space="preserve"> dan </w:t>
      </w:r>
      <w:proofErr w:type="spellStart"/>
      <w:r w:rsidR="000E2228" w:rsidRPr="00C0230B">
        <w:t>Keluarga</w:t>
      </w:r>
      <w:proofErr w:type="spellEnd"/>
      <w:r w:rsidR="000E2228" w:rsidRPr="00C0230B">
        <w:t xml:space="preserve"> </w:t>
      </w:r>
      <w:proofErr w:type="spellStart"/>
      <w:r w:rsidR="000E2228" w:rsidRPr="00C0230B">
        <w:t>Berencan</w:t>
      </w:r>
      <w:proofErr w:type="spellEnd"/>
      <w:r w:rsidRPr="00C0230B">
        <w:t>).</w:t>
      </w:r>
      <w:r w:rsidR="00333159">
        <w:t xml:space="preserve"> </w:t>
      </w:r>
      <w:r w:rsidRPr="00C0230B">
        <w:t>Pembangunan</w:t>
      </w:r>
      <w:r w:rsidR="00333159">
        <w:t xml:space="preserve"> </w:t>
      </w:r>
      <w:r w:rsidRPr="00C0230B">
        <w:t>di</w:t>
      </w:r>
      <w:r w:rsidR="00333159">
        <w:t xml:space="preserve"> </w:t>
      </w:r>
      <w:proofErr w:type="spellStart"/>
      <w:r w:rsidRPr="00C0230B">
        <w:t>bidang</w:t>
      </w:r>
      <w:proofErr w:type="spellEnd"/>
      <w:r w:rsidR="00333159">
        <w:t xml:space="preserve"> </w:t>
      </w:r>
      <w:proofErr w:type="spellStart"/>
      <w:r w:rsidR="004D1675" w:rsidRPr="00C0230B">
        <w:t>Pemberdayaan</w:t>
      </w:r>
      <w:proofErr w:type="spellEnd"/>
      <w:r w:rsidR="00333159">
        <w:t xml:space="preserve"> </w:t>
      </w:r>
      <w:r w:rsidR="004D1675" w:rsidRPr="00C0230B">
        <w:t xml:space="preserve">Perempuan     </w:t>
      </w:r>
      <w:proofErr w:type="spellStart"/>
      <w:r w:rsidR="004D1675" w:rsidRPr="00C0230B">
        <w:t>Perlindungan</w:t>
      </w:r>
      <w:proofErr w:type="spellEnd"/>
      <w:r w:rsidR="00333159">
        <w:t xml:space="preserve"> </w:t>
      </w:r>
      <w:r w:rsidR="004D1675" w:rsidRPr="00C0230B">
        <w:t>Anak</w:t>
      </w:r>
      <w:r w:rsidR="00333159">
        <w:t xml:space="preserve"> </w:t>
      </w:r>
      <w:r w:rsidR="004D1675" w:rsidRPr="00C0230B">
        <w:t>dan</w:t>
      </w:r>
      <w:r w:rsidR="00333159">
        <w:t xml:space="preserve"> </w:t>
      </w:r>
      <w:proofErr w:type="spellStart"/>
      <w:r w:rsidR="004D1675" w:rsidRPr="00C0230B">
        <w:t>urusan</w:t>
      </w:r>
      <w:proofErr w:type="spellEnd"/>
      <w:r w:rsidR="00333159">
        <w:t xml:space="preserve"> </w:t>
      </w:r>
      <w:proofErr w:type="spellStart"/>
      <w:r w:rsidR="004D1675" w:rsidRPr="00C0230B">
        <w:t>Pengendalian</w:t>
      </w:r>
      <w:proofErr w:type="spellEnd"/>
      <w:r w:rsidR="004D1675" w:rsidRPr="00C0230B">
        <w:t xml:space="preserve"> </w:t>
      </w:r>
      <w:proofErr w:type="spellStart"/>
      <w:r w:rsidR="004D1675" w:rsidRPr="00C0230B">
        <w:t>Penduduk</w:t>
      </w:r>
      <w:proofErr w:type="spellEnd"/>
      <w:r w:rsidR="004D1675" w:rsidRPr="00C0230B">
        <w:t xml:space="preserve"> dan </w:t>
      </w:r>
      <w:proofErr w:type="spellStart"/>
      <w:r w:rsidR="004D1675" w:rsidRPr="00C0230B">
        <w:t>Keluarga</w:t>
      </w:r>
      <w:proofErr w:type="spellEnd"/>
      <w:r w:rsidR="004D1675" w:rsidRPr="00C0230B">
        <w:t xml:space="preserve"> </w:t>
      </w:r>
      <w:proofErr w:type="spellStart"/>
      <w:r w:rsidR="004D1675" w:rsidRPr="00C0230B">
        <w:t>Berencan</w:t>
      </w:r>
      <w:proofErr w:type="spellEnd"/>
      <w:r w:rsidRPr="00C0230B">
        <w:t xml:space="preserve"> </w:t>
      </w:r>
      <w:proofErr w:type="spellStart"/>
      <w:r w:rsidRPr="00C0230B">
        <w:t>bertujuan</w:t>
      </w:r>
      <w:proofErr w:type="spellEnd"/>
      <w:r w:rsidRPr="00C0230B">
        <w:t xml:space="preserve"> </w:t>
      </w:r>
      <w:proofErr w:type="spellStart"/>
      <w:r w:rsidRPr="00C0230B">
        <w:t>untuk</w:t>
      </w:r>
      <w:proofErr w:type="spellEnd"/>
      <w:r w:rsidR="00333159">
        <w:t xml:space="preserve"> </w:t>
      </w:r>
      <w:proofErr w:type="spellStart"/>
      <w:r w:rsidR="004D1675" w:rsidRPr="00C0230B">
        <w:t>Meningkatnya</w:t>
      </w:r>
      <w:proofErr w:type="spellEnd"/>
      <w:r w:rsidR="004D1675" w:rsidRPr="00C0230B">
        <w:t xml:space="preserve"> </w:t>
      </w:r>
      <w:proofErr w:type="spellStart"/>
      <w:r w:rsidR="004D1675" w:rsidRPr="00C0230B">
        <w:t>perekonomian</w:t>
      </w:r>
      <w:proofErr w:type="spellEnd"/>
      <w:r w:rsidR="004D1675" w:rsidRPr="00C0230B">
        <w:t xml:space="preserve">   </w:t>
      </w:r>
      <w:proofErr w:type="spellStart"/>
      <w:proofErr w:type="gramStart"/>
      <w:r w:rsidR="004D1675" w:rsidRPr="00C0230B">
        <w:t>masyarakat</w:t>
      </w:r>
      <w:proofErr w:type="spellEnd"/>
      <w:r w:rsidR="004D1675" w:rsidRPr="00C0230B">
        <w:t xml:space="preserve"> </w:t>
      </w:r>
      <w:r w:rsidR="004D1675" w:rsidRPr="00C0230B">
        <w:rPr>
          <w:lang w:val="id-ID"/>
        </w:rPr>
        <w:t xml:space="preserve"> dan</w:t>
      </w:r>
      <w:proofErr w:type="gramEnd"/>
      <w:r w:rsidR="004D1675" w:rsidRPr="00C0230B">
        <w:rPr>
          <w:lang w:val="id-ID"/>
        </w:rPr>
        <w:t xml:space="preserve"> Meningkatnya kualitas Hidup Perempuan dan Anak</w:t>
      </w:r>
      <w:r w:rsidR="00333159">
        <w:t>.</w:t>
      </w:r>
      <w:bookmarkEnd w:id="8"/>
    </w:p>
    <w:p w14:paraId="1C79520D" w14:textId="77777777" w:rsidR="007F5772" w:rsidRPr="00C0230B" w:rsidRDefault="00C8681E" w:rsidP="001664CE">
      <w:pPr>
        <w:spacing w:line="360" w:lineRule="auto"/>
        <w:ind w:leftChars="0" w:left="720" w:firstLineChars="0" w:firstLine="720"/>
        <w:jc w:val="both"/>
      </w:pPr>
      <w:bookmarkStart w:id="9" w:name="_Toc134601723"/>
      <w:r w:rsidRPr="00C0230B">
        <w:t xml:space="preserve">Proses </w:t>
      </w:r>
      <w:proofErr w:type="spellStart"/>
      <w:r w:rsidRPr="00C0230B">
        <w:t>penyusunan</w:t>
      </w:r>
      <w:proofErr w:type="spellEnd"/>
      <w:r w:rsidRPr="00C0230B">
        <w:t xml:space="preserve"> </w:t>
      </w:r>
      <w:proofErr w:type="spellStart"/>
      <w:r w:rsidRPr="00C0230B">
        <w:t>Renstra</w:t>
      </w:r>
      <w:proofErr w:type="spellEnd"/>
      <w:r w:rsidRPr="00C0230B">
        <w:t xml:space="preserve"> </w:t>
      </w:r>
      <w:proofErr w:type="spellStart"/>
      <w:r w:rsidRPr="00C0230B">
        <w:t>Perangkat</w:t>
      </w:r>
      <w:proofErr w:type="spellEnd"/>
      <w:r w:rsidRPr="00C0230B">
        <w:t xml:space="preserve"> Daerah </w:t>
      </w:r>
      <w:proofErr w:type="spellStart"/>
      <w:r w:rsidRPr="00C0230B">
        <w:t>dilakukan</w:t>
      </w:r>
      <w:proofErr w:type="spellEnd"/>
      <w:r w:rsidRPr="00C0230B">
        <w:t xml:space="preserve"> </w:t>
      </w:r>
      <w:proofErr w:type="spellStart"/>
      <w:r w:rsidRPr="00C0230B">
        <w:t>dalam</w:t>
      </w:r>
      <w:proofErr w:type="spellEnd"/>
      <w:r w:rsidRPr="00C0230B">
        <w:t xml:space="preserve"> </w:t>
      </w:r>
      <w:proofErr w:type="spellStart"/>
      <w:r w:rsidRPr="00C0230B">
        <w:t>beberapa</w:t>
      </w:r>
      <w:proofErr w:type="spellEnd"/>
      <w:r w:rsidRPr="00C0230B">
        <w:t xml:space="preserve"> </w:t>
      </w:r>
      <w:proofErr w:type="spellStart"/>
      <w:r w:rsidRPr="00C0230B">
        <w:t>tahap</w:t>
      </w:r>
      <w:proofErr w:type="spellEnd"/>
      <w:r w:rsidRPr="00C0230B">
        <w:t xml:space="preserve"> </w:t>
      </w:r>
      <w:proofErr w:type="spellStart"/>
      <w:r w:rsidRPr="00C0230B">
        <w:t>sebagai</w:t>
      </w:r>
      <w:proofErr w:type="spellEnd"/>
      <w:r w:rsidRPr="00C0230B">
        <w:t xml:space="preserve"> </w:t>
      </w:r>
      <w:proofErr w:type="spellStart"/>
      <w:r w:rsidRPr="00C0230B">
        <w:t>berikut</w:t>
      </w:r>
      <w:proofErr w:type="spellEnd"/>
      <w:r w:rsidRPr="00C0230B">
        <w:t>:</w:t>
      </w:r>
      <w:bookmarkEnd w:id="9"/>
    </w:p>
    <w:p w14:paraId="754D8C38" w14:textId="77777777" w:rsidR="007F5772" w:rsidRPr="00C0230B" w:rsidRDefault="00C8681E">
      <w:pPr>
        <w:pBdr>
          <w:top w:val="nil"/>
          <w:left w:val="nil"/>
          <w:bottom w:val="nil"/>
          <w:right w:val="nil"/>
          <w:between w:val="nil"/>
        </w:pBdr>
        <w:spacing w:after="0" w:line="240" w:lineRule="auto"/>
        <w:ind w:left="0" w:hanging="2"/>
        <w:jc w:val="center"/>
        <w:rPr>
          <w:rFonts w:eastAsia="Bookman Old Style" w:cs="Bookman Old Style"/>
          <w:szCs w:val="24"/>
        </w:rPr>
      </w:pPr>
      <w:bookmarkStart w:id="10" w:name="_Toc134601724"/>
      <w:bookmarkEnd w:id="6"/>
      <w:r w:rsidRPr="00C0230B">
        <w:rPr>
          <w:rFonts w:eastAsia="Bookman Old Style" w:cs="Bookman Old Style"/>
          <w:szCs w:val="24"/>
        </w:rPr>
        <w:t>Gambar 1.1</w:t>
      </w:r>
      <w:bookmarkEnd w:id="10"/>
    </w:p>
    <w:p w14:paraId="3B0935D5" w14:textId="77777777" w:rsidR="007F5772" w:rsidRPr="00C0230B" w:rsidRDefault="00C8681E">
      <w:pPr>
        <w:pBdr>
          <w:top w:val="nil"/>
          <w:left w:val="nil"/>
          <w:bottom w:val="nil"/>
          <w:right w:val="nil"/>
          <w:between w:val="nil"/>
        </w:pBdr>
        <w:spacing w:after="0" w:line="360" w:lineRule="auto"/>
        <w:ind w:left="0" w:hanging="2"/>
        <w:jc w:val="center"/>
        <w:rPr>
          <w:rFonts w:eastAsia="Bookman Old Style" w:cs="Bookman Old Style"/>
          <w:szCs w:val="24"/>
        </w:rPr>
      </w:pPr>
      <w:bookmarkStart w:id="11" w:name="_Toc134601725"/>
      <w:r w:rsidRPr="00C0230B">
        <w:rPr>
          <w:rFonts w:eastAsia="Bookman Old Style" w:cs="Bookman Old Style"/>
          <w:szCs w:val="24"/>
        </w:rPr>
        <w:t xml:space="preserve">Proses </w:t>
      </w:r>
      <w:proofErr w:type="spellStart"/>
      <w:r w:rsidRPr="00C0230B">
        <w:rPr>
          <w:rFonts w:eastAsia="Bookman Old Style" w:cs="Bookman Old Style"/>
          <w:szCs w:val="24"/>
        </w:rPr>
        <w:t>penyusunan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Renstra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w:t>
      </w:r>
      <w:bookmarkEnd w:id="11"/>
    </w:p>
    <w:p w14:paraId="6B62FF06" w14:textId="77777777" w:rsidR="007F5772" w:rsidRPr="00C0230B" w:rsidRDefault="00C8681E">
      <w:pPr>
        <w:pBdr>
          <w:top w:val="nil"/>
          <w:left w:val="nil"/>
          <w:bottom w:val="nil"/>
          <w:right w:val="nil"/>
          <w:between w:val="nil"/>
        </w:pBdr>
        <w:spacing w:after="0" w:line="360" w:lineRule="auto"/>
        <w:ind w:left="0" w:hanging="2"/>
        <w:jc w:val="both"/>
        <w:rPr>
          <w:rFonts w:eastAsia="Bookman Old Style" w:cs="Bookman Old Style"/>
          <w:szCs w:val="24"/>
        </w:rPr>
      </w:pPr>
      <w:bookmarkStart w:id="12" w:name="_Toc134601726"/>
      <w:r w:rsidRPr="00C0230B">
        <w:rPr>
          <w:noProof/>
          <w:lang w:val="id-ID" w:eastAsia="id-ID"/>
        </w:rPr>
        <w:drawing>
          <wp:anchor distT="0" distB="0" distL="114300" distR="114300" simplePos="0" relativeHeight="251658240" behindDoc="0" locked="0" layoutInCell="1" hidden="0" allowOverlap="1" wp14:anchorId="2F00713F" wp14:editId="3F0541FF">
            <wp:simplePos x="0" y="0"/>
            <wp:positionH relativeFrom="column">
              <wp:posOffset>322580</wp:posOffset>
            </wp:positionH>
            <wp:positionV relativeFrom="paragraph">
              <wp:posOffset>12065</wp:posOffset>
            </wp:positionV>
            <wp:extent cx="5820410" cy="436753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820410" cy="4367530"/>
                    </a:xfrm>
                    <a:prstGeom prst="rect">
                      <a:avLst/>
                    </a:prstGeom>
                    <a:ln/>
                  </pic:spPr>
                </pic:pic>
              </a:graphicData>
            </a:graphic>
          </wp:anchor>
        </w:drawing>
      </w:r>
      <w:bookmarkEnd w:id="12"/>
    </w:p>
    <w:p w14:paraId="4FDE706E"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238C117E"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4F87C6F8"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26E8FAC7"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52E9603C"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5E1DC39F"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36E6A532"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495C415C"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73444A39"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1DE06AD0"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456E7C03"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3A985FBF"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029E085E"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03B3B9CC"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20EB6AB4"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02695094"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2156EB66" w14:textId="0CC36FE9" w:rsidR="007F5772" w:rsidRPr="00C0230B" w:rsidRDefault="00FC73DD" w:rsidP="00566E21">
      <w:pPr>
        <w:pBdr>
          <w:top w:val="nil"/>
          <w:left w:val="nil"/>
          <w:bottom w:val="nil"/>
          <w:right w:val="nil"/>
          <w:between w:val="nil"/>
        </w:pBdr>
        <w:spacing w:after="0" w:line="360" w:lineRule="auto"/>
        <w:ind w:leftChars="0" w:left="720" w:firstLineChars="0" w:firstLine="720"/>
        <w:jc w:val="both"/>
        <w:rPr>
          <w:rFonts w:eastAsia="Bookman Old Style" w:cs="Bookman Old Style"/>
          <w:szCs w:val="24"/>
        </w:rPr>
      </w:pPr>
      <w:bookmarkStart w:id="13" w:name="_Toc134601727"/>
      <w:proofErr w:type="spellStart"/>
      <w:r>
        <w:rPr>
          <w:rFonts w:eastAsia="Bookman Old Style" w:cs="Bookman Old Style"/>
          <w:szCs w:val="24"/>
        </w:rPr>
        <w:t>Dokumen</w:t>
      </w:r>
      <w:proofErr w:type="spellEnd"/>
      <w:r>
        <w:rPr>
          <w:rFonts w:eastAsia="Bookman Old Style" w:cs="Bookman Old Style"/>
          <w:szCs w:val="24"/>
        </w:rPr>
        <w:t xml:space="preserve"> </w:t>
      </w:r>
      <w:proofErr w:type="spellStart"/>
      <w:r>
        <w:rPr>
          <w:rFonts w:eastAsia="Bookman Old Style" w:cs="Bookman Old Style"/>
          <w:szCs w:val="24"/>
        </w:rPr>
        <w:t>Renstra</w:t>
      </w:r>
      <w:proofErr w:type="spellEnd"/>
      <w:r>
        <w:rPr>
          <w:rFonts w:eastAsia="Bookman Old Style" w:cs="Bookman Old Style"/>
          <w:szCs w:val="24"/>
        </w:rPr>
        <w:t xml:space="preserve"> </w:t>
      </w:r>
      <w:r>
        <w:rPr>
          <w:rFonts w:eastAsia="Bookman Old Style" w:cs="Bookman Old Style"/>
          <w:szCs w:val="24"/>
          <w:lang w:val="id-ID"/>
        </w:rPr>
        <w:t xml:space="preserve">DPPPAPPKB </w:t>
      </w:r>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harus</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selaras</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dengan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dokumen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perencanaan</w:t>
      </w:r>
      <w:proofErr w:type="spellEnd"/>
      <w:r w:rsidR="00C8681E" w:rsidRPr="00C0230B">
        <w:rPr>
          <w:rFonts w:eastAsia="Bookman Old Style" w:cs="Bookman Old Style"/>
          <w:szCs w:val="24"/>
        </w:rPr>
        <w:t xml:space="preserve"> lain yang </w:t>
      </w:r>
      <w:proofErr w:type="spellStart"/>
      <w:r w:rsidR="00C8681E" w:rsidRPr="00C0230B">
        <w:rPr>
          <w:rFonts w:eastAsia="Bookman Old Style" w:cs="Bookman Old Style"/>
          <w:szCs w:val="24"/>
        </w:rPr>
        <w:t>lebih</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bersifat</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makro</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dengan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tujuan</w:t>
      </w:r>
      <w:proofErr w:type="spellEnd"/>
      <w:r w:rsidR="00C8681E" w:rsidRPr="00C0230B">
        <w:rPr>
          <w:rFonts w:eastAsia="Bookman Old Style" w:cs="Bookman Old Style"/>
          <w:szCs w:val="24"/>
        </w:rPr>
        <w:t xml:space="preserve"> Program dan </w:t>
      </w:r>
      <w:proofErr w:type="spellStart"/>
      <w:r w:rsidR="00C8681E" w:rsidRPr="00C0230B">
        <w:rPr>
          <w:rFonts w:eastAsia="Bookman Old Style" w:cs="Bookman Old Style"/>
          <w:szCs w:val="24"/>
        </w:rPr>
        <w:t>Kegiatan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Perangkat</w:t>
      </w:r>
      <w:proofErr w:type="spellEnd"/>
      <w:r w:rsidR="00C8681E" w:rsidRPr="00C0230B">
        <w:rPr>
          <w:rFonts w:eastAsia="Bookman Old Style" w:cs="Bookman Old Style"/>
          <w:szCs w:val="24"/>
        </w:rPr>
        <w:t xml:space="preserve"> Daerah </w:t>
      </w:r>
      <w:proofErr w:type="spellStart"/>
      <w:r w:rsidR="00C8681E" w:rsidRPr="00C0230B">
        <w:rPr>
          <w:rFonts w:eastAsia="Bookman Old Style" w:cs="Bookman Old Style"/>
          <w:szCs w:val="24"/>
        </w:rPr>
        <w:t>selaras</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dengan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arah</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kebijakan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pembangunan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Pemerintah</w:t>
      </w:r>
      <w:proofErr w:type="spellEnd"/>
      <w:r w:rsidR="00C8681E" w:rsidRPr="00C0230B">
        <w:rPr>
          <w:rFonts w:eastAsia="Bookman Old Style" w:cs="Bookman Old Style"/>
          <w:szCs w:val="24"/>
        </w:rPr>
        <w:t xml:space="preserve"> Daerah </w:t>
      </w:r>
      <w:proofErr w:type="spellStart"/>
      <w:r w:rsidR="00C8681E" w:rsidRPr="00C0230B">
        <w:rPr>
          <w:rFonts w:eastAsia="Bookman Old Style" w:cs="Bookman Old Style"/>
          <w:szCs w:val="24"/>
        </w:rPr>
        <w:t>sebagai</w:t>
      </w:r>
      <w:proofErr w:type="spellEnd"/>
      <w:r w:rsidR="00C8681E" w:rsidRPr="00C0230B">
        <w:rPr>
          <w:rFonts w:eastAsia="Bookman Old Style" w:cs="Bookman Old Style"/>
          <w:szCs w:val="24"/>
        </w:rPr>
        <w:t xml:space="preserve"> mana </w:t>
      </w:r>
      <w:proofErr w:type="spellStart"/>
      <w:r w:rsidR="00C8681E" w:rsidRPr="00C0230B">
        <w:rPr>
          <w:rFonts w:eastAsia="Bookman Old Style" w:cs="Bookman Old Style"/>
          <w:szCs w:val="24"/>
        </w:rPr>
        <w:t>tertuang</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dalam</w:t>
      </w:r>
      <w:proofErr w:type="spellEnd"/>
      <w:r w:rsidR="00C8681E" w:rsidRPr="00C0230B">
        <w:rPr>
          <w:rFonts w:eastAsia="Bookman Old Style" w:cs="Bookman Old Style"/>
          <w:szCs w:val="24"/>
        </w:rPr>
        <w:t xml:space="preserve"> RPD </w:t>
      </w:r>
      <w:proofErr w:type="spellStart"/>
      <w:r w:rsidR="00C8681E" w:rsidRPr="00C0230B">
        <w:rPr>
          <w:rFonts w:eastAsia="Bookman Old Style" w:cs="Bookman Old Style"/>
          <w:szCs w:val="24"/>
        </w:rPr>
        <w:t>Kabupaten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Temanggung</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Tahun</w:t>
      </w:r>
      <w:proofErr w:type="spellEnd"/>
      <w:r w:rsidR="00C8681E" w:rsidRPr="00C0230B">
        <w:rPr>
          <w:rFonts w:eastAsia="Bookman Old Style" w:cs="Bookman Old Style"/>
          <w:szCs w:val="24"/>
        </w:rPr>
        <w:t xml:space="preserve"> 2024-2026, </w:t>
      </w:r>
      <w:proofErr w:type="spellStart"/>
      <w:r w:rsidR="00C8681E" w:rsidRPr="00C0230B">
        <w:rPr>
          <w:rFonts w:eastAsia="Bookman Old Style" w:cs="Bookman Old Style"/>
          <w:szCs w:val="24"/>
        </w:rPr>
        <w:t>arah</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kebijakan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pembangunan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Pemerintah</w:t>
      </w:r>
      <w:proofErr w:type="spellEnd"/>
      <w:r w:rsidR="00C8681E" w:rsidRPr="00C0230B">
        <w:rPr>
          <w:rFonts w:eastAsia="Bookman Old Style" w:cs="Bookman Old Style"/>
          <w:szCs w:val="24"/>
        </w:rPr>
        <w:t xml:space="preserve"> Daerah </w:t>
      </w:r>
      <w:proofErr w:type="spellStart"/>
      <w:r w:rsidR="00C8681E" w:rsidRPr="00C0230B">
        <w:rPr>
          <w:rFonts w:eastAsia="Bookman Old Style" w:cs="Bookman Old Style"/>
          <w:szCs w:val="24"/>
        </w:rPr>
        <w:t>selaras</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dengan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arah</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kebijakan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Pemerintah</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Provinsi</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arah</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kebijakan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pembangunan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Pemerintah</w:t>
      </w:r>
      <w:proofErr w:type="spellEnd"/>
      <w:r w:rsidR="00C8681E" w:rsidRPr="00C0230B">
        <w:rPr>
          <w:rFonts w:eastAsia="Bookman Old Style" w:cs="Bookman Old Style"/>
          <w:szCs w:val="24"/>
        </w:rPr>
        <w:t xml:space="preserve"> Daerah dan </w:t>
      </w:r>
      <w:proofErr w:type="spellStart"/>
      <w:r w:rsidR="00C8681E" w:rsidRPr="00C0230B">
        <w:rPr>
          <w:rFonts w:eastAsia="Bookman Old Style" w:cs="Bookman Old Style"/>
          <w:szCs w:val="24"/>
        </w:rPr>
        <w:t>arah</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kebijakan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Pemerintah</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Provinsi</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lastRenderedPageBreak/>
        <w:t>sinkron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dengan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arah</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kebijakan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pembangunan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Pemerintah</w:t>
      </w:r>
      <w:proofErr w:type="spellEnd"/>
      <w:r w:rsidR="00C8681E" w:rsidRPr="00C0230B">
        <w:rPr>
          <w:rFonts w:eastAsia="Bookman Old Style" w:cs="Bookman Old Style"/>
          <w:szCs w:val="24"/>
        </w:rPr>
        <w:t xml:space="preserve"> Pusat. </w:t>
      </w:r>
      <w:proofErr w:type="spellStart"/>
      <w:r w:rsidR="00C8681E" w:rsidRPr="00C0230B">
        <w:rPr>
          <w:rFonts w:eastAsia="Bookman Old Style" w:cs="Bookman Old Style"/>
          <w:szCs w:val="24"/>
        </w:rPr>
        <w:t>Dengan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mengacu</w:t>
      </w:r>
      <w:proofErr w:type="spellEnd"/>
      <w:r w:rsidR="00C8681E" w:rsidRPr="00C0230B">
        <w:rPr>
          <w:rFonts w:eastAsia="Bookman Old Style" w:cs="Bookman Old Style"/>
          <w:szCs w:val="24"/>
        </w:rPr>
        <w:t xml:space="preserve"> pada </w:t>
      </w:r>
      <w:proofErr w:type="spellStart"/>
      <w:r w:rsidR="00C8681E" w:rsidRPr="00C0230B">
        <w:rPr>
          <w:rFonts w:eastAsia="Bookman Old Style" w:cs="Bookman Old Style"/>
          <w:szCs w:val="24"/>
        </w:rPr>
        <w:t>alur</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pikir</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tersebut</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maka</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dokumen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Renstra</w:t>
      </w:r>
      <w:proofErr w:type="spellEnd"/>
      <w:r w:rsidR="00C8681E" w:rsidRPr="00C0230B">
        <w:rPr>
          <w:rFonts w:eastAsia="Bookman Old Style" w:cs="Bookman Old Style"/>
          <w:szCs w:val="24"/>
        </w:rPr>
        <w:t xml:space="preserve"> </w:t>
      </w:r>
      <w:proofErr w:type="gramStart"/>
      <w:r w:rsidR="00D6107E" w:rsidRPr="00C0230B">
        <w:rPr>
          <w:rFonts w:eastAsia="Bookman Old Style" w:cs="Bookman Old Style"/>
          <w:szCs w:val="24"/>
          <w:lang w:val="id-ID"/>
        </w:rPr>
        <w:t xml:space="preserve">DPPPAPPKB </w:t>
      </w:r>
      <w:r w:rsidR="00C8681E" w:rsidRPr="00C0230B">
        <w:rPr>
          <w:rFonts w:eastAsia="Bookman Old Style" w:cs="Bookman Old Style"/>
          <w:szCs w:val="24"/>
        </w:rPr>
        <w:t>)</w:t>
      </w:r>
      <w:proofErr w:type="gram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disusun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berdasarkan</w:t>
      </w:r>
      <w:proofErr w:type="spellEnd"/>
      <w:r w:rsidR="00C8681E" w:rsidRPr="00C0230B">
        <w:rPr>
          <w:rFonts w:eastAsia="Bookman Old Style" w:cs="Bookman Old Style"/>
          <w:szCs w:val="24"/>
        </w:rPr>
        <w:t xml:space="preserve"> garis-garis </w:t>
      </w:r>
      <w:proofErr w:type="spellStart"/>
      <w:r w:rsidR="00C8681E" w:rsidRPr="00C0230B">
        <w:rPr>
          <w:rFonts w:eastAsia="Bookman Old Style" w:cs="Bookman Old Style"/>
          <w:szCs w:val="24"/>
        </w:rPr>
        <w:t>kebijakan</w:t>
      </w:r>
      <w:proofErr w:type="spellEnd"/>
      <w:r w:rsidR="00C8681E" w:rsidRPr="00C0230B">
        <w:rPr>
          <w:rFonts w:eastAsia="Bookman Old Style" w:cs="Bookman Old Style"/>
          <w:szCs w:val="24"/>
        </w:rPr>
        <w:t xml:space="preserve"> pada </w:t>
      </w:r>
      <w:proofErr w:type="spellStart"/>
      <w:r w:rsidR="00C8681E" w:rsidRPr="00C0230B">
        <w:rPr>
          <w:rFonts w:eastAsia="Bookman Old Style" w:cs="Bookman Old Style"/>
          <w:szCs w:val="24"/>
        </w:rPr>
        <w:t>dokumen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Perubahan</w:t>
      </w:r>
      <w:proofErr w:type="spellEnd"/>
      <w:r w:rsidR="00C8681E" w:rsidRPr="00C0230B">
        <w:rPr>
          <w:rFonts w:eastAsia="Bookman Old Style" w:cs="Bookman Old Style"/>
          <w:szCs w:val="24"/>
        </w:rPr>
        <w:t xml:space="preserve"> RPD </w:t>
      </w:r>
      <w:proofErr w:type="spellStart"/>
      <w:r w:rsidR="00C8681E" w:rsidRPr="00C0230B">
        <w:rPr>
          <w:rFonts w:eastAsia="Bookman Old Style" w:cs="Bookman Old Style"/>
          <w:szCs w:val="24"/>
        </w:rPr>
        <w:t>Kabupaten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Temanggung</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Tahun</w:t>
      </w:r>
      <w:proofErr w:type="spellEnd"/>
      <w:r w:rsidR="00C8681E" w:rsidRPr="00C0230B">
        <w:rPr>
          <w:rFonts w:eastAsia="Bookman Old Style" w:cs="Bookman Old Style"/>
          <w:szCs w:val="24"/>
        </w:rPr>
        <w:t xml:space="preserve"> 2024-2026 yang </w:t>
      </w:r>
      <w:proofErr w:type="spellStart"/>
      <w:r w:rsidR="00C8681E" w:rsidRPr="00C0230B">
        <w:rPr>
          <w:rFonts w:eastAsia="Bookman Old Style" w:cs="Bookman Old Style"/>
          <w:szCs w:val="24"/>
        </w:rPr>
        <w:t>didalamnya</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telah</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mengacu</w:t>
      </w:r>
      <w:proofErr w:type="spellEnd"/>
      <w:r w:rsidR="00C8681E" w:rsidRPr="00C0230B">
        <w:rPr>
          <w:rFonts w:eastAsia="Bookman Old Style" w:cs="Bookman Old Style"/>
          <w:szCs w:val="24"/>
        </w:rPr>
        <w:t xml:space="preserve"> pada </w:t>
      </w:r>
      <w:proofErr w:type="spellStart"/>
      <w:r w:rsidR="00C8681E" w:rsidRPr="00C0230B">
        <w:rPr>
          <w:rFonts w:eastAsia="Bookman Old Style" w:cs="Bookman Old Style"/>
          <w:szCs w:val="24"/>
        </w:rPr>
        <w:t>dokumen-dokumen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perencanaan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seperti</w:t>
      </w:r>
      <w:proofErr w:type="spellEnd"/>
      <w:r w:rsidR="00C8681E" w:rsidRPr="00C0230B">
        <w:rPr>
          <w:rFonts w:eastAsia="Bookman Old Style" w:cs="Bookman Old Style"/>
          <w:szCs w:val="24"/>
        </w:rPr>
        <w:t xml:space="preserve"> RPJPD </w:t>
      </w:r>
      <w:proofErr w:type="spellStart"/>
      <w:r w:rsidR="00C8681E" w:rsidRPr="00C0230B">
        <w:rPr>
          <w:rFonts w:eastAsia="Bookman Old Style" w:cs="Bookman Old Style"/>
          <w:szCs w:val="24"/>
        </w:rPr>
        <w:t>tahun</w:t>
      </w:r>
      <w:proofErr w:type="spellEnd"/>
      <w:r w:rsidR="00C8681E" w:rsidRPr="00C0230B">
        <w:rPr>
          <w:rFonts w:eastAsia="Bookman Old Style" w:cs="Bookman Old Style"/>
          <w:szCs w:val="24"/>
        </w:rPr>
        <w:t xml:space="preserve"> 2005-2025, RPJMN </w:t>
      </w:r>
      <w:proofErr w:type="spellStart"/>
      <w:r w:rsidR="00C8681E" w:rsidRPr="00C0230B">
        <w:rPr>
          <w:rFonts w:eastAsia="Bookman Old Style" w:cs="Bookman Old Style"/>
          <w:szCs w:val="24"/>
        </w:rPr>
        <w:t>tahun</w:t>
      </w:r>
      <w:proofErr w:type="spellEnd"/>
      <w:r w:rsidR="00C8681E" w:rsidRPr="00C0230B">
        <w:rPr>
          <w:rFonts w:eastAsia="Bookman Old Style" w:cs="Bookman Old Style"/>
          <w:szCs w:val="24"/>
        </w:rPr>
        <w:t xml:space="preserve"> 2020-2024 </w:t>
      </w:r>
      <w:proofErr w:type="spellStart"/>
      <w:r w:rsidR="00C8681E" w:rsidRPr="00C0230B">
        <w:rPr>
          <w:rFonts w:eastAsia="Bookman Old Style" w:cs="Bookman Old Style"/>
          <w:szCs w:val="24"/>
        </w:rPr>
        <w:t>serta</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hasil</w:t>
      </w:r>
      <w:proofErr w:type="spellEnd"/>
      <w:r w:rsidR="00C8681E" w:rsidRPr="00C0230B">
        <w:rPr>
          <w:rFonts w:eastAsia="Bookman Old Style" w:cs="Bookman Old Style"/>
          <w:szCs w:val="24"/>
        </w:rPr>
        <w:t xml:space="preserve"> Kajian </w:t>
      </w:r>
      <w:proofErr w:type="spellStart"/>
      <w:r w:rsidR="00C8681E" w:rsidRPr="00C0230B">
        <w:rPr>
          <w:rFonts w:eastAsia="Bookman Old Style" w:cs="Bookman Old Style"/>
          <w:szCs w:val="24"/>
        </w:rPr>
        <w:t>Lingkungan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Hidup</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Strategis</w:t>
      </w:r>
      <w:proofErr w:type="spellEnd"/>
      <w:r w:rsidR="00C8681E" w:rsidRPr="00C0230B">
        <w:rPr>
          <w:rFonts w:eastAsia="Bookman Old Style" w:cs="Bookman Old Style"/>
          <w:szCs w:val="24"/>
        </w:rPr>
        <w:t xml:space="preserve"> (KLHS)</w:t>
      </w:r>
      <w:r w:rsidR="00333159">
        <w:rPr>
          <w:rFonts w:eastAsia="Bookman Old Style" w:cs="Bookman Old Style"/>
          <w:szCs w:val="24"/>
        </w:rPr>
        <w:t>.</w:t>
      </w:r>
      <w:bookmarkEnd w:id="13"/>
    </w:p>
    <w:p w14:paraId="1E915F6E" w14:textId="77777777" w:rsidR="007F5772" w:rsidRPr="00C0230B" w:rsidRDefault="00C8681E">
      <w:pPr>
        <w:pBdr>
          <w:top w:val="nil"/>
          <w:left w:val="nil"/>
          <w:bottom w:val="nil"/>
          <w:right w:val="nil"/>
          <w:between w:val="nil"/>
        </w:pBdr>
        <w:spacing w:after="0" w:line="240" w:lineRule="auto"/>
        <w:ind w:left="0" w:hanging="2"/>
        <w:jc w:val="center"/>
        <w:rPr>
          <w:rFonts w:eastAsia="Bookman Old Style" w:cs="Bookman Old Style"/>
          <w:szCs w:val="24"/>
        </w:rPr>
      </w:pPr>
      <w:bookmarkStart w:id="14" w:name="_Toc134601728"/>
      <w:r w:rsidRPr="00C0230B">
        <w:rPr>
          <w:rFonts w:eastAsia="Bookman Old Style" w:cs="Bookman Old Style"/>
          <w:szCs w:val="24"/>
        </w:rPr>
        <w:t>Gambar 1.2</w:t>
      </w:r>
      <w:bookmarkEnd w:id="14"/>
    </w:p>
    <w:p w14:paraId="4A06BB5A" w14:textId="77777777" w:rsidR="007F5772" w:rsidRPr="00C0230B" w:rsidRDefault="00C8681E">
      <w:pPr>
        <w:pBdr>
          <w:top w:val="nil"/>
          <w:left w:val="nil"/>
          <w:bottom w:val="nil"/>
          <w:right w:val="nil"/>
          <w:between w:val="nil"/>
        </w:pBdr>
        <w:spacing w:after="0" w:line="360" w:lineRule="auto"/>
        <w:ind w:left="0" w:hanging="2"/>
        <w:jc w:val="center"/>
        <w:rPr>
          <w:rFonts w:eastAsia="Bookman Old Style" w:cs="Bookman Old Style"/>
          <w:szCs w:val="24"/>
        </w:rPr>
      </w:pPr>
      <w:bookmarkStart w:id="15" w:name="_Toc134601729"/>
      <w:proofErr w:type="spellStart"/>
      <w:r w:rsidRPr="00C0230B">
        <w:rPr>
          <w:rFonts w:eastAsia="Bookman Old Style" w:cs="Bookman Old Style"/>
          <w:szCs w:val="24"/>
        </w:rPr>
        <w:t>Arsitektur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dokumen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perencanaan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w:t>
      </w:r>
      <w:bookmarkEnd w:id="15"/>
    </w:p>
    <w:p w14:paraId="7F4E54F7" w14:textId="77777777" w:rsidR="007F5772" w:rsidRPr="00C0230B" w:rsidRDefault="00C8681E">
      <w:pPr>
        <w:pBdr>
          <w:top w:val="nil"/>
          <w:left w:val="nil"/>
          <w:bottom w:val="nil"/>
          <w:right w:val="nil"/>
          <w:between w:val="nil"/>
        </w:pBdr>
        <w:spacing w:after="0" w:line="360" w:lineRule="auto"/>
        <w:ind w:left="0" w:hanging="2"/>
        <w:jc w:val="both"/>
        <w:rPr>
          <w:rFonts w:eastAsia="Bookman Old Style" w:cs="Bookman Old Style"/>
          <w:szCs w:val="24"/>
        </w:rPr>
      </w:pPr>
      <w:bookmarkStart w:id="16" w:name="_Toc134601730"/>
      <w:r w:rsidRPr="00C0230B">
        <w:rPr>
          <w:noProof/>
          <w:lang w:val="id-ID" w:eastAsia="id-ID"/>
        </w:rPr>
        <w:drawing>
          <wp:anchor distT="0" distB="0" distL="114300" distR="114300" simplePos="0" relativeHeight="251659264" behindDoc="0" locked="0" layoutInCell="1" hidden="0" allowOverlap="1" wp14:anchorId="47C1B1BF" wp14:editId="6CCCCB9E">
            <wp:simplePos x="0" y="0"/>
            <wp:positionH relativeFrom="column">
              <wp:posOffset>3176</wp:posOffset>
            </wp:positionH>
            <wp:positionV relativeFrom="paragraph">
              <wp:posOffset>123825</wp:posOffset>
            </wp:positionV>
            <wp:extent cx="6399530" cy="412305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t="7792" b="6338"/>
                    <a:stretch>
                      <a:fillRect/>
                    </a:stretch>
                  </pic:blipFill>
                  <pic:spPr>
                    <a:xfrm>
                      <a:off x="0" y="0"/>
                      <a:ext cx="6399530" cy="4123055"/>
                    </a:xfrm>
                    <a:prstGeom prst="rect">
                      <a:avLst/>
                    </a:prstGeom>
                    <a:ln/>
                  </pic:spPr>
                </pic:pic>
              </a:graphicData>
            </a:graphic>
          </wp:anchor>
        </w:drawing>
      </w:r>
      <w:bookmarkEnd w:id="16"/>
    </w:p>
    <w:p w14:paraId="7B1E8FCC"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5E7F7FEA"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5C5B291F"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3045606E"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70913174"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0D2312A6"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158F262D"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2FB844D8"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4B35EAA9"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6E782737"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1285504F"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1F66ACC2"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40FE61F2"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7A006816"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7CA618C3"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0B10EBF3"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23388D8A" w14:textId="380E042D" w:rsidR="007F5772" w:rsidRPr="00863077" w:rsidRDefault="00C8681E" w:rsidP="00863077">
      <w:pPr>
        <w:pStyle w:val="Heading2"/>
        <w:numPr>
          <w:ilvl w:val="1"/>
          <w:numId w:val="51"/>
        </w:numPr>
        <w:ind w:leftChars="0" w:firstLineChars="0"/>
        <w:rPr>
          <w:rFonts w:eastAsia="Bookman Old Style"/>
        </w:rPr>
      </w:pPr>
      <w:bookmarkStart w:id="17" w:name="_Toc134601731"/>
      <w:proofErr w:type="spellStart"/>
      <w:r w:rsidRPr="00863077">
        <w:rPr>
          <w:rFonts w:eastAsia="Bookman Old Style"/>
        </w:rPr>
        <w:t>Landasan</w:t>
      </w:r>
      <w:proofErr w:type="spellEnd"/>
      <w:r w:rsidRPr="00863077">
        <w:rPr>
          <w:rFonts w:eastAsia="Bookman Old Style"/>
        </w:rPr>
        <w:t xml:space="preserve"> Hukum</w:t>
      </w:r>
      <w:bookmarkEnd w:id="17"/>
    </w:p>
    <w:p w14:paraId="0B6F2BE3" w14:textId="77777777" w:rsidR="00566E21" w:rsidRPr="00C0230B" w:rsidRDefault="00C8681E" w:rsidP="00566E21">
      <w:pPr>
        <w:pBdr>
          <w:top w:val="nil"/>
          <w:left w:val="nil"/>
          <w:bottom w:val="nil"/>
          <w:right w:val="nil"/>
          <w:between w:val="nil"/>
        </w:pBdr>
        <w:spacing w:after="0" w:line="360" w:lineRule="auto"/>
        <w:ind w:leftChars="0" w:left="0" w:firstLineChars="0" w:firstLine="720"/>
        <w:jc w:val="both"/>
        <w:rPr>
          <w:rFonts w:eastAsia="Bookman Old Style" w:cs="Bookman Old Style"/>
          <w:szCs w:val="24"/>
        </w:rPr>
      </w:pPr>
      <w:bookmarkStart w:id="18" w:name="_Toc134601732"/>
      <w:proofErr w:type="spellStart"/>
      <w:r w:rsidRPr="00C0230B">
        <w:rPr>
          <w:rFonts w:eastAsia="Bookman Old Style" w:cs="Bookman Old Style"/>
          <w:szCs w:val="24"/>
        </w:rPr>
        <w:t>Landasan</w:t>
      </w:r>
      <w:proofErr w:type="spellEnd"/>
      <w:r w:rsidRPr="00C0230B">
        <w:rPr>
          <w:rFonts w:eastAsia="Bookman Old Style" w:cs="Bookman Old Style"/>
          <w:szCs w:val="24"/>
        </w:rPr>
        <w:t xml:space="preserve"> Hukum </w:t>
      </w:r>
      <w:proofErr w:type="spellStart"/>
      <w:r w:rsidRPr="00C0230B">
        <w:rPr>
          <w:rFonts w:eastAsia="Bookman Old Style" w:cs="Bookman Old Style"/>
          <w:szCs w:val="24"/>
        </w:rPr>
        <w:t>Renstra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2024-2026 </w:t>
      </w:r>
      <w:proofErr w:type="spellStart"/>
      <w:r w:rsidRPr="00C0230B">
        <w:rPr>
          <w:rFonts w:eastAsia="Bookman Old Style" w:cs="Bookman Old Style"/>
          <w:szCs w:val="24"/>
        </w:rPr>
        <w:t>adalah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berikut</w:t>
      </w:r>
      <w:proofErr w:type="spellEnd"/>
      <w:r w:rsidRPr="00C0230B">
        <w:rPr>
          <w:rFonts w:eastAsia="Bookman Old Style" w:cs="Bookman Old Style"/>
          <w:szCs w:val="24"/>
        </w:rPr>
        <w:t>:</w:t>
      </w:r>
      <w:bookmarkEnd w:id="18"/>
    </w:p>
    <w:p w14:paraId="32204C77" w14:textId="77777777" w:rsidR="00566E21" w:rsidRPr="00C0230B" w:rsidRDefault="00C8681E" w:rsidP="00566E21">
      <w:pPr>
        <w:pStyle w:val="ListParagraph"/>
        <w:numPr>
          <w:ilvl w:val="0"/>
          <w:numId w:val="11"/>
        </w:numPr>
        <w:pBdr>
          <w:top w:val="nil"/>
          <w:left w:val="nil"/>
          <w:bottom w:val="nil"/>
          <w:right w:val="nil"/>
          <w:between w:val="nil"/>
        </w:pBdr>
        <w:tabs>
          <w:tab w:val="left" w:pos="1843"/>
        </w:tabs>
        <w:spacing w:line="360" w:lineRule="auto"/>
        <w:ind w:left="1134"/>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Undang-Undang Nomor 13 Tahun 1950 tentang Pembentukan</w:t>
      </w:r>
      <w:r w:rsidR="00566E21" w:rsidRPr="00C0230B">
        <w:rPr>
          <w:rFonts w:ascii="Bookman Old Style" w:eastAsia="Bookman Old Style" w:hAnsi="Bookman Old Style" w:cs="Bookman Old Style"/>
          <w:szCs w:val="24"/>
        </w:rPr>
        <w:t xml:space="preserve"> </w:t>
      </w:r>
      <w:r w:rsidRPr="00C0230B">
        <w:rPr>
          <w:rFonts w:ascii="Bookman Old Style" w:eastAsia="Bookman Old Style" w:hAnsi="Bookman Old Style" w:cs="Bookman Old Style"/>
          <w:szCs w:val="24"/>
        </w:rPr>
        <w:t>Daerah-Daerah Kabupaten dalam Lingkungan Propinsi Jawa Tengah;</w:t>
      </w:r>
    </w:p>
    <w:p w14:paraId="253D83C3" w14:textId="77777777" w:rsidR="00566E21" w:rsidRPr="00C0230B" w:rsidRDefault="00C8681E" w:rsidP="00566E21">
      <w:pPr>
        <w:pStyle w:val="ListParagraph"/>
        <w:numPr>
          <w:ilvl w:val="0"/>
          <w:numId w:val="11"/>
        </w:numPr>
        <w:pBdr>
          <w:top w:val="nil"/>
          <w:left w:val="nil"/>
          <w:bottom w:val="nil"/>
          <w:right w:val="nil"/>
          <w:between w:val="nil"/>
        </w:pBdr>
        <w:tabs>
          <w:tab w:val="left" w:pos="1843"/>
        </w:tabs>
        <w:spacing w:line="360" w:lineRule="auto"/>
        <w:ind w:left="1134"/>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Undang-Undang Nomor 17 Tahun 2003 tentang Keuangan Negara;</w:t>
      </w:r>
    </w:p>
    <w:p w14:paraId="0D627ECD" w14:textId="77777777" w:rsidR="00566E21" w:rsidRPr="00C0230B" w:rsidRDefault="00C8681E" w:rsidP="00566E21">
      <w:pPr>
        <w:pStyle w:val="ListParagraph"/>
        <w:numPr>
          <w:ilvl w:val="0"/>
          <w:numId w:val="11"/>
        </w:numPr>
        <w:pBdr>
          <w:top w:val="nil"/>
          <w:left w:val="nil"/>
          <w:bottom w:val="nil"/>
          <w:right w:val="nil"/>
          <w:between w:val="nil"/>
        </w:pBdr>
        <w:tabs>
          <w:tab w:val="left" w:pos="1843"/>
        </w:tabs>
        <w:spacing w:line="360" w:lineRule="auto"/>
        <w:ind w:left="1134"/>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Undang-Undang Nomor 25 Tahun 2004 tentang Sistem Perencanaan Pembangunan Nasional;</w:t>
      </w:r>
    </w:p>
    <w:p w14:paraId="716322A9" w14:textId="77777777" w:rsidR="00566E21" w:rsidRPr="00C0230B" w:rsidRDefault="00C8681E" w:rsidP="00566E21">
      <w:pPr>
        <w:pStyle w:val="ListParagraph"/>
        <w:numPr>
          <w:ilvl w:val="0"/>
          <w:numId w:val="11"/>
        </w:numPr>
        <w:pBdr>
          <w:top w:val="nil"/>
          <w:left w:val="nil"/>
          <w:bottom w:val="nil"/>
          <w:right w:val="nil"/>
          <w:between w:val="nil"/>
        </w:pBdr>
        <w:tabs>
          <w:tab w:val="left" w:pos="1843"/>
        </w:tabs>
        <w:spacing w:line="360" w:lineRule="auto"/>
        <w:ind w:left="1134"/>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Undang-Undang Nomor 33 Tahun 2004 tentang Perimbangan Keuangan antara Pemerintah Pusat dan Pemerintah Daerah sebagaimana telah diubah dengan Undang-Undang Nomor1 Tahun 2022 tentang Hubungan Keuangan antara Pemerintah Pusat dan Pemerintah Daerah;</w:t>
      </w:r>
    </w:p>
    <w:p w14:paraId="77C4EC41" w14:textId="77777777" w:rsidR="00566E21" w:rsidRPr="00C0230B" w:rsidRDefault="00C8681E" w:rsidP="00566E21">
      <w:pPr>
        <w:pStyle w:val="ListParagraph"/>
        <w:numPr>
          <w:ilvl w:val="0"/>
          <w:numId w:val="11"/>
        </w:numPr>
        <w:pBdr>
          <w:top w:val="nil"/>
          <w:left w:val="nil"/>
          <w:bottom w:val="nil"/>
          <w:right w:val="nil"/>
          <w:between w:val="nil"/>
        </w:pBdr>
        <w:tabs>
          <w:tab w:val="left" w:pos="1843"/>
        </w:tabs>
        <w:spacing w:line="360" w:lineRule="auto"/>
        <w:ind w:left="1134"/>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 xml:space="preserve">Undang-Undang Nomor 17 Tahun 2007 tentang Rencana Pembangunan </w:t>
      </w:r>
      <w:r w:rsidRPr="00C0230B">
        <w:rPr>
          <w:rFonts w:ascii="Bookman Old Style" w:eastAsia="Bookman Old Style" w:hAnsi="Bookman Old Style" w:cs="Bookman Old Style"/>
          <w:szCs w:val="24"/>
        </w:rPr>
        <w:lastRenderedPageBreak/>
        <w:t>Jangka Panjang Nasional Tahun 2005 – 2025;</w:t>
      </w:r>
    </w:p>
    <w:p w14:paraId="614550F3" w14:textId="77777777" w:rsidR="00566E21" w:rsidRPr="00C0230B" w:rsidRDefault="00C8681E" w:rsidP="00566E21">
      <w:pPr>
        <w:pStyle w:val="ListParagraph"/>
        <w:numPr>
          <w:ilvl w:val="0"/>
          <w:numId w:val="11"/>
        </w:numPr>
        <w:pBdr>
          <w:top w:val="nil"/>
          <w:left w:val="nil"/>
          <w:bottom w:val="nil"/>
          <w:right w:val="nil"/>
          <w:between w:val="nil"/>
        </w:pBdr>
        <w:tabs>
          <w:tab w:val="left" w:pos="1843"/>
        </w:tabs>
        <w:spacing w:line="360" w:lineRule="auto"/>
        <w:ind w:left="1134"/>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Undang-Undang Nomor 26 Tahun 2007 tentang Penataan Ruang;</w:t>
      </w:r>
    </w:p>
    <w:p w14:paraId="7A01296D" w14:textId="77777777" w:rsidR="00566E21" w:rsidRPr="00C0230B" w:rsidRDefault="00C8681E" w:rsidP="00566E21">
      <w:pPr>
        <w:pStyle w:val="ListParagraph"/>
        <w:numPr>
          <w:ilvl w:val="0"/>
          <w:numId w:val="11"/>
        </w:numPr>
        <w:pBdr>
          <w:top w:val="nil"/>
          <w:left w:val="nil"/>
          <w:bottom w:val="nil"/>
          <w:right w:val="nil"/>
          <w:between w:val="nil"/>
        </w:pBdr>
        <w:tabs>
          <w:tab w:val="left" w:pos="1843"/>
        </w:tabs>
        <w:spacing w:line="360" w:lineRule="auto"/>
        <w:ind w:left="1134"/>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Undang-Undang Nomor 13 Tahun 2022 tentang Perubahan Kedua atas Undang-Undang Nomor 12 Tahun 2011 tentang Pembentukan Peraturan Perundang-Undangan;</w:t>
      </w:r>
    </w:p>
    <w:p w14:paraId="368B8BE4" w14:textId="77777777" w:rsidR="00566E21" w:rsidRPr="00C0230B" w:rsidRDefault="00C8681E" w:rsidP="00566E21">
      <w:pPr>
        <w:pStyle w:val="ListParagraph"/>
        <w:numPr>
          <w:ilvl w:val="0"/>
          <w:numId w:val="11"/>
        </w:numPr>
        <w:pBdr>
          <w:top w:val="nil"/>
          <w:left w:val="nil"/>
          <w:bottom w:val="nil"/>
          <w:right w:val="nil"/>
          <w:between w:val="nil"/>
        </w:pBdr>
        <w:tabs>
          <w:tab w:val="left" w:pos="1843"/>
        </w:tabs>
        <w:spacing w:line="360" w:lineRule="auto"/>
        <w:ind w:left="1134"/>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Undang-Undang Nomor 9 Tahun 2015 tentang Perubahan Kedua Atas Undang-Undang Nomor 23 Tahun 2014 tentang Pemerintahan Daerah;</w:t>
      </w:r>
    </w:p>
    <w:p w14:paraId="407E6C48" w14:textId="77777777" w:rsidR="00566E21" w:rsidRPr="00C0230B" w:rsidRDefault="00C8681E" w:rsidP="00566E21">
      <w:pPr>
        <w:pStyle w:val="ListParagraph"/>
        <w:numPr>
          <w:ilvl w:val="0"/>
          <w:numId w:val="11"/>
        </w:numPr>
        <w:pBdr>
          <w:top w:val="nil"/>
          <w:left w:val="nil"/>
          <w:bottom w:val="nil"/>
          <w:right w:val="nil"/>
          <w:between w:val="nil"/>
        </w:pBdr>
        <w:tabs>
          <w:tab w:val="left" w:pos="1843"/>
        </w:tabs>
        <w:spacing w:line="360" w:lineRule="auto"/>
        <w:ind w:left="1134"/>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Pemeritah Nomor 55 Tahun 2005 tentang Dana Perimbangan;</w:t>
      </w:r>
    </w:p>
    <w:p w14:paraId="033BBE94" w14:textId="3C955553" w:rsidR="00566E21" w:rsidRPr="00C0230B" w:rsidRDefault="00C8681E" w:rsidP="00746E3F">
      <w:pPr>
        <w:pStyle w:val="ListParagraph"/>
        <w:numPr>
          <w:ilvl w:val="0"/>
          <w:numId w:val="11"/>
        </w:numPr>
        <w:pBdr>
          <w:top w:val="nil"/>
          <w:left w:val="nil"/>
          <w:bottom w:val="nil"/>
          <w:right w:val="nil"/>
          <w:between w:val="nil"/>
        </w:pBdr>
        <w:tabs>
          <w:tab w:val="left" w:pos="1134"/>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Pemerintah Nomor 12 Tahun 2019 tentang Pengelolaan</w:t>
      </w:r>
      <w:r w:rsidR="00566E21" w:rsidRPr="00C0230B">
        <w:rPr>
          <w:rFonts w:ascii="Bookman Old Style" w:eastAsia="Bookman Old Style" w:hAnsi="Bookman Old Style" w:cs="Bookman Old Style"/>
          <w:szCs w:val="24"/>
          <w:lang w:val="en-US"/>
        </w:rPr>
        <w:t xml:space="preserve"> </w:t>
      </w:r>
      <w:r w:rsidR="00746E3F" w:rsidRPr="00C0230B">
        <w:rPr>
          <w:rFonts w:ascii="Bookman Old Style" w:eastAsia="Bookman Old Style" w:hAnsi="Bookman Old Style" w:cs="Bookman Old Style"/>
          <w:szCs w:val="24"/>
          <w:lang w:val="en-US"/>
        </w:rPr>
        <w:t xml:space="preserve">  </w:t>
      </w:r>
      <w:r w:rsidRPr="00C0230B">
        <w:rPr>
          <w:rFonts w:ascii="Bookman Old Style" w:eastAsia="Bookman Old Style" w:hAnsi="Bookman Old Style" w:cs="Bookman Old Style"/>
          <w:szCs w:val="24"/>
        </w:rPr>
        <w:t>Keuangan Daerah;</w:t>
      </w:r>
    </w:p>
    <w:p w14:paraId="4F21CB27"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Pemerintah Nomor 72 Tahun 2019 tentang Perubahan atas Peraturan Pemerintah Nomor 18 Tahun 2016 tentang Perangkat Daerah;</w:t>
      </w:r>
    </w:p>
    <w:p w14:paraId="4E94E10B"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Pemerintah Nomor 46 Tahun 2016 tentang Tata Cara Penyelenggaraan Kajian Lingkungan Hidup Strategis;</w:t>
      </w:r>
    </w:p>
    <w:p w14:paraId="19FD3C6B"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Pemerintah Nomor 17 Tahun 2017 tentang Sinkronisasi Proses Perencanaan dan Penganggaran Pembangunan Nasional;</w:t>
      </w:r>
    </w:p>
    <w:p w14:paraId="4CD18BEB"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Pemerintah Nomor 2 Tahun 2018 tentang Standar Pelayanan Minimal;</w:t>
      </w:r>
    </w:p>
    <w:p w14:paraId="44B55C3C"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Pemerintah Nomor 12 Tahun 2019 tentang Pengelolaan Keuangan Daerah;</w:t>
      </w:r>
    </w:p>
    <w:p w14:paraId="13A4D621"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Presiden Nomor 111 Tahun 2022 tentang Pelaksanaan Pencapaian Tujuan Pembangunan Berkelanjutan;</w:t>
      </w:r>
    </w:p>
    <w:p w14:paraId="483EF55D"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Presiden Nomor 79 Tahun 2019 tentang Percepatan Pembangunan Ekonomi Kawasan Kendal-Semarang-Salatiga-Demak-Grobogan, Kawasan Purworejo-Wonosobo-Magelang-Temanggung dan Kawasan Brebes-Tegal-Semarang;</w:t>
      </w:r>
    </w:p>
    <w:p w14:paraId="59F2F520"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Presiden Nomor 18 Tahun 2020 Tentang Rencana Pembangunan Jangka Menengah Nasional (RPJMN);</w:t>
      </w:r>
    </w:p>
    <w:p w14:paraId="18C21E36"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Keputusan Presiden Nomor 11 Tahun 2020 tentang Penetapan Kedaruratan Kesehatan Masyarakat Corona Virus Disease 2019 (Covid-19);</w:t>
      </w:r>
    </w:p>
    <w:p w14:paraId="5B8D85F8"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Keputusan Presiden RI Nomor 12 Tahun 2020 Tentang Penetapan Bencana Alam Penyebaran Corona Virus Disease 2019 (Covid-19) Sebagai Bencana Non Alam;</w:t>
      </w:r>
    </w:p>
    <w:p w14:paraId="0877E4CB" w14:textId="02CF578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 xml:space="preserve">Keputusan Menteri dalam </w:t>
      </w:r>
      <w:r w:rsidR="000E4479">
        <w:rPr>
          <w:rFonts w:ascii="Bookman Old Style" w:eastAsia="Bookman Old Style" w:hAnsi="Bookman Old Style" w:cs="Bookman Old Style"/>
          <w:szCs w:val="24"/>
        </w:rPr>
        <w:t>negeri Nomor 050-5889 Tahun 2021</w:t>
      </w:r>
      <w:r w:rsidRPr="00C0230B">
        <w:rPr>
          <w:rFonts w:ascii="Bookman Old Style" w:eastAsia="Bookman Old Style" w:hAnsi="Bookman Old Style" w:cs="Bookman Old Style"/>
          <w:szCs w:val="24"/>
        </w:rPr>
        <w:t xml:space="preserve">, tentang Hasil Verifikasi, Validasi, dan Inventarisasi  Pemutakhiran Klasifikasi, </w:t>
      </w:r>
      <w:r w:rsidRPr="00C0230B">
        <w:rPr>
          <w:rFonts w:ascii="Bookman Old Style" w:eastAsia="Bookman Old Style" w:hAnsi="Bookman Old Style" w:cs="Bookman Old Style"/>
          <w:szCs w:val="24"/>
        </w:rPr>
        <w:lastRenderedPageBreak/>
        <w:t>Kodefikasi dan Nomenklatur Perencanaan Pembangunan dan Keuangan Daerah;</w:t>
      </w:r>
    </w:p>
    <w:p w14:paraId="2DDABBC6"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Daerah Provinsi Jawa Tengah Nomor 3 Tahun 2008 tentang Rencana Pembangunan Jangka Panjang Daerah Provinsi Jawa Tengah Tahun 2005–2025;</w:t>
      </w:r>
    </w:p>
    <w:p w14:paraId="593DAFAC"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Daerah Provinsi Jawa Tengah Nomor 16 Tahun 2010 tentang Perubahan Atas Peraturan Daerah Nomor 6 Tahun 2010 tentang Rencana Tata Ruang Wilayah Provinsi Jawa Tengah Tahun 2009-2029;</w:t>
      </w:r>
    </w:p>
    <w:p w14:paraId="02688D24"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Daerah Kabupaten Temanggung Nomor 10 Tahun 2008 tentang Rencana Pembangunan Jangka Panjang Daerah Kabupaten Temanggung Tahun 2005-2025;</w:t>
      </w:r>
    </w:p>
    <w:p w14:paraId="55393301"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Daerah Kabupaten Temanggung Nomor 13 Tahun 2011 tentang Sistem Perencanaan Pembangunan Daerah;</w:t>
      </w:r>
    </w:p>
    <w:p w14:paraId="5A1C99E6"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Daerah Kabupaten Temanggung Nomor 1 Tahun 2012 tentang Rencana Tata Ruang Wilayah Kabupaten Temanggung Tahun 2011-2031;</w:t>
      </w:r>
    </w:p>
    <w:p w14:paraId="16AE7929"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Daerah Kabupaten Temanggung Nomor 23 Tahun 2020 tentang Pengelolaan Keuangan Daerah;</w:t>
      </w:r>
    </w:p>
    <w:p w14:paraId="1AEE228C"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Daerah Kabupaten Temanggung Nomor 14 Tahun 2020 tentang Pemberdayaan Dan Perlindungan Perempuan;</w:t>
      </w:r>
    </w:p>
    <w:p w14:paraId="034CA7C7"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Menteri Dalam Negeri Nomor 67 Tahun 2011 tentang Perubahan atas Peraturan Menteri Dalam Negeri Nomor 15 Tahun 2008 tentang Pedoman Umum Pelaksanaan Pengarusutamaan Gender di Daerah;</w:t>
      </w:r>
    </w:p>
    <w:p w14:paraId="2E22D6C3"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Menteri Dalam Negeri Nomor 17 Tahun 2016 tentang Pedoman Penelitian dan Pengembangan di Kementrian Dalam Negeri dan Pemerintahan Daerah;</w:t>
      </w:r>
    </w:p>
    <w:p w14:paraId="4007D649"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 xml:space="preserve">Peraturan Menteri Dalam Negeri Nomor 86 Tahun 2017 Tentang </w:t>
      </w:r>
      <w:r w:rsidRPr="00C0230B">
        <w:rPr>
          <w:rFonts w:ascii="Bookman Old Style" w:eastAsia="Bookman Old Style" w:hAnsi="Bookman Old Style" w:cs="Bookman Old Style"/>
          <w:szCs w:val="24"/>
          <w:highlight w:val="white"/>
        </w:rPr>
        <w:t>Tata Cara Perencanaan, Pengendalian Dan Evaluasi Pembangunan</w:t>
      </w:r>
      <w:r w:rsidRPr="00C0230B">
        <w:rPr>
          <w:rFonts w:ascii="Bookman Old Style" w:eastAsia="Bookman Old Style" w:hAnsi="Bookman Old Style" w:cs="Bookman Old Style"/>
          <w:szCs w:val="24"/>
        </w:rPr>
        <w:br/>
      </w:r>
      <w:r w:rsidRPr="00C0230B">
        <w:rPr>
          <w:rFonts w:ascii="Bookman Old Style" w:eastAsia="Bookman Old Style" w:hAnsi="Bookman Old Style" w:cs="Bookman Old Style"/>
          <w:szCs w:val="24"/>
          <w:highlight w:val="white"/>
        </w:rPr>
        <w:t>Daerah, Tata Cara Evaluasi Rancangan Peraturan Daerah</w:t>
      </w:r>
      <w:r w:rsidRPr="00C0230B">
        <w:rPr>
          <w:rFonts w:ascii="Bookman Old Style" w:eastAsia="Bookman Old Style" w:hAnsi="Bookman Old Style" w:cs="Bookman Old Style"/>
          <w:szCs w:val="24"/>
        </w:rPr>
        <w:br/>
      </w:r>
      <w:r w:rsidRPr="00C0230B">
        <w:rPr>
          <w:rFonts w:ascii="Bookman Old Style" w:eastAsia="Bookman Old Style" w:hAnsi="Bookman Old Style" w:cs="Bookman Old Style"/>
          <w:szCs w:val="24"/>
          <w:highlight w:val="white"/>
        </w:rPr>
        <w:t>Tentang Rencana Pembangunan Jangka Panjang Daerah Dan</w:t>
      </w:r>
      <w:r w:rsidRPr="00C0230B">
        <w:rPr>
          <w:rFonts w:ascii="Bookman Old Style" w:eastAsia="Bookman Old Style" w:hAnsi="Bookman Old Style" w:cs="Bookman Old Style"/>
          <w:szCs w:val="24"/>
        </w:rPr>
        <w:br/>
      </w:r>
      <w:r w:rsidRPr="00C0230B">
        <w:rPr>
          <w:rFonts w:ascii="Bookman Old Style" w:eastAsia="Bookman Old Style" w:hAnsi="Bookman Old Style" w:cs="Bookman Old Style"/>
          <w:szCs w:val="24"/>
          <w:highlight w:val="white"/>
        </w:rPr>
        <w:t>Rencana Pembangunan Jangka Menengah Daerah, Serta Tata</w:t>
      </w:r>
      <w:r w:rsidRPr="00C0230B">
        <w:rPr>
          <w:rFonts w:ascii="Bookman Old Style" w:eastAsia="Bookman Old Style" w:hAnsi="Bookman Old Style" w:cs="Bookman Old Style"/>
          <w:szCs w:val="24"/>
        </w:rPr>
        <w:br/>
      </w:r>
      <w:r w:rsidRPr="00C0230B">
        <w:rPr>
          <w:rFonts w:ascii="Bookman Old Style" w:eastAsia="Bookman Old Style" w:hAnsi="Bookman Old Style" w:cs="Bookman Old Style"/>
          <w:szCs w:val="24"/>
          <w:highlight w:val="white"/>
        </w:rPr>
        <w:t>Cara Perubahan Rencana Pembangunan Jangka Panjang Daerah,</w:t>
      </w:r>
      <w:r w:rsidRPr="00C0230B">
        <w:rPr>
          <w:rFonts w:ascii="Bookman Old Style" w:eastAsia="Bookman Old Style" w:hAnsi="Bookman Old Style" w:cs="Bookman Old Style"/>
          <w:szCs w:val="24"/>
        </w:rPr>
        <w:br/>
      </w:r>
      <w:r w:rsidRPr="00C0230B">
        <w:rPr>
          <w:rFonts w:ascii="Bookman Old Style" w:eastAsia="Bookman Old Style" w:hAnsi="Bookman Old Style" w:cs="Bookman Old Style"/>
          <w:szCs w:val="24"/>
          <w:highlight w:val="white"/>
        </w:rPr>
        <w:t>Rencana Pembangunan Jangka Menengah Daerah, Dan Rencana</w:t>
      </w:r>
      <w:r w:rsidRPr="00C0230B">
        <w:rPr>
          <w:rFonts w:ascii="Bookman Old Style" w:eastAsia="Bookman Old Style" w:hAnsi="Bookman Old Style" w:cs="Bookman Old Style"/>
          <w:szCs w:val="24"/>
        </w:rPr>
        <w:br/>
      </w:r>
      <w:r w:rsidRPr="00C0230B">
        <w:rPr>
          <w:rFonts w:ascii="Bookman Old Style" w:eastAsia="Bookman Old Style" w:hAnsi="Bookman Old Style" w:cs="Bookman Old Style"/>
          <w:szCs w:val="24"/>
          <w:highlight w:val="white"/>
        </w:rPr>
        <w:t>Kerja Pemerintah Daerah;</w:t>
      </w:r>
    </w:p>
    <w:p w14:paraId="6A70E841"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 xml:space="preserve">Peraturan Menteri Dalam Negeri Republik Indonesia Nomor 7 Tahun 2018 tentang Pembuatan dan Pelaksanaan Kajian Lingkungan Hidup Strategis dalam Penyusunan Rencana Pembangunan Jangka Menengah </w:t>
      </w:r>
      <w:r w:rsidRPr="00C0230B">
        <w:rPr>
          <w:rFonts w:ascii="Bookman Old Style" w:eastAsia="Bookman Old Style" w:hAnsi="Bookman Old Style" w:cs="Bookman Old Style"/>
          <w:szCs w:val="24"/>
        </w:rPr>
        <w:lastRenderedPageBreak/>
        <w:t>Daerah;</w:t>
      </w:r>
    </w:p>
    <w:p w14:paraId="11CC7E02"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Menteri Dalam Negeri Republik Indonesia Nomor 59 Tahun 2021 tentang Penerapan Standar Pelayanan Minimal;</w:t>
      </w:r>
    </w:p>
    <w:p w14:paraId="3691C55A"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Menteri Dalam Negeri No 70 Tahun 2019 tentang Sistem Informasi Pemerintahan Daerah;</w:t>
      </w:r>
    </w:p>
    <w:p w14:paraId="4E081EF2"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Menteri Dalam Negeri Nomor 90 Tahun 2019 Tentang Klasifikasi, Kodefikasi, dan Nomenklatur Perencanaan Pembangunandan Keuangan Daerah;</w:t>
      </w:r>
    </w:p>
    <w:p w14:paraId="5E1E569B" w14:textId="77777777" w:rsidR="00566E21"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Menteri Dalam Negeri  Nomor 20 Tahun 2020 tentang Percepatan  Penanganan Covid-19 di lingkungan Pemerintah Daerah;</w:t>
      </w:r>
    </w:p>
    <w:p w14:paraId="2598E6E7" w14:textId="1F6AC543" w:rsidR="007F5772" w:rsidRPr="00C0230B" w:rsidRDefault="00C8681E" w:rsidP="00566E21">
      <w:pPr>
        <w:pStyle w:val="ListParagraph"/>
        <w:numPr>
          <w:ilvl w:val="0"/>
          <w:numId w:val="11"/>
        </w:numPr>
        <w:pBdr>
          <w:top w:val="nil"/>
          <w:left w:val="nil"/>
          <w:bottom w:val="nil"/>
          <w:right w:val="nil"/>
          <w:between w:val="nil"/>
        </w:pBdr>
        <w:tabs>
          <w:tab w:val="left" w:pos="1134"/>
          <w:tab w:val="left" w:pos="1276"/>
        </w:tabs>
        <w:spacing w:line="360" w:lineRule="auto"/>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Peraturan Menteri Dalam Negeri Nomor Nomor 77 Tahun 2020 tentang Pedoman Teknis Pengelolaan Keuangan Daerah;</w:t>
      </w:r>
    </w:p>
    <w:p w14:paraId="75DEEF5A"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szCs w:val="24"/>
        </w:rPr>
      </w:pPr>
    </w:p>
    <w:p w14:paraId="04913BD2" w14:textId="757EE41F" w:rsidR="007F5772" w:rsidRPr="00C0230B" w:rsidRDefault="00C8681E" w:rsidP="00863077">
      <w:pPr>
        <w:pStyle w:val="Heading2"/>
        <w:numPr>
          <w:ilvl w:val="1"/>
          <w:numId w:val="51"/>
        </w:numPr>
        <w:ind w:leftChars="0" w:firstLineChars="0"/>
        <w:rPr>
          <w:rFonts w:eastAsia="Bookman Old Style"/>
        </w:rPr>
      </w:pPr>
      <w:bookmarkStart w:id="19" w:name="_Toc134601733"/>
      <w:proofErr w:type="spellStart"/>
      <w:r w:rsidRPr="00C0230B">
        <w:rPr>
          <w:rFonts w:eastAsia="Bookman Old Style"/>
        </w:rPr>
        <w:t>Maksud</w:t>
      </w:r>
      <w:proofErr w:type="spellEnd"/>
      <w:r w:rsidRPr="00C0230B">
        <w:rPr>
          <w:rFonts w:eastAsia="Bookman Old Style"/>
        </w:rPr>
        <w:t xml:space="preserve"> dan </w:t>
      </w:r>
      <w:proofErr w:type="spellStart"/>
      <w:r w:rsidRPr="00C0230B">
        <w:rPr>
          <w:rFonts w:eastAsia="Bookman Old Style"/>
        </w:rPr>
        <w:t>Tujuan</w:t>
      </w:r>
      <w:bookmarkEnd w:id="19"/>
      <w:proofErr w:type="spellEnd"/>
    </w:p>
    <w:p w14:paraId="52B09EF6" w14:textId="77777777" w:rsidR="007F5772" w:rsidRPr="00C0230B" w:rsidRDefault="00C8681E" w:rsidP="00333159">
      <w:pPr>
        <w:pBdr>
          <w:top w:val="nil"/>
          <w:left w:val="nil"/>
          <w:bottom w:val="nil"/>
          <w:right w:val="nil"/>
          <w:between w:val="nil"/>
        </w:pBdr>
        <w:spacing w:after="0" w:line="360" w:lineRule="auto"/>
        <w:ind w:leftChars="0" w:left="720" w:firstLineChars="0" w:firstLine="720"/>
        <w:jc w:val="both"/>
        <w:rPr>
          <w:rFonts w:eastAsia="Bookman Old Style" w:cs="Bookman Old Style"/>
          <w:szCs w:val="24"/>
        </w:rPr>
      </w:pPr>
      <w:bookmarkStart w:id="20" w:name="_Toc134601734"/>
      <w:proofErr w:type="spellStart"/>
      <w:r w:rsidRPr="00C0230B">
        <w:rPr>
          <w:rFonts w:eastAsia="Bookman Old Style" w:cs="Bookman Old Style"/>
          <w:szCs w:val="24"/>
        </w:rPr>
        <w:t>Maksud</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disusunnya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Renstra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w:t>
      </w:r>
      <w:proofErr w:type="spellStart"/>
      <w:r w:rsidRPr="00C0230B">
        <w:rPr>
          <w:rFonts w:eastAsia="Bookman Old Style" w:cs="Bookman Old Style"/>
          <w:szCs w:val="24"/>
        </w:rPr>
        <w:t>adalah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berikut</w:t>
      </w:r>
      <w:proofErr w:type="spellEnd"/>
      <w:r w:rsidRPr="00C0230B">
        <w:rPr>
          <w:rFonts w:eastAsia="Bookman Old Style" w:cs="Bookman Old Style"/>
          <w:szCs w:val="24"/>
        </w:rPr>
        <w:t>:</w:t>
      </w:r>
      <w:bookmarkEnd w:id="20"/>
    </w:p>
    <w:p w14:paraId="5CCF1BA2" w14:textId="5C006953" w:rsidR="007F5772" w:rsidRPr="00C0230B" w:rsidRDefault="00C8681E" w:rsidP="00333159">
      <w:pPr>
        <w:numPr>
          <w:ilvl w:val="0"/>
          <w:numId w:val="12"/>
        </w:numPr>
        <w:pBdr>
          <w:top w:val="nil"/>
          <w:left w:val="nil"/>
          <w:bottom w:val="nil"/>
          <w:right w:val="nil"/>
          <w:between w:val="nil"/>
        </w:pBdr>
        <w:tabs>
          <w:tab w:val="left" w:pos="1134"/>
        </w:tabs>
        <w:spacing w:after="0" w:line="360" w:lineRule="auto"/>
        <w:ind w:leftChars="321" w:left="772" w:hanging="2"/>
        <w:jc w:val="both"/>
        <w:rPr>
          <w:rFonts w:eastAsia="Bookman Old Style" w:cs="Bookman Old Style"/>
          <w:szCs w:val="24"/>
        </w:rPr>
      </w:pPr>
      <w:bookmarkStart w:id="21" w:name="_Toc134601735"/>
      <w:proofErr w:type="spellStart"/>
      <w:r w:rsidRPr="00C0230B">
        <w:rPr>
          <w:rFonts w:eastAsia="Bookman Old Style" w:cs="Bookman Old Style"/>
          <w:szCs w:val="24"/>
        </w:rPr>
        <w:t>Maksud</w:t>
      </w:r>
      <w:proofErr w:type="spellEnd"/>
      <w:r w:rsidRPr="00C0230B">
        <w:rPr>
          <w:rFonts w:eastAsia="Bookman Old Style" w:cs="Bookman Old Style"/>
          <w:szCs w:val="24"/>
        </w:rPr>
        <w:t xml:space="preserve"> Dari </w:t>
      </w:r>
      <w:proofErr w:type="spellStart"/>
      <w:r w:rsidRPr="00C0230B">
        <w:rPr>
          <w:rFonts w:eastAsia="Bookman Old Style" w:cs="Bookman Old Style"/>
          <w:szCs w:val="24"/>
        </w:rPr>
        <w:t>Renstra</w:t>
      </w:r>
      <w:proofErr w:type="spellEnd"/>
      <w:r w:rsidRPr="00C0230B">
        <w:rPr>
          <w:rFonts w:eastAsia="Bookman Old Style" w:cs="Bookman Old Style"/>
          <w:szCs w:val="24"/>
        </w:rPr>
        <w:t xml:space="preserve"> </w:t>
      </w:r>
      <w:r w:rsidR="00D6107E" w:rsidRPr="00C0230B">
        <w:rPr>
          <w:rFonts w:eastAsia="Bookman Old Style" w:cs="Bookman Old Style"/>
          <w:szCs w:val="24"/>
          <w:lang w:val="id-ID"/>
        </w:rPr>
        <w:t xml:space="preserve">DPPPAPPKB </w:t>
      </w:r>
      <w:proofErr w:type="spellStart"/>
      <w:r w:rsidRPr="00C0230B">
        <w:rPr>
          <w:rFonts w:eastAsia="Bookman Old Style" w:cs="Bookman Old Style"/>
          <w:szCs w:val="24"/>
        </w:rPr>
        <w:t>adalah</w:t>
      </w:r>
      <w:proofErr w:type="spellEnd"/>
      <w:r w:rsidRPr="00C0230B">
        <w:rPr>
          <w:rFonts w:eastAsia="Bookman Old Style" w:cs="Bookman Old Style"/>
          <w:szCs w:val="24"/>
        </w:rPr>
        <w:t>:</w:t>
      </w:r>
      <w:bookmarkEnd w:id="21"/>
    </w:p>
    <w:p w14:paraId="0925AAE2" w14:textId="77777777" w:rsidR="00746E3F" w:rsidRPr="00C0230B" w:rsidRDefault="00C8681E" w:rsidP="00333159">
      <w:pPr>
        <w:pStyle w:val="ListParagraph"/>
        <w:numPr>
          <w:ilvl w:val="0"/>
          <w:numId w:val="1"/>
        </w:numPr>
        <w:pBdr>
          <w:top w:val="nil"/>
          <w:left w:val="nil"/>
          <w:bottom w:val="nil"/>
          <w:right w:val="nil"/>
          <w:between w:val="nil"/>
        </w:pBdr>
        <w:spacing w:line="360" w:lineRule="auto"/>
        <w:ind w:left="1560"/>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 xml:space="preserve">Peningkatan kinerja penyelenggaraan urusan </w:t>
      </w:r>
      <w:r w:rsidR="00D6107E" w:rsidRPr="00C0230B">
        <w:rPr>
          <w:rFonts w:ascii="Bookman Old Style" w:eastAsia="Bookman Old Style" w:hAnsi="Bookman Old Style" w:cs="Bookman Old Style"/>
          <w:szCs w:val="24"/>
          <w:lang w:val="id-ID"/>
        </w:rPr>
        <w:t xml:space="preserve">Bidang Pemberdayaan Perempuan dan Perlindungan Anak dan Urusan Pengendalian Penduduk Keluarga Berencana </w:t>
      </w:r>
      <w:r w:rsidRPr="00C0230B">
        <w:rPr>
          <w:rFonts w:ascii="Bookman Old Style" w:eastAsia="Bookman Old Style" w:hAnsi="Bookman Old Style" w:cs="Bookman Old Style"/>
          <w:szCs w:val="24"/>
        </w:rPr>
        <w:t xml:space="preserve">untuk mewujudkan </w:t>
      </w:r>
      <w:r w:rsidRPr="00333159">
        <w:rPr>
          <w:rFonts w:ascii="Bookman Old Style" w:eastAsia="Bookman Old Style" w:hAnsi="Bookman Old Style" w:cs="Bookman Old Style"/>
          <w:szCs w:val="24"/>
        </w:rPr>
        <w:t>Tujuan dan Sasaran Daerah yang telah disepakati dal</w:t>
      </w:r>
      <w:r w:rsidRPr="00C0230B">
        <w:rPr>
          <w:rFonts w:ascii="Bookman Old Style" w:eastAsia="Bookman Old Style" w:hAnsi="Bookman Old Style" w:cs="Bookman Old Style"/>
          <w:szCs w:val="24"/>
        </w:rPr>
        <w:t>am kinerja penyelenggaraan Pemerintah Daerah;</w:t>
      </w:r>
    </w:p>
    <w:p w14:paraId="05E0334E" w14:textId="77777777" w:rsidR="00746E3F" w:rsidRPr="00C0230B" w:rsidRDefault="00C8681E" w:rsidP="00333159">
      <w:pPr>
        <w:pStyle w:val="ListParagraph"/>
        <w:numPr>
          <w:ilvl w:val="0"/>
          <w:numId w:val="1"/>
        </w:numPr>
        <w:pBdr>
          <w:top w:val="nil"/>
          <w:left w:val="nil"/>
          <w:bottom w:val="nil"/>
          <w:right w:val="nil"/>
          <w:between w:val="nil"/>
        </w:pBdr>
        <w:spacing w:line="360" w:lineRule="auto"/>
        <w:ind w:left="1560"/>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Menyelaraskan program kegiatan dengan RPD Kabupaten Temanggung Tahun 2024-2026;</w:t>
      </w:r>
    </w:p>
    <w:p w14:paraId="04B5A7DA" w14:textId="77777777" w:rsidR="00746E3F" w:rsidRPr="00C0230B" w:rsidRDefault="00C8681E" w:rsidP="00333159">
      <w:pPr>
        <w:pStyle w:val="ListParagraph"/>
        <w:numPr>
          <w:ilvl w:val="0"/>
          <w:numId w:val="1"/>
        </w:numPr>
        <w:pBdr>
          <w:top w:val="nil"/>
          <w:left w:val="nil"/>
          <w:bottom w:val="nil"/>
          <w:right w:val="nil"/>
          <w:between w:val="nil"/>
        </w:pBdr>
        <w:spacing w:line="360" w:lineRule="auto"/>
        <w:ind w:left="1560"/>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 xml:space="preserve">Merumuskan rekomendasi untuk penyusunan kebijakan di </w:t>
      </w:r>
      <w:r w:rsidR="00D6107E" w:rsidRPr="00C0230B">
        <w:rPr>
          <w:rFonts w:ascii="Bookman Old Style" w:eastAsia="Bookman Old Style" w:hAnsi="Bookman Old Style" w:cs="Bookman Old Style"/>
          <w:szCs w:val="24"/>
        </w:rPr>
        <w:t>Bidang Pemberdayaan Perempuan dan Perlindungan Anak dan Urusan Pengendalian Penduduk Keluarga Berencana</w:t>
      </w:r>
      <w:r w:rsidRPr="00C0230B">
        <w:rPr>
          <w:rFonts w:ascii="Bookman Old Style" w:eastAsia="Bookman Old Style" w:hAnsi="Bookman Old Style" w:cs="Bookman Old Style"/>
          <w:szCs w:val="24"/>
        </w:rPr>
        <w:t>);</w:t>
      </w:r>
    </w:p>
    <w:p w14:paraId="080BA2AD" w14:textId="77777777" w:rsidR="00746E3F" w:rsidRPr="00C0230B" w:rsidRDefault="00C8681E" w:rsidP="00333159">
      <w:pPr>
        <w:pStyle w:val="ListParagraph"/>
        <w:numPr>
          <w:ilvl w:val="0"/>
          <w:numId w:val="1"/>
        </w:numPr>
        <w:pBdr>
          <w:top w:val="nil"/>
          <w:left w:val="nil"/>
          <w:bottom w:val="nil"/>
          <w:right w:val="nil"/>
          <w:between w:val="nil"/>
        </w:pBdr>
        <w:spacing w:line="360" w:lineRule="auto"/>
        <w:ind w:left="1560"/>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 xml:space="preserve">Memberikan pedoman dalam penyusunan instrumen-instrumen pengendalian, pengawasan dan evaluasi di bidang </w:t>
      </w:r>
      <w:r w:rsidR="00D6107E" w:rsidRPr="00C0230B">
        <w:rPr>
          <w:rFonts w:ascii="Bookman Old Style" w:eastAsia="Bookman Old Style" w:hAnsi="Bookman Old Style" w:cs="Bookman Old Style"/>
          <w:szCs w:val="24"/>
        </w:rPr>
        <w:t>Pemberdayaan Perempuan dan Perlindungan Anak dan Urusan Pengendalian Penduduk Keluarga Berencan</w:t>
      </w:r>
      <w:r w:rsidRPr="00C0230B">
        <w:rPr>
          <w:rFonts w:ascii="Bookman Old Style" w:eastAsia="Bookman Old Style" w:hAnsi="Bookman Old Style" w:cs="Bookman Old Style"/>
          <w:szCs w:val="24"/>
        </w:rPr>
        <w:t>);</w:t>
      </w:r>
    </w:p>
    <w:p w14:paraId="412F6E09" w14:textId="6B8FD5D8" w:rsidR="007F5772" w:rsidRPr="00C0230B" w:rsidRDefault="00C8681E" w:rsidP="00333159">
      <w:pPr>
        <w:pStyle w:val="ListParagraph"/>
        <w:numPr>
          <w:ilvl w:val="0"/>
          <w:numId w:val="1"/>
        </w:numPr>
        <w:pBdr>
          <w:top w:val="nil"/>
          <w:left w:val="nil"/>
          <w:bottom w:val="nil"/>
          <w:right w:val="nil"/>
          <w:between w:val="nil"/>
        </w:pBdr>
        <w:spacing w:line="360" w:lineRule="auto"/>
        <w:ind w:left="1560"/>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Memberikan pedoman dalam penyusunan dokumen perencanaan pembangunan lanjutan berupa RKPD dan Renja Perangkat Daerah.</w:t>
      </w:r>
    </w:p>
    <w:p w14:paraId="77450356" w14:textId="77777777" w:rsidR="00746E3F" w:rsidRPr="00C0230B" w:rsidRDefault="00C8681E" w:rsidP="00333159">
      <w:pPr>
        <w:numPr>
          <w:ilvl w:val="0"/>
          <w:numId w:val="12"/>
        </w:numPr>
        <w:pBdr>
          <w:top w:val="nil"/>
          <w:left w:val="nil"/>
          <w:bottom w:val="nil"/>
          <w:right w:val="nil"/>
          <w:between w:val="nil"/>
        </w:pBdr>
        <w:tabs>
          <w:tab w:val="left" w:pos="1134"/>
        </w:tabs>
        <w:spacing w:after="0" w:line="360" w:lineRule="auto"/>
        <w:ind w:leftChars="321" w:left="772" w:hanging="2"/>
        <w:jc w:val="both"/>
        <w:rPr>
          <w:rFonts w:eastAsia="Bookman Old Style" w:cs="Bookman Old Style"/>
          <w:szCs w:val="24"/>
        </w:rPr>
      </w:pPr>
      <w:bookmarkStart w:id="22" w:name="_Toc134601736"/>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dari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Renstra</w:t>
      </w:r>
      <w:proofErr w:type="spellEnd"/>
      <w:r w:rsidRPr="00C0230B">
        <w:rPr>
          <w:rFonts w:eastAsia="Bookman Old Style" w:cs="Bookman Old Style"/>
          <w:szCs w:val="24"/>
        </w:rPr>
        <w:t xml:space="preserve"> </w:t>
      </w:r>
      <w:proofErr w:type="gramStart"/>
      <w:r w:rsidR="00D6107E" w:rsidRPr="00C0230B">
        <w:rPr>
          <w:rFonts w:eastAsia="Bookman Old Style" w:cs="Bookman Old Style"/>
          <w:szCs w:val="24"/>
          <w:lang w:val="id-ID"/>
        </w:rPr>
        <w:t xml:space="preserve">DPPPAPPKB </w:t>
      </w:r>
      <w:r w:rsidRPr="00C0230B">
        <w:rPr>
          <w:rFonts w:eastAsia="Bookman Old Style" w:cs="Bookman Old Style"/>
          <w:szCs w:val="24"/>
        </w:rPr>
        <w:t xml:space="preserve"> </w:t>
      </w:r>
      <w:proofErr w:type="spellStart"/>
      <w:r w:rsidRPr="00C0230B">
        <w:rPr>
          <w:rFonts w:eastAsia="Bookman Old Style" w:cs="Bookman Old Style"/>
          <w:szCs w:val="24"/>
        </w:rPr>
        <w:t>adalah</w:t>
      </w:r>
      <w:proofErr w:type="spellEnd"/>
      <w:proofErr w:type="gramEnd"/>
      <w:r w:rsidRPr="00C0230B">
        <w:rPr>
          <w:rFonts w:eastAsia="Bookman Old Style" w:cs="Bookman Old Style"/>
          <w:szCs w:val="24"/>
        </w:rPr>
        <w:t>:</w:t>
      </w:r>
      <w:bookmarkEnd w:id="22"/>
    </w:p>
    <w:p w14:paraId="03A6EAD4" w14:textId="77777777" w:rsidR="00746E3F" w:rsidRPr="00C0230B" w:rsidRDefault="00C8681E" w:rsidP="00333159">
      <w:pPr>
        <w:pStyle w:val="ListParagraph"/>
        <w:numPr>
          <w:ilvl w:val="0"/>
          <w:numId w:val="2"/>
        </w:numPr>
        <w:pBdr>
          <w:top w:val="nil"/>
          <w:left w:val="nil"/>
          <w:bottom w:val="nil"/>
          <w:right w:val="nil"/>
          <w:between w:val="nil"/>
        </w:pBdr>
        <w:spacing w:line="360" w:lineRule="auto"/>
        <w:ind w:left="1701"/>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 xml:space="preserve">Menjabarkan strategi yang akan dilaksanakan oleh </w:t>
      </w:r>
      <w:r w:rsidR="00D6107E" w:rsidRPr="00C0230B">
        <w:rPr>
          <w:rFonts w:ascii="Bookman Old Style" w:eastAsia="Bookman Old Style" w:hAnsi="Bookman Old Style" w:cs="Bookman Old Style"/>
          <w:szCs w:val="24"/>
          <w:lang w:val="id-ID"/>
        </w:rPr>
        <w:t xml:space="preserve">DPPPAPPKB </w:t>
      </w:r>
      <w:r w:rsidRPr="00C0230B">
        <w:rPr>
          <w:rFonts w:ascii="Bookman Old Style" w:eastAsia="Bookman Old Style" w:hAnsi="Bookman Old Style" w:cs="Bookman Old Style"/>
          <w:szCs w:val="24"/>
        </w:rPr>
        <w:t xml:space="preserve"> untuk mewujudkan Tujuan dan Sasaran Daerah Urusan </w:t>
      </w:r>
      <w:r w:rsidR="00D6107E" w:rsidRPr="00C0230B">
        <w:rPr>
          <w:rFonts w:ascii="Bookman Old Style" w:eastAsia="Bookman Old Style" w:hAnsi="Bookman Old Style" w:cs="Bookman Old Style"/>
          <w:szCs w:val="24"/>
        </w:rPr>
        <w:t xml:space="preserve">bidang </w:t>
      </w:r>
      <w:r w:rsidR="00D6107E" w:rsidRPr="00C0230B">
        <w:rPr>
          <w:rFonts w:ascii="Bookman Old Style" w:eastAsia="Bookman Old Style" w:hAnsi="Bookman Old Style" w:cs="Bookman Old Style"/>
          <w:szCs w:val="24"/>
        </w:rPr>
        <w:lastRenderedPageBreak/>
        <w:t>Pemberdayaan Perempuan dan Perlindungan Anak dan Urusan Pengendalian Penduduk Keluarga Berencana</w:t>
      </w:r>
      <w:r w:rsidRPr="00C0230B">
        <w:rPr>
          <w:rFonts w:ascii="Bookman Old Style" w:eastAsia="Bookman Old Style" w:hAnsi="Bookman Old Style" w:cs="Bookman Old Style"/>
          <w:szCs w:val="24"/>
        </w:rPr>
        <w:t>;</w:t>
      </w:r>
    </w:p>
    <w:p w14:paraId="362E1BBE" w14:textId="77777777" w:rsidR="00746E3F" w:rsidRPr="00C0230B" w:rsidRDefault="00C8681E" w:rsidP="00333159">
      <w:pPr>
        <w:pStyle w:val="ListParagraph"/>
        <w:numPr>
          <w:ilvl w:val="0"/>
          <w:numId w:val="2"/>
        </w:numPr>
        <w:pBdr>
          <w:top w:val="nil"/>
          <w:left w:val="nil"/>
          <w:bottom w:val="nil"/>
          <w:right w:val="nil"/>
          <w:between w:val="nil"/>
        </w:pBdr>
        <w:spacing w:line="360" w:lineRule="auto"/>
        <w:ind w:left="1701"/>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 xml:space="preserve">Menjadi acuan kerja resmi </w:t>
      </w:r>
      <w:r w:rsidR="00D6107E" w:rsidRPr="00C0230B">
        <w:rPr>
          <w:rFonts w:ascii="Bookman Old Style" w:eastAsia="Bookman Old Style" w:hAnsi="Bookman Old Style" w:cs="Bookman Old Style"/>
          <w:szCs w:val="24"/>
          <w:lang w:val="id-ID"/>
        </w:rPr>
        <w:t xml:space="preserve">DPPPAPPKB </w:t>
      </w:r>
      <w:r w:rsidRPr="00C0230B">
        <w:rPr>
          <w:rFonts w:ascii="Bookman Old Style" w:eastAsia="Bookman Old Style" w:hAnsi="Bookman Old Style" w:cs="Bookman Old Style"/>
          <w:szCs w:val="24"/>
        </w:rPr>
        <w:t xml:space="preserve"> serta para pihak terkait dalam upaya pembangunan bidang </w:t>
      </w:r>
      <w:r w:rsidR="00D6107E" w:rsidRPr="00C0230B">
        <w:rPr>
          <w:rFonts w:ascii="Bookman Old Style" w:eastAsia="Bookman Old Style" w:hAnsi="Bookman Old Style" w:cs="Bookman Old Style"/>
          <w:szCs w:val="24"/>
        </w:rPr>
        <w:t>bidang Pemberdayaan Perempuan dan Perlindungan Anak dan Urusan Pengendalian Penduduk Keluarga Berencana</w:t>
      </w:r>
    </w:p>
    <w:p w14:paraId="13ACF958" w14:textId="77777777" w:rsidR="00746E3F" w:rsidRPr="00C0230B" w:rsidRDefault="00C8681E" w:rsidP="00333159">
      <w:pPr>
        <w:pStyle w:val="ListParagraph"/>
        <w:numPr>
          <w:ilvl w:val="0"/>
          <w:numId w:val="2"/>
        </w:numPr>
        <w:pBdr>
          <w:top w:val="nil"/>
          <w:left w:val="nil"/>
          <w:bottom w:val="nil"/>
          <w:right w:val="nil"/>
          <w:between w:val="nil"/>
        </w:pBdr>
        <w:spacing w:line="360" w:lineRule="auto"/>
        <w:ind w:left="1701"/>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 xml:space="preserve">Menjadi acuan resmi untuk penilaian kinerja </w:t>
      </w:r>
      <w:r w:rsidR="00D6107E" w:rsidRPr="00C0230B">
        <w:rPr>
          <w:rFonts w:ascii="Bookman Old Style" w:eastAsia="Bookman Old Style" w:hAnsi="Bookman Old Style" w:cs="Bookman Old Style"/>
          <w:szCs w:val="24"/>
          <w:lang w:val="id-ID"/>
        </w:rPr>
        <w:t xml:space="preserve">DPPPAPPKB </w:t>
      </w:r>
      <w:r w:rsidRPr="00C0230B">
        <w:rPr>
          <w:rFonts w:ascii="Bookman Old Style" w:eastAsia="Bookman Old Style" w:hAnsi="Bookman Old Style" w:cs="Bookman Old Style"/>
          <w:szCs w:val="24"/>
        </w:rPr>
        <w:t>);</w:t>
      </w:r>
    </w:p>
    <w:p w14:paraId="09914773" w14:textId="04E30113" w:rsidR="007F5772" w:rsidRPr="00C0230B" w:rsidRDefault="00C8681E" w:rsidP="00333159">
      <w:pPr>
        <w:pStyle w:val="ListParagraph"/>
        <w:numPr>
          <w:ilvl w:val="0"/>
          <w:numId w:val="2"/>
        </w:numPr>
        <w:pBdr>
          <w:top w:val="nil"/>
          <w:left w:val="nil"/>
          <w:bottom w:val="nil"/>
          <w:right w:val="nil"/>
          <w:between w:val="nil"/>
        </w:pBdr>
        <w:spacing w:line="360" w:lineRule="auto"/>
        <w:ind w:left="1701"/>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Media akuntabilitas dalam rangka menciptakan tata kelola pemerintahan yang baik (</w:t>
      </w:r>
      <w:r w:rsidRPr="00C0230B">
        <w:rPr>
          <w:rFonts w:ascii="Bookman Old Style" w:eastAsia="Bookman Old Style" w:hAnsi="Bookman Old Style" w:cs="Bookman Old Style"/>
          <w:i/>
          <w:szCs w:val="24"/>
        </w:rPr>
        <w:t>good governance</w:t>
      </w:r>
      <w:r w:rsidRPr="00C0230B">
        <w:rPr>
          <w:rFonts w:ascii="Bookman Old Style" w:eastAsia="Bookman Old Style" w:hAnsi="Bookman Old Style" w:cs="Bookman Old Style"/>
          <w:szCs w:val="24"/>
        </w:rPr>
        <w:t xml:space="preserve">). </w:t>
      </w:r>
    </w:p>
    <w:p w14:paraId="256EBF5A" w14:textId="5F4E2A3E" w:rsidR="007F5772" w:rsidRPr="00C0230B" w:rsidRDefault="00C8681E" w:rsidP="001664CE">
      <w:pPr>
        <w:pStyle w:val="Heading2"/>
        <w:numPr>
          <w:ilvl w:val="1"/>
          <w:numId w:val="51"/>
        </w:numPr>
        <w:ind w:leftChars="0" w:firstLineChars="0"/>
        <w:rPr>
          <w:rFonts w:eastAsia="Bookman Old Style"/>
        </w:rPr>
      </w:pPr>
      <w:bookmarkStart w:id="23" w:name="_Toc134601737"/>
      <w:proofErr w:type="spellStart"/>
      <w:r w:rsidRPr="00C0230B">
        <w:rPr>
          <w:rFonts w:eastAsia="Bookman Old Style"/>
        </w:rPr>
        <w:t>Sistematika</w:t>
      </w:r>
      <w:proofErr w:type="spellEnd"/>
      <w:r w:rsidRPr="00C0230B">
        <w:rPr>
          <w:rFonts w:eastAsia="Bookman Old Style"/>
        </w:rPr>
        <w:t xml:space="preserve"> </w:t>
      </w:r>
      <w:proofErr w:type="spellStart"/>
      <w:r w:rsidRPr="00C0230B">
        <w:rPr>
          <w:rFonts w:eastAsia="Bookman Old Style"/>
        </w:rPr>
        <w:t>Penulisan</w:t>
      </w:r>
      <w:bookmarkEnd w:id="23"/>
      <w:proofErr w:type="spellEnd"/>
    </w:p>
    <w:p w14:paraId="24AF987E" w14:textId="7FBF6321" w:rsidR="007F5772" w:rsidRPr="00C0230B" w:rsidRDefault="00C8681E" w:rsidP="00746E3F">
      <w:pPr>
        <w:pBdr>
          <w:top w:val="nil"/>
          <w:left w:val="nil"/>
          <w:bottom w:val="nil"/>
          <w:right w:val="nil"/>
          <w:between w:val="nil"/>
        </w:pBdr>
        <w:spacing w:after="0" w:line="360" w:lineRule="auto"/>
        <w:ind w:leftChars="0" w:left="720" w:firstLineChars="0" w:firstLine="720"/>
        <w:jc w:val="both"/>
        <w:rPr>
          <w:rFonts w:eastAsia="Bookman Old Style" w:cs="Bookman Old Style"/>
          <w:szCs w:val="24"/>
        </w:rPr>
      </w:pPr>
      <w:bookmarkStart w:id="24" w:name="_Toc134601738"/>
      <w:proofErr w:type="spellStart"/>
      <w:r w:rsidRPr="00C0230B">
        <w:rPr>
          <w:rFonts w:eastAsia="Bookman Old Style" w:cs="Bookman Old Style"/>
          <w:szCs w:val="24"/>
        </w:rPr>
        <w:t>Sistematika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w:t>
      </w:r>
      <w:r w:rsidR="00FC73DD">
        <w:rPr>
          <w:rFonts w:eastAsia="Bookman Old Style" w:cs="Bookman Old Style"/>
          <w:szCs w:val="24"/>
        </w:rPr>
        <w:t>yusunan</w:t>
      </w:r>
      <w:proofErr w:type="spellEnd"/>
      <w:r w:rsidR="00FC73DD">
        <w:rPr>
          <w:rFonts w:eastAsia="Bookman Old Style" w:cs="Bookman Old Style"/>
          <w:szCs w:val="24"/>
        </w:rPr>
        <w:t xml:space="preserve"> </w:t>
      </w:r>
      <w:proofErr w:type="spellStart"/>
      <w:r w:rsidR="00FC73DD">
        <w:rPr>
          <w:rFonts w:eastAsia="Bookman Old Style" w:cs="Bookman Old Style"/>
          <w:szCs w:val="24"/>
        </w:rPr>
        <w:t>Renstra</w:t>
      </w:r>
      <w:proofErr w:type="spellEnd"/>
      <w:r w:rsidR="00FC73DD">
        <w:rPr>
          <w:rFonts w:eastAsia="Bookman Old Style" w:cs="Bookman Old Style"/>
          <w:szCs w:val="24"/>
        </w:rPr>
        <w:t xml:space="preserve"> </w:t>
      </w:r>
      <w:proofErr w:type="gramStart"/>
      <w:r w:rsidR="00FC73DD">
        <w:rPr>
          <w:rFonts w:eastAsia="Bookman Old Style" w:cs="Bookman Old Style"/>
          <w:szCs w:val="24"/>
          <w:lang w:val="id-ID"/>
        </w:rPr>
        <w:t xml:space="preserve">DPPPAPPKB </w:t>
      </w:r>
      <w:r w:rsidRPr="00C0230B">
        <w:rPr>
          <w:rFonts w:eastAsia="Bookman Old Style" w:cs="Bookman Old Style"/>
          <w:szCs w:val="24"/>
        </w:rPr>
        <w:t xml:space="preserve"> </w:t>
      </w:r>
      <w:proofErr w:type="spellStart"/>
      <w:r w:rsidRPr="00C0230B">
        <w:rPr>
          <w:rFonts w:eastAsia="Bookman Old Style" w:cs="Bookman Old Style"/>
          <w:szCs w:val="24"/>
        </w:rPr>
        <w:t>adalah</w:t>
      </w:r>
      <w:proofErr w:type="spellEnd"/>
      <w:proofErr w:type="gramEnd"/>
      <w:r w:rsidRPr="00C0230B">
        <w:rPr>
          <w:rFonts w:eastAsia="Bookman Old Style" w:cs="Bookman Old Style"/>
          <w:szCs w:val="24"/>
        </w:rPr>
        <w:t xml:space="preserve"> </w:t>
      </w:r>
      <w:proofErr w:type="spellStart"/>
      <w:r w:rsidRPr="00C0230B">
        <w:rPr>
          <w:rFonts w:eastAsia="Bookman Old Style" w:cs="Bookman Old Style"/>
          <w:szCs w:val="24"/>
        </w:rPr>
        <w:t>sebagai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berikut</w:t>
      </w:r>
      <w:proofErr w:type="spellEnd"/>
      <w:r w:rsidRPr="00C0230B">
        <w:rPr>
          <w:rFonts w:eastAsia="Bookman Old Style" w:cs="Bookman Old Style"/>
          <w:szCs w:val="24"/>
        </w:rPr>
        <w:t>:</w:t>
      </w:r>
      <w:bookmarkEnd w:id="24"/>
    </w:p>
    <w:p w14:paraId="7F79E778" w14:textId="1FAD9F37" w:rsidR="007F5772" w:rsidRPr="00C0230B" w:rsidRDefault="00C8681E" w:rsidP="00746E3F">
      <w:pPr>
        <w:pBdr>
          <w:top w:val="nil"/>
          <w:left w:val="nil"/>
          <w:bottom w:val="nil"/>
          <w:right w:val="nil"/>
          <w:between w:val="nil"/>
        </w:pBdr>
        <w:spacing w:after="0" w:line="360" w:lineRule="auto"/>
        <w:ind w:leftChars="0" w:left="0" w:firstLineChars="0" w:firstLine="720"/>
        <w:jc w:val="both"/>
        <w:rPr>
          <w:rFonts w:eastAsia="Bookman Old Style" w:cs="Bookman Old Style"/>
          <w:szCs w:val="24"/>
        </w:rPr>
      </w:pPr>
      <w:bookmarkStart w:id="25" w:name="_Toc134601739"/>
      <w:r w:rsidRPr="00C0230B">
        <w:rPr>
          <w:rFonts w:eastAsia="Bookman Old Style" w:cs="Bookman Old Style"/>
          <w:szCs w:val="24"/>
        </w:rPr>
        <w:t>BAB I</w:t>
      </w:r>
      <w:r w:rsidR="00390A05">
        <w:rPr>
          <w:rFonts w:eastAsia="Bookman Old Style" w:cs="Bookman Old Style"/>
          <w:szCs w:val="24"/>
        </w:rPr>
        <w:t xml:space="preserve"> </w:t>
      </w:r>
      <w:r w:rsidRPr="00C0230B">
        <w:rPr>
          <w:rFonts w:eastAsia="Bookman Old Style" w:cs="Bookman Old Style"/>
          <w:szCs w:val="24"/>
        </w:rPr>
        <w:t>PENDAHULUAN</w:t>
      </w:r>
      <w:bookmarkEnd w:id="25"/>
    </w:p>
    <w:p w14:paraId="629ECA4E" w14:textId="77777777" w:rsidR="00746E3F" w:rsidRPr="00C0230B" w:rsidRDefault="00C8681E" w:rsidP="00390A05">
      <w:pPr>
        <w:pStyle w:val="ListParagraph"/>
        <w:numPr>
          <w:ilvl w:val="0"/>
          <w:numId w:val="37"/>
        </w:numPr>
        <w:pBdr>
          <w:top w:val="nil"/>
          <w:left w:val="nil"/>
          <w:bottom w:val="nil"/>
          <w:right w:val="nil"/>
          <w:between w:val="nil"/>
        </w:pBdr>
        <w:spacing w:line="360" w:lineRule="auto"/>
        <w:ind w:left="1843"/>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Latar belakang;</w:t>
      </w:r>
    </w:p>
    <w:p w14:paraId="2460984F" w14:textId="77777777" w:rsidR="00746E3F" w:rsidRPr="00C0230B" w:rsidRDefault="00C8681E" w:rsidP="00390A05">
      <w:pPr>
        <w:pStyle w:val="ListParagraph"/>
        <w:numPr>
          <w:ilvl w:val="0"/>
          <w:numId w:val="37"/>
        </w:numPr>
        <w:pBdr>
          <w:top w:val="nil"/>
          <w:left w:val="nil"/>
          <w:bottom w:val="nil"/>
          <w:right w:val="nil"/>
          <w:between w:val="nil"/>
        </w:pBdr>
        <w:spacing w:line="360" w:lineRule="auto"/>
        <w:ind w:left="1843"/>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Landasan Hukum;</w:t>
      </w:r>
    </w:p>
    <w:p w14:paraId="41EF7906" w14:textId="77777777" w:rsidR="00746E3F" w:rsidRPr="00C0230B" w:rsidRDefault="00C8681E" w:rsidP="00390A05">
      <w:pPr>
        <w:pStyle w:val="ListParagraph"/>
        <w:numPr>
          <w:ilvl w:val="0"/>
          <w:numId w:val="37"/>
        </w:numPr>
        <w:pBdr>
          <w:top w:val="nil"/>
          <w:left w:val="nil"/>
          <w:bottom w:val="nil"/>
          <w:right w:val="nil"/>
          <w:between w:val="nil"/>
        </w:pBdr>
        <w:spacing w:line="360" w:lineRule="auto"/>
        <w:ind w:left="1843"/>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Maksud  dan tujuan;</w:t>
      </w:r>
    </w:p>
    <w:p w14:paraId="149BB3A9" w14:textId="2421DB86" w:rsidR="007F5772" w:rsidRPr="00C0230B" w:rsidRDefault="00C8681E" w:rsidP="00390A05">
      <w:pPr>
        <w:pStyle w:val="ListParagraph"/>
        <w:numPr>
          <w:ilvl w:val="0"/>
          <w:numId w:val="37"/>
        </w:numPr>
        <w:pBdr>
          <w:top w:val="nil"/>
          <w:left w:val="nil"/>
          <w:bottom w:val="nil"/>
          <w:right w:val="nil"/>
          <w:between w:val="nil"/>
        </w:pBdr>
        <w:spacing w:line="360" w:lineRule="auto"/>
        <w:ind w:left="1843"/>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Sistematika penulisan.</w:t>
      </w:r>
    </w:p>
    <w:p w14:paraId="3448252D" w14:textId="77777777" w:rsidR="007F5772" w:rsidRPr="00C0230B" w:rsidRDefault="00C8681E" w:rsidP="002C0BEA">
      <w:pPr>
        <w:pBdr>
          <w:top w:val="nil"/>
          <w:left w:val="nil"/>
          <w:bottom w:val="nil"/>
          <w:right w:val="nil"/>
          <w:between w:val="nil"/>
        </w:pBdr>
        <w:spacing w:after="0" w:line="360" w:lineRule="auto"/>
        <w:ind w:leftChars="0" w:left="1800" w:firstLineChars="0" w:firstLine="0"/>
        <w:jc w:val="both"/>
        <w:rPr>
          <w:rFonts w:eastAsia="Bookman Old Style" w:cs="Bookman Old Style"/>
          <w:szCs w:val="24"/>
        </w:rPr>
      </w:pPr>
      <w:bookmarkStart w:id="26" w:name="_Toc134601740"/>
      <w:proofErr w:type="spellStart"/>
      <w:r w:rsidRPr="00C0230B">
        <w:rPr>
          <w:rFonts w:eastAsia="Bookman Old Style" w:cs="Bookman Old Style"/>
          <w:szCs w:val="24"/>
        </w:rPr>
        <w:t>Menjelaskan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tentang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latar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belakang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penyusunan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Renstra</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meliputi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pengertian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ringkas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Renstra</w:t>
      </w:r>
      <w:proofErr w:type="spellEnd"/>
      <w:r w:rsidRPr="00C0230B">
        <w:rPr>
          <w:rFonts w:eastAsia="Bookman Old Style" w:cs="Bookman Old Style"/>
          <w:szCs w:val="24"/>
        </w:rPr>
        <w:t xml:space="preserve">, proses </w:t>
      </w:r>
      <w:proofErr w:type="spellStart"/>
      <w:r w:rsidRPr="00C0230B">
        <w:rPr>
          <w:rFonts w:eastAsia="Bookman Old Style" w:cs="Bookman Old Style"/>
          <w:szCs w:val="24"/>
        </w:rPr>
        <w:t>penyusunan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Renstra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dasar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hukum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penyusunan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maksud</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penyusunan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sistematika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penulisan</w:t>
      </w:r>
      <w:proofErr w:type="spellEnd"/>
      <w:r w:rsidRPr="00C0230B">
        <w:rPr>
          <w:rFonts w:eastAsia="Bookman Old Style" w:cs="Bookman Old Style"/>
          <w:szCs w:val="24"/>
        </w:rPr>
        <w:t>.</w:t>
      </w:r>
      <w:bookmarkEnd w:id="26"/>
      <w:r w:rsidRPr="00C0230B">
        <w:rPr>
          <w:rFonts w:eastAsia="Bookman Old Style" w:cs="Bookman Old Style"/>
          <w:szCs w:val="24"/>
        </w:rPr>
        <w:t xml:space="preserve"> </w:t>
      </w:r>
    </w:p>
    <w:p w14:paraId="4EC6ED76" w14:textId="7F17E2C6" w:rsidR="007F5772" w:rsidRPr="00FC73DD" w:rsidRDefault="00C8681E" w:rsidP="00746E3F">
      <w:pPr>
        <w:pBdr>
          <w:top w:val="nil"/>
          <w:left w:val="nil"/>
          <w:bottom w:val="nil"/>
          <w:right w:val="nil"/>
          <w:between w:val="nil"/>
        </w:pBdr>
        <w:spacing w:after="0" w:line="360" w:lineRule="auto"/>
        <w:ind w:leftChars="0" w:left="0" w:firstLineChars="0" w:firstLine="720"/>
        <w:jc w:val="both"/>
        <w:rPr>
          <w:rFonts w:eastAsia="Bookman Old Style" w:cs="Bookman Old Style"/>
          <w:szCs w:val="24"/>
          <w:lang w:val="id-ID"/>
        </w:rPr>
      </w:pPr>
      <w:bookmarkStart w:id="27" w:name="_Toc134601741"/>
      <w:r w:rsidRPr="00C0230B">
        <w:rPr>
          <w:rFonts w:eastAsia="Bookman Old Style" w:cs="Bookman Old Style"/>
          <w:szCs w:val="24"/>
        </w:rPr>
        <w:t>BAB II</w:t>
      </w:r>
      <w:r w:rsidR="00746E3F" w:rsidRPr="00C0230B">
        <w:rPr>
          <w:rFonts w:eastAsia="Bookman Old Style" w:cs="Bookman Old Style"/>
          <w:szCs w:val="24"/>
        </w:rPr>
        <w:t xml:space="preserve"> </w:t>
      </w:r>
      <w:r w:rsidR="00CC5C8B">
        <w:rPr>
          <w:rFonts w:eastAsia="Bookman Old Style" w:cs="Bookman Old Style"/>
          <w:szCs w:val="24"/>
          <w:lang w:val="id-ID"/>
        </w:rPr>
        <w:t xml:space="preserve">   </w:t>
      </w:r>
      <w:r w:rsidRPr="00C0230B">
        <w:rPr>
          <w:rFonts w:eastAsia="Bookman Old Style" w:cs="Bookman Old Style"/>
          <w:szCs w:val="24"/>
        </w:rPr>
        <w:t>GAM</w:t>
      </w:r>
      <w:r w:rsidR="00FC73DD">
        <w:rPr>
          <w:rFonts w:eastAsia="Bookman Old Style" w:cs="Bookman Old Style"/>
          <w:szCs w:val="24"/>
        </w:rPr>
        <w:t xml:space="preserve">BARAN PELAYANAN </w:t>
      </w:r>
      <w:r w:rsidR="00FC73DD">
        <w:rPr>
          <w:rFonts w:eastAsia="Bookman Old Style" w:cs="Bookman Old Style"/>
          <w:szCs w:val="24"/>
          <w:lang w:val="id-ID"/>
        </w:rPr>
        <w:t>DPPPAPPKB</w:t>
      </w:r>
      <w:bookmarkEnd w:id="27"/>
      <w:r w:rsidR="00FC73DD">
        <w:rPr>
          <w:rFonts w:eastAsia="Bookman Old Style" w:cs="Bookman Old Style"/>
          <w:szCs w:val="24"/>
          <w:lang w:val="id-ID"/>
        </w:rPr>
        <w:t xml:space="preserve"> </w:t>
      </w:r>
    </w:p>
    <w:p w14:paraId="4090B7F6" w14:textId="007D8E65" w:rsidR="007F5772" w:rsidRPr="00C0230B" w:rsidRDefault="00C8681E" w:rsidP="00CC5C8B">
      <w:pPr>
        <w:pBdr>
          <w:top w:val="nil"/>
          <w:left w:val="nil"/>
          <w:bottom w:val="nil"/>
          <w:right w:val="nil"/>
          <w:between w:val="nil"/>
        </w:pBdr>
        <w:spacing w:after="0" w:line="360" w:lineRule="auto"/>
        <w:ind w:leftChars="0" w:left="1800" w:firstLineChars="0" w:firstLine="0"/>
        <w:jc w:val="both"/>
        <w:rPr>
          <w:rFonts w:eastAsia="Bookman Old Style" w:cs="Bookman Old Style"/>
          <w:szCs w:val="24"/>
        </w:rPr>
      </w:pPr>
      <w:bookmarkStart w:id="28" w:name="_Toc134601742"/>
      <w:proofErr w:type="spellStart"/>
      <w:r w:rsidRPr="00C0230B">
        <w:rPr>
          <w:rFonts w:eastAsia="Bookman Old Style" w:cs="Bookman Old Style"/>
          <w:szCs w:val="24"/>
        </w:rPr>
        <w:t>Memuat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informasi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tentang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tugas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fungsi</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struktur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organisasi</w:t>
      </w:r>
      <w:proofErr w:type="spellEnd"/>
      <w:r w:rsidRPr="00C0230B">
        <w:rPr>
          <w:rFonts w:eastAsia="Bookman Old Style" w:cs="Bookman Old Style"/>
          <w:szCs w:val="24"/>
        </w:rPr>
        <w:t xml:space="preserve"> </w:t>
      </w:r>
      <w:r w:rsidR="00D6107E" w:rsidRPr="00C0230B">
        <w:rPr>
          <w:rFonts w:eastAsia="Bookman Old Style" w:cs="Bookman Old Style"/>
          <w:szCs w:val="24"/>
          <w:lang w:val="id-ID"/>
        </w:rPr>
        <w:t xml:space="preserve">DPPPAPPKB </w:t>
      </w:r>
      <w:r w:rsidRPr="00C0230B">
        <w:rPr>
          <w:rFonts w:eastAsia="Bookman Old Style" w:cs="Bookman Old Style"/>
          <w:szCs w:val="24"/>
        </w:rPr>
        <w:t xml:space="preserve">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penyelenggaraan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urusan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pemerintahan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daerah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mengulas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secara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ringkas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apa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sumber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daya</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dimiliki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penyelenggaraan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tugas</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fungsinya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mengemukakan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pelayanan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w:t>
      </w:r>
      <w:proofErr w:type="spellStart"/>
      <w:r w:rsidRPr="00C0230B">
        <w:rPr>
          <w:rFonts w:eastAsia="Bookman Old Style" w:cs="Bookman Old Style"/>
          <w:szCs w:val="24"/>
        </w:rPr>
        <w:t>capaian-capaian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penting</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telah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dihasilkan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melalui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pelaksanaan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Renstra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w:t>
      </w:r>
      <w:proofErr w:type="spellStart"/>
      <w:r w:rsidRPr="00C0230B">
        <w:rPr>
          <w:rFonts w:eastAsia="Bookman Old Style" w:cs="Bookman Old Style"/>
          <w:szCs w:val="24"/>
        </w:rPr>
        <w:t>periode</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sebelumnya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mengemukakan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capaian</w:t>
      </w:r>
      <w:proofErr w:type="spellEnd"/>
      <w:r w:rsidRPr="00C0230B">
        <w:rPr>
          <w:rFonts w:eastAsia="Bookman Old Style" w:cs="Bookman Old Style"/>
          <w:szCs w:val="24"/>
        </w:rPr>
        <w:t xml:space="preserve"> program </w:t>
      </w:r>
      <w:proofErr w:type="spellStart"/>
      <w:r w:rsidRPr="00C0230B">
        <w:rPr>
          <w:rFonts w:eastAsia="Bookman Old Style" w:cs="Bookman Old Style"/>
          <w:szCs w:val="24"/>
        </w:rPr>
        <w:t>prioritas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yang </w:t>
      </w:r>
      <w:proofErr w:type="spellStart"/>
      <w:r w:rsidRPr="00C0230B">
        <w:rPr>
          <w:rFonts w:eastAsia="Bookman Old Style" w:cs="Bookman Old Style"/>
          <w:szCs w:val="24"/>
        </w:rPr>
        <w:t>telah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dihasilkan</w:t>
      </w:r>
      <w:proofErr w:type="spellEnd"/>
      <w:r w:rsidRPr="00C0230B">
        <w:rPr>
          <w:rFonts w:eastAsia="Bookman Old Style" w:cs="Bookman Old Style"/>
          <w:szCs w:val="24"/>
        </w:rPr>
        <w:t xml:space="preserve"> program </w:t>
      </w:r>
      <w:proofErr w:type="spellStart"/>
      <w:r w:rsidRPr="00C0230B">
        <w:rPr>
          <w:rFonts w:eastAsia="Bookman Old Style" w:cs="Bookman Old Style"/>
          <w:szCs w:val="24"/>
        </w:rPr>
        <w:t>prioritas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yang </w:t>
      </w:r>
      <w:proofErr w:type="spellStart"/>
      <w:r w:rsidRPr="00C0230B">
        <w:rPr>
          <w:rFonts w:eastAsia="Bookman Old Style" w:cs="Bookman Old Style"/>
          <w:szCs w:val="24"/>
        </w:rPr>
        <w:t>telah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dihasilkan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melalui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pelaksanaan</w:t>
      </w:r>
      <w:proofErr w:type="spellEnd"/>
      <w:r w:rsidRPr="00C0230B">
        <w:rPr>
          <w:rFonts w:eastAsia="Bookman Old Style" w:cs="Bookman Old Style"/>
          <w:szCs w:val="24"/>
        </w:rPr>
        <w:t xml:space="preserve"> RPJMD </w:t>
      </w:r>
      <w:proofErr w:type="spellStart"/>
      <w:r w:rsidRPr="00C0230B">
        <w:rPr>
          <w:rFonts w:eastAsia="Bookman Old Style" w:cs="Bookman Old Style"/>
          <w:szCs w:val="24"/>
        </w:rPr>
        <w:t>periode</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sebelumnya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evaluasi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penyelenggaraan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urusan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pemerintahan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daerah</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mengulas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hambatan-hambatan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utama</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masih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dihadapi</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dinilai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perlu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diatasi</w:t>
      </w:r>
      <w:proofErr w:type="spellEnd"/>
      <w:r w:rsidRPr="00C0230B">
        <w:rPr>
          <w:rFonts w:eastAsia="Bookman Old Style" w:cs="Bookman Old Style"/>
          <w:szCs w:val="24"/>
        </w:rPr>
        <w:t>.</w:t>
      </w:r>
      <w:bookmarkEnd w:id="28"/>
    </w:p>
    <w:p w14:paraId="5CBF4498" w14:textId="77777777" w:rsidR="00746E3F" w:rsidRPr="00C0230B" w:rsidRDefault="00C8681E" w:rsidP="00746E3F">
      <w:pPr>
        <w:pBdr>
          <w:top w:val="nil"/>
          <w:left w:val="nil"/>
          <w:bottom w:val="nil"/>
          <w:right w:val="nil"/>
          <w:between w:val="nil"/>
        </w:pBdr>
        <w:spacing w:after="0" w:line="360" w:lineRule="auto"/>
        <w:ind w:left="0" w:hanging="2"/>
        <w:jc w:val="both"/>
        <w:rPr>
          <w:rFonts w:eastAsia="Bookman Old Style" w:cs="Bookman Old Style"/>
          <w:szCs w:val="24"/>
        </w:rPr>
      </w:pPr>
      <w:r w:rsidRPr="00C0230B">
        <w:rPr>
          <w:rFonts w:eastAsia="Bookman Old Style" w:cs="Bookman Old Style"/>
          <w:szCs w:val="24"/>
        </w:rPr>
        <w:t xml:space="preserve">  </w:t>
      </w:r>
      <w:r w:rsidR="00746E3F" w:rsidRPr="00C0230B">
        <w:rPr>
          <w:rFonts w:eastAsia="Bookman Old Style" w:cs="Bookman Old Style"/>
          <w:szCs w:val="24"/>
        </w:rPr>
        <w:tab/>
      </w:r>
    </w:p>
    <w:p w14:paraId="05A2C27A" w14:textId="77777777" w:rsidR="00746E3F" w:rsidRPr="00C0230B" w:rsidRDefault="00746E3F" w:rsidP="00746E3F">
      <w:pPr>
        <w:pBdr>
          <w:top w:val="nil"/>
          <w:left w:val="nil"/>
          <w:bottom w:val="nil"/>
          <w:right w:val="nil"/>
          <w:between w:val="nil"/>
        </w:pBdr>
        <w:spacing w:after="0" w:line="360" w:lineRule="auto"/>
        <w:ind w:left="0" w:hanging="2"/>
        <w:jc w:val="both"/>
        <w:rPr>
          <w:rFonts w:eastAsia="Bookman Old Style" w:cs="Bookman Old Style"/>
          <w:szCs w:val="24"/>
        </w:rPr>
      </w:pPr>
    </w:p>
    <w:p w14:paraId="2252F972" w14:textId="05CC1E5E" w:rsidR="00746E3F" w:rsidRPr="00FC73DD" w:rsidRDefault="00C8681E" w:rsidP="002C0BEA">
      <w:pPr>
        <w:pBdr>
          <w:top w:val="nil"/>
          <w:left w:val="nil"/>
          <w:bottom w:val="nil"/>
          <w:right w:val="nil"/>
          <w:between w:val="nil"/>
        </w:pBdr>
        <w:spacing w:after="0" w:line="360" w:lineRule="auto"/>
        <w:ind w:leftChars="0" w:left="270" w:firstLineChars="0" w:firstLine="540"/>
        <w:jc w:val="both"/>
        <w:rPr>
          <w:rFonts w:eastAsia="Bookman Old Style" w:cs="Bookman Old Style"/>
          <w:szCs w:val="24"/>
          <w:lang w:val="id-ID"/>
        </w:rPr>
      </w:pPr>
      <w:bookmarkStart w:id="29" w:name="_Toc134601743"/>
      <w:r w:rsidRPr="00C0230B">
        <w:rPr>
          <w:rFonts w:eastAsia="Bookman Old Style" w:cs="Bookman Old Style"/>
          <w:szCs w:val="24"/>
        </w:rPr>
        <w:lastRenderedPageBreak/>
        <w:t>BAB III</w:t>
      </w:r>
      <w:r w:rsidR="00746E3F" w:rsidRPr="00C0230B">
        <w:rPr>
          <w:rFonts w:eastAsia="Bookman Old Style" w:cs="Bookman Old Style"/>
          <w:szCs w:val="24"/>
        </w:rPr>
        <w:t xml:space="preserve"> </w:t>
      </w:r>
      <w:r w:rsidR="002C0BEA">
        <w:rPr>
          <w:rFonts w:eastAsia="Bookman Old Style" w:cs="Bookman Old Style"/>
          <w:szCs w:val="24"/>
          <w:lang w:val="id-ID"/>
        </w:rPr>
        <w:t xml:space="preserve">  </w:t>
      </w:r>
      <w:r w:rsidRPr="00C0230B">
        <w:rPr>
          <w:rFonts w:eastAsia="Bookman Old Style" w:cs="Bookman Old Style"/>
          <w:szCs w:val="24"/>
        </w:rPr>
        <w:t xml:space="preserve">PERMASALAHAN DAN ISU-ISU </w:t>
      </w:r>
      <w:r w:rsidR="00FC73DD">
        <w:rPr>
          <w:rFonts w:eastAsia="Bookman Old Style" w:cs="Bookman Old Style"/>
          <w:szCs w:val="24"/>
        </w:rPr>
        <w:t xml:space="preserve">STRATEGIS </w:t>
      </w:r>
      <w:r w:rsidR="00FC73DD">
        <w:rPr>
          <w:rFonts w:eastAsia="Bookman Old Style" w:cs="Bookman Old Style"/>
          <w:szCs w:val="24"/>
          <w:lang w:val="id-ID"/>
        </w:rPr>
        <w:t>DPPPAPPKB</w:t>
      </w:r>
      <w:bookmarkEnd w:id="29"/>
      <w:r w:rsidR="00FC73DD">
        <w:rPr>
          <w:rFonts w:eastAsia="Bookman Old Style" w:cs="Bookman Old Style"/>
          <w:szCs w:val="24"/>
          <w:lang w:val="id-ID"/>
        </w:rPr>
        <w:t xml:space="preserve"> </w:t>
      </w:r>
    </w:p>
    <w:p w14:paraId="5C9F9497" w14:textId="77777777" w:rsidR="00746E3F" w:rsidRPr="00C0230B" w:rsidRDefault="00C8681E" w:rsidP="002C0BEA">
      <w:pPr>
        <w:pBdr>
          <w:top w:val="nil"/>
          <w:left w:val="nil"/>
          <w:bottom w:val="nil"/>
          <w:right w:val="nil"/>
          <w:between w:val="nil"/>
        </w:pBdr>
        <w:spacing w:after="0" w:line="360" w:lineRule="auto"/>
        <w:ind w:leftChars="0" w:left="1890" w:firstLineChars="0" w:firstLine="0"/>
        <w:jc w:val="both"/>
        <w:rPr>
          <w:rFonts w:eastAsia="Bookman Old Style" w:cs="Bookman Old Style"/>
          <w:szCs w:val="24"/>
        </w:rPr>
      </w:pPr>
      <w:bookmarkStart w:id="30" w:name="_Toc134601744"/>
      <w:proofErr w:type="spellStart"/>
      <w:r w:rsidRPr="00C0230B">
        <w:rPr>
          <w:rFonts w:eastAsia="Bookman Old Style" w:cs="Bookman Old Style"/>
          <w:szCs w:val="24"/>
        </w:rPr>
        <w:t>Memuat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permasalahan-permasalahan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pelayanan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w:t>
      </w:r>
      <w:proofErr w:type="spellStart"/>
      <w:r w:rsidRPr="00C0230B">
        <w:rPr>
          <w:rFonts w:eastAsia="Bookman Old Style" w:cs="Bookman Old Style"/>
          <w:szCs w:val="24"/>
        </w:rPr>
        <w:t>beserta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faktor-faktor</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mempengaruhinya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menjelaskan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tentang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identifikasi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permasalahan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daerah</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diklasifikasikan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tiap</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urusan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pemerintahan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Identifikasi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permasalahan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tersebut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digunakan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kajian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merumuskan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isu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strategis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daerah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untuk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periode</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Renstra</w:t>
      </w:r>
      <w:proofErr w:type="spellEnd"/>
      <w:r w:rsidRPr="00C0230B">
        <w:rPr>
          <w:rFonts w:eastAsia="Bookman Old Style" w:cs="Bookman Old Style"/>
          <w:szCs w:val="24"/>
        </w:rPr>
        <w:t xml:space="preserve"> (</w:t>
      </w:r>
      <w:proofErr w:type="gramStart"/>
      <w:r w:rsidR="00D6107E" w:rsidRPr="00C0230B">
        <w:rPr>
          <w:rFonts w:eastAsia="Bookman Old Style" w:cs="Bookman Old Style"/>
          <w:szCs w:val="24"/>
          <w:lang w:val="id-ID"/>
        </w:rPr>
        <w:t xml:space="preserve">DPPPAPPKB </w:t>
      </w:r>
      <w:r w:rsidRPr="00C0230B">
        <w:rPr>
          <w:rFonts w:eastAsia="Bookman Old Style" w:cs="Bookman Old Style"/>
          <w:szCs w:val="24"/>
        </w:rPr>
        <w:t>)</w:t>
      </w:r>
      <w:proofErr w:type="gramEnd"/>
      <w:r w:rsidRPr="00C0230B">
        <w:rPr>
          <w:rFonts w:eastAsia="Bookman Old Style" w:cs="Bookman Old Style"/>
          <w:szCs w:val="24"/>
        </w:rPr>
        <w:t xml:space="preserve">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2024-2026.</w:t>
      </w:r>
      <w:bookmarkEnd w:id="30"/>
    </w:p>
    <w:p w14:paraId="2F0DD85C" w14:textId="727B43CD" w:rsidR="007F5772" w:rsidRPr="00C0230B" w:rsidRDefault="00C8681E" w:rsidP="002C0BEA">
      <w:pPr>
        <w:pBdr>
          <w:top w:val="nil"/>
          <w:left w:val="nil"/>
          <w:bottom w:val="nil"/>
          <w:right w:val="nil"/>
          <w:between w:val="nil"/>
        </w:pBdr>
        <w:tabs>
          <w:tab w:val="left" w:pos="90"/>
        </w:tabs>
        <w:spacing w:after="0" w:line="360" w:lineRule="auto"/>
        <w:ind w:leftChars="0" w:left="0" w:firstLineChars="0" w:firstLine="810"/>
        <w:jc w:val="both"/>
        <w:rPr>
          <w:rFonts w:eastAsia="Bookman Old Style" w:cs="Bookman Old Style"/>
          <w:szCs w:val="24"/>
        </w:rPr>
      </w:pPr>
      <w:bookmarkStart w:id="31" w:name="_Toc134601745"/>
      <w:r w:rsidRPr="00C0230B">
        <w:rPr>
          <w:rFonts w:eastAsia="Bookman Old Style" w:cs="Bookman Old Style"/>
          <w:szCs w:val="24"/>
        </w:rPr>
        <w:t>BAB IV</w:t>
      </w:r>
      <w:r w:rsidR="00746E3F" w:rsidRPr="00C0230B">
        <w:rPr>
          <w:rFonts w:eastAsia="Bookman Old Style" w:cs="Bookman Old Style"/>
          <w:szCs w:val="24"/>
        </w:rPr>
        <w:t xml:space="preserve"> </w:t>
      </w:r>
      <w:r w:rsidR="002C0BEA">
        <w:rPr>
          <w:rFonts w:eastAsia="Bookman Old Style" w:cs="Bookman Old Style"/>
          <w:szCs w:val="24"/>
          <w:lang w:val="id-ID"/>
        </w:rPr>
        <w:t xml:space="preserve">  </w:t>
      </w:r>
      <w:r w:rsidRPr="00C0230B">
        <w:rPr>
          <w:rFonts w:eastAsia="Bookman Old Style" w:cs="Bookman Old Style"/>
          <w:szCs w:val="24"/>
        </w:rPr>
        <w:t>TUJUAN DAN SASARAN</w:t>
      </w:r>
      <w:bookmarkEnd w:id="31"/>
    </w:p>
    <w:p w14:paraId="41320322" w14:textId="60479786" w:rsidR="007F5772" w:rsidRPr="00C0230B" w:rsidRDefault="00C8681E" w:rsidP="002C0BEA">
      <w:pPr>
        <w:spacing w:after="0" w:line="360" w:lineRule="auto"/>
        <w:ind w:leftChars="0" w:left="1890" w:firstLineChars="0" w:firstLine="0"/>
        <w:jc w:val="both"/>
        <w:rPr>
          <w:rFonts w:eastAsia="Bookman Old Style" w:cs="Bookman Old Style"/>
          <w:szCs w:val="24"/>
        </w:rPr>
      </w:pPr>
      <w:bookmarkStart w:id="32" w:name="_Toc134601746"/>
      <w:proofErr w:type="spellStart"/>
      <w:r w:rsidRPr="00C0230B">
        <w:rPr>
          <w:rFonts w:eastAsia="Bookman Old Style" w:cs="Bookman Old Style"/>
          <w:szCs w:val="24"/>
        </w:rPr>
        <w:t>Memuat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tentang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perumusan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visi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misi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tuj</w:t>
      </w:r>
      <w:r w:rsidR="00FC73DD">
        <w:rPr>
          <w:rFonts w:eastAsia="Bookman Old Style" w:cs="Bookman Old Style"/>
          <w:szCs w:val="24"/>
        </w:rPr>
        <w:t>uan</w:t>
      </w:r>
      <w:proofErr w:type="spellEnd"/>
      <w:r w:rsidR="00FC73DD">
        <w:rPr>
          <w:rFonts w:eastAsia="Bookman Old Style" w:cs="Bookman Old Style"/>
          <w:szCs w:val="24"/>
        </w:rPr>
        <w:t xml:space="preserve"> dan </w:t>
      </w:r>
      <w:proofErr w:type="spellStart"/>
      <w:r w:rsidR="00FC73DD">
        <w:rPr>
          <w:rFonts w:eastAsia="Bookman Old Style" w:cs="Bookman Old Style"/>
          <w:szCs w:val="24"/>
        </w:rPr>
        <w:t>sasaran</w:t>
      </w:r>
      <w:proofErr w:type="spellEnd"/>
      <w:r w:rsidR="00FC73DD">
        <w:rPr>
          <w:rFonts w:eastAsia="Bookman Old Style" w:cs="Bookman Old Style"/>
          <w:szCs w:val="24"/>
        </w:rPr>
        <w:t xml:space="preserve"> </w:t>
      </w:r>
      <w:proofErr w:type="gramStart"/>
      <w:r w:rsidR="00FC73DD">
        <w:rPr>
          <w:rFonts w:eastAsia="Bookman Old Style" w:cs="Bookman Old Style"/>
          <w:szCs w:val="24"/>
          <w:lang w:val="id-ID"/>
        </w:rPr>
        <w:t xml:space="preserve">DPPPAPPKB </w:t>
      </w:r>
      <w:r w:rsidRPr="00C0230B">
        <w:rPr>
          <w:rFonts w:eastAsia="Bookman Old Style" w:cs="Bookman Old Style"/>
          <w:szCs w:val="24"/>
        </w:rPr>
        <w:t xml:space="preserve"> </w:t>
      </w:r>
      <w:proofErr w:type="spellStart"/>
      <w:r w:rsidRPr="00C0230B">
        <w:rPr>
          <w:rFonts w:eastAsia="Bookman Old Style" w:cs="Bookman Old Style"/>
          <w:szCs w:val="24"/>
        </w:rPr>
        <w:t>untuk</w:t>
      </w:r>
      <w:proofErr w:type="spellEnd"/>
      <w:proofErr w:type="gramEnd"/>
      <w:r w:rsidRPr="00C0230B">
        <w:rPr>
          <w:rFonts w:eastAsia="Bookman Old Style" w:cs="Bookman Old Style"/>
          <w:szCs w:val="24"/>
        </w:rPr>
        <w:t xml:space="preserve"> </w:t>
      </w:r>
      <w:proofErr w:type="spellStart"/>
      <w:r w:rsidRPr="00C0230B">
        <w:rPr>
          <w:rFonts w:eastAsia="Bookman Old Style" w:cs="Bookman Old Style"/>
          <w:szCs w:val="24"/>
        </w:rPr>
        <w:t>menjawab</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permasalahan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isu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strategis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daerah</w:t>
      </w:r>
      <w:proofErr w:type="spellEnd"/>
      <w:r w:rsidRPr="00C0230B">
        <w:rPr>
          <w:rFonts w:eastAsia="Bookman Old Style" w:cs="Bookman Old Style"/>
          <w:szCs w:val="24"/>
        </w:rPr>
        <w:t>.</w:t>
      </w:r>
      <w:bookmarkEnd w:id="32"/>
      <w:r w:rsidRPr="00C0230B">
        <w:rPr>
          <w:rFonts w:eastAsia="Bookman Old Style" w:cs="Bookman Old Style"/>
          <w:szCs w:val="24"/>
        </w:rPr>
        <w:t xml:space="preserve"> </w:t>
      </w:r>
    </w:p>
    <w:p w14:paraId="4062A9A5" w14:textId="6538B531" w:rsidR="00746E3F" w:rsidRPr="00C0230B" w:rsidRDefault="00C8681E" w:rsidP="00746E3F">
      <w:pPr>
        <w:spacing w:after="0" w:line="360" w:lineRule="auto"/>
        <w:ind w:leftChars="0" w:left="0" w:firstLineChars="0" w:firstLine="720"/>
        <w:jc w:val="both"/>
        <w:rPr>
          <w:rFonts w:eastAsia="Bookman Old Style" w:cs="Bookman Old Style"/>
          <w:szCs w:val="24"/>
        </w:rPr>
      </w:pPr>
      <w:bookmarkStart w:id="33" w:name="_Toc134601747"/>
      <w:r w:rsidRPr="00C0230B">
        <w:rPr>
          <w:rFonts w:eastAsia="Bookman Old Style" w:cs="Bookman Old Style"/>
          <w:szCs w:val="24"/>
        </w:rPr>
        <w:t>BAB V</w:t>
      </w:r>
      <w:r w:rsidR="00746E3F" w:rsidRPr="00C0230B">
        <w:rPr>
          <w:rFonts w:eastAsia="Bookman Old Style" w:cs="Bookman Old Style"/>
          <w:szCs w:val="24"/>
        </w:rPr>
        <w:t xml:space="preserve"> </w:t>
      </w:r>
      <w:r w:rsidR="002C0BEA">
        <w:rPr>
          <w:rFonts w:eastAsia="Bookman Old Style" w:cs="Bookman Old Style"/>
          <w:szCs w:val="24"/>
          <w:lang w:val="id-ID"/>
        </w:rPr>
        <w:t xml:space="preserve">    </w:t>
      </w:r>
      <w:r w:rsidRPr="00C0230B">
        <w:rPr>
          <w:rFonts w:eastAsia="Bookman Old Style" w:cs="Bookman Old Style"/>
          <w:szCs w:val="24"/>
        </w:rPr>
        <w:t>STRATEGI DAN ARAH KEBIJAKAN</w:t>
      </w:r>
      <w:bookmarkEnd w:id="33"/>
    </w:p>
    <w:p w14:paraId="75B83AAF" w14:textId="25581D24" w:rsidR="007F5772" w:rsidRPr="00C0230B" w:rsidRDefault="00C8681E" w:rsidP="002C0BEA">
      <w:pPr>
        <w:tabs>
          <w:tab w:val="left" w:pos="1350"/>
        </w:tabs>
        <w:spacing w:after="0" w:line="360" w:lineRule="auto"/>
        <w:ind w:leftChars="0" w:left="1890" w:firstLineChars="0" w:firstLine="0"/>
        <w:jc w:val="both"/>
        <w:rPr>
          <w:rFonts w:eastAsia="Bookman Old Style" w:cs="Bookman Old Style"/>
          <w:szCs w:val="24"/>
        </w:rPr>
      </w:pPr>
      <w:bookmarkStart w:id="34" w:name="_Toc134601748"/>
      <w:proofErr w:type="spellStart"/>
      <w:r w:rsidRPr="00C0230B">
        <w:rPr>
          <w:rFonts w:eastAsia="Bookman Old Style" w:cs="Bookman Old Style"/>
          <w:szCs w:val="24"/>
        </w:rPr>
        <w:t>Memuat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tentang</w:t>
      </w:r>
      <w:proofErr w:type="spellEnd"/>
      <w:r w:rsidRPr="00C0230B">
        <w:rPr>
          <w:rFonts w:eastAsia="Bookman Old Style" w:cs="Bookman Old Style"/>
          <w:szCs w:val="24"/>
        </w:rPr>
        <w:t xml:space="preserve"> strategi dan </w:t>
      </w:r>
      <w:proofErr w:type="spellStart"/>
      <w:r w:rsidRPr="00C0230B">
        <w:rPr>
          <w:rFonts w:eastAsia="Bookman Old Style" w:cs="Bookman Old Style"/>
          <w:szCs w:val="24"/>
        </w:rPr>
        <w:t>arah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kebijakan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Strategi dan </w:t>
      </w:r>
      <w:proofErr w:type="spellStart"/>
      <w:r w:rsidRPr="00C0230B">
        <w:rPr>
          <w:rFonts w:eastAsia="Bookman Old Style" w:cs="Bookman Old Style"/>
          <w:szCs w:val="24"/>
        </w:rPr>
        <w:t>arah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kebijakan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disusun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guna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lebih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memfokuskan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tindakan-tindakan</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direncanakan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diperlukan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mencapai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lima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mendatang</w:t>
      </w:r>
      <w:proofErr w:type="spellEnd"/>
      <w:r w:rsidRPr="00C0230B">
        <w:rPr>
          <w:rFonts w:eastAsia="Bookman Old Style" w:cs="Bookman Old Style"/>
          <w:szCs w:val="24"/>
        </w:rPr>
        <w:t>.</w:t>
      </w:r>
      <w:bookmarkEnd w:id="34"/>
      <w:r w:rsidRPr="00C0230B">
        <w:rPr>
          <w:rFonts w:eastAsia="Bookman Old Style" w:cs="Bookman Old Style"/>
          <w:szCs w:val="24"/>
        </w:rPr>
        <w:t xml:space="preserve"> </w:t>
      </w:r>
    </w:p>
    <w:p w14:paraId="43F75293" w14:textId="6720F037" w:rsidR="00EE4378" w:rsidRDefault="002C0BEA" w:rsidP="00EE4378">
      <w:pPr>
        <w:tabs>
          <w:tab w:val="left" w:pos="2127"/>
        </w:tabs>
        <w:spacing w:after="0" w:line="360" w:lineRule="auto"/>
        <w:ind w:leftChars="0" w:left="1620" w:firstLineChars="0" w:hanging="900"/>
        <w:jc w:val="both"/>
        <w:rPr>
          <w:rFonts w:eastAsia="Bookman Old Style" w:cs="Bookman Old Style"/>
          <w:szCs w:val="24"/>
        </w:rPr>
      </w:pPr>
      <w:bookmarkStart w:id="35" w:name="_Toc134601749"/>
      <w:r>
        <w:rPr>
          <w:rFonts w:eastAsia="Bookman Old Style" w:cs="Bookman Old Style"/>
          <w:szCs w:val="24"/>
        </w:rPr>
        <w:t xml:space="preserve">BAB VI </w:t>
      </w:r>
      <w:r w:rsidR="00EE4378">
        <w:rPr>
          <w:rFonts w:eastAsia="Bookman Old Style" w:cs="Bookman Old Style"/>
          <w:szCs w:val="24"/>
        </w:rPr>
        <w:t xml:space="preserve">    </w:t>
      </w:r>
      <w:r w:rsidR="00C8681E" w:rsidRPr="00C0230B">
        <w:rPr>
          <w:rFonts w:eastAsia="Bookman Old Style" w:cs="Bookman Old Style"/>
          <w:szCs w:val="24"/>
        </w:rPr>
        <w:t>KERANGKA PENDANAAN PEMBANGUNAN DAN PROGRAM</w:t>
      </w:r>
    </w:p>
    <w:p w14:paraId="37B03A9E" w14:textId="147E14F9" w:rsidR="007F5772" w:rsidRPr="00FC73DD" w:rsidRDefault="00FC73DD" w:rsidP="00EE4378">
      <w:pPr>
        <w:tabs>
          <w:tab w:val="left" w:pos="2127"/>
        </w:tabs>
        <w:spacing w:after="0" w:line="360" w:lineRule="auto"/>
        <w:ind w:leftChars="0" w:left="2835" w:firstLineChars="0" w:hanging="900"/>
        <w:jc w:val="both"/>
        <w:rPr>
          <w:rFonts w:eastAsia="Bookman Old Style" w:cs="Bookman Old Style"/>
          <w:szCs w:val="24"/>
          <w:lang w:val="id-ID"/>
        </w:rPr>
      </w:pPr>
      <w:r>
        <w:rPr>
          <w:rFonts w:eastAsia="Bookman Old Style" w:cs="Bookman Old Style"/>
          <w:szCs w:val="24"/>
          <w:lang w:val="id-ID"/>
        </w:rPr>
        <w:t>DPPPAPPKB</w:t>
      </w:r>
      <w:bookmarkEnd w:id="35"/>
    </w:p>
    <w:p w14:paraId="7EC5A0BA" w14:textId="77777777" w:rsidR="007F5772" w:rsidRPr="00C0230B" w:rsidRDefault="00C8681E" w:rsidP="002C0BEA">
      <w:pPr>
        <w:tabs>
          <w:tab w:val="left" w:pos="1170"/>
        </w:tabs>
        <w:spacing w:after="0" w:line="360" w:lineRule="auto"/>
        <w:ind w:leftChars="0" w:left="1980" w:firstLineChars="0" w:firstLine="0"/>
        <w:jc w:val="both"/>
        <w:rPr>
          <w:rFonts w:eastAsia="Bookman Old Style" w:cs="Bookman Old Style"/>
          <w:szCs w:val="24"/>
        </w:rPr>
      </w:pPr>
      <w:bookmarkStart w:id="36" w:name="_Toc134601750"/>
      <w:proofErr w:type="spellStart"/>
      <w:r w:rsidRPr="00C0230B">
        <w:rPr>
          <w:rFonts w:eastAsia="Bookman Old Style" w:cs="Bookman Old Style"/>
          <w:szCs w:val="24"/>
        </w:rPr>
        <w:t>Memuat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tentang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kebijakan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umum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rencana</w:t>
      </w:r>
      <w:proofErr w:type="spellEnd"/>
      <w:r w:rsidRPr="00C0230B">
        <w:rPr>
          <w:rFonts w:eastAsia="Bookman Old Style" w:cs="Bookman Old Style"/>
          <w:szCs w:val="24"/>
        </w:rPr>
        <w:t xml:space="preserve"> program dan </w:t>
      </w:r>
      <w:proofErr w:type="spellStart"/>
      <w:r w:rsidRPr="00C0230B">
        <w:rPr>
          <w:rFonts w:eastAsia="Bookman Old Style" w:cs="Bookman Old Style"/>
          <w:szCs w:val="24"/>
        </w:rPr>
        <w:t>kegiatan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kelompok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pendanaan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indikatif</w:t>
      </w:r>
      <w:proofErr w:type="spellEnd"/>
      <w:r w:rsidRPr="00C0230B">
        <w:rPr>
          <w:rFonts w:eastAsia="Bookman Old Style" w:cs="Bookman Old Style"/>
          <w:szCs w:val="24"/>
        </w:rPr>
        <w:t>.</w:t>
      </w:r>
      <w:bookmarkEnd w:id="36"/>
    </w:p>
    <w:p w14:paraId="7EB3FDE5" w14:textId="4FF23332" w:rsidR="007F5772" w:rsidRPr="00C0230B" w:rsidRDefault="00C8681E" w:rsidP="00746E3F">
      <w:pPr>
        <w:spacing w:after="0" w:line="360" w:lineRule="auto"/>
        <w:ind w:leftChars="0" w:left="0" w:firstLineChars="0" w:firstLine="720"/>
        <w:jc w:val="both"/>
        <w:rPr>
          <w:rFonts w:eastAsia="Bookman Old Style" w:cs="Bookman Old Style"/>
          <w:szCs w:val="24"/>
        </w:rPr>
      </w:pPr>
      <w:bookmarkStart w:id="37" w:name="_Toc134601751"/>
      <w:r w:rsidRPr="00C0230B">
        <w:rPr>
          <w:rFonts w:eastAsia="Bookman Old Style" w:cs="Bookman Old Style"/>
          <w:szCs w:val="24"/>
        </w:rPr>
        <w:t xml:space="preserve">BAB VII </w:t>
      </w:r>
      <w:r w:rsidR="000A16C1">
        <w:rPr>
          <w:rFonts w:eastAsia="Bookman Old Style" w:cs="Bookman Old Style"/>
          <w:szCs w:val="24"/>
          <w:lang w:val="id-ID"/>
        </w:rPr>
        <w:t xml:space="preserve">   </w:t>
      </w:r>
      <w:r w:rsidRPr="00C0230B">
        <w:rPr>
          <w:rFonts w:eastAsia="Bookman Old Style" w:cs="Bookman Old Style"/>
          <w:szCs w:val="24"/>
        </w:rPr>
        <w:t>KINERJA PENYELENGGARAAN BIDANG URUSAN</w:t>
      </w:r>
      <w:bookmarkEnd w:id="37"/>
    </w:p>
    <w:p w14:paraId="5A2043FC" w14:textId="77777777" w:rsidR="007F5772" w:rsidRPr="00C0230B" w:rsidRDefault="00C8681E" w:rsidP="000A16C1">
      <w:pPr>
        <w:spacing w:after="0" w:line="360" w:lineRule="auto"/>
        <w:ind w:leftChars="0" w:left="1980" w:firstLineChars="0" w:firstLine="0"/>
        <w:jc w:val="both"/>
        <w:rPr>
          <w:rFonts w:eastAsia="Bookman Old Style" w:cs="Bookman Old Style"/>
          <w:szCs w:val="24"/>
        </w:rPr>
      </w:pPr>
      <w:bookmarkStart w:id="38" w:name="_Toc134601752"/>
      <w:proofErr w:type="spellStart"/>
      <w:r w:rsidRPr="00C0230B">
        <w:rPr>
          <w:rFonts w:eastAsia="Bookman Old Style" w:cs="Bookman Old Style"/>
          <w:szCs w:val="24"/>
        </w:rPr>
        <w:t>Memuat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yang </w:t>
      </w:r>
      <w:proofErr w:type="spellStart"/>
      <w:r w:rsidRPr="00C0230B">
        <w:rPr>
          <w:rFonts w:eastAsia="Bookman Old Style" w:cs="Bookman Old Style"/>
          <w:szCs w:val="24"/>
        </w:rPr>
        <w:t>secara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langsung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menunjukan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dicapai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tiga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mendatang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komitmen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untuk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mendukung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pencapaian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RPD </w:t>
      </w:r>
      <w:proofErr w:type="spellStart"/>
      <w:r w:rsidRPr="00C0230B">
        <w:rPr>
          <w:rFonts w:eastAsia="Bookman Old Style" w:cs="Bookman Old Style"/>
          <w:szCs w:val="24"/>
        </w:rPr>
        <w:t>Kabupaten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Temanggung</w:t>
      </w:r>
      <w:proofErr w:type="spellEnd"/>
      <w:r w:rsidRPr="00C0230B">
        <w:rPr>
          <w:rFonts w:eastAsia="Bookman Old Style" w:cs="Bookman Old Style"/>
          <w:szCs w:val="24"/>
        </w:rPr>
        <w:t xml:space="preserve"> 2024-2026.</w:t>
      </w:r>
      <w:bookmarkEnd w:id="38"/>
    </w:p>
    <w:p w14:paraId="25313397" w14:textId="628526A7" w:rsidR="00746E3F" w:rsidRPr="00C0230B" w:rsidRDefault="00C8681E" w:rsidP="00746E3F">
      <w:pPr>
        <w:spacing w:after="0" w:line="360" w:lineRule="auto"/>
        <w:ind w:leftChars="0" w:left="0" w:firstLineChars="0" w:firstLine="720"/>
        <w:jc w:val="both"/>
        <w:rPr>
          <w:rFonts w:eastAsia="Bookman Old Style" w:cs="Bookman Old Style"/>
          <w:szCs w:val="24"/>
        </w:rPr>
      </w:pPr>
      <w:bookmarkStart w:id="39" w:name="_Toc134601753"/>
      <w:r w:rsidRPr="00C0230B">
        <w:rPr>
          <w:rFonts w:eastAsia="Bookman Old Style" w:cs="Bookman Old Style"/>
          <w:szCs w:val="24"/>
        </w:rPr>
        <w:t>BAB VIII</w:t>
      </w:r>
      <w:r w:rsidR="00746E3F" w:rsidRPr="00C0230B">
        <w:rPr>
          <w:rFonts w:eastAsia="Bookman Old Style" w:cs="Bookman Old Style"/>
          <w:szCs w:val="24"/>
        </w:rPr>
        <w:t xml:space="preserve"> </w:t>
      </w:r>
      <w:r w:rsidR="000A16C1">
        <w:rPr>
          <w:rFonts w:eastAsia="Bookman Old Style" w:cs="Bookman Old Style"/>
          <w:szCs w:val="24"/>
          <w:lang w:val="id-ID"/>
        </w:rPr>
        <w:t xml:space="preserve">   </w:t>
      </w:r>
      <w:r w:rsidRPr="00C0230B">
        <w:rPr>
          <w:rFonts w:eastAsia="Bookman Old Style" w:cs="Bookman Old Style"/>
          <w:szCs w:val="24"/>
        </w:rPr>
        <w:t>PENUTUP</w:t>
      </w:r>
      <w:bookmarkEnd w:id="39"/>
    </w:p>
    <w:p w14:paraId="11D1C90E" w14:textId="28BE3CDA" w:rsidR="007F5772" w:rsidRPr="00C0230B" w:rsidRDefault="00C8681E" w:rsidP="000A16C1">
      <w:pPr>
        <w:spacing w:after="0" w:line="360" w:lineRule="auto"/>
        <w:ind w:leftChars="0" w:left="1980" w:firstLineChars="0" w:firstLine="0"/>
        <w:jc w:val="both"/>
        <w:rPr>
          <w:rFonts w:eastAsia="Bookman Old Style" w:cs="Bookman Old Style"/>
          <w:szCs w:val="24"/>
        </w:rPr>
      </w:pPr>
      <w:bookmarkStart w:id="40" w:name="_Toc134601754"/>
      <w:proofErr w:type="spellStart"/>
      <w:r w:rsidRPr="00C0230B">
        <w:rPr>
          <w:rFonts w:eastAsia="Bookman Old Style" w:cs="Bookman Old Style"/>
          <w:szCs w:val="24"/>
        </w:rPr>
        <w:t>Memuat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secara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singkat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harapan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dari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dokumen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Renstra</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ditetapkan</w:t>
      </w:r>
      <w:proofErr w:type="spellEnd"/>
      <w:r w:rsidRPr="00C0230B">
        <w:rPr>
          <w:rFonts w:eastAsia="Bookman Old Style" w:cs="Bookman Old Style"/>
          <w:szCs w:val="24"/>
        </w:rPr>
        <w:t>.</w:t>
      </w:r>
      <w:bookmarkEnd w:id="40"/>
      <w:r w:rsidRPr="00C0230B">
        <w:rPr>
          <w:rFonts w:eastAsia="Bookman Old Style" w:cs="Bookman Old Style"/>
          <w:szCs w:val="24"/>
        </w:rPr>
        <w:t xml:space="preserve"> </w:t>
      </w:r>
    </w:p>
    <w:p w14:paraId="381ACB6B" w14:textId="77777777" w:rsidR="007F5772" w:rsidRPr="00C0230B" w:rsidRDefault="007F5772">
      <w:pPr>
        <w:spacing w:after="0" w:line="360" w:lineRule="auto"/>
        <w:ind w:left="0" w:hanging="2"/>
        <w:jc w:val="right"/>
        <w:rPr>
          <w:rFonts w:eastAsia="Bookman Old Style" w:cs="Bookman Old Style"/>
          <w:szCs w:val="24"/>
          <w:u w:val="single"/>
        </w:rPr>
      </w:pPr>
    </w:p>
    <w:p w14:paraId="76FA9D96" w14:textId="77777777" w:rsidR="007F5772" w:rsidRPr="00C0230B" w:rsidRDefault="007F5772">
      <w:pPr>
        <w:spacing w:after="0" w:line="360" w:lineRule="auto"/>
        <w:ind w:left="0" w:hanging="2"/>
        <w:rPr>
          <w:rFonts w:eastAsia="Bookman Old Style" w:cs="Bookman Old Style"/>
          <w:szCs w:val="24"/>
          <w:u w:val="single"/>
        </w:rPr>
        <w:sectPr w:rsidR="007F5772" w:rsidRPr="00C0230B" w:rsidSect="00333159">
          <w:footerReference w:type="default" r:id="rId20"/>
          <w:type w:val="continuous"/>
          <w:pgSz w:w="12240" w:h="18720"/>
          <w:pgMar w:top="1009" w:right="1298" w:bottom="1009" w:left="1298" w:header="709" w:footer="709" w:gutter="0"/>
          <w:cols w:space="720"/>
          <w:titlePg/>
        </w:sectPr>
      </w:pPr>
    </w:p>
    <w:p w14:paraId="077C7BE8" w14:textId="77777777" w:rsidR="007F5772" w:rsidRPr="00C0230B" w:rsidRDefault="00C8681E" w:rsidP="0080353A">
      <w:pPr>
        <w:pStyle w:val="Heading1"/>
        <w:numPr>
          <w:ilvl w:val="0"/>
          <w:numId w:val="0"/>
        </w:numPr>
        <w:rPr>
          <w:rFonts w:eastAsia="Bookman Old Style"/>
        </w:rPr>
      </w:pPr>
      <w:bookmarkStart w:id="41" w:name="_Toc134601755"/>
      <w:r w:rsidRPr="00C0230B">
        <w:rPr>
          <w:rFonts w:eastAsia="Bookman Old Style"/>
        </w:rPr>
        <w:lastRenderedPageBreak/>
        <w:t>BAB II</w:t>
      </w:r>
      <w:bookmarkEnd w:id="41"/>
    </w:p>
    <w:p w14:paraId="4DAA22DC" w14:textId="0A0FB1BC" w:rsidR="007F5772" w:rsidRPr="00FC73DD" w:rsidRDefault="00C8681E" w:rsidP="0080353A">
      <w:pPr>
        <w:pStyle w:val="Heading1"/>
        <w:numPr>
          <w:ilvl w:val="0"/>
          <w:numId w:val="0"/>
        </w:numPr>
        <w:rPr>
          <w:rFonts w:eastAsia="Bookman Old Style"/>
          <w:lang w:val="id-ID"/>
        </w:rPr>
      </w:pPr>
      <w:bookmarkStart w:id="42" w:name="_Toc134601756"/>
      <w:r w:rsidRPr="00C0230B">
        <w:rPr>
          <w:rFonts w:eastAsia="Bookman Old Style"/>
        </w:rPr>
        <w:t>GAM</w:t>
      </w:r>
      <w:r w:rsidR="00FC73DD">
        <w:rPr>
          <w:rFonts w:eastAsia="Bookman Old Style"/>
        </w:rPr>
        <w:t xml:space="preserve">BARAN PELAYANAN </w:t>
      </w:r>
      <w:r w:rsidR="00FC73DD">
        <w:rPr>
          <w:rFonts w:eastAsia="Bookman Old Style"/>
          <w:lang w:val="id-ID"/>
        </w:rPr>
        <w:t>DPPPAPPKB</w:t>
      </w:r>
      <w:bookmarkEnd w:id="42"/>
    </w:p>
    <w:p w14:paraId="130838E0" w14:textId="77777777" w:rsidR="007F5772" w:rsidRPr="00C0230B" w:rsidRDefault="007F5772">
      <w:pPr>
        <w:spacing w:after="0" w:line="360" w:lineRule="auto"/>
        <w:ind w:left="0" w:hanging="2"/>
        <w:rPr>
          <w:rFonts w:eastAsia="Bookman Old Style" w:cs="Bookman Old Style"/>
          <w:szCs w:val="24"/>
        </w:rPr>
      </w:pPr>
    </w:p>
    <w:p w14:paraId="3D7AB2E1" w14:textId="193C4CBB" w:rsidR="007F5772" w:rsidRPr="00390A05" w:rsidRDefault="00C8681E" w:rsidP="00390A05">
      <w:pPr>
        <w:pStyle w:val="ListParagraph"/>
        <w:numPr>
          <w:ilvl w:val="1"/>
          <w:numId w:val="54"/>
        </w:numPr>
        <w:spacing w:line="360" w:lineRule="auto"/>
        <w:rPr>
          <w:rFonts w:ascii="Bookman Old Style" w:eastAsia="Bookman Old Style" w:hAnsi="Bookman Old Style" w:cs="Bookman Old Style"/>
          <w:szCs w:val="24"/>
        </w:rPr>
      </w:pPr>
      <w:bookmarkStart w:id="43" w:name="_Toc134601757"/>
      <w:r w:rsidRPr="00390A05">
        <w:rPr>
          <w:rFonts w:ascii="Bookman Old Style" w:eastAsia="Bookman Old Style" w:hAnsi="Bookman Old Style" w:cs="Bookman Old Style"/>
          <w:b/>
          <w:szCs w:val="24"/>
        </w:rPr>
        <w:t>Tugas, Fungsi dan Stru</w:t>
      </w:r>
      <w:r w:rsidR="00F25FDF" w:rsidRPr="00390A05">
        <w:rPr>
          <w:rFonts w:ascii="Bookman Old Style" w:eastAsia="Bookman Old Style" w:hAnsi="Bookman Old Style" w:cs="Bookman Old Style"/>
          <w:b/>
          <w:szCs w:val="24"/>
        </w:rPr>
        <w:t xml:space="preserve">ktur Organisasi </w:t>
      </w:r>
      <w:r w:rsidR="00F25FDF" w:rsidRPr="00390A05">
        <w:rPr>
          <w:rFonts w:ascii="Bookman Old Style" w:eastAsia="Bookman Old Style" w:hAnsi="Bookman Old Style" w:cs="Bookman Old Style"/>
          <w:b/>
          <w:szCs w:val="24"/>
          <w:lang w:val="id-ID"/>
        </w:rPr>
        <w:t>DPPPAPPKB</w:t>
      </w:r>
      <w:bookmarkEnd w:id="43"/>
      <w:r w:rsidR="00F25FDF" w:rsidRPr="00390A05">
        <w:rPr>
          <w:rFonts w:ascii="Bookman Old Style" w:eastAsia="Bookman Old Style" w:hAnsi="Bookman Old Style" w:cs="Bookman Old Style"/>
          <w:b/>
          <w:szCs w:val="24"/>
          <w:lang w:val="id-ID"/>
        </w:rPr>
        <w:t xml:space="preserve"> </w:t>
      </w:r>
    </w:p>
    <w:p w14:paraId="236B63BD" w14:textId="0F5D6D90" w:rsidR="00746E3F" w:rsidRPr="00C0230B" w:rsidRDefault="00C8681E" w:rsidP="00746E3F">
      <w:pPr>
        <w:numPr>
          <w:ilvl w:val="2"/>
          <w:numId w:val="4"/>
        </w:numPr>
        <w:tabs>
          <w:tab w:val="left" w:pos="709"/>
        </w:tabs>
        <w:spacing w:after="0" w:line="360" w:lineRule="auto"/>
        <w:ind w:left="0" w:hanging="2"/>
        <w:rPr>
          <w:rFonts w:eastAsia="Bookman Old Style" w:cs="Bookman Old Style"/>
          <w:szCs w:val="24"/>
        </w:rPr>
      </w:pPr>
      <w:bookmarkStart w:id="44" w:name="_Toc134601758"/>
      <w:bookmarkStart w:id="45" w:name="_Hlk134605823"/>
      <w:proofErr w:type="spellStart"/>
      <w:r w:rsidRPr="00C0230B">
        <w:rPr>
          <w:rFonts w:eastAsia="Bookman Old Style" w:cs="Bookman Old Style"/>
          <w:b/>
          <w:szCs w:val="24"/>
        </w:rPr>
        <w:t>Stru</w:t>
      </w:r>
      <w:r w:rsidR="00F25FDF">
        <w:rPr>
          <w:rFonts w:eastAsia="Bookman Old Style" w:cs="Bookman Old Style"/>
          <w:b/>
          <w:szCs w:val="24"/>
        </w:rPr>
        <w:t>ktur</w:t>
      </w:r>
      <w:proofErr w:type="spellEnd"/>
      <w:r w:rsidR="00F25FDF">
        <w:rPr>
          <w:rFonts w:eastAsia="Bookman Old Style" w:cs="Bookman Old Style"/>
          <w:b/>
          <w:szCs w:val="24"/>
        </w:rPr>
        <w:t xml:space="preserve"> </w:t>
      </w:r>
      <w:proofErr w:type="spellStart"/>
      <w:r w:rsidR="00F25FDF">
        <w:rPr>
          <w:rFonts w:eastAsia="Bookman Old Style" w:cs="Bookman Old Style"/>
          <w:b/>
          <w:szCs w:val="24"/>
        </w:rPr>
        <w:t>Organisasi</w:t>
      </w:r>
      <w:proofErr w:type="spellEnd"/>
      <w:r w:rsidR="00F25FDF">
        <w:rPr>
          <w:rFonts w:eastAsia="Bookman Old Style" w:cs="Bookman Old Style"/>
          <w:b/>
          <w:szCs w:val="24"/>
        </w:rPr>
        <w:t xml:space="preserve"> </w:t>
      </w:r>
      <w:r w:rsidR="00F25FDF">
        <w:rPr>
          <w:rFonts w:eastAsia="Bookman Old Style" w:cs="Bookman Old Style"/>
          <w:b/>
          <w:szCs w:val="24"/>
          <w:lang w:val="id-ID"/>
        </w:rPr>
        <w:t>DPPPAPPKB</w:t>
      </w:r>
      <w:bookmarkEnd w:id="44"/>
      <w:r w:rsidR="00F25FDF">
        <w:rPr>
          <w:rFonts w:eastAsia="Bookman Old Style" w:cs="Bookman Old Style"/>
          <w:b/>
          <w:szCs w:val="24"/>
          <w:lang w:val="id-ID"/>
        </w:rPr>
        <w:t xml:space="preserve"> </w:t>
      </w:r>
    </w:p>
    <w:p w14:paraId="38CB16A7" w14:textId="1D510DEF" w:rsidR="007F1468" w:rsidRPr="00C0230B" w:rsidRDefault="00C8681E" w:rsidP="00390A05">
      <w:pPr>
        <w:spacing w:after="0" w:line="360" w:lineRule="auto"/>
        <w:ind w:leftChars="0" w:left="709" w:firstLineChars="0" w:firstLine="720"/>
        <w:jc w:val="both"/>
        <w:rPr>
          <w:rFonts w:eastAsia="Bookman Old Style" w:cs="Bookman Old Style"/>
          <w:szCs w:val="24"/>
        </w:rPr>
      </w:pPr>
      <w:bookmarkStart w:id="46" w:name="_Toc134601759"/>
      <w:bookmarkEnd w:id="45"/>
      <w:proofErr w:type="spellStart"/>
      <w:r w:rsidRPr="00C0230B">
        <w:rPr>
          <w:rFonts w:eastAsia="Bookman Old Style" w:cs="Bookman Old Style"/>
          <w:szCs w:val="24"/>
        </w:rPr>
        <w:t>Pen</w:t>
      </w:r>
      <w:r w:rsidR="00F25FDF">
        <w:rPr>
          <w:rFonts w:eastAsia="Bookman Old Style" w:cs="Bookman Old Style"/>
          <w:szCs w:val="24"/>
        </w:rPr>
        <w:t>yusunan</w:t>
      </w:r>
      <w:proofErr w:type="spellEnd"/>
      <w:r w:rsidR="00F25FDF">
        <w:rPr>
          <w:rFonts w:eastAsia="Bookman Old Style" w:cs="Bookman Old Style"/>
          <w:szCs w:val="24"/>
        </w:rPr>
        <w:t xml:space="preserve"> </w:t>
      </w:r>
      <w:proofErr w:type="spellStart"/>
      <w:r w:rsidR="00F25FDF">
        <w:rPr>
          <w:rFonts w:eastAsia="Bookman Old Style" w:cs="Bookman Old Style"/>
          <w:szCs w:val="24"/>
        </w:rPr>
        <w:t>Renstra</w:t>
      </w:r>
      <w:proofErr w:type="spellEnd"/>
      <w:r w:rsidR="00F25FDF">
        <w:rPr>
          <w:rFonts w:eastAsia="Bookman Old Style" w:cs="Bookman Old Style"/>
          <w:szCs w:val="24"/>
        </w:rPr>
        <w:t xml:space="preserve"> </w:t>
      </w:r>
      <w:r w:rsidR="00F25FDF">
        <w:rPr>
          <w:rFonts w:eastAsia="Bookman Old Style" w:cs="Bookman Old Style"/>
          <w:szCs w:val="24"/>
          <w:lang w:val="id-ID"/>
        </w:rPr>
        <w:t xml:space="preserve">DPPPAPPKB </w:t>
      </w:r>
      <w:r w:rsidRPr="00C0230B">
        <w:rPr>
          <w:rFonts w:eastAsia="Bookman Old Style" w:cs="Bookman Old Style"/>
          <w:szCs w:val="24"/>
        </w:rPr>
        <w:t xml:space="preserve"> </w:t>
      </w:r>
      <w:proofErr w:type="spellStart"/>
      <w:r w:rsidRPr="00C0230B">
        <w:rPr>
          <w:rFonts w:eastAsia="Bookman Old Style" w:cs="Bookman Old Style"/>
          <w:szCs w:val="24"/>
        </w:rPr>
        <w:t>telah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mengacu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kepada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Peraturan</w:t>
      </w:r>
      <w:proofErr w:type="spellEnd"/>
      <w:r w:rsidRPr="00C0230B">
        <w:rPr>
          <w:rFonts w:eastAsia="Bookman Old Style" w:cs="Bookman Old Style"/>
          <w:szCs w:val="24"/>
        </w:rPr>
        <w:t xml:space="preserve"> Daerah </w:t>
      </w:r>
      <w:proofErr w:type="spellStart"/>
      <w:r w:rsidRPr="00C0230B">
        <w:rPr>
          <w:rFonts w:eastAsia="Bookman Old Style" w:cs="Bookman Old Style"/>
          <w:szCs w:val="24"/>
        </w:rPr>
        <w:t>Kabupaten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Temanggung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Nomor</w:t>
      </w:r>
      <w:proofErr w:type="spellEnd"/>
      <w:r w:rsidRPr="00C0230B">
        <w:rPr>
          <w:rFonts w:eastAsia="Bookman Old Style" w:cs="Bookman Old Style"/>
          <w:szCs w:val="24"/>
        </w:rPr>
        <w:t xml:space="preserve"> 18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2020 </w:t>
      </w:r>
      <w:proofErr w:type="spellStart"/>
      <w:r w:rsidRPr="00C0230B">
        <w:rPr>
          <w:rFonts w:eastAsia="Bookman Old Style" w:cs="Bookman Old Style"/>
          <w:szCs w:val="24"/>
        </w:rPr>
        <w:t>tentang</w:t>
      </w:r>
      <w:proofErr w:type="spellEnd"/>
      <w:r w:rsidRPr="00C0230B">
        <w:rPr>
          <w:rFonts w:eastAsia="Bookman Old Style" w:cs="Bookman Old Style"/>
          <w:szCs w:val="24"/>
        </w:rPr>
        <w:t xml:space="preserve"> Tata Cara </w:t>
      </w:r>
      <w:proofErr w:type="spellStart"/>
      <w:r w:rsidRPr="00C0230B">
        <w:rPr>
          <w:rFonts w:eastAsia="Bookman Old Style" w:cs="Bookman Old Style"/>
          <w:szCs w:val="24"/>
        </w:rPr>
        <w:t>Penyusunan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Rencana</w:t>
      </w:r>
      <w:proofErr w:type="spellEnd"/>
      <w:r w:rsidRPr="00C0230B">
        <w:rPr>
          <w:rFonts w:eastAsia="Bookman Old Style" w:cs="Bookman Old Style"/>
          <w:szCs w:val="24"/>
        </w:rPr>
        <w:t xml:space="preserve"> Pembangunan </w:t>
      </w:r>
      <w:proofErr w:type="spellStart"/>
      <w:r w:rsidRPr="00C0230B">
        <w:rPr>
          <w:rFonts w:eastAsia="Bookman Old Style" w:cs="Bookman Old Style"/>
          <w:szCs w:val="24"/>
        </w:rPr>
        <w:t>Jangka</w:t>
      </w:r>
      <w:proofErr w:type="spellEnd"/>
      <w:r w:rsidRPr="00C0230B">
        <w:rPr>
          <w:rFonts w:eastAsia="Bookman Old Style" w:cs="Bookman Old Style"/>
          <w:szCs w:val="24"/>
        </w:rPr>
        <w:t xml:space="preserve"> Panjang Daerah, </w:t>
      </w:r>
      <w:proofErr w:type="spellStart"/>
      <w:r w:rsidRPr="00C0230B">
        <w:rPr>
          <w:rFonts w:eastAsia="Bookman Old Style" w:cs="Bookman Old Style"/>
          <w:szCs w:val="24"/>
        </w:rPr>
        <w:t>Rencana</w:t>
      </w:r>
      <w:proofErr w:type="spellEnd"/>
      <w:r w:rsidRPr="00C0230B">
        <w:rPr>
          <w:rFonts w:eastAsia="Bookman Old Style" w:cs="Bookman Old Style"/>
          <w:szCs w:val="24"/>
        </w:rPr>
        <w:t xml:space="preserve"> Pembangunan </w:t>
      </w:r>
      <w:proofErr w:type="spellStart"/>
      <w:r w:rsidRPr="00C0230B">
        <w:rPr>
          <w:rFonts w:eastAsia="Bookman Old Style" w:cs="Bookman Old Style"/>
          <w:szCs w:val="24"/>
        </w:rPr>
        <w:t>Jangka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Menengah</w:t>
      </w:r>
      <w:proofErr w:type="spellEnd"/>
      <w:r w:rsidRPr="00C0230B">
        <w:rPr>
          <w:rFonts w:eastAsia="Bookman Old Style" w:cs="Bookman Old Style"/>
          <w:szCs w:val="24"/>
        </w:rPr>
        <w:t xml:space="preserve"> Daerah, </w:t>
      </w:r>
      <w:proofErr w:type="spellStart"/>
      <w:r w:rsidRPr="00C0230B">
        <w:rPr>
          <w:rFonts w:eastAsia="Bookman Old Style" w:cs="Bookman Old Style"/>
          <w:szCs w:val="24"/>
        </w:rPr>
        <w:t>Rencana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Strategis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w:t>
      </w:r>
      <w:proofErr w:type="spellStart"/>
      <w:r w:rsidRPr="00C0230B">
        <w:rPr>
          <w:rFonts w:eastAsia="Bookman Old Style" w:cs="Bookman Old Style"/>
          <w:szCs w:val="24"/>
        </w:rPr>
        <w:t>Rencana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Kerja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Pemerintah</w:t>
      </w:r>
      <w:proofErr w:type="spellEnd"/>
      <w:r w:rsidRPr="00C0230B">
        <w:rPr>
          <w:rFonts w:eastAsia="Bookman Old Style" w:cs="Bookman Old Style"/>
          <w:szCs w:val="24"/>
        </w:rPr>
        <w:t xml:space="preserve"> Daerah, </w:t>
      </w:r>
      <w:proofErr w:type="spellStart"/>
      <w:r w:rsidRPr="00C0230B">
        <w:rPr>
          <w:rFonts w:eastAsia="Bookman Old Style" w:cs="Bookman Old Style"/>
          <w:szCs w:val="24"/>
        </w:rPr>
        <w:t>Rencana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Kerja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Satuan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dan </w:t>
      </w:r>
      <w:proofErr w:type="spellStart"/>
      <w:r w:rsidRPr="00C0230B">
        <w:rPr>
          <w:rFonts w:eastAsia="Bookman Old Style" w:cs="Bookman Old Style"/>
          <w:szCs w:val="24"/>
        </w:rPr>
        <w:t>Pelaksanaan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Musyawarah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Perencanaan</w:t>
      </w:r>
      <w:proofErr w:type="spellEnd"/>
      <w:r w:rsidRPr="00C0230B">
        <w:rPr>
          <w:rFonts w:eastAsia="Bookman Old Style" w:cs="Bookman Old Style"/>
          <w:szCs w:val="24"/>
        </w:rPr>
        <w:t xml:space="preserve"> Pembangunan Daerah   yang </w:t>
      </w:r>
      <w:proofErr w:type="spellStart"/>
      <w:r w:rsidRPr="00C0230B">
        <w:rPr>
          <w:rFonts w:eastAsia="Bookman Old Style" w:cs="Bookman Old Style"/>
          <w:szCs w:val="24"/>
        </w:rPr>
        <w:t>dijabarkan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007F1468" w:rsidRPr="00C0230B">
        <w:rPr>
          <w:rFonts w:eastAsia="Bookman Old Style" w:cs="Bookman Old Style"/>
          <w:szCs w:val="24"/>
        </w:rPr>
        <w:t>Peraturan</w:t>
      </w:r>
      <w:proofErr w:type="spellEnd"/>
      <w:r w:rsidR="007F1468" w:rsidRPr="00C0230B">
        <w:rPr>
          <w:rFonts w:eastAsia="Bookman Old Style" w:cs="Bookman Old Style"/>
          <w:szCs w:val="24"/>
        </w:rPr>
        <w:t xml:space="preserve"> </w:t>
      </w:r>
      <w:proofErr w:type="spellStart"/>
      <w:r w:rsidR="007F1468" w:rsidRPr="00C0230B">
        <w:rPr>
          <w:rFonts w:eastAsia="Bookman Old Style" w:cs="Bookman Old Style"/>
          <w:szCs w:val="24"/>
        </w:rPr>
        <w:t>Bupati</w:t>
      </w:r>
      <w:proofErr w:type="spellEnd"/>
      <w:r w:rsidR="007F1468" w:rsidRPr="00C0230B">
        <w:rPr>
          <w:rFonts w:eastAsia="Bookman Old Style" w:cs="Bookman Old Style"/>
          <w:szCs w:val="24"/>
        </w:rPr>
        <w:t xml:space="preserve"> </w:t>
      </w:r>
      <w:proofErr w:type="spellStart"/>
      <w:r w:rsidR="007F1468" w:rsidRPr="00C0230B">
        <w:rPr>
          <w:rFonts w:eastAsia="Bookman Old Style" w:cs="Bookman Old Style"/>
          <w:szCs w:val="24"/>
        </w:rPr>
        <w:t>Nomor</w:t>
      </w:r>
      <w:proofErr w:type="spellEnd"/>
      <w:r w:rsidR="007F1468" w:rsidRPr="00C0230B">
        <w:rPr>
          <w:rFonts w:eastAsia="Bookman Old Style" w:cs="Bookman Old Style"/>
          <w:szCs w:val="24"/>
        </w:rPr>
        <w:t xml:space="preserve"> </w:t>
      </w:r>
      <w:r w:rsidR="007F1468" w:rsidRPr="00C0230B">
        <w:rPr>
          <w:rFonts w:eastAsia="Bookman Old Style" w:cs="Bookman Old Style"/>
          <w:szCs w:val="24"/>
          <w:lang w:val="id-ID"/>
        </w:rPr>
        <w:t xml:space="preserve"> 20</w:t>
      </w:r>
      <w:r w:rsidRPr="00C0230B">
        <w:rPr>
          <w:rFonts w:eastAsia="Bookman Old Style" w:cs="Bookman Old Style"/>
          <w:szCs w:val="24"/>
        </w:rPr>
        <w:t xml:space="preserve">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2022</w:t>
      </w:r>
      <w:r w:rsidR="004C7813" w:rsidRPr="00C0230B">
        <w:rPr>
          <w:rFonts w:eastAsia="Bookman Old Style" w:cs="Bookman Old Style"/>
          <w:szCs w:val="24"/>
        </w:rPr>
        <w:t xml:space="preserve"> </w:t>
      </w:r>
      <w:proofErr w:type="spellStart"/>
      <w:r w:rsidR="004C7813" w:rsidRPr="00C0230B">
        <w:rPr>
          <w:rFonts w:eastAsia="Bookman Old Style" w:cs="Bookman Old Style"/>
          <w:szCs w:val="24"/>
        </w:rPr>
        <w:t>tentang</w:t>
      </w:r>
      <w:proofErr w:type="spellEnd"/>
      <w:r w:rsidR="004C7813" w:rsidRPr="00C0230B">
        <w:rPr>
          <w:rFonts w:eastAsia="Bookman Old Style" w:cs="Bookman Old Style"/>
          <w:szCs w:val="24"/>
        </w:rPr>
        <w:t xml:space="preserve"> </w:t>
      </w:r>
      <w:proofErr w:type="spellStart"/>
      <w:r w:rsidR="004C7813" w:rsidRPr="00C0230B">
        <w:rPr>
          <w:rFonts w:eastAsia="Bookman Old Style" w:cs="Bookman Old Style"/>
          <w:szCs w:val="24"/>
        </w:rPr>
        <w:t>Tugas</w:t>
      </w:r>
      <w:proofErr w:type="spellEnd"/>
      <w:r w:rsidR="004C7813" w:rsidRPr="00C0230B">
        <w:rPr>
          <w:rFonts w:eastAsia="Bookman Old Style" w:cs="Bookman Old Style"/>
          <w:szCs w:val="24"/>
        </w:rPr>
        <w:t xml:space="preserve"> dan </w:t>
      </w:r>
      <w:proofErr w:type="spellStart"/>
      <w:r w:rsidR="004C7813" w:rsidRPr="00C0230B">
        <w:rPr>
          <w:rFonts w:eastAsia="Bookman Old Style" w:cs="Bookman Old Style"/>
          <w:szCs w:val="24"/>
        </w:rPr>
        <w:t>Fungsi</w:t>
      </w:r>
      <w:proofErr w:type="spellEnd"/>
      <w:r w:rsidR="004C7813" w:rsidRPr="00C0230B">
        <w:rPr>
          <w:rFonts w:eastAsia="Bookman Old Style" w:cs="Bookman Old Style"/>
          <w:szCs w:val="24"/>
        </w:rPr>
        <w:t xml:space="preserve"> .Dinas </w:t>
      </w:r>
      <w:proofErr w:type="spellStart"/>
      <w:r w:rsidR="004C7813" w:rsidRPr="00C0230B">
        <w:rPr>
          <w:rFonts w:eastAsia="Bookman Old Style" w:cs="Bookman Old Style"/>
          <w:szCs w:val="24"/>
        </w:rPr>
        <w:t>Pemberdayaan</w:t>
      </w:r>
      <w:proofErr w:type="spellEnd"/>
      <w:r w:rsidR="004C7813" w:rsidRPr="00C0230B">
        <w:rPr>
          <w:rFonts w:eastAsia="Bookman Old Style" w:cs="Bookman Old Style"/>
          <w:szCs w:val="24"/>
        </w:rPr>
        <w:t xml:space="preserve"> Perempuan dan </w:t>
      </w:r>
      <w:proofErr w:type="spellStart"/>
      <w:r w:rsidR="004C7813" w:rsidRPr="00C0230B">
        <w:rPr>
          <w:rFonts w:eastAsia="Bookman Old Style" w:cs="Bookman Old Style"/>
          <w:szCs w:val="24"/>
        </w:rPr>
        <w:t>Pe</w:t>
      </w:r>
      <w:r w:rsidR="00186EE1" w:rsidRPr="00C0230B">
        <w:rPr>
          <w:rFonts w:eastAsia="Bookman Old Style" w:cs="Bookman Old Style"/>
          <w:szCs w:val="24"/>
        </w:rPr>
        <w:t>rlindungan</w:t>
      </w:r>
      <w:proofErr w:type="spellEnd"/>
      <w:r w:rsidR="00186EE1" w:rsidRPr="00C0230B">
        <w:rPr>
          <w:rFonts w:eastAsia="Bookman Old Style" w:cs="Bookman Old Style"/>
          <w:szCs w:val="24"/>
        </w:rPr>
        <w:t xml:space="preserve"> Anak dan </w:t>
      </w:r>
      <w:proofErr w:type="spellStart"/>
      <w:r w:rsidR="00186EE1" w:rsidRPr="00C0230B">
        <w:rPr>
          <w:rFonts w:eastAsia="Bookman Old Style" w:cs="Bookman Old Style"/>
          <w:szCs w:val="24"/>
        </w:rPr>
        <w:t>Pengendalian</w:t>
      </w:r>
      <w:proofErr w:type="spellEnd"/>
      <w:r w:rsidR="00186EE1" w:rsidRPr="00C0230B">
        <w:rPr>
          <w:rFonts w:eastAsia="Bookman Old Style" w:cs="Bookman Old Style"/>
          <w:szCs w:val="24"/>
        </w:rPr>
        <w:t xml:space="preserve"> </w:t>
      </w:r>
      <w:r w:rsidR="004C7813" w:rsidRPr="00C0230B">
        <w:rPr>
          <w:rFonts w:eastAsia="Bookman Old Style" w:cs="Bookman Old Style"/>
          <w:szCs w:val="24"/>
        </w:rPr>
        <w:t xml:space="preserve"> </w:t>
      </w:r>
      <w:proofErr w:type="spellStart"/>
      <w:r w:rsidR="004C7813" w:rsidRPr="00C0230B">
        <w:rPr>
          <w:rFonts w:eastAsia="Bookman Old Style" w:cs="Bookman Old Style"/>
          <w:szCs w:val="24"/>
        </w:rPr>
        <w:t>penduduk</w:t>
      </w:r>
      <w:proofErr w:type="spellEnd"/>
      <w:r w:rsidR="004C7813" w:rsidRPr="00C0230B">
        <w:rPr>
          <w:rFonts w:eastAsia="Bookman Old Style" w:cs="Bookman Old Style"/>
          <w:szCs w:val="24"/>
        </w:rPr>
        <w:t xml:space="preserve"> dan </w:t>
      </w:r>
      <w:proofErr w:type="spellStart"/>
      <w:r w:rsidR="004C7813" w:rsidRPr="00C0230B">
        <w:rPr>
          <w:rFonts w:eastAsia="Bookman Old Style" w:cs="Bookman Old Style"/>
          <w:szCs w:val="24"/>
        </w:rPr>
        <w:t>Keluarga</w:t>
      </w:r>
      <w:proofErr w:type="spellEnd"/>
      <w:r w:rsidR="004C7813" w:rsidRPr="00C0230B">
        <w:rPr>
          <w:rFonts w:eastAsia="Bookman Old Style" w:cs="Bookman Old Style"/>
          <w:szCs w:val="24"/>
        </w:rPr>
        <w:t xml:space="preserve"> </w:t>
      </w:r>
      <w:proofErr w:type="spellStart"/>
      <w:r w:rsidR="004C7813" w:rsidRPr="00C0230B">
        <w:rPr>
          <w:rFonts w:eastAsia="Bookman Old Style" w:cs="Bookman Old Style"/>
          <w:szCs w:val="24"/>
        </w:rPr>
        <w:t>Berancana</w:t>
      </w:r>
      <w:bookmarkEnd w:id="46"/>
      <w:proofErr w:type="spellEnd"/>
      <w:r w:rsidR="004C7813" w:rsidRPr="00C0230B">
        <w:rPr>
          <w:rFonts w:eastAsia="Bookman Old Style" w:cs="Bookman Old Style"/>
          <w:szCs w:val="24"/>
        </w:rPr>
        <w:t xml:space="preserve"> </w:t>
      </w:r>
    </w:p>
    <w:p w14:paraId="61C67FB3" w14:textId="77777777" w:rsidR="003F71F1" w:rsidRPr="00C0230B" w:rsidRDefault="00C8681E" w:rsidP="003F71F1">
      <w:pPr>
        <w:spacing w:after="0" w:line="360" w:lineRule="auto"/>
        <w:ind w:leftChars="0" w:left="709" w:firstLineChars="0" w:firstLine="720"/>
        <w:jc w:val="both"/>
        <w:rPr>
          <w:rFonts w:eastAsia="Bookman Old Style" w:cs="Bookman Old Style"/>
          <w:szCs w:val="24"/>
          <w:lang w:val="id-ID"/>
        </w:rPr>
      </w:pPr>
      <w:bookmarkStart w:id="47" w:name="_Toc134601760"/>
      <w:proofErr w:type="spellStart"/>
      <w:r w:rsidRPr="00C0230B">
        <w:rPr>
          <w:rFonts w:eastAsia="Bookman Old Style" w:cs="Bookman Old Style"/>
          <w:szCs w:val="24"/>
        </w:rPr>
        <w:t>Berdasarkan</w:t>
      </w:r>
      <w:proofErr w:type="spellEnd"/>
      <w:r w:rsidRPr="00C0230B">
        <w:rPr>
          <w:rFonts w:eastAsia="Bookman Old Style" w:cs="Bookman Old Style"/>
          <w:szCs w:val="24"/>
        </w:rPr>
        <w:t xml:space="preserve"> </w:t>
      </w:r>
      <w:proofErr w:type="spellStart"/>
      <w:r w:rsidR="007F1468" w:rsidRPr="00C0230B">
        <w:rPr>
          <w:rFonts w:eastAsia="Bookman Old Style" w:cs="Bookman Old Style"/>
          <w:szCs w:val="24"/>
        </w:rPr>
        <w:t>Peraturan</w:t>
      </w:r>
      <w:proofErr w:type="spellEnd"/>
      <w:r w:rsidR="007F1468" w:rsidRPr="00C0230B">
        <w:rPr>
          <w:rFonts w:eastAsia="Bookman Old Style" w:cs="Bookman Old Style"/>
          <w:szCs w:val="24"/>
        </w:rPr>
        <w:t xml:space="preserve"> </w:t>
      </w:r>
      <w:proofErr w:type="spellStart"/>
      <w:r w:rsidR="007F1468" w:rsidRPr="00C0230B">
        <w:rPr>
          <w:rFonts w:eastAsia="Bookman Old Style" w:cs="Bookman Old Style"/>
          <w:szCs w:val="24"/>
        </w:rPr>
        <w:t>Bupati</w:t>
      </w:r>
      <w:proofErr w:type="spellEnd"/>
      <w:r w:rsidR="007F1468" w:rsidRPr="00C0230B">
        <w:rPr>
          <w:rFonts w:eastAsia="Bookman Old Style" w:cs="Bookman Old Style"/>
          <w:szCs w:val="24"/>
        </w:rPr>
        <w:t xml:space="preserve"> </w:t>
      </w:r>
      <w:proofErr w:type="spellStart"/>
      <w:r w:rsidR="007F1468" w:rsidRPr="00C0230B">
        <w:rPr>
          <w:rFonts w:eastAsia="Bookman Old Style" w:cs="Bookman Old Style"/>
          <w:szCs w:val="24"/>
        </w:rPr>
        <w:t>Nomor</w:t>
      </w:r>
      <w:proofErr w:type="spellEnd"/>
      <w:r w:rsidR="007F1468" w:rsidRPr="00C0230B">
        <w:rPr>
          <w:rFonts w:eastAsia="Bookman Old Style" w:cs="Bookman Old Style"/>
          <w:szCs w:val="24"/>
        </w:rPr>
        <w:t xml:space="preserve"> 20. </w:t>
      </w:r>
      <w:proofErr w:type="spellStart"/>
      <w:r w:rsidR="007F1468" w:rsidRPr="00C0230B">
        <w:rPr>
          <w:rFonts w:eastAsia="Bookman Old Style" w:cs="Bookman Old Style"/>
          <w:szCs w:val="24"/>
        </w:rPr>
        <w:t>Tahun</w:t>
      </w:r>
      <w:proofErr w:type="spellEnd"/>
      <w:r w:rsidR="007F1468" w:rsidRPr="00C0230B">
        <w:rPr>
          <w:rFonts w:eastAsia="Bookman Old Style" w:cs="Bookman Old Style"/>
          <w:szCs w:val="24"/>
        </w:rPr>
        <w:t xml:space="preserve"> 2022</w:t>
      </w:r>
      <w:r w:rsidRPr="00C0230B">
        <w:rPr>
          <w:rFonts w:eastAsia="Bookman Old Style" w:cs="Bookman Old Style"/>
          <w:szCs w:val="24"/>
        </w:rPr>
        <w:t xml:space="preserve"> </w:t>
      </w:r>
      <w:proofErr w:type="spellStart"/>
      <w:r w:rsidRPr="00C0230B">
        <w:rPr>
          <w:rFonts w:eastAsia="Bookman Old Style" w:cs="Bookman Old Style"/>
          <w:szCs w:val="24"/>
        </w:rPr>
        <w:t>tentang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Tugas</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Fungsi</w:t>
      </w:r>
      <w:proofErr w:type="spellEnd"/>
      <w:r w:rsidRPr="00C0230B">
        <w:rPr>
          <w:rFonts w:eastAsia="Bookman Old Style" w:cs="Bookman Old Style"/>
          <w:szCs w:val="24"/>
        </w:rPr>
        <w:t xml:space="preserve"> </w:t>
      </w:r>
      <w:r w:rsidR="00186EE1" w:rsidRPr="00C0230B">
        <w:rPr>
          <w:rFonts w:eastAsia="Bookman Old Style" w:cs="Bookman Old Style"/>
          <w:szCs w:val="24"/>
        </w:rPr>
        <w:t xml:space="preserve">Dinas </w:t>
      </w:r>
      <w:proofErr w:type="spellStart"/>
      <w:r w:rsidR="00186EE1" w:rsidRPr="00C0230B">
        <w:rPr>
          <w:rFonts w:eastAsia="Bookman Old Style" w:cs="Bookman Old Style"/>
          <w:szCs w:val="24"/>
        </w:rPr>
        <w:t>Pemberdayaan</w:t>
      </w:r>
      <w:proofErr w:type="spellEnd"/>
      <w:r w:rsidR="00186EE1" w:rsidRPr="00C0230B">
        <w:rPr>
          <w:rFonts w:eastAsia="Bookman Old Style" w:cs="Bookman Old Style"/>
          <w:szCs w:val="24"/>
        </w:rPr>
        <w:t xml:space="preserve"> Perempuan dan </w:t>
      </w:r>
      <w:proofErr w:type="spellStart"/>
      <w:r w:rsidR="00186EE1" w:rsidRPr="00C0230B">
        <w:rPr>
          <w:rFonts w:eastAsia="Bookman Old Style" w:cs="Bookman Old Style"/>
          <w:szCs w:val="24"/>
        </w:rPr>
        <w:t>Perlindungan</w:t>
      </w:r>
      <w:proofErr w:type="spellEnd"/>
      <w:r w:rsidR="00186EE1" w:rsidRPr="00C0230B">
        <w:rPr>
          <w:rFonts w:eastAsia="Bookman Old Style" w:cs="Bookman Old Style"/>
          <w:szCs w:val="24"/>
        </w:rPr>
        <w:t xml:space="preserve"> Anak dan </w:t>
      </w:r>
      <w:proofErr w:type="spellStart"/>
      <w:proofErr w:type="gramStart"/>
      <w:r w:rsidR="00186EE1" w:rsidRPr="00C0230B">
        <w:rPr>
          <w:rFonts w:eastAsia="Bookman Old Style" w:cs="Bookman Old Style"/>
          <w:szCs w:val="24"/>
        </w:rPr>
        <w:t>Pengendalian</w:t>
      </w:r>
      <w:proofErr w:type="spellEnd"/>
      <w:r w:rsidR="00186EE1" w:rsidRPr="00C0230B">
        <w:rPr>
          <w:rFonts w:eastAsia="Bookman Old Style" w:cs="Bookman Old Style"/>
          <w:szCs w:val="24"/>
        </w:rPr>
        <w:t xml:space="preserve">  </w:t>
      </w:r>
      <w:proofErr w:type="spellStart"/>
      <w:r w:rsidR="00186EE1" w:rsidRPr="00C0230B">
        <w:rPr>
          <w:rFonts w:eastAsia="Bookman Old Style" w:cs="Bookman Old Style"/>
          <w:szCs w:val="24"/>
        </w:rPr>
        <w:t>penduduk</w:t>
      </w:r>
      <w:proofErr w:type="spellEnd"/>
      <w:proofErr w:type="gramEnd"/>
      <w:r w:rsidR="00186EE1" w:rsidRPr="00C0230B">
        <w:rPr>
          <w:rFonts w:eastAsia="Bookman Old Style" w:cs="Bookman Old Style"/>
          <w:szCs w:val="24"/>
        </w:rPr>
        <w:t xml:space="preserve"> dan </w:t>
      </w:r>
      <w:proofErr w:type="spellStart"/>
      <w:r w:rsidR="00186EE1" w:rsidRPr="00C0230B">
        <w:rPr>
          <w:rFonts w:eastAsia="Bookman Old Style" w:cs="Bookman Old Style"/>
          <w:szCs w:val="24"/>
        </w:rPr>
        <w:t>Keluarga</w:t>
      </w:r>
      <w:proofErr w:type="spellEnd"/>
      <w:r w:rsidR="00186EE1" w:rsidRPr="00C0230B">
        <w:rPr>
          <w:rFonts w:eastAsia="Bookman Old Style" w:cs="Bookman Old Style"/>
          <w:szCs w:val="24"/>
        </w:rPr>
        <w:t xml:space="preserve"> </w:t>
      </w:r>
      <w:proofErr w:type="spellStart"/>
      <w:r w:rsidR="00186EE1" w:rsidRPr="00C0230B">
        <w:rPr>
          <w:rFonts w:eastAsia="Bookman Old Style" w:cs="Bookman Old Style"/>
          <w:szCs w:val="24"/>
        </w:rPr>
        <w:t>Berancana</w:t>
      </w:r>
      <w:bookmarkEnd w:id="47"/>
      <w:proofErr w:type="spellEnd"/>
      <w:r w:rsidR="00186EE1" w:rsidRPr="00C0230B">
        <w:rPr>
          <w:rFonts w:eastAsia="Bookman Old Style" w:cs="Bookman Old Style"/>
          <w:szCs w:val="24"/>
        </w:rPr>
        <w:t xml:space="preserve"> </w:t>
      </w:r>
    </w:p>
    <w:p w14:paraId="24E42A97" w14:textId="1F06C187" w:rsidR="00186EE1" w:rsidRPr="00C0230B" w:rsidRDefault="00C8681E" w:rsidP="003F71F1">
      <w:pPr>
        <w:spacing w:after="0" w:line="360" w:lineRule="auto"/>
        <w:ind w:leftChars="0" w:left="709" w:firstLineChars="0" w:firstLine="720"/>
        <w:jc w:val="both"/>
        <w:rPr>
          <w:rFonts w:eastAsia="Bookman Old Style" w:cs="Bookman Old Style"/>
          <w:szCs w:val="24"/>
          <w:lang w:val="id-ID"/>
        </w:rPr>
      </w:pPr>
      <w:bookmarkStart w:id="48" w:name="_Toc134601761"/>
      <w:proofErr w:type="spellStart"/>
      <w:r w:rsidRPr="00C0230B">
        <w:rPr>
          <w:rFonts w:eastAsia="Bookman Old Style" w:cs="Bookman Old Style"/>
          <w:szCs w:val="24"/>
        </w:rPr>
        <w:t>Struktur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Organisasi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berdasarkan</w:t>
      </w:r>
      <w:proofErr w:type="spellEnd"/>
      <w:r w:rsidRPr="00C0230B">
        <w:rPr>
          <w:rFonts w:eastAsia="Bookman Old Style" w:cs="Bookman Old Style"/>
          <w:szCs w:val="24"/>
        </w:rPr>
        <w:t xml:space="preserve"> </w:t>
      </w:r>
      <w:proofErr w:type="spellStart"/>
      <w:r w:rsidR="007F1468" w:rsidRPr="00C0230B">
        <w:rPr>
          <w:rFonts w:eastAsia="Bookman Old Style" w:cs="Bookman Old Style"/>
          <w:szCs w:val="24"/>
        </w:rPr>
        <w:t>Peraturan</w:t>
      </w:r>
      <w:proofErr w:type="spellEnd"/>
      <w:r w:rsidR="007F1468" w:rsidRPr="00C0230B">
        <w:rPr>
          <w:rFonts w:eastAsia="Bookman Old Style" w:cs="Bookman Old Style"/>
          <w:szCs w:val="24"/>
        </w:rPr>
        <w:t xml:space="preserve"> </w:t>
      </w:r>
      <w:proofErr w:type="spellStart"/>
      <w:r w:rsidR="007F1468" w:rsidRPr="00C0230B">
        <w:rPr>
          <w:rFonts w:eastAsia="Bookman Old Style" w:cs="Bookman Old Style"/>
          <w:szCs w:val="24"/>
        </w:rPr>
        <w:t>Bupati</w:t>
      </w:r>
      <w:proofErr w:type="spellEnd"/>
      <w:r w:rsidR="007F1468" w:rsidRPr="00C0230B">
        <w:rPr>
          <w:rFonts w:eastAsia="Bookman Old Style" w:cs="Bookman Old Style"/>
          <w:szCs w:val="24"/>
        </w:rPr>
        <w:t xml:space="preserve"> </w:t>
      </w:r>
      <w:proofErr w:type="spellStart"/>
      <w:r w:rsidR="007F1468" w:rsidRPr="00C0230B">
        <w:rPr>
          <w:rFonts w:eastAsia="Bookman Old Style" w:cs="Bookman Old Style"/>
          <w:szCs w:val="24"/>
        </w:rPr>
        <w:t>Nomor</w:t>
      </w:r>
      <w:proofErr w:type="spellEnd"/>
      <w:r w:rsidR="007F1468" w:rsidRPr="00C0230B">
        <w:rPr>
          <w:rFonts w:eastAsia="Bookman Old Style" w:cs="Bookman Old Style"/>
          <w:szCs w:val="24"/>
        </w:rPr>
        <w:t xml:space="preserve"> 20</w:t>
      </w:r>
      <w:r w:rsidRPr="00C0230B">
        <w:rPr>
          <w:rFonts w:eastAsia="Bookman Old Style" w:cs="Bookman Old Style"/>
          <w:szCs w:val="24"/>
        </w:rPr>
        <w:t xml:space="preserve">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w:t>
      </w:r>
      <w:r w:rsidR="007F1468" w:rsidRPr="00C0230B">
        <w:rPr>
          <w:rFonts w:eastAsia="Bookman Old Style" w:cs="Bookman Old Style"/>
          <w:szCs w:val="24"/>
          <w:lang w:val="id-ID"/>
        </w:rPr>
        <w:t>2022</w:t>
      </w:r>
      <w:proofErr w:type="spellStart"/>
      <w:r w:rsidRPr="00C0230B">
        <w:rPr>
          <w:rFonts w:eastAsia="Bookman Old Style" w:cs="Bookman Old Style"/>
          <w:szCs w:val="24"/>
        </w:rPr>
        <w:t>tentang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Tugas</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Fungsi</w:t>
      </w:r>
      <w:proofErr w:type="spellEnd"/>
      <w:r w:rsidRPr="00C0230B">
        <w:rPr>
          <w:rFonts w:eastAsia="Bookman Old Style" w:cs="Bookman Old Style"/>
          <w:szCs w:val="24"/>
        </w:rPr>
        <w:t xml:space="preserve"> </w:t>
      </w:r>
      <w:r w:rsidR="00186EE1" w:rsidRPr="00C0230B">
        <w:rPr>
          <w:rFonts w:eastAsia="Bookman Old Style" w:cs="Bookman Old Style"/>
          <w:szCs w:val="24"/>
        </w:rPr>
        <w:t xml:space="preserve">Dinas </w:t>
      </w:r>
      <w:proofErr w:type="spellStart"/>
      <w:r w:rsidR="00186EE1" w:rsidRPr="00C0230B">
        <w:rPr>
          <w:rFonts w:eastAsia="Bookman Old Style" w:cs="Bookman Old Style"/>
          <w:szCs w:val="24"/>
        </w:rPr>
        <w:t>Pemberdayaan</w:t>
      </w:r>
      <w:proofErr w:type="spellEnd"/>
      <w:r w:rsidR="00186EE1" w:rsidRPr="00C0230B">
        <w:rPr>
          <w:rFonts w:eastAsia="Bookman Old Style" w:cs="Bookman Old Style"/>
          <w:szCs w:val="24"/>
        </w:rPr>
        <w:t xml:space="preserve"> Perempuan dan </w:t>
      </w:r>
      <w:proofErr w:type="spellStart"/>
      <w:r w:rsidR="00186EE1" w:rsidRPr="00C0230B">
        <w:rPr>
          <w:rFonts w:eastAsia="Bookman Old Style" w:cs="Bookman Old Style"/>
          <w:szCs w:val="24"/>
        </w:rPr>
        <w:t>Perlindungan</w:t>
      </w:r>
      <w:proofErr w:type="spellEnd"/>
      <w:r w:rsidR="00186EE1" w:rsidRPr="00C0230B">
        <w:rPr>
          <w:rFonts w:eastAsia="Bookman Old Style" w:cs="Bookman Old Style"/>
          <w:szCs w:val="24"/>
        </w:rPr>
        <w:t xml:space="preserve"> Anak dan </w:t>
      </w:r>
      <w:proofErr w:type="spellStart"/>
      <w:proofErr w:type="gramStart"/>
      <w:r w:rsidR="00186EE1" w:rsidRPr="00C0230B">
        <w:rPr>
          <w:rFonts w:eastAsia="Bookman Old Style" w:cs="Bookman Old Style"/>
          <w:szCs w:val="24"/>
        </w:rPr>
        <w:t>Pengendalian</w:t>
      </w:r>
      <w:proofErr w:type="spellEnd"/>
      <w:r w:rsidR="00186EE1" w:rsidRPr="00C0230B">
        <w:rPr>
          <w:rFonts w:eastAsia="Bookman Old Style" w:cs="Bookman Old Style"/>
          <w:szCs w:val="24"/>
        </w:rPr>
        <w:t xml:space="preserve">  </w:t>
      </w:r>
      <w:proofErr w:type="spellStart"/>
      <w:r w:rsidR="00186EE1" w:rsidRPr="00C0230B">
        <w:rPr>
          <w:rFonts w:eastAsia="Bookman Old Style" w:cs="Bookman Old Style"/>
          <w:szCs w:val="24"/>
        </w:rPr>
        <w:t>penduduk</w:t>
      </w:r>
      <w:proofErr w:type="spellEnd"/>
      <w:proofErr w:type="gramEnd"/>
      <w:r w:rsidR="00186EE1" w:rsidRPr="00C0230B">
        <w:rPr>
          <w:rFonts w:eastAsia="Bookman Old Style" w:cs="Bookman Old Style"/>
          <w:szCs w:val="24"/>
        </w:rPr>
        <w:t xml:space="preserve"> dan </w:t>
      </w:r>
      <w:proofErr w:type="spellStart"/>
      <w:r w:rsidR="00186EE1" w:rsidRPr="00C0230B">
        <w:rPr>
          <w:rFonts w:eastAsia="Bookman Old Style" w:cs="Bookman Old Style"/>
          <w:szCs w:val="24"/>
        </w:rPr>
        <w:t>Keluarga</w:t>
      </w:r>
      <w:proofErr w:type="spellEnd"/>
      <w:r w:rsidR="00186EE1" w:rsidRPr="00C0230B">
        <w:rPr>
          <w:rFonts w:eastAsia="Bookman Old Style" w:cs="Bookman Old Style"/>
          <w:szCs w:val="24"/>
        </w:rPr>
        <w:t xml:space="preserve"> </w:t>
      </w:r>
      <w:proofErr w:type="spellStart"/>
      <w:r w:rsidR="00186EE1" w:rsidRPr="00C0230B">
        <w:rPr>
          <w:rFonts w:eastAsia="Bookman Old Style" w:cs="Bookman Old Style"/>
          <w:szCs w:val="24"/>
        </w:rPr>
        <w:t>Berancana</w:t>
      </w:r>
      <w:proofErr w:type="spellEnd"/>
      <w:r w:rsidR="00186EE1" w:rsidRPr="00C0230B">
        <w:rPr>
          <w:rFonts w:eastAsia="Bookman Old Style" w:cs="Bookman Old Style"/>
          <w:szCs w:val="24"/>
          <w:lang w:val="id-ID"/>
        </w:rPr>
        <w:t>.</w:t>
      </w:r>
      <w:bookmarkEnd w:id="48"/>
    </w:p>
    <w:p w14:paraId="6EAC1951" w14:textId="3E60DBFC" w:rsidR="007F5772" w:rsidRPr="00C0230B" w:rsidRDefault="007F5772" w:rsidP="003F71F1">
      <w:pPr>
        <w:spacing w:after="0" w:line="360" w:lineRule="auto"/>
        <w:ind w:left="0" w:hanging="2"/>
        <w:jc w:val="both"/>
        <w:rPr>
          <w:rFonts w:eastAsia="Bookman Old Style" w:cs="Bookman Old Style"/>
          <w:szCs w:val="24"/>
        </w:rPr>
      </w:pPr>
    </w:p>
    <w:p w14:paraId="5B5426F2" w14:textId="77777777" w:rsidR="007F5772" w:rsidRPr="00C0230B" w:rsidRDefault="007F5772" w:rsidP="003F71F1">
      <w:pPr>
        <w:spacing w:line="360" w:lineRule="auto"/>
        <w:ind w:left="0" w:hanging="2"/>
        <w:jc w:val="both"/>
        <w:rPr>
          <w:rFonts w:eastAsia="Bookman Old Style" w:cs="Bookman Old Style"/>
          <w:szCs w:val="24"/>
        </w:rPr>
      </w:pPr>
    </w:p>
    <w:p w14:paraId="4666E8C2" w14:textId="77777777" w:rsidR="007F5772" w:rsidRPr="00C0230B" w:rsidRDefault="007F5772" w:rsidP="003F71F1">
      <w:pPr>
        <w:spacing w:line="360" w:lineRule="auto"/>
        <w:ind w:left="0" w:hanging="2"/>
        <w:jc w:val="both"/>
        <w:rPr>
          <w:rFonts w:eastAsia="Bookman Old Style" w:cs="Bookman Old Style"/>
          <w:szCs w:val="24"/>
        </w:rPr>
      </w:pPr>
    </w:p>
    <w:p w14:paraId="74FC21F5" w14:textId="77777777" w:rsidR="007F5772" w:rsidRPr="00C0230B" w:rsidRDefault="007F5772" w:rsidP="003F71F1">
      <w:pPr>
        <w:spacing w:line="360" w:lineRule="auto"/>
        <w:ind w:left="0" w:hanging="2"/>
        <w:jc w:val="both"/>
        <w:rPr>
          <w:rFonts w:eastAsia="Bookman Old Style" w:cs="Bookman Old Style"/>
          <w:szCs w:val="24"/>
        </w:rPr>
      </w:pPr>
    </w:p>
    <w:p w14:paraId="07AF98C9" w14:textId="77777777" w:rsidR="007F5772" w:rsidRPr="00C0230B" w:rsidRDefault="007F5772" w:rsidP="003F71F1">
      <w:pPr>
        <w:spacing w:line="360" w:lineRule="auto"/>
        <w:ind w:left="0" w:hanging="2"/>
        <w:jc w:val="both"/>
        <w:rPr>
          <w:rFonts w:eastAsia="Bookman Old Style" w:cs="Bookman Old Style"/>
          <w:szCs w:val="24"/>
        </w:rPr>
      </w:pPr>
    </w:p>
    <w:p w14:paraId="76851655" w14:textId="77777777" w:rsidR="007F5772" w:rsidRPr="00C0230B" w:rsidRDefault="007F5772" w:rsidP="003F71F1">
      <w:pPr>
        <w:spacing w:line="360" w:lineRule="auto"/>
        <w:ind w:left="0" w:hanging="2"/>
        <w:jc w:val="both"/>
        <w:rPr>
          <w:rFonts w:eastAsia="Bookman Old Style" w:cs="Bookman Old Style"/>
          <w:szCs w:val="24"/>
        </w:rPr>
      </w:pPr>
    </w:p>
    <w:p w14:paraId="6AB6A75F" w14:textId="77777777" w:rsidR="007F5772" w:rsidRPr="00C0230B" w:rsidRDefault="007F5772" w:rsidP="003F71F1">
      <w:pPr>
        <w:spacing w:line="360" w:lineRule="auto"/>
        <w:ind w:left="0" w:hanging="2"/>
        <w:jc w:val="both"/>
        <w:rPr>
          <w:rFonts w:eastAsia="Bookman Old Style" w:cs="Bookman Old Style"/>
          <w:szCs w:val="24"/>
        </w:rPr>
      </w:pPr>
    </w:p>
    <w:p w14:paraId="7C3FE84F" w14:textId="14E30C03" w:rsidR="003F71F1" w:rsidRPr="00C0230B" w:rsidRDefault="003F71F1">
      <w:pPr>
        <w:spacing w:line="360" w:lineRule="auto"/>
        <w:ind w:left="0" w:hanging="2"/>
        <w:jc w:val="right"/>
        <w:rPr>
          <w:rFonts w:eastAsia="Bookman Old Style" w:cs="Bookman Old Style"/>
          <w:szCs w:val="24"/>
        </w:rPr>
      </w:pPr>
      <w:r w:rsidRPr="00C0230B">
        <w:rPr>
          <w:rFonts w:eastAsia="Bookman Old Style" w:cs="Bookman Old Style"/>
          <w:szCs w:val="24"/>
        </w:rPr>
        <w:br w:type="page"/>
      </w:r>
    </w:p>
    <w:p w14:paraId="65508111" w14:textId="77777777" w:rsidR="007F5772" w:rsidRPr="00C0230B" w:rsidRDefault="007F5772">
      <w:pPr>
        <w:spacing w:line="360" w:lineRule="auto"/>
        <w:ind w:left="0" w:hanging="2"/>
        <w:jc w:val="right"/>
        <w:rPr>
          <w:rFonts w:eastAsia="Bookman Old Style" w:cs="Bookman Old Style"/>
          <w:szCs w:val="24"/>
        </w:rPr>
        <w:sectPr w:rsidR="007F5772" w:rsidRPr="00C0230B">
          <w:footerReference w:type="default" r:id="rId21"/>
          <w:pgSz w:w="12240" w:h="18720"/>
          <w:pgMar w:top="1008" w:right="1296" w:bottom="1008" w:left="1296" w:header="706" w:footer="706" w:gutter="0"/>
          <w:cols w:space="720"/>
        </w:sectPr>
      </w:pPr>
    </w:p>
    <w:p w14:paraId="3AC0281E" w14:textId="77777777" w:rsidR="007F5772" w:rsidRPr="00C0230B" w:rsidRDefault="007F5772">
      <w:pPr>
        <w:spacing w:after="0" w:line="240" w:lineRule="auto"/>
        <w:ind w:left="0" w:hanging="2"/>
        <w:jc w:val="center"/>
        <w:rPr>
          <w:rFonts w:eastAsia="Bookman Old Style" w:cs="Bookman Old Style"/>
          <w:szCs w:val="24"/>
        </w:rPr>
      </w:pPr>
    </w:p>
    <w:p w14:paraId="78CFE5D4" w14:textId="77777777" w:rsidR="007F5772" w:rsidRPr="00A4753D" w:rsidRDefault="00C8681E">
      <w:pPr>
        <w:spacing w:after="0" w:line="240" w:lineRule="auto"/>
        <w:ind w:left="0" w:hanging="2"/>
        <w:jc w:val="center"/>
        <w:rPr>
          <w:rFonts w:eastAsia="Bookman Old Style" w:cs="Bookman Old Style"/>
          <w:szCs w:val="24"/>
        </w:rPr>
      </w:pPr>
      <w:bookmarkStart w:id="49" w:name="_Toc134601762"/>
      <w:r w:rsidRPr="00A4753D">
        <w:rPr>
          <w:rFonts w:eastAsia="Bookman Old Style" w:cs="Bookman Old Style"/>
          <w:szCs w:val="24"/>
        </w:rPr>
        <w:t>Gambar 2.1</w:t>
      </w:r>
      <w:bookmarkEnd w:id="49"/>
    </w:p>
    <w:p w14:paraId="5AB0FB89" w14:textId="15EEE813" w:rsidR="007F5772" w:rsidRPr="00A4753D" w:rsidRDefault="00C8681E">
      <w:pPr>
        <w:spacing w:after="0" w:line="240" w:lineRule="auto"/>
        <w:ind w:left="0" w:hanging="2"/>
        <w:jc w:val="center"/>
        <w:rPr>
          <w:rFonts w:eastAsia="Bookman Old Style" w:cs="Bookman Old Style"/>
          <w:szCs w:val="24"/>
        </w:rPr>
      </w:pPr>
      <w:bookmarkStart w:id="50" w:name="_Toc134601763"/>
      <w:proofErr w:type="spellStart"/>
      <w:r w:rsidRPr="00A4753D">
        <w:rPr>
          <w:rFonts w:eastAsia="Bookman Old Style" w:cs="Bookman Old Style"/>
          <w:szCs w:val="24"/>
        </w:rPr>
        <w:t>Struktur</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Organisasi</w:t>
      </w:r>
      <w:proofErr w:type="spellEnd"/>
      <w:r w:rsidRPr="00A4753D">
        <w:rPr>
          <w:rFonts w:eastAsia="Bookman Old Style" w:cs="Bookman Old Style"/>
          <w:szCs w:val="24"/>
        </w:rPr>
        <w:t xml:space="preserve"> </w:t>
      </w:r>
      <w:proofErr w:type="gramStart"/>
      <w:r w:rsidR="007F1468" w:rsidRPr="00A4753D">
        <w:rPr>
          <w:rFonts w:eastAsia="Bookman Old Style" w:cs="Bookman Old Style"/>
          <w:szCs w:val="24"/>
          <w:lang w:val="id-ID"/>
        </w:rPr>
        <w:t xml:space="preserve">DPPPAPPKB </w:t>
      </w:r>
      <w:r w:rsidRPr="00A4753D">
        <w:rPr>
          <w:rFonts w:eastAsia="Bookman Old Style" w:cs="Bookman Old Style"/>
          <w:szCs w:val="24"/>
        </w:rPr>
        <w:t xml:space="preserve"> </w:t>
      </w:r>
      <w:proofErr w:type="spellStart"/>
      <w:r w:rsidRPr="00A4753D">
        <w:rPr>
          <w:rFonts w:eastAsia="Bookman Old Style" w:cs="Bookman Old Style"/>
          <w:szCs w:val="24"/>
        </w:rPr>
        <w:t>Kabupaten</w:t>
      </w:r>
      <w:proofErr w:type="spellEnd"/>
      <w:proofErr w:type="gramEnd"/>
      <w:r w:rsidRPr="00A4753D">
        <w:rPr>
          <w:rFonts w:eastAsia="Bookman Old Style" w:cs="Bookman Old Style"/>
          <w:szCs w:val="24"/>
        </w:rPr>
        <w:t xml:space="preserve"> </w:t>
      </w:r>
      <w:proofErr w:type="spellStart"/>
      <w:r w:rsidRPr="00A4753D">
        <w:rPr>
          <w:rFonts w:eastAsia="Bookman Old Style" w:cs="Bookman Old Style"/>
          <w:szCs w:val="24"/>
        </w:rPr>
        <w:t>Temanggung</w:t>
      </w:r>
      <w:bookmarkEnd w:id="50"/>
      <w:proofErr w:type="spellEnd"/>
    </w:p>
    <w:p w14:paraId="0949E10B" w14:textId="77777777" w:rsidR="00333159" w:rsidRPr="00A4753D" w:rsidRDefault="00333159">
      <w:pPr>
        <w:spacing w:after="0" w:line="240" w:lineRule="auto"/>
        <w:ind w:left="0" w:hanging="2"/>
        <w:jc w:val="center"/>
        <w:rPr>
          <w:rFonts w:eastAsia="Bookman Old Style" w:cs="Bookman Old Style"/>
          <w:szCs w:val="24"/>
        </w:rPr>
      </w:pPr>
    </w:p>
    <w:tbl>
      <w:tblPr>
        <w:tblW w:w="16702" w:type="dxa"/>
        <w:tblLook w:val="04A0" w:firstRow="1" w:lastRow="0" w:firstColumn="1" w:lastColumn="0" w:noHBand="0" w:noVBand="1"/>
      </w:tblPr>
      <w:tblGrid>
        <w:gridCol w:w="739"/>
        <w:gridCol w:w="269"/>
        <w:gridCol w:w="269"/>
        <w:gridCol w:w="269"/>
        <w:gridCol w:w="269"/>
        <w:gridCol w:w="269"/>
        <w:gridCol w:w="269"/>
        <w:gridCol w:w="268"/>
        <w:gridCol w:w="268"/>
        <w:gridCol w:w="268"/>
        <w:gridCol w:w="268"/>
        <w:gridCol w:w="268"/>
        <w:gridCol w:w="906"/>
        <w:gridCol w:w="268"/>
        <w:gridCol w:w="969"/>
        <w:gridCol w:w="268"/>
        <w:gridCol w:w="268"/>
        <w:gridCol w:w="938"/>
        <w:gridCol w:w="268"/>
        <w:gridCol w:w="870"/>
        <w:gridCol w:w="268"/>
        <w:gridCol w:w="268"/>
        <w:gridCol w:w="268"/>
        <w:gridCol w:w="268"/>
        <w:gridCol w:w="822"/>
        <w:gridCol w:w="268"/>
        <w:gridCol w:w="268"/>
        <w:gridCol w:w="822"/>
        <w:gridCol w:w="659"/>
        <w:gridCol w:w="626"/>
        <w:gridCol w:w="268"/>
        <w:gridCol w:w="268"/>
        <w:gridCol w:w="268"/>
        <w:gridCol w:w="268"/>
        <w:gridCol w:w="706"/>
        <w:gridCol w:w="740"/>
        <w:gridCol w:w="222"/>
        <w:gridCol w:w="222"/>
        <w:gridCol w:w="755"/>
      </w:tblGrid>
      <w:tr w:rsidR="00A4753D" w:rsidRPr="00A4753D" w14:paraId="5F1874AA" w14:textId="77777777" w:rsidTr="000F16F7">
        <w:trPr>
          <w:trHeight w:val="283"/>
        </w:trPr>
        <w:tc>
          <w:tcPr>
            <w:tcW w:w="16702" w:type="dxa"/>
            <w:gridSpan w:val="39"/>
            <w:tcBorders>
              <w:top w:val="nil"/>
              <w:left w:val="nil"/>
              <w:bottom w:val="nil"/>
            </w:tcBorders>
            <w:shd w:val="clear" w:color="auto" w:fill="auto"/>
            <w:noWrap/>
            <w:vAlign w:val="center"/>
            <w:hideMark/>
          </w:tcPr>
          <w:p w14:paraId="3091A94B" w14:textId="733A3A4A" w:rsidR="00A4753D" w:rsidRPr="00A4753D" w:rsidRDefault="00A4753D" w:rsidP="000F16F7">
            <w:pPr>
              <w:spacing w:after="0" w:line="240" w:lineRule="auto"/>
              <w:ind w:left="0" w:hanging="2"/>
              <w:jc w:val="center"/>
              <w:rPr>
                <w:rFonts w:eastAsia="Times New Roman" w:cs="Times New Roman"/>
                <w:szCs w:val="24"/>
              </w:rPr>
            </w:pPr>
            <w:bookmarkStart w:id="51" w:name="_Toc134601764"/>
            <w:r w:rsidRPr="00A4753D">
              <w:rPr>
                <w:rFonts w:eastAsia="Times New Roman" w:cs="Times New Roman"/>
                <w:szCs w:val="24"/>
              </w:rPr>
              <w:t>DINAS PEMBERDAYAAN PEREMPUAN, PERLINDUNGAN ANAK,</w:t>
            </w:r>
            <w:bookmarkEnd w:id="51"/>
            <w:r w:rsidRPr="00A4753D">
              <w:rPr>
                <w:rFonts w:eastAsia="Times New Roman" w:cs="Times New Roman"/>
                <w:szCs w:val="24"/>
              </w:rPr>
              <w:t xml:space="preserve"> </w:t>
            </w:r>
          </w:p>
        </w:tc>
      </w:tr>
      <w:tr w:rsidR="00A4753D" w:rsidRPr="00A4753D" w14:paraId="5ACC2F9A" w14:textId="77777777" w:rsidTr="000F16F7">
        <w:trPr>
          <w:trHeight w:val="283"/>
        </w:trPr>
        <w:tc>
          <w:tcPr>
            <w:tcW w:w="16702" w:type="dxa"/>
            <w:gridSpan w:val="39"/>
            <w:tcBorders>
              <w:top w:val="nil"/>
              <w:left w:val="nil"/>
              <w:bottom w:val="nil"/>
              <w:right w:val="nil"/>
            </w:tcBorders>
            <w:shd w:val="clear" w:color="auto" w:fill="auto"/>
            <w:noWrap/>
            <w:vAlign w:val="center"/>
            <w:hideMark/>
          </w:tcPr>
          <w:p w14:paraId="009477FF" w14:textId="639759CA" w:rsidR="00A4753D" w:rsidRPr="00A4753D" w:rsidRDefault="00A4753D" w:rsidP="000F16F7">
            <w:pPr>
              <w:spacing w:after="0" w:line="240" w:lineRule="auto"/>
              <w:ind w:left="0" w:hanging="2"/>
              <w:jc w:val="center"/>
              <w:rPr>
                <w:rFonts w:eastAsia="Times New Roman" w:cs="Times New Roman"/>
                <w:szCs w:val="24"/>
              </w:rPr>
            </w:pPr>
            <w:bookmarkStart w:id="52" w:name="_Toc134601765"/>
            <w:r w:rsidRPr="00A4753D">
              <w:rPr>
                <w:rFonts w:eastAsia="Times New Roman" w:cs="Times New Roman"/>
                <w:szCs w:val="24"/>
              </w:rPr>
              <w:t>PENGENDALIAN PENDUDUK DAN KELUARGA BERENCANA</w:t>
            </w:r>
            <w:bookmarkEnd w:id="52"/>
          </w:p>
        </w:tc>
      </w:tr>
      <w:tr w:rsidR="00A4753D" w:rsidRPr="00A4753D" w14:paraId="7ABF8309" w14:textId="77777777" w:rsidTr="000F16F7">
        <w:trPr>
          <w:trHeight w:val="283"/>
        </w:trPr>
        <w:tc>
          <w:tcPr>
            <w:tcW w:w="16702" w:type="dxa"/>
            <w:gridSpan w:val="39"/>
            <w:tcBorders>
              <w:top w:val="nil"/>
              <w:left w:val="nil"/>
              <w:bottom w:val="nil"/>
              <w:right w:val="nil"/>
            </w:tcBorders>
            <w:shd w:val="clear" w:color="auto" w:fill="auto"/>
            <w:noWrap/>
            <w:vAlign w:val="center"/>
            <w:hideMark/>
          </w:tcPr>
          <w:p w14:paraId="52DCC6B2" w14:textId="12B69424" w:rsidR="00A4753D" w:rsidRPr="00A4753D" w:rsidRDefault="00A4753D" w:rsidP="000F16F7">
            <w:pPr>
              <w:spacing w:after="0" w:line="240" w:lineRule="auto"/>
              <w:ind w:left="0" w:hanging="2"/>
              <w:jc w:val="center"/>
              <w:rPr>
                <w:rFonts w:eastAsia="Times New Roman" w:cs="Times New Roman"/>
                <w:szCs w:val="24"/>
              </w:rPr>
            </w:pPr>
            <w:bookmarkStart w:id="53" w:name="_Toc134601766"/>
            <w:r w:rsidRPr="00A4753D">
              <w:rPr>
                <w:rFonts w:eastAsia="Times New Roman" w:cs="Times New Roman"/>
                <w:color w:val="000000"/>
                <w:szCs w:val="24"/>
              </w:rPr>
              <w:t>KABUPATEN TEMANGGGUNG</w:t>
            </w:r>
            <w:bookmarkEnd w:id="53"/>
          </w:p>
        </w:tc>
      </w:tr>
      <w:tr w:rsidR="00A4753D" w:rsidRPr="00D73AA4" w14:paraId="6BED286F" w14:textId="77777777" w:rsidTr="00A4753D">
        <w:trPr>
          <w:trHeight w:val="283"/>
        </w:trPr>
        <w:tc>
          <w:tcPr>
            <w:tcW w:w="744" w:type="dxa"/>
            <w:tcBorders>
              <w:top w:val="nil"/>
              <w:left w:val="nil"/>
              <w:bottom w:val="nil"/>
              <w:right w:val="nil"/>
            </w:tcBorders>
            <w:shd w:val="clear" w:color="auto" w:fill="auto"/>
            <w:noWrap/>
            <w:vAlign w:val="center"/>
            <w:hideMark/>
          </w:tcPr>
          <w:p w14:paraId="2012F17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11C581F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6117117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D05889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856404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FECD6C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BF9961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0FF065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2A2C3E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941F9F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31E4C8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C6B60F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3E73AFD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72E536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47417C8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652AA7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C639C1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3468AD1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EC46FA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center"/>
            <w:hideMark/>
          </w:tcPr>
          <w:p w14:paraId="40FBDA3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8EE6E0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E00EA4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4285B7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B48D9F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24DF93E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038F7D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48858B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4DC0DA2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vAlign w:val="center"/>
            <w:hideMark/>
          </w:tcPr>
          <w:p w14:paraId="7A7E947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center"/>
            <w:hideMark/>
          </w:tcPr>
          <w:p w14:paraId="651261D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D40290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172ED06"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0FBE63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ABB4FCD"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noWrap/>
            <w:vAlign w:val="center"/>
            <w:hideMark/>
          </w:tcPr>
          <w:p w14:paraId="3EF14F6D"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4A80EE4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4F41DFED"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2D38618A"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6702A7D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521D55BC" w14:textId="77777777" w:rsidTr="00A4753D">
        <w:trPr>
          <w:trHeight w:val="283"/>
        </w:trPr>
        <w:tc>
          <w:tcPr>
            <w:tcW w:w="744" w:type="dxa"/>
            <w:tcBorders>
              <w:top w:val="nil"/>
              <w:left w:val="nil"/>
              <w:bottom w:val="nil"/>
              <w:right w:val="nil"/>
            </w:tcBorders>
            <w:shd w:val="clear" w:color="auto" w:fill="auto"/>
            <w:noWrap/>
            <w:vAlign w:val="center"/>
            <w:hideMark/>
          </w:tcPr>
          <w:p w14:paraId="043521E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0562BD9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38100A7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A6D80E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5F7987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6A169B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9628DA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4E1A57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F95F05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63139B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97F85E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C40F51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13083F9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E7C469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40ADEF2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BBD214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1B3A1A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734C4D5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140EB9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nil"/>
              <w:left w:val="nil"/>
              <w:bottom w:val="single" w:sz="4" w:space="0" w:color="auto"/>
              <w:right w:val="nil"/>
            </w:tcBorders>
            <w:shd w:val="clear" w:color="auto" w:fill="auto"/>
            <w:noWrap/>
            <w:vAlign w:val="center"/>
            <w:hideMark/>
          </w:tcPr>
          <w:p w14:paraId="429B9F3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single" w:sz="4" w:space="0" w:color="auto"/>
              <w:right w:val="nil"/>
            </w:tcBorders>
            <w:shd w:val="clear" w:color="auto" w:fill="auto"/>
            <w:noWrap/>
            <w:vAlign w:val="center"/>
            <w:hideMark/>
          </w:tcPr>
          <w:p w14:paraId="67377E6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single" w:sz="4" w:space="0" w:color="auto"/>
              <w:right w:val="nil"/>
            </w:tcBorders>
            <w:shd w:val="clear" w:color="auto" w:fill="auto"/>
            <w:noWrap/>
            <w:vAlign w:val="center"/>
            <w:hideMark/>
          </w:tcPr>
          <w:p w14:paraId="56FA3B6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single" w:sz="4" w:space="0" w:color="auto"/>
              <w:right w:val="nil"/>
            </w:tcBorders>
            <w:shd w:val="clear" w:color="auto" w:fill="auto"/>
            <w:noWrap/>
            <w:vAlign w:val="center"/>
            <w:hideMark/>
          </w:tcPr>
          <w:p w14:paraId="58C6629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single" w:sz="4" w:space="0" w:color="auto"/>
              <w:right w:val="nil"/>
            </w:tcBorders>
            <w:shd w:val="clear" w:color="auto" w:fill="auto"/>
            <w:noWrap/>
            <w:vAlign w:val="center"/>
            <w:hideMark/>
          </w:tcPr>
          <w:p w14:paraId="4DC047B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single" w:sz="4" w:space="0" w:color="auto"/>
              <w:right w:val="nil"/>
            </w:tcBorders>
            <w:shd w:val="clear" w:color="auto" w:fill="auto"/>
            <w:noWrap/>
            <w:vAlign w:val="center"/>
            <w:hideMark/>
          </w:tcPr>
          <w:p w14:paraId="648B242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8F781C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A3A884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128C107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vAlign w:val="center"/>
            <w:hideMark/>
          </w:tcPr>
          <w:p w14:paraId="225FC5C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center"/>
            <w:hideMark/>
          </w:tcPr>
          <w:p w14:paraId="4F33070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3A1B06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CF90183"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7BBCAF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A655CEA"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noWrap/>
            <w:vAlign w:val="center"/>
            <w:hideMark/>
          </w:tcPr>
          <w:p w14:paraId="3DAA3CEC"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46F0014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006CD416"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6A110FAE"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2B936F3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42E79CA4" w14:textId="77777777" w:rsidTr="00A4753D">
        <w:trPr>
          <w:trHeight w:val="283"/>
        </w:trPr>
        <w:tc>
          <w:tcPr>
            <w:tcW w:w="744" w:type="dxa"/>
            <w:tcBorders>
              <w:top w:val="nil"/>
              <w:left w:val="nil"/>
              <w:bottom w:val="nil"/>
              <w:right w:val="nil"/>
            </w:tcBorders>
            <w:shd w:val="clear" w:color="auto" w:fill="auto"/>
            <w:noWrap/>
            <w:vAlign w:val="center"/>
            <w:hideMark/>
          </w:tcPr>
          <w:p w14:paraId="4A6EEA3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1C1BD61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72F0D3D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BFCEF9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180957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CF33B7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A3C3AE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3ABF25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67C4E8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9DCFB2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D9C529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119976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2DD2A39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4D98DE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292682E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579C96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C2FCE8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0112082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BCF793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767" w:type="dxa"/>
            <w:gridSpan w:val="6"/>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169090B"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bookmarkStart w:id="54" w:name="_Toc134601767"/>
            <w:r w:rsidRPr="00D73AA4">
              <w:rPr>
                <w:rFonts w:ascii="Arial Narrow" w:eastAsia="Times New Roman" w:hAnsi="Arial Narrow" w:cs="Times New Roman"/>
                <w:color w:val="000000"/>
              </w:rPr>
              <w:t>KEPALA</w:t>
            </w:r>
            <w:bookmarkEnd w:id="54"/>
          </w:p>
        </w:tc>
        <w:tc>
          <w:tcPr>
            <w:tcW w:w="265" w:type="dxa"/>
            <w:tcBorders>
              <w:top w:val="nil"/>
              <w:left w:val="single" w:sz="4" w:space="0" w:color="auto"/>
              <w:bottom w:val="nil"/>
              <w:right w:val="nil"/>
            </w:tcBorders>
            <w:shd w:val="clear" w:color="auto" w:fill="auto"/>
            <w:noWrap/>
            <w:vAlign w:val="center"/>
            <w:hideMark/>
          </w:tcPr>
          <w:p w14:paraId="458CD1D6" w14:textId="77777777" w:rsidR="00333159" w:rsidRPr="00D73AA4" w:rsidRDefault="00333159" w:rsidP="000F16F7">
            <w:pPr>
              <w:spacing w:after="0" w:line="240" w:lineRule="auto"/>
              <w:ind w:left="0" w:hanging="2"/>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465AD103"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829" w:type="dxa"/>
            <w:tcBorders>
              <w:top w:val="nil"/>
              <w:left w:val="nil"/>
              <w:bottom w:val="nil"/>
              <w:right w:val="nil"/>
            </w:tcBorders>
            <w:shd w:val="clear" w:color="auto" w:fill="auto"/>
            <w:noWrap/>
            <w:vAlign w:val="center"/>
            <w:hideMark/>
          </w:tcPr>
          <w:p w14:paraId="25114AD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vAlign w:val="center"/>
            <w:hideMark/>
          </w:tcPr>
          <w:p w14:paraId="2371D3E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center"/>
            <w:hideMark/>
          </w:tcPr>
          <w:p w14:paraId="60DB3A0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54E1B1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0717D6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CE46F3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28AB36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noWrap/>
            <w:vAlign w:val="center"/>
            <w:hideMark/>
          </w:tcPr>
          <w:p w14:paraId="0E11088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3E81E16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17B1715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0D558AD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25BC467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672C6FB2" w14:textId="77777777" w:rsidTr="00A4753D">
        <w:trPr>
          <w:trHeight w:val="283"/>
        </w:trPr>
        <w:tc>
          <w:tcPr>
            <w:tcW w:w="744" w:type="dxa"/>
            <w:tcBorders>
              <w:top w:val="nil"/>
              <w:left w:val="nil"/>
              <w:bottom w:val="nil"/>
              <w:right w:val="nil"/>
            </w:tcBorders>
            <w:shd w:val="clear" w:color="auto" w:fill="auto"/>
            <w:noWrap/>
            <w:vAlign w:val="center"/>
            <w:hideMark/>
          </w:tcPr>
          <w:p w14:paraId="4A712AE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7286B16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3450E16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DE4521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B2DE0C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A14CA0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A97F81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3155A0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52AB56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27EE10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88AA50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9E8CF5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1366E40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D465C1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3F48F5F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D10E35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BEF506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66ED90A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42D3712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767" w:type="dxa"/>
            <w:gridSpan w:val="6"/>
            <w:vMerge/>
            <w:tcBorders>
              <w:top w:val="single" w:sz="4" w:space="0" w:color="auto"/>
              <w:left w:val="single" w:sz="4" w:space="0" w:color="auto"/>
              <w:bottom w:val="single" w:sz="4" w:space="0" w:color="auto"/>
              <w:right w:val="nil"/>
            </w:tcBorders>
            <w:vAlign w:val="center"/>
            <w:hideMark/>
          </w:tcPr>
          <w:p w14:paraId="44A96D4A"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265" w:type="dxa"/>
            <w:tcBorders>
              <w:top w:val="nil"/>
              <w:left w:val="single" w:sz="4" w:space="0" w:color="auto"/>
              <w:bottom w:val="nil"/>
              <w:right w:val="nil"/>
            </w:tcBorders>
            <w:shd w:val="clear" w:color="auto" w:fill="auto"/>
            <w:noWrap/>
            <w:vAlign w:val="center"/>
            <w:hideMark/>
          </w:tcPr>
          <w:p w14:paraId="32D29496" w14:textId="77777777" w:rsidR="00333159" w:rsidRPr="00D73AA4" w:rsidRDefault="00333159" w:rsidP="000F16F7">
            <w:pPr>
              <w:spacing w:after="0" w:line="240" w:lineRule="auto"/>
              <w:ind w:left="0" w:hanging="2"/>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539B1D20"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829" w:type="dxa"/>
            <w:tcBorders>
              <w:top w:val="nil"/>
              <w:left w:val="nil"/>
              <w:bottom w:val="nil"/>
              <w:right w:val="nil"/>
            </w:tcBorders>
            <w:shd w:val="clear" w:color="auto" w:fill="auto"/>
            <w:noWrap/>
            <w:vAlign w:val="center"/>
            <w:hideMark/>
          </w:tcPr>
          <w:p w14:paraId="00B93E4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vAlign w:val="center"/>
            <w:hideMark/>
          </w:tcPr>
          <w:p w14:paraId="5D96E19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center"/>
            <w:hideMark/>
          </w:tcPr>
          <w:p w14:paraId="005A2A3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E13422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3DE6DE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72BDA1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85A78A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noWrap/>
            <w:vAlign w:val="center"/>
            <w:hideMark/>
          </w:tcPr>
          <w:p w14:paraId="61D35F6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04FFF03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69AF939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0FBD323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683C2A3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098113B8" w14:textId="77777777" w:rsidTr="00A4753D">
        <w:trPr>
          <w:trHeight w:val="283"/>
        </w:trPr>
        <w:tc>
          <w:tcPr>
            <w:tcW w:w="744" w:type="dxa"/>
            <w:tcBorders>
              <w:top w:val="nil"/>
              <w:left w:val="nil"/>
              <w:bottom w:val="nil"/>
              <w:right w:val="nil"/>
            </w:tcBorders>
            <w:shd w:val="clear" w:color="auto" w:fill="auto"/>
            <w:noWrap/>
            <w:vAlign w:val="center"/>
            <w:hideMark/>
          </w:tcPr>
          <w:p w14:paraId="2EC5F93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7BF5E4D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235887E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662C8E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6C1A51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DE79AD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92C972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EB08E7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6561B0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057FDC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AAF055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76CE33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1754FA7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219600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1285BA3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F46C43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8E2A78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3A41EAA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0DD468E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767" w:type="dxa"/>
            <w:gridSpan w:val="6"/>
            <w:vMerge/>
            <w:tcBorders>
              <w:top w:val="single" w:sz="4" w:space="0" w:color="auto"/>
              <w:left w:val="single" w:sz="4" w:space="0" w:color="auto"/>
              <w:bottom w:val="single" w:sz="4" w:space="0" w:color="auto"/>
              <w:right w:val="nil"/>
            </w:tcBorders>
            <w:vAlign w:val="center"/>
            <w:hideMark/>
          </w:tcPr>
          <w:p w14:paraId="28CA3EE4"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265" w:type="dxa"/>
            <w:tcBorders>
              <w:top w:val="nil"/>
              <w:left w:val="single" w:sz="4" w:space="0" w:color="auto"/>
              <w:bottom w:val="nil"/>
              <w:right w:val="nil"/>
            </w:tcBorders>
            <w:shd w:val="clear" w:color="auto" w:fill="auto"/>
            <w:noWrap/>
            <w:vAlign w:val="center"/>
            <w:hideMark/>
          </w:tcPr>
          <w:p w14:paraId="71DB6ECB" w14:textId="77777777" w:rsidR="00333159" w:rsidRPr="00D73AA4" w:rsidRDefault="00333159" w:rsidP="000F16F7">
            <w:pPr>
              <w:spacing w:after="0" w:line="240" w:lineRule="auto"/>
              <w:ind w:left="0" w:hanging="2"/>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0A3643E8"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829" w:type="dxa"/>
            <w:tcBorders>
              <w:top w:val="nil"/>
              <w:left w:val="nil"/>
              <w:bottom w:val="nil"/>
              <w:right w:val="nil"/>
            </w:tcBorders>
            <w:shd w:val="clear" w:color="auto" w:fill="auto"/>
            <w:noWrap/>
            <w:vAlign w:val="center"/>
            <w:hideMark/>
          </w:tcPr>
          <w:p w14:paraId="5ED7CCF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vAlign w:val="center"/>
            <w:hideMark/>
          </w:tcPr>
          <w:p w14:paraId="17DEBD4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center"/>
            <w:hideMark/>
          </w:tcPr>
          <w:p w14:paraId="570F2FD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CAA508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CDFF83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74290E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FBEB55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noWrap/>
            <w:vAlign w:val="center"/>
            <w:hideMark/>
          </w:tcPr>
          <w:p w14:paraId="1240350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4440417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701D255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292F292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114B1C1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32B019DE" w14:textId="77777777" w:rsidTr="00A4753D">
        <w:trPr>
          <w:trHeight w:val="292"/>
        </w:trPr>
        <w:tc>
          <w:tcPr>
            <w:tcW w:w="744" w:type="dxa"/>
            <w:tcBorders>
              <w:top w:val="nil"/>
              <w:left w:val="nil"/>
              <w:bottom w:val="nil"/>
              <w:right w:val="nil"/>
            </w:tcBorders>
            <w:shd w:val="clear" w:color="auto" w:fill="auto"/>
            <w:noWrap/>
            <w:vAlign w:val="center"/>
            <w:hideMark/>
          </w:tcPr>
          <w:p w14:paraId="37DE354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62AE26C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4E1184A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11B63B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2CC79C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967D60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F89A59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EA3CCF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CFB9BB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B918FD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A4865E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67A225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2683374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2EC349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0AAAA5F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FAD495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5E3AEA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4AB015E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0454BE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single" w:sz="4" w:space="0" w:color="auto"/>
              <w:left w:val="nil"/>
              <w:bottom w:val="nil"/>
              <w:right w:val="nil"/>
            </w:tcBorders>
            <w:shd w:val="clear" w:color="auto" w:fill="auto"/>
            <w:noWrap/>
            <w:vAlign w:val="center"/>
            <w:hideMark/>
          </w:tcPr>
          <w:p w14:paraId="5D7EE3D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single" w:sz="4" w:space="0" w:color="auto"/>
              <w:left w:val="nil"/>
              <w:bottom w:val="nil"/>
              <w:right w:val="nil"/>
            </w:tcBorders>
            <w:shd w:val="clear" w:color="auto" w:fill="auto"/>
            <w:noWrap/>
            <w:vAlign w:val="center"/>
            <w:hideMark/>
          </w:tcPr>
          <w:p w14:paraId="67F6BA8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single" w:sz="4" w:space="0" w:color="auto"/>
              <w:left w:val="single" w:sz="8" w:space="0" w:color="auto"/>
              <w:bottom w:val="single" w:sz="8" w:space="0" w:color="auto"/>
              <w:right w:val="nil"/>
            </w:tcBorders>
            <w:shd w:val="clear" w:color="auto" w:fill="auto"/>
            <w:noWrap/>
            <w:vAlign w:val="center"/>
            <w:hideMark/>
          </w:tcPr>
          <w:p w14:paraId="7F5E41E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4" w:space="0" w:color="auto"/>
              <w:left w:val="nil"/>
              <w:bottom w:val="single" w:sz="8" w:space="0" w:color="auto"/>
              <w:right w:val="nil"/>
            </w:tcBorders>
            <w:shd w:val="clear" w:color="auto" w:fill="auto"/>
            <w:noWrap/>
            <w:vAlign w:val="center"/>
            <w:hideMark/>
          </w:tcPr>
          <w:p w14:paraId="5E122C1A"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4" w:space="0" w:color="auto"/>
              <w:left w:val="nil"/>
              <w:bottom w:val="nil"/>
              <w:right w:val="nil"/>
            </w:tcBorders>
            <w:shd w:val="clear" w:color="auto" w:fill="auto"/>
            <w:noWrap/>
            <w:vAlign w:val="center"/>
            <w:hideMark/>
          </w:tcPr>
          <w:p w14:paraId="7A32D9DA"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829" w:type="dxa"/>
            <w:tcBorders>
              <w:top w:val="single" w:sz="4" w:space="0" w:color="auto"/>
              <w:left w:val="nil"/>
              <w:bottom w:val="nil"/>
              <w:right w:val="nil"/>
            </w:tcBorders>
            <w:shd w:val="clear" w:color="auto" w:fill="auto"/>
            <w:noWrap/>
            <w:vAlign w:val="center"/>
            <w:hideMark/>
          </w:tcPr>
          <w:p w14:paraId="0BDC7C6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49E41B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64C7E7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1F9DA6A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vAlign w:val="center"/>
            <w:hideMark/>
          </w:tcPr>
          <w:p w14:paraId="7E0E35D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center"/>
            <w:hideMark/>
          </w:tcPr>
          <w:p w14:paraId="0233902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F2D2FE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393C30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6ADDC0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6DED56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noWrap/>
            <w:vAlign w:val="center"/>
            <w:hideMark/>
          </w:tcPr>
          <w:p w14:paraId="1DACC61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0838A17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7F966F9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4945257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7CBB260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177474B0" w14:textId="77777777" w:rsidTr="00A4753D">
        <w:trPr>
          <w:trHeight w:val="283"/>
        </w:trPr>
        <w:tc>
          <w:tcPr>
            <w:tcW w:w="744" w:type="dxa"/>
            <w:tcBorders>
              <w:top w:val="nil"/>
              <w:left w:val="nil"/>
              <w:bottom w:val="nil"/>
              <w:right w:val="nil"/>
            </w:tcBorders>
            <w:shd w:val="clear" w:color="auto" w:fill="auto"/>
            <w:noWrap/>
            <w:vAlign w:val="center"/>
            <w:hideMark/>
          </w:tcPr>
          <w:p w14:paraId="28DD1C6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4597BBE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6910DCB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6EF669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93F851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4E1EC8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A3C6FE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B9CED5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E4A244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D5FAE5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AB0DA2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DAE2F8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2E62700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170FE3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36D60C0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C98464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8CCF48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39CE882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349620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center"/>
            <w:hideMark/>
          </w:tcPr>
          <w:p w14:paraId="7143ADE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C72F8D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single" w:sz="8" w:space="0" w:color="auto"/>
              <w:bottom w:val="nil"/>
              <w:right w:val="nil"/>
            </w:tcBorders>
            <w:shd w:val="clear" w:color="auto" w:fill="auto"/>
            <w:noWrap/>
            <w:vAlign w:val="center"/>
            <w:hideMark/>
          </w:tcPr>
          <w:p w14:paraId="71C22BFF"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411EBD3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8" w:space="0" w:color="auto"/>
              <w:left w:val="nil"/>
              <w:bottom w:val="nil"/>
              <w:right w:val="nil"/>
            </w:tcBorders>
            <w:shd w:val="clear" w:color="auto" w:fill="auto"/>
            <w:noWrap/>
            <w:vAlign w:val="center"/>
            <w:hideMark/>
          </w:tcPr>
          <w:p w14:paraId="534CB579"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829" w:type="dxa"/>
            <w:tcBorders>
              <w:top w:val="single" w:sz="8" w:space="0" w:color="auto"/>
              <w:left w:val="nil"/>
              <w:bottom w:val="nil"/>
              <w:right w:val="nil"/>
            </w:tcBorders>
            <w:shd w:val="clear" w:color="auto" w:fill="auto"/>
            <w:noWrap/>
            <w:vAlign w:val="center"/>
            <w:hideMark/>
          </w:tcPr>
          <w:p w14:paraId="40DAD765"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8" w:space="0" w:color="auto"/>
              <w:left w:val="nil"/>
              <w:bottom w:val="nil"/>
              <w:right w:val="nil"/>
            </w:tcBorders>
            <w:shd w:val="clear" w:color="auto" w:fill="auto"/>
            <w:noWrap/>
            <w:vAlign w:val="center"/>
            <w:hideMark/>
          </w:tcPr>
          <w:p w14:paraId="268621DF"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8" w:space="0" w:color="auto"/>
              <w:left w:val="nil"/>
              <w:bottom w:val="nil"/>
              <w:right w:val="nil"/>
            </w:tcBorders>
            <w:shd w:val="clear" w:color="auto" w:fill="auto"/>
            <w:noWrap/>
            <w:vAlign w:val="center"/>
            <w:hideMark/>
          </w:tcPr>
          <w:p w14:paraId="02CE3C3C"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829" w:type="dxa"/>
            <w:tcBorders>
              <w:top w:val="single" w:sz="8" w:space="0" w:color="auto"/>
              <w:left w:val="nil"/>
              <w:bottom w:val="nil"/>
              <w:right w:val="nil"/>
            </w:tcBorders>
            <w:shd w:val="clear" w:color="auto" w:fill="auto"/>
            <w:noWrap/>
            <w:vAlign w:val="center"/>
            <w:hideMark/>
          </w:tcPr>
          <w:p w14:paraId="3CE98391"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664" w:type="dxa"/>
            <w:tcBorders>
              <w:top w:val="single" w:sz="8" w:space="0" w:color="auto"/>
              <w:left w:val="nil"/>
              <w:bottom w:val="nil"/>
              <w:right w:val="nil"/>
            </w:tcBorders>
            <w:shd w:val="clear" w:color="auto" w:fill="auto"/>
            <w:noWrap/>
            <w:vAlign w:val="center"/>
            <w:hideMark/>
          </w:tcPr>
          <w:p w14:paraId="65692D3D"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631" w:type="dxa"/>
            <w:tcBorders>
              <w:top w:val="single" w:sz="8" w:space="0" w:color="auto"/>
              <w:left w:val="nil"/>
              <w:bottom w:val="single" w:sz="4" w:space="0" w:color="auto"/>
              <w:right w:val="nil"/>
            </w:tcBorders>
            <w:shd w:val="clear" w:color="auto" w:fill="auto"/>
            <w:noWrap/>
            <w:vAlign w:val="center"/>
            <w:hideMark/>
          </w:tcPr>
          <w:p w14:paraId="0EF96CA8"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8" w:space="0" w:color="auto"/>
              <w:left w:val="nil"/>
              <w:bottom w:val="single" w:sz="4" w:space="0" w:color="auto"/>
              <w:right w:val="nil"/>
            </w:tcBorders>
            <w:shd w:val="clear" w:color="auto" w:fill="auto"/>
            <w:noWrap/>
            <w:vAlign w:val="center"/>
            <w:hideMark/>
          </w:tcPr>
          <w:p w14:paraId="11CA274D"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8" w:space="0" w:color="auto"/>
              <w:left w:val="nil"/>
              <w:bottom w:val="single" w:sz="4" w:space="0" w:color="auto"/>
              <w:right w:val="nil"/>
            </w:tcBorders>
            <w:shd w:val="clear" w:color="auto" w:fill="auto"/>
            <w:noWrap/>
            <w:vAlign w:val="center"/>
            <w:hideMark/>
          </w:tcPr>
          <w:p w14:paraId="13526647"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8" w:space="0" w:color="auto"/>
              <w:left w:val="nil"/>
              <w:bottom w:val="single" w:sz="4" w:space="0" w:color="auto"/>
              <w:right w:val="nil"/>
            </w:tcBorders>
            <w:shd w:val="clear" w:color="auto" w:fill="auto"/>
            <w:noWrap/>
            <w:vAlign w:val="center"/>
            <w:hideMark/>
          </w:tcPr>
          <w:p w14:paraId="5B2A7933"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single" w:sz="8" w:space="0" w:color="auto"/>
              <w:bottom w:val="single" w:sz="4" w:space="0" w:color="auto"/>
              <w:right w:val="nil"/>
            </w:tcBorders>
            <w:shd w:val="clear" w:color="auto" w:fill="auto"/>
            <w:noWrap/>
            <w:vAlign w:val="center"/>
            <w:hideMark/>
          </w:tcPr>
          <w:p w14:paraId="07787757"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712" w:type="dxa"/>
            <w:tcBorders>
              <w:top w:val="nil"/>
              <w:left w:val="nil"/>
              <w:bottom w:val="single" w:sz="4" w:space="0" w:color="auto"/>
              <w:right w:val="nil"/>
            </w:tcBorders>
            <w:shd w:val="clear" w:color="auto" w:fill="auto"/>
            <w:noWrap/>
            <w:vAlign w:val="center"/>
            <w:hideMark/>
          </w:tcPr>
          <w:p w14:paraId="338707F8"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746" w:type="dxa"/>
            <w:tcBorders>
              <w:top w:val="nil"/>
              <w:left w:val="nil"/>
              <w:bottom w:val="nil"/>
              <w:right w:val="nil"/>
            </w:tcBorders>
            <w:shd w:val="clear" w:color="auto" w:fill="auto"/>
            <w:noWrap/>
            <w:vAlign w:val="center"/>
            <w:hideMark/>
          </w:tcPr>
          <w:p w14:paraId="5E4973E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42EF872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7A21E6F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01A7A51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24B94E93" w14:textId="77777777" w:rsidTr="00A4753D">
        <w:trPr>
          <w:trHeight w:val="283"/>
        </w:trPr>
        <w:tc>
          <w:tcPr>
            <w:tcW w:w="744" w:type="dxa"/>
            <w:tcBorders>
              <w:top w:val="nil"/>
              <w:left w:val="nil"/>
              <w:bottom w:val="nil"/>
              <w:right w:val="nil"/>
            </w:tcBorders>
            <w:shd w:val="clear" w:color="auto" w:fill="auto"/>
            <w:noWrap/>
            <w:vAlign w:val="center"/>
            <w:hideMark/>
          </w:tcPr>
          <w:p w14:paraId="69AD52E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3952AB3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337F5B2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7D9093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C443EB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127500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C36941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4DCAF0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134192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6B4E28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46413B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E551AC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21F2746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D68815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5D36ABF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570EA8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7E2A3F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3CB95A4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DC83E7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center"/>
            <w:hideMark/>
          </w:tcPr>
          <w:p w14:paraId="76102BD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56E0F0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single" w:sz="8" w:space="0" w:color="auto"/>
              <w:bottom w:val="nil"/>
              <w:right w:val="nil"/>
            </w:tcBorders>
            <w:shd w:val="clear" w:color="auto" w:fill="auto"/>
            <w:noWrap/>
            <w:vAlign w:val="center"/>
            <w:hideMark/>
          </w:tcPr>
          <w:p w14:paraId="4A433D35"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109006E7"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65" w:type="dxa"/>
            <w:tcBorders>
              <w:top w:val="nil"/>
              <w:left w:val="nil"/>
              <w:bottom w:val="nil"/>
              <w:right w:val="nil"/>
            </w:tcBorders>
            <w:shd w:val="clear" w:color="auto" w:fill="auto"/>
            <w:noWrap/>
            <w:vAlign w:val="center"/>
            <w:hideMark/>
          </w:tcPr>
          <w:p w14:paraId="00658DE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5302BE4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B4A62F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FC3764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689E0FE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vAlign w:val="center"/>
            <w:hideMark/>
          </w:tcPr>
          <w:p w14:paraId="12D5305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403" w:type="dxa"/>
            <w:gridSpan w:val="6"/>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7AD4E02"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bookmarkStart w:id="55" w:name="_Toc134601768"/>
            <w:proofErr w:type="spellStart"/>
            <w:r w:rsidRPr="00D73AA4">
              <w:rPr>
                <w:rFonts w:ascii="Arial Narrow" w:eastAsia="Times New Roman" w:hAnsi="Arial Narrow" w:cs="Times New Roman"/>
                <w:color w:val="000000"/>
              </w:rPr>
              <w:t>Sekretariat</w:t>
            </w:r>
            <w:bookmarkEnd w:id="55"/>
            <w:proofErr w:type="spellEnd"/>
          </w:p>
        </w:tc>
        <w:tc>
          <w:tcPr>
            <w:tcW w:w="746" w:type="dxa"/>
            <w:tcBorders>
              <w:top w:val="nil"/>
              <w:left w:val="single" w:sz="4" w:space="0" w:color="auto"/>
              <w:bottom w:val="nil"/>
              <w:right w:val="nil"/>
            </w:tcBorders>
            <w:shd w:val="clear" w:color="auto" w:fill="auto"/>
            <w:noWrap/>
            <w:vAlign w:val="center"/>
            <w:hideMark/>
          </w:tcPr>
          <w:p w14:paraId="6E965D9E"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22" w:type="dxa"/>
            <w:tcBorders>
              <w:top w:val="nil"/>
              <w:left w:val="nil"/>
              <w:bottom w:val="nil"/>
              <w:right w:val="nil"/>
            </w:tcBorders>
            <w:shd w:val="clear" w:color="auto" w:fill="auto"/>
            <w:noWrap/>
            <w:vAlign w:val="center"/>
            <w:hideMark/>
          </w:tcPr>
          <w:p w14:paraId="19926DC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218992F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35D76E9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541BA496" w14:textId="77777777" w:rsidTr="00A4753D">
        <w:trPr>
          <w:trHeight w:val="283"/>
        </w:trPr>
        <w:tc>
          <w:tcPr>
            <w:tcW w:w="744" w:type="dxa"/>
            <w:tcBorders>
              <w:top w:val="nil"/>
              <w:left w:val="nil"/>
              <w:bottom w:val="nil"/>
              <w:right w:val="nil"/>
            </w:tcBorders>
            <w:shd w:val="clear" w:color="auto" w:fill="auto"/>
            <w:noWrap/>
            <w:vAlign w:val="center"/>
            <w:hideMark/>
          </w:tcPr>
          <w:p w14:paraId="7408231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7736D9F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0E556E0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E6B593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74A55D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9CB0DA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DD80B6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43A1D6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486A7B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CDC491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9ED6AC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426F3B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1560AAF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88CA15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0615B8D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A60886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45D22F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7413583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52CF55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center"/>
            <w:hideMark/>
          </w:tcPr>
          <w:p w14:paraId="48CC50F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14BB99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single" w:sz="8" w:space="0" w:color="auto"/>
              <w:bottom w:val="nil"/>
              <w:right w:val="nil"/>
            </w:tcBorders>
            <w:shd w:val="clear" w:color="auto" w:fill="auto"/>
            <w:noWrap/>
            <w:vAlign w:val="center"/>
            <w:hideMark/>
          </w:tcPr>
          <w:p w14:paraId="311C0B8F"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1BF432C9"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65" w:type="dxa"/>
            <w:tcBorders>
              <w:top w:val="nil"/>
              <w:left w:val="nil"/>
              <w:bottom w:val="nil"/>
              <w:right w:val="nil"/>
            </w:tcBorders>
            <w:shd w:val="clear" w:color="auto" w:fill="auto"/>
            <w:noWrap/>
            <w:vAlign w:val="center"/>
            <w:hideMark/>
          </w:tcPr>
          <w:p w14:paraId="024D079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6028D2A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926C76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FBCD71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0A94864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single" w:sz="4" w:space="0" w:color="auto"/>
            </w:tcBorders>
            <w:shd w:val="clear" w:color="auto" w:fill="auto"/>
            <w:noWrap/>
            <w:vAlign w:val="center"/>
            <w:hideMark/>
          </w:tcPr>
          <w:p w14:paraId="7EF0A55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403" w:type="dxa"/>
            <w:gridSpan w:val="6"/>
            <w:vMerge/>
            <w:tcBorders>
              <w:top w:val="single" w:sz="4" w:space="0" w:color="auto"/>
              <w:left w:val="single" w:sz="4" w:space="0" w:color="auto"/>
              <w:bottom w:val="single" w:sz="4" w:space="0" w:color="auto"/>
              <w:right w:val="single" w:sz="4" w:space="0" w:color="auto"/>
            </w:tcBorders>
            <w:vAlign w:val="center"/>
            <w:hideMark/>
          </w:tcPr>
          <w:p w14:paraId="7102E57F"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746" w:type="dxa"/>
            <w:tcBorders>
              <w:top w:val="nil"/>
              <w:left w:val="single" w:sz="4" w:space="0" w:color="auto"/>
              <w:bottom w:val="nil"/>
              <w:right w:val="nil"/>
            </w:tcBorders>
            <w:shd w:val="clear" w:color="auto" w:fill="auto"/>
            <w:noWrap/>
            <w:vAlign w:val="center"/>
            <w:hideMark/>
          </w:tcPr>
          <w:p w14:paraId="172B27A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6D9D2ED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421C0ED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4972CC7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0307CF35" w14:textId="77777777" w:rsidTr="00A4753D">
        <w:trPr>
          <w:trHeight w:val="283"/>
        </w:trPr>
        <w:tc>
          <w:tcPr>
            <w:tcW w:w="744" w:type="dxa"/>
            <w:tcBorders>
              <w:top w:val="nil"/>
              <w:left w:val="nil"/>
              <w:bottom w:val="nil"/>
              <w:right w:val="nil"/>
            </w:tcBorders>
            <w:shd w:val="clear" w:color="auto" w:fill="auto"/>
            <w:noWrap/>
            <w:vAlign w:val="center"/>
            <w:hideMark/>
          </w:tcPr>
          <w:p w14:paraId="4385EBC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03B3109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0790BF9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712969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F27E21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8187D6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E8F4FA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AEF89D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287E49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258FC2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ACD22D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ABEED1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699B95B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0CAF34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54E2EEC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0EF7D9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EB3061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54FE801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283FDD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center"/>
            <w:hideMark/>
          </w:tcPr>
          <w:p w14:paraId="5CAE0FF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CA8A33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single" w:sz="8" w:space="0" w:color="auto"/>
              <w:bottom w:val="nil"/>
              <w:right w:val="nil"/>
            </w:tcBorders>
            <w:shd w:val="clear" w:color="auto" w:fill="auto"/>
            <w:noWrap/>
            <w:vAlign w:val="center"/>
            <w:hideMark/>
          </w:tcPr>
          <w:p w14:paraId="0C8B7A29"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5DDA3B4D"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65" w:type="dxa"/>
            <w:tcBorders>
              <w:top w:val="nil"/>
              <w:left w:val="nil"/>
              <w:bottom w:val="nil"/>
              <w:right w:val="nil"/>
            </w:tcBorders>
            <w:shd w:val="clear" w:color="auto" w:fill="auto"/>
            <w:noWrap/>
            <w:vAlign w:val="center"/>
            <w:hideMark/>
          </w:tcPr>
          <w:p w14:paraId="1821F2F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69726FC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636154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3DB40A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4D4C03C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single" w:sz="4" w:space="0" w:color="auto"/>
            </w:tcBorders>
            <w:shd w:val="clear" w:color="auto" w:fill="auto"/>
            <w:noWrap/>
            <w:vAlign w:val="center"/>
            <w:hideMark/>
          </w:tcPr>
          <w:p w14:paraId="783AFE6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403" w:type="dxa"/>
            <w:gridSpan w:val="6"/>
            <w:vMerge/>
            <w:tcBorders>
              <w:top w:val="single" w:sz="4" w:space="0" w:color="auto"/>
              <w:left w:val="single" w:sz="4" w:space="0" w:color="auto"/>
              <w:bottom w:val="single" w:sz="4" w:space="0" w:color="auto"/>
              <w:right w:val="single" w:sz="4" w:space="0" w:color="auto"/>
            </w:tcBorders>
            <w:vAlign w:val="center"/>
            <w:hideMark/>
          </w:tcPr>
          <w:p w14:paraId="0A3FA0D3"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746" w:type="dxa"/>
            <w:tcBorders>
              <w:top w:val="nil"/>
              <w:left w:val="single" w:sz="4" w:space="0" w:color="auto"/>
              <w:bottom w:val="nil"/>
              <w:right w:val="nil"/>
            </w:tcBorders>
            <w:shd w:val="clear" w:color="auto" w:fill="auto"/>
            <w:noWrap/>
            <w:vAlign w:val="center"/>
            <w:hideMark/>
          </w:tcPr>
          <w:p w14:paraId="460970A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7332B03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7AA03FF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70C2FA4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50891AB4" w14:textId="77777777" w:rsidTr="00A4753D">
        <w:trPr>
          <w:trHeight w:val="292"/>
        </w:trPr>
        <w:tc>
          <w:tcPr>
            <w:tcW w:w="744" w:type="dxa"/>
            <w:tcBorders>
              <w:top w:val="nil"/>
              <w:left w:val="nil"/>
              <w:bottom w:val="nil"/>
              <w:right w:val="nil"/>
            </w:tcBorders>
            <w:shd w:val="clear" w:color="auto" w:fill="auto"/>
            <w:noWrap/>
            <w:vAlign w:val="center"/>
            <w:hideMark/>
          </w:tcPr>
          <w:p w14:paraId="5DA4E94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1A95945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7768DF1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D44520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10A843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B7F375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A7B5DD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9CB313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32C8C8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F173C8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979F71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707E97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759567F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FC1EC0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4D88DA6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6307A9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CDCABE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18BBB91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4B7E6E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center"/>
            <w:hideMark/>
          </w:tcPr>
          <w:p w14:paraId="4E22971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00C3A5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single" w:sz="8" w:space="0" w:color="auto"/>
              <w:bottom w:val="nil"/>
              <w:right w:val="nil"/>
            </w:tcBorders>
            <w:shd w:val="clear" w:color="auto" w:fill="auto"/>
            <w:noWrap/>
            <w:vAlign w:val="center"/>
            <w:hideMark/>
          </w:tcPr>
          <w:p w14:paraId="10269FF4"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34D31BA6"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65" w:type="dxa"/>
            <w:tcBorders>
              <w:top w:val="nil"/>
              <w:left w:val="nil"/>
              <w:bottom w:val="nil"/>
              <w:right w:val="nil"/>
            </w:tcBorders>
            <w:shd w:val="clear" w:color="auto" w:fill="auto"/>
            <w:noWrap/>
            <w:vAlign w:val="center"/>
            <w:hideMark/>
          </w:tcPr>
          <w:p w14:paraId="21D8782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08859F7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943A6B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360B34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2FCB302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vAlign w:val="center"/>
            <w:hideMark/>
          </w:tcPr>
          <w:p w14:paraId="2102C48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single" w:sz="4" w:space="0" w:color="auto"/>
              <w:left w:val="nil"/>
              <w:bottom w:val="nil"/>
              <w:right w:val="nil"/>
            </w:tcBorders>
            <w:shd w:val="clear" w:color="auto" w:fill="auto"/>
            <w:noWrap/>
            <w:vAlign w:val="center"/>
            <w:hideMark/>
          </w:tcPr>
          <w:p w14:paraId="023919C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single" w:sz="4" w:space="0" w:color="auto"/>
              <w:left w:val="nil"/>
              <w:bottom w:val="nil"/>
              <w:right w:val="nil"/>
            </w:tcBorders>
            <w:shd w:val="clear" w:color="auto" w:fill="auto"/>
            <w:noWrap/>
            <w:vAlign w:val="center"/>
            <w:hideMark/>
          </w:tcPr>
          <w:p w14:paraId="639F82E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single" w:sz="4" w:space="0" w:color="auto"/>
              <w:left w:val="nil"/>
              <w:bottom w:val="nil"/>
              <w:right w:val="nil"/>
            </w:tcBorders>
            <w:shd w:val="clear" w:color="auto" w:fill="auto"/>
            <w:noWrap/>
            <w:vAlign w:val="center"/>
            <w:hideMark/>
          </w:tcPr>
          <w:p w14:paraId="796D789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single" w:sz="4" w:space="0" w:color="auto"/>
              <w:left w:val="dotDash" w:sz="8" w:space="0" w:color="auto"/>
              <w:bottom w:val="nil"/>
              <w:right w:val="single" w:sz="8" w:space="0" w:color="auto"/>
            </w:tcBorders>
            <w:shd w:val="clear" w:color="auto" w:fill="auto"/>
            <w:noWrap/>
            <w:vAlign w:val="center"/>
            <w:hideMark/>
          </w:tcPr>
          <w:p w14:paraId="77B80AD3"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4" w:space="0" w:color="auto"/>
              <w:left w:val="nil"/>
              <w:bottom w:val="nil"/>
              <w:right w:val="nil"/>
            </w:tcBorders>
            <w:shd w:val="clear" w:color="auto" w:fill="auto"/>
            <w:noWrap/>
            <w:vAlign w:val="center"/>
            <w:hideMark/>
          </w:tcPr>
          <w:p w14:paraId="6A84361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712" w:type="dxa"/>
            <w:tcBorders>
              <w:top w:val="single" w:sz="4" w:space="0" w:color="auto"/>
              <w:left w:val="nil"/>
              <w:bottom w:val="nil"/>
              <w:right w:val="nil"/>
            </w:tcBorders>
            <w:shd w:val="clear" w:color="auto" w:fill="auto"/>
            <w:noWrap/>
            <w:vAlign w:val="center"/>
            <w:hideMark/>
          </w:tcPr>
          <w:p w14:paraId="6D1AF5E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3E59777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0947E4B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261E494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72EEDC5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59AA911E" w14:textId="77777777" w:rsidTr="00A4753D">
        <w:trPr>
          <w:trHeight w:val="90"/>
        </w:trPr>
        <w:tc>
          <w:tcPr>
            <w:tcW w:w="744" w:type="dxa"/>
            <w:tcBorders>
              <w:top w:val="nil"/>
              <w:left w:val="nil"/>
              <w:bottom w:val="nil"/>
              <w:right w:val="nil"/>
            </w:tcBorders>
            <w:shd w:val="clear" w:color="auto" w:fill="auto"/>
            <w:noWrap/>
            <w:vAlign w:val="center"/>
            <w:hideMark/>
          </w:tcPr>
          <w:p w14:paraId="36D23E5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3AAE460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4AC0694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292DB1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6EC2AE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D37553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ECDACC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36AEB5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7D2812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1B0AEB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22CB47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8144CC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2DD1C7A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3E44FD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48D6E71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76BE88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1C412A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5A0B7BE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59E6AA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center"/>
            <w:hideMark/>
          </w:tcPr>
          <w:p w14:paraId="296F3A1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B13D2D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single" w:sz="8" w:space="0" w:color="auto"/>
              <w:bottom w:val="nil"/>
              <w:right w:val="nil"/>
            </w:tcBorders>
            <w:shd w:val="clear" w:color="auto" w:fill="auto"/>
            <w:noWrap/>
            <w:vAlign w:val="center"/>
            <w:hideMark/>
          </w:tcPr>
          <w:p w14:paraId="328BE662"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dotDash" w:sz="8" w:space="0" w:color="auto"/>
              <w:bottom w:val="nil"/>
              <w:right w:val="nil"/>
            </w:tcBorders>
            <w:shd w:val="clear" w:color="auto" w:fill="auto"/>
            <w:noWrap/>
            <w:vAlign w:val="center"/>
            <w:hideMark/>
          </w:tcPr>
          <w:p w14:paraId="3C120F8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nil"/>
              <w:right w:val="nil"/>
            </w:tcBorders>
            <w:shd w:val="clear" w:color="auto" w:fill="auto"/>
            <w:noWrap/>
            <w:vAlign w:val="center"/>
            <w:hideMark/>
          </w:tcPr>
          <w:p w14:paraId="1BE9696F"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829" w:type="dxa"/>
            <w:tcBorders>
              <w:top w:val="dotDash" w:sz="8" w:space="0" w:color="auto"/>
              <w:left w:val="nil"/>
              <w:bottom w:val="nil"/>
              <w:right w:val="nil"/>
            </w:tcBorders>
            <w:shd w:val="clear" w:color="auto" w:fill="auto"/>
            <w:noWrap/>
            <w:vAlign w:val="center"/>
            <w:hideMark/>
          </w:tcPr>
          <w:p w14:paraId="647E892F"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nil"/>
              <w:right w:val="nil"/>
            </w:tcBorders>
            <w:shd w:val="clear" w:color="auto" w:fill="auto"/>
            <w:noWrap/>
            <w:vAlign w:val="center"/>
            <w:hideMark/>
          </w:tcPr>
          <w:p w14:paraId="6561C35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nil"/>
              <w:right w:val="nil"/>
            </w:tcBorders>
            <w:shd w:val="clear" w:color="auto" w:fill="auto"/>
            <w:noWrap/>
            <w:vAlign w:val="center"/>
            <w:hideMark/>
          </w:tcPr>
          <w:p w14:paraId="728EBBD6"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829" w:type="dxa"/>
            <w:tcBorders>
              <w:top w:val="dotDash" w:sz="8" w:space="0" w:color="auto"/>
              <w:left w:val="nil"/>
              <w:bottom w:val="nil"/>
              <w:right w:val="nil"/>
            </w:tcBorders>
            <w:shd w:val="clear" w:color="auto" w:fill="auto"/>
            <w:noWrap/>
            <w:vAlign w:val="center"/>
            <w:hideMark/>
          </w:tcPr>
          <w:p w14:paraId="68C8F088"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664" w:type="dxa"/>
            <w:tcBorders>
              <w:top w:val="dotDash" w:sz="8" w:space="0" w:color="auto"/>
              <w:left w:val="nil"/>
              <w:bottom w:val="nil"/>
              <w:right w:val="nil"/>
            </w:tcBorders>
            <w:shd w:val="clear" w:color="auto" w:fill="auto"/>
            <w:noWrap/>
            <w:vAlign w:val="center"/>
            <w:hideMark/>
          </w:tcPr>
          <w:p w14:paraId="7FC091E8"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631" w:type="dxa"/>
            <w:tcBorders>
              <w:top w:val="dotDash" w:sz="8" w:space="0" w:color="auto"/>
              <w:left w:val="nil"/>
              <w:bottom w:val="nil"/>
              <w:right w:val="nil"/>
            </w:tcBorders>
            <w:shd w:val="clear" w:color="auto" w:fill="auto"/>
            <w:noWrap/>
            <w:vAlign w:val="center"/>
            <w:hideMark/>
          </w:tcPr>
          <w:p w14:paraId="19AA5ED4"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nil"/>
              <w:right w:val="nil"/>
            </w:tcBorders>
            <w:shd w:val="clear" w:color="auto" w:fill="auto"/>
            <w:noWrap/>
            <w:vAlign w:val="center"/>
            <w:hideMark/>
          </w:tcPr>
          <w:p w14:paraId="3804B412"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nil"/>
              <w:right w:val="nil"/>
            </w:tcBorders>
            <w:shd w:val="clear" w:color="auto" w:fill="auto"/>
            <w:noWrap/>
            <w:vAlign w:val="center"/>
            <w:hideMark/>
          </w:tcPr>
          <w:p w14:paraId="277CF434"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single" w:sz="8" w:space="0" w:color="auto"/>
            </w:tcBorders>
            <w:shd w:val="clear" w:color="auto" w:fill="auto"/>
            <w:noWrap/>
            <w:vAlign w:val="center"/>
            <w:hideMark/>
          </w:tcPr>
          <w:p w14:paraId="7FB1245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49CAFE75"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712" w:type="dxa"/>
            <w:tcBorders>
              <w:top w:val="nil"/>
              <w:left w:val="nil"/>
              <w:bottom w:val="single" w:sz="8" w:space="0" w:color="auto"/>
              <w:right w:val="nil"/>
            </w:tcBorders>
            <w:shd w:val="clear" w:color="auto" w:fill="auto"/>
            <w:noWrap/>
            <w:vAlign w:val="center"/>
            <w:hideMark/>
          </w:tcPr>
          <w:p w14:paraId="0B90AFD7"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746" w:type="dxa"/>
            <w:tcBorders>
              <w:top w:val="nil"/>
              <w:left w:val="nil"/>
              <w:bottom w:val="nil"/>
              <w:right w:val="nil"/>
            </w:tcBorders>
            <w:shd w:val="clear" w:color="auto" w:fill="auto"/>
            <w:noWrap/>
            <w:vAlign w:val="center"/>
            <w:hideMark/>
          </w:tcPr>
          <w:p w14:paraId="48B67CB5"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22" w:type="dxa"/>
            <w:tcBorders>
              <w:top w:val="nil"/>
              <w:left w:val="nil"/>
              <w:bottom w:val="nil"/>
              <w:right w:val="nil"/>
            </w:tcBorders>
            <w:shd w:val="clear" w:color="auto" w:fill="auto"/>
            <w:noWrap/>
            <w:vAlign w:val="center"/>
            <w:hideMark/>
          </w:tcPr>
          <w:p w14:paraId="1BDB0F0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3DDC999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52FD477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68D49571" w14:textId="77777777" w:rsidTr="00A4753D">
        <w:trPr>
          <w:trHeight w:val="90"/>
        </w:trPr>
        <w:tc>
          <w:tcPr>
            <w:tcW w:w="744" w:type="dxa"/>
            <w:tcBorders>
              <w:top w:val="nil"/>
              <w:left w:val="nil"/>
              <w:bottom w:val="nil"/>
              <w:right w:val="nil"/>
            </w:tcBorders>
            <w:shd w:val="clear" w:color="auto" w:fill="auto"/>
            <w:noWrap/>
            <w:vAlign w:val="center"/>
            <w:hideMark/>
          </w:tcPr>
          <w:p w14:paraId="7F8E084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06E0B0F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74F0A78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F58A72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712A3B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11EB38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1DA80B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68990B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6810C2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FBC07F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B895EE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009854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184BB13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ADA677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17BF397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E0B39E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FBA3AC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166E8E1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A4CA92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center"/>
            <w:hideMark/>
          </w:tcPr>
          <w:p w14:paraId="5A01C62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11BE4F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single" w:sz="8" w:space="0" w:color="auto"/>
              <w:bottom w:val="nil"/>
              <w:right w:val="nil"/>
            </w:tcBorders>
            <w:shd w:val="clear" w:color="auto" w:fill="auto"/>
            <w:noWrap/>
            <w:vAlign w:val="center"/>
            <w:hideMark/>
          </w:tcPr>
          <w:p w14:paraId="762AC76A"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dotDash" w:sz="8" w:space="0" w:color="auto"/>
              <w:bottom w:val="nil"/>
              <w:right w:val="nil"/>
            </w:tcBorders>
            <w:shd w:val="clear" w:color="auto" w:fill="auto"/>
            <w:noWrap/>
            <w:vAlign w:val="center"/>
            <w:hideMark/>
          </w:tcPr>
          <w:p w14:paraId="623133DA"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149F2643"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829" w:type="dxa"/>
            <w:tcBorders>
              <w:top w:val="nil"/>
              <w:left w:val="nil"/>
              <w:bottom w:val="nil"/>
              <w:right w:val="nil"/>
            </w:tcBorders>
            <w:shd w:val="clear" w:color="auto" w:fill="auto"/>
            <w:noWrap/>
            <w:vAlign w:val="center"/>
            <w:hideMark/>
          </w:tcPr>
          <w:p w14:paraId="388B99A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E936AA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87026B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618B343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single" w:sz="4" w:space="0" w:color="auto"/>
              <w:right w:val="nil"/>
            </w:tcBorders>
            <w:shd w:val="clear" w:color="auto" w:fill="auto"/>
            <w:noWrap/>
            <w:vAlign w:val="center"/>
            <w:hideMark/>
          </w:tcPr>
          <w:p w14:paraId="345E2E9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single" w:sz="8" w:space="0" w:color="auto"/>
              <w:left w:val="single" w:sz="8" w:space="0" w:color="auto"/>
              <w:bottom w:val="single" w:sz="4" w:space="0" w:color="auto"/>
              <w:right w:val="nil"/>
            </w:tcBorders>
            <w:shd w:val="clear" w:color="auto" w:fill="auto"/>
            <w:noWrap/>
            <w:vAlign w:val="center"/>
            <w:hideMark/>
          </w:tcPr>
          <w:p w14:paraId="1C2E3B3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8" w:space="0" w:color="auto"/>
              <w:left w:val="nil"/>
              <w:bottom w:val="single" w:sz="4" w:space="0" w:color="auto"/>
              <w:right w:val="nil"/>
            </w:tcBorders>
            <w:shd w:val="clear" w:color="auto" w:fill="auto"/>
            <w:noWrap/>
            <w:vAlign w:val="center"/>
            <w:hideMark/>
          </w:tcPr>
          <w:p w14:paraId="34A15C3B"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8" w:space="0" w:color="auto"/>
              <w:left w:val="nil"/>
              <w:bottom w:val="single" w:sz="4" w:space="0" w:color="auto"/>
              <w:right w:val="nil"/>
            </w:tcBorders>
            <w:shd w:val="clear" w:color="auto" w:fill="auto"/>
            <w:noWrap/>
            <w:vAlign w:val="center"/>
            <w:hideMark/>
          </w:tcPr>
          <w:p w14:paraId="2D5C1B53"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41911B77"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76D775AD"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712" w:type="dxa"/>
            <w:tcBorders>
              <w:top w:val="nil"/>
              <w:left w:val="nil"/>
              <w:bottom w:val="single" w:sz="4" w:space="0" w:color="auto"/>
              <w:right w:val="single" w:sz="8" w:space="0" w:color="auto"/>
            </w:tcBorders>
            <w:shd w:val="clear" w:color="auto" w:fill="auto"/>
            <w:noWrap/>
            <w:vAlign w:val="center"/>
            <w:hideMark/>
          </w:tcPr>
          <w:p w14:paraId="42CA58B2"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746" w:type="dxa"/>
            <w:tcBorders>
              <w:top w:val="nil"/>
              <w:left w:val="nil"/>
              <w:bottom w:val="single" w:sz="4" w:space="0" w:color="auto"/>
              <w:right w:val="nil"/>
            </w:tcBorders>
            <w:shd w:val="clear" w:color="auto" w:fill="auto"/>
            <w:noWrap/>
            <w:vAlign w:val="center"/>
            <w:hideMark/>
          </w:tcPr>
          <w:p w14:paraId="67B97F66"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22" w:type="dxa"/>
            <w:tcBorders>
              <w:top w:val="nil"/>
              <w:left w:val="nil"/>
              <w:bottom w:val="single" w:sz="4" w:space="0" w:color="auto"/>
              <w:right w:val="nil"/>
            </w:tcBorders>
            <w:shd w:val="clear" w:color="auto" w:fill="auto"/>
            <w:noWrap/>
            <w:vAlign w:val="center"/>
            <w:hideMark/>
          </w:tcPr>
          <w:p w14:paraId="52596AFB"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22" w:type="dxa"/>
            <w:tcBorders>
              <w:top w:val="nil"/>
              <w:left w:val="nil"/>
              <w:bottom w:val="nil"/>
              <w:right w:val="nil"/>
            </w:tcBorders>
            <w:shd w:val="clear" w:color="auto" w:fill="auto"/>
            <w:noWrap/>
            <w:vAlign w:val="center"/>
            <w:hideMark/>
          </w:tcPr>
          <w:p w14:paraId="4B6A13D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3F883E8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0DF844D4" w14:textId="77777777" w:rsidTr="00A4753D">
        <w:trPr>
          <w:trHeight w:val="283"/>
        </w:trPr>
        <w:tc>
          <w:tcPr>
            <w:tcW w:w="744" w:type="dxa"/>
            <w:tcBorders>
              <w:top w:val="nil"/>
              <w:left w:val="nil"/>
              <w:bottom w:val="nil"/>
              <w:right w:val="nil"/>
            </w:tcBorders>
            <w:shd w:val="clear" w:color="auto" w:fill="auto"/>
            <w:noWrap/>
            <w:vAlign w:val="center"/>
            <w:hideMark/>
          </w:tcPr>
          <w:p w14:paraId="3E75F14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4DB734B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086D781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AA3F12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E66475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4CCCCD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FDA6EC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9D9987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BBC1AC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A5CFC1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C3F10F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A7A7FB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58825AE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BE7594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15595D4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05B334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5CAC1C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2E797FE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62BD39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center"/>
            <w:hideMark/>
          </w:tcPr>
          <w:p w14:paraId="5A616DE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6C1D7C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single" w:sz="8" w:space="0" w:color="auto"/>
              <w:bottom w:val="nil"/>
              <w:right w:val="nil"/>
            </w:tcBorders>
            <w:shd w:val="clear" w:color="auto" w:fill="auto"/>
            <w:noWrap/>
            <w:vAlign w:val="center"/>
            <w:hideMark/>
          </w:tcPr>
          <w:p w14:paraId="3581167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dotDash" w:sz="8" w:space="0" w:color="auto"/>
              <w:bottom w:val="nil"/>
              <w:right w:val="nil"/>
            </w:tcBorders>
            <w:shd w:val="clear" w:color="auto" w:fill="auto"/>
            <w:noWrap/>
            <w:vAlign w:val="center"/>
            <w:hideMark/>
          </w:tcPr>
          <w:p w14:paraId="3446924B"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1267054A"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829" w:type="dxa"/>
            <w:tcBorders>
              <w:top w:val="nil"/>
              <w:left w:val="nil"/>
              <w:bottom w:val="nil"/>
              <w:right w:val="nil"/>
            </w:tcBorders>
            <w:shd w:val="clear" w:color="auto" w:fill="auto"/>
            <w:noWrap/>
            <w:vAlign w:val="center"/>
            <w:hideMark/>
          </w:tcPr>
          <w:p w14:paraId="1542AAA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9994FB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993D5C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477E0DC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1825" w:type="dxa"/>
            <w:gridSpan w:val="4"/>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9E2C815"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bookmarkStart w:id="56" w:name="_Toc134601769"/>
            <w:r w:rsidRPr="00D73AA4">
              <w:rPr>
                <w:rFonts w:ascii="Arial Narrow" w:eastAsia="Times New Roman" w:hAnsi="Arial Narrow" w:cs="Times New Roman"/>
                <w:color w:val="000000"/>
              </w:rPr>
              <w:t xml:space="preserve">Sub Bagian </w:t>
            </w:r>
            <w:proofErr w:type="spellStart"/>
            <w:r w:rsidRPr="00D73AA4">
              <w:rPr>
                <w:rFonts w:ascii="Arial Narrow" w:eastAsia="Times New Roman" w:hAnsi="Arial Narrow" w:cs="Times New Roman"/>
                <w:color w:val="000000"/>
              </w:rPr>
              <w:t>Perencanaan</w:t>
            </w:r>
            <w:proofErr w:type="spellEnd"/>
            <w:r w:rsidRPr="00D73AA4">
              <w:rPr>
                <w:rFonts w:ascii="Arial Narrow" w:eastAsia="Times New Roman" w:hAnsi="Arial Narrow" w:cs="Times New Roman"/>
                <w:color w:val="000000"/>
              </w:rPr>
              <w:t xml:space="preserve"> dan </w:t>
            </w:r>
            <w:proofErr w:type="spellStart"/>
            <w:r w:rsidRPr="00D73AA4">
              <w:rPr>
                <w:rFonts w:ascii="Arial Narrow" w:eastAsia="Times New Roman" w:hAnsi="Arial Narrow" w:cs="Times New Roman"/>
                <w:color w:val="000000"/>
              </w:rPr>
              <w:t>Keuangan</w:t>
            </w:r>
            <w:bookmarkEnd w:id="56"/>
            <w:proofErr w:type="spellEnd"/>
          </w:p>
        </w:tc>
        <w:tc>
          <w:tcPr>
            <w:tcW w:w="265" w:type="dxa"/>
            <w:tcBorders>
              <w:top w:val="nil"/>
              <w:left w:val="single" w:sz="4" w:space="0" w:color="auto"/>
              <w:bottom w:val="nil"/>
              <w:right w:val="nil"/>
            </w:tcBorders>
            <w:shd w:val="clear" w:color="auto" w:fill="auto"/>
            <w:noWrap/>
            <w:vAlign w:val="center"/>
            <w:hideMark/>
          </w:tcPr>
          <w:p w14:paraId="1C22AA18"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65" w:type="dxa"/>
            <w:tcBorders>
              <w:top w:val="nil"/>
              <w:left w:val="nil"/>
              <w:bottom w:val="nil"/>
              <w:right w:val="nil"/>
            </w:tcBorders>
            <w:shd w:val="clear" w:color="auto" w:fill="auto"/>
            <w:noWrap/>
            <w:vAlign w:val="center"/>
            <w:hideMark/>
          </w:tcPr>
          <w:p w14:paraId="78E413B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1680" w:type="dxa"/>
            <w:gridSpan w:val="3"/>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60D61C44"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bookmarkStart w:id="57" w:name="_Toc134601770"/>
            <w:r w:rsidRPr="00D73AA4">
              <w:rPr>
                <w:rFonts w:ascii="Arial Narrow" w:eastAsia="Times New Roman" w:hAnsi="Arial Narrow" w:cs="Times New Roman"/>
                <w:color w:val="000000"/>
              </w:rPr>
              <w:t xml:space="preserve">Sub Bagian </w:t>
            </w:r>
            <w:proofErr w:type="spellStart"/>
            <w:r w:rsidRPr="00D73AA4">
              <w:rPr>
                <w:rFonts w:ascii="Arial Narrow" w:eastAsia="Times New Roman" w:hAnsi="Arial Narrow" w:cs="Times New Roman"/>
                <w:color w:val="000000"/>
              </w:rPr>
              <w:t>Umum</w:t>
            </w:r>
            <w:proofErr w:type="spellEnd"/>
            <w:r w:rsidRPr="00D73AA4">
              <w:rPr>
                <w:rFonts w:ascii="Arial Narrow" w:eastAsia="Times New Roman" w:hAnsi="Arial Narrow" w:cs="Times New Roman"/>
                <w:color w:val="000000"/>
              </w:rPr>
              <w:t xml:space="preserve"> dan </w:t>
            </w:r>
            <w:proofErr w:type="spellStart"/>
            <w:r w:rsidRPr="00D73AA4">
              <w:rPr>
                <w:rFonts w:ascii="Arial Narrow" w:eastAsia="Times New Roman" w:hAnsi="Arial Narrow" w:cs="Times New Roman"/>
                <w:color w:val="000000"/>
              </w:rPr>
              <w:t>Kepegawaian</w:t>
            </w:r>
            <w:bookmarkEnd w:id="57"/>
            <w:proofErr w:type="spellEnd"/>
          </w:p>
        </w:tc>
        <w:tc>
          <w:tcPr>
            <w:tcW w:w="222" w:type="dxa"/>
            <w:tcBorders>
              <w:top w:val="nil"/>
              <w:left w:val="single" w:sz="4" w:space="0" w:color="auto"/>
              <w:bottom w:val="nil"/>
              <w:right w:val="nil"/>
            </w:tcBorders>
            <w:shd w:val="clear" w:color="auto" w:fill="auto"/>
            <w:noWrap/>
            <w:vAlign w:val="center"/>
            <w:hideMark/>
          </w:tcPr>
          <w:p w14:paraId="1107380B"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762" w:type="dxa"/>
            <w:tcBorders>
              <w:top w:val="nil"/>
              <w:left w:val="nil"/>
              <w:bottom w:val="nil"/>
              <w:right w:val="nil"/>
            </w:tcBorders>
            <w:shd w:val="clear" w:color="auto" w:fill="auto"/>
            <w:vAlign w:val="center"/>
            <w:hideMark/>
          </w:tcPr>
          <w:p w14:paraId="5CFDC19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299C7C52" w14:textId="77777777" w:rsidTr="00A4753D">
        <w:trPr>
          <w:trHeight w:val="283"/>
        </w:trPr>
        <w:tc>
          <w:tcPr>
            <w:tcW w:w="744" w:type="dxa"/>
            <w:tcBorders>
              <w:top w:val="nil"/>
              <w:left w:val="nil"/>
              <w:bottom w:val="nil"/>
              <w:right w:val="nil"/>
            </w:tcBorders>
            <w:shd w:val="clear" w:color="auto" w:fill="auto"/>
            <w:noWrap/>
            <w:vAlign w:val="center"/>
            <w:hideMark/>
          </w:tcPr>
          <w:p w14:paraId="08752860"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119A969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728EC1D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9AE4EE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F160E5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C312DA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5B1E1F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435DF4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1C2680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A1D9CD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D17158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9A2076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7802E41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1F43E5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320935B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65DEB8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C22135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424C639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7949AC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center"/>
            <w:hideMark/>
          </w:tcPr>
          <w:p w14:paraId="6B037E3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00EED3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single" w:sz="8" w:space="0" w:color="auto"/>
              <w:bottom w:val="nil"/>
              <w:right w:val="nil"/>
            </w:tcBorders>
            <w:shd w:val="clear" w:color="auto" w:fill="auto"/>
            <w:noWrap/>
            <w:vAlign w:val="center"/>
            <w:hideMark/>
          </w:tcPr>
          <w:p w14:paraId="57AEFE9E"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dotDash" w:sz="8" w:space="0" w:color="auto"/>
              <w:bottom w:val="nil"/>
              <w:right w:val="nil"/>
            </w:tcBorders>
            <w:shd w:val="clear" w:color="auto" w:fill="auto"/>
            <w:noWrap/>
            <w:vAlign w:val="center"/>
            <w:hideMark/>
          </w:tcPr>
          <w:p w14:paraId="6F6AD09C"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6FD1D6A6"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829" w:type="dxa"/>
            <w:tcBorders>
              <w:top w:val="nil"/>
              <w:left w:val="nil"/>
              <w:bottom w:val="nil"/>
              <w:right w:val="nil"/>
            </w:tcBorders>
            <w:shd w:val="clear" w:color="auto" w:fill="auto"/>
            <w:noWrap/>
            <w:vAlign w:val="center"/>
            <w:hideMark/>
          </w:tcPr>
          <w:p w14:paraId="6024806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35E26F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E0992C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single" w:sz="4" w:space="0" w:color="auto"/>
            </w:tcBorders>
            <w:shd w:val="clear" w:color="auto" w:fill="auto"/>
            <w:noWrap/>
            <w:vAlign w:val="center"/>
            <w:hideMark/>
          </w:tcPr>
          <w:p w14:paraId="50505C8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1825" w:type="dxa"/>
            <w:gridSpan w:val="4"/>
            <w:vMerge/>
            <w:tcBorders>
              <w:top w:val="single" w:sz="4" w:space="0" w:color="auto"/>
              <w:left w:val="single" w:sz="4" w:space="0" w:color="auto"/>
              <w:bottom w:val="single" w:sz="4" w:space="0" w:color="auto"/>
              <w:right w:val="single" w:sz="4" w:space="0" w:color="auto"/>
            </w:tcBorders>
            <w:vAlign w:val="center"/>
            <w:hideMark/>
          </w:tcPr>
          <w:p w14:paraId="35FA22C6"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265" w:type="dxa"/>
            <w:tcBorders>
              <w:top w:val="nil"/>
              <w:left w:val="single" w:sz="4" w:space="0" w:color="auto"/>
              <w:bottom w:val="nil"/>
              <w:right w:val="nil"/>
            </w:tcBorders>
            <w:shd w:val="clear" w:color="auto" w:fill="auto"/>
            <w:noWrap/>
            <w:vAlign w:val="center"/>
            <w:hideMark/>
          </w:tcPr>
          <w:p w14:paraId="5814D23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31D111A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1680" w:type="dxa"/>
            <w:gridSpan w:val="3"/>
            <w:vMerge/>
            <w:tcBorders>
              <w:top w:val="single" w:sz="4" w:space="0" w:color="auto"/>
              <w:left w:val="single" w:sz="4" w:space="0" w:color="auto"/>
              <w:bottom w:val="single" w:sz="4" w:space="0" w:color="auto"/>
              <w:right w:val="single" w:sz="4" w:space="0" w:color="auto"/>
            </w:tcBorders>
            <w:vAlign w:val="center"/>
            <w:hideMark/>
          </w:tcPr>
          <w:p w14:paraId="3C9ED157"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222" w:type="dxa"/>
            <w:tcBorders>
              <w:top w:val="nil"/>
              <w:left w:val="single" w:sz="4" w:space="0" w:color="auto"/>
              <w:bottom w:val="nil"/>
              <w:right w:val="nil"/>
            </w:tcBorders>
            <w:shd w:val="clear" w:color="auto" w:fill="auto"/>
            <w:noWrap/>
            <w:vAlign w:val="center"/>
            <w:hideMark/>
          </w:tcPr>
          <w:p w14:paraId="33D1CDC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vAlign w:val="center"/>
            <w:hideMark/>
          </w:tcPr>
          <w:p w14:paraId="12CEFBB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05D80959" w14:textId="77777777" w:rsidTr="00A4753D">
        <w:trPr>
          <w:trHeight w:val="283"/>
        </w:trPr>
        <w:tc>
          <w:tcPr>
            <w:tcW w:w="744" w:type="dxa"/>
            <w:tcBorders>
              <w:top w:val="nil"/>
              <w:left w:val="nil"/>
              <w:bottom w:val="nil"/>
              <w:right w:val="nil"/>
            </w:tcBorders>
            <w:shd w:val="clear" w:color="auto" w:fill="auto"/>
            <w:noWrap/>
            <w:vAlign w:val="center"/>
            <w:hideMark/>
          </w:tcPr>
          <w:p w14:paraId="735A1686"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621F107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5CC83DF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8FEDDB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48B8D6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8BD0B9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772E29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D6BBE4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96F9A9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98947F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29A139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BEF3BD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43D6630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2A1831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center"/>
            <w:hideMark/>
          </w:tcPr>
          <w:p w14:paraId="592F061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C0A4A9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1DB9A2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50B6BA2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D0FD25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center"/>
            <w:hideMark/>
          </w:tcPr>
          <w:p w14:paraId="3305369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8" w:space="0" w:color="auto"/>
            </w:tcBorders>
            <w:shd w:val="clear" w:color="auto" w:fill="auto"/>
            <w:noWrap/>
            <w:vAlign w:val="center"/>
            <w:hideMark/>
          </w:tcPr>
          <w:p w14:paraId="6A0BF04E"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670EDC0A"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dotDash" w:sz="8" w:space="0" w:color="auto"/>
              <w:bottom w:val="nil"/>
              <w:right w:val="nil"/>
            </w:tcBorders>
            <w:shd w:val="clear" w:color="auto" w:fill="auto"/>
            <w:noWrap/>
            <w:vAlign w:val="center"/>
            <w:hideMark/>
          </w:tcPr>
          <w:p w14:paraId="401C6791"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1CBDE9CA"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829" w:type="dxa"/>
            <w:tcBorders>
              <w:top w:val="nil"/>
              <w:left w:val="nil"/>
              <w:bottom w:val="nil"/>
              <w:right w:val="nil"/>
            </w:tcBorders>
            <w:shd w:val="clear" w:color="auto" w:fill="auto"/>
            <w:noWrap/>
            <w:vAlign w:val="center"/>
            <w:hideMark/>
          </w:tcPr>
          <w:p w14:paraId="3CBEA22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85EAB3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2DB7E6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single" w:sz="4" w:space="0" w:color="auto"/>
            </w:tcBorders>
            <w:shd w:val="clear" w:color="auto" w:fill="auto"/>
            <w:noWrap/>
            <w:vAlign w:val="center"/>
            <w:hideMark/>
          </w:tcPr>
          <w:p w14:paraId="198C0C9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1825" w:type="dxa"/>
            <w:gridSpan w:val="4"/>
            <w:vMerge/>
            <w:tcBorders>
              <w:top w:val="single" w:sz="4" w:space="0" w:color="auto"/>
              <w:left w:val="single" w:sz="4" w:space="0" w:color="auto"/>
              <w:bottom w:val="single" w:sz="4" w:space="0" w:color="auto"/>
              <w:right w:val="single" w:sz="4" w:space="0" w:color="auto"/>
            </w:tcBorders>
            <w:vAlign w:val="center"/>
            <w:hideMark/>
          </w:tcPr>
          <w:p w14:paraId="2CCC6715"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265" w:type="dxa"/>
            <w:tcBorders>
              <w:top w:val="nil"/>
              <w:left w:val="single" w:sz="4" w:space="0" w:color="auto"/>
              <w:bottom w:val="nil"/>
              <w:right w:val="nil"/>
            </w:tcBorders>
            <w:shd w:val="clear" w:color="auto" w:fill="auto"/>
            <w:noWrap/>
            <w:vAlign w:val="center"/>
            <w:hideMark/>
          </w:tcPr>
          <w:p w14:paraId="389B632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3C369BF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1680" w:type="dxa"/>
            <w:gridSpan w:val="3"/>
            <w:vMerge/>
            <w:tcBorders>
              <w:top w:val="single" w:sz="4" w:space="0" w:color="auto"/>
              <w:left w:val="single" w:sz="4" w:space="0" w:color="auto"/>
              <w:bottom w:val="single" w:sz="4" w:space="0" w:color="auto"/>
              <w:right w:val="single" w:sz="4" w:space="0" w:color="auto"/>
            </w:tcBorders>
            <w:vAlign w:val="center"/>
            <w:hideMark/>
          </w:tcPr>
          <w:p w14:paraId="160933CF"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222" w:type="dxa"/>
            <w:tcBorders>
              <w:top w:val="nil"/>
              <w:left w:val="single" w:sz="4" w:space="0" w:color="auto"/>
              <w:bottom w:val="nil"/>
              <w:right w:val="nil"/>
            </w:tcBorders>
            <w:shd w:val="clear" w:color="auto" w:fill="auto"/>
            <w:noWrap/>
            <w:vAlign w:val="center"/>
            <w:hideMark/>
          </w:tcPr>
          <w:p w14:paraId="7A155C1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vAlign w:val="center"/>
            <w:hideMark/>
          </w:tcPr>
          <w:p w14:paraId="207A108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3188B33E" w14:textId="77777777" w:rsidTr="00A4753D">
        <w:trPr>
          <w:trHeight w:val="120"/>
        </w:trPr>
        <w:tc>
          <w:tcPr>
            <w:tcW w:w="744" w:type="dxa"/>
            <w:tcBorders>
              <w:top w:val="nil"/>
              <w:left w:val="nil"/>
              <w:bottom w:val="nil"/>
              <w:right w:val="nil"/>
            </w:tcBorders>
            <w:shd w:val="clear" w:color="auto" w:fill="auto"/>
            <w:noWrap/>
            <w:vAlign w:val="center"/>
            <w:hideMark/>
          </w:tcPr>
          <w:p w14:paraId="4BEB3EB3"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1AD128A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651251E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ADD220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0700E5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single" w:sz="8" w:space="0" w:color="auto"/>
              <w:right w:val="nil"/>
            </w:tcBorders>
            <w:shd w:val="clear" w:color="auto" w:fill="auto"/>
            <w:noWrap/>
            <w:vAlign w:val="center"/>
            <w:hideMark/>
          </w:tcPr>
          <w:p w14:paraId="45E3BDC2"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4CF3894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35E54AEC"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3877FE13"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6E5AFD89"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33BD5A6B"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02429936"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915" w:type="dxa"/>
            <w:tcBorders>
              <w:top w:val="nil"/>
              <w:left w:val="nil"/>
              <w:bottom w:val="single" w:sz="8" w:space="0" w:color="auto"/>
              <w:right w:val="nil"/>
            </w:tcBorders>
            <w:shd w:val="clear" w:color="auto" w:fill="auto"/>
            <w:noWrap/>
            <w:vAlign w:val="center"/>
            <w:hideMark/>
          </w:tcPr>
          <w:p w14:paraId="4FFC5407"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1E307F37"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978" w:type="dxa"/>
            <w:tcBorders>
              <w:top w:val="nil"/>
              <w:left w:val="nil"/>
              <w:bottom w:val="single" w:sz="8" w:space="0" w:color="auto"/>
              <w:right w:val="nil"/>
            </w:tcBorders>
            <w:shd w:val="clear" w:color="auto" w:fill="auto"/>
            <w:noWrap/>
            <w:vAlign w:val="center"/>
            <w:hideMark/>
          </w:tcPr>
          <w:p w14:paraId="458D3653"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5569E3B8"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5A51F451"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947" w:type="dxa"/>
            <w:tcBorders>
              <w:top w:val="nil"/>
              <w:left w:val="nil"/>
              <w:bottom w:val="single" w:sz="8" w:space="0" w:color="auto"/>
              <w:right w:val="nil"/>
            </w:tcBorders>
            <w:shd w:val="clear" w:color="auto" w:fill="auto"/>
            <w:noWrap/>
            <w:vAlign w:val="center"/>
            <w:hideMark/>
          </w:tcPr>
          <w:p w14:paraId="1516A58A"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20D95801"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878" w:type="dxa"/>
            <w:tcBorders>
              <w:top w:val="nil"/>
              <w:left w:val="nil"/>
              <w:bottom w:val="single" w:sz="8" w:space="0" w:color="auto"/>
              <w:right w:val="nil"/>
            </w:tcBorders>
            <w:shd w:val="clear" w:color="auto" w:fill="auto"/>
            <w:noWrap/>
            <w:vAlign w:val="center"/>
            <w:hideMark/>
          </w:tcPr>
          <w:p w14:paraId="4D11F308"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single" w:sz="8" w:space="0" w:color="auto"/>
            </w:tcBorders>
            <w:shd w:val="clear" w:color="auto" w:fill="auto"/>
            <w:noWrap/>
            <w:vAlign w:val="center"/>
            <w:hideMark/>
          </w:tcPr>
          <w:p w14:paraId="44A55D7C"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1700474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dotDash" w:sz="8" w:space="0" w:color="auto"/>
              <w:bottom w:val="nil"/>
              <w:right w:val="nil"/>
            </w:tcBorders>
            <w:shd w:val="clear" w:color="auto" w:fill="auto"/>
            <w:noWrap/>
            <w:vAlign w:val="center"/>
            <w:hideMark/>
          </w:tcPr>
          <w:p w14:paraId="00BA16A1"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7E02D0B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829" w:type="dxa"/>
            <w:tcBorders>
              <w:top w:val="nil"/>
              <w:left w:val="nil"/>
              <w:bottom w:val="nil"/>
              <w:right w:val="nil"/>
            </w:tcBorders>
            <w:shd w:val="clear" w:color="auto" w:fill="auto"/>
            <w:noWrap/>
            <w:vAlign w:val="center"/>
            <w:hideMark/>
          </w:tcPr>
          <w:p w14:paraId="4D0CE49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2AAC64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C8585E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vAlign w:val="center"/>
            <w:hideMark/>
          </w:tcPr>
          <w:p w14:paraId="596FEA2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1825" w:type="dxa"/>
            <w:gridSpan w:val="4"/>
            <w:tcBorders>
              <w:top w:val="single" w:sz="4" w:space="0" w:color="auto"/>
              <w:left w:val="nil"/>
              <w:bottom w:val="nil"/>
              <w:right w:val="nil"/>
            </w:tcBorders>
            <w:shd w:val="clear" w:color="auto" w:fill="auto"/>
            <w:vAlign w:val="center"/>
            <w:hideMark/>
          </w:tcPr>
          <w:p w14:paraId="3575EFB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879553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vAlign w:val="center"/>
            <w:hideMark/>
          </w:tcPr>
          <w:p w14:paraId="31C7A2E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12" w:type="dxa"/>
            <w:tcBorders>
              <w:top w:val="single" w:sz="4" w:space="0" w:color="auto"/>
              <w:left w:val="nil"/>
              <w:bottom w:val="nil"/>
              <w:right w:val="nil"/>
            </w:tcBorders>
            <w:shd w:val="clear" w:color="auto" w:fill="auto"/>
            <w:vAlign w:val="center"/>
            <w:hideMark/>
          </w:tcPr>
          <w:p w14:paraId="52C17C6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single" w:sz="4" w:space="0" w:color="auto"/>
              <w:left w:val="nil"/>
              <w:bottom w:val="nil"/>
              <w:right w:val="nil"/>
            </w:tcBorders>
            <w:shd w:val="clear" w:color="auto" w:fill="auto"/>
            <w:vAlign w:val="center"/>
            <w:hideMark/>
          </w:tcPr>
          <w:p w14:paraId="63CDE78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single" w:sz="4" w:space="0" w:color="auto"/>
              <w:left w:val="nil"/>
              <w:bottom w:val="nil"/>
              <w:right w:val="nil"/>
            </w:tcBorders>
            <w:shd w:val="clear" w:color="auto" w:fill="auto"/>
            <w:noWrap/>
            <w:vAlign w:val="center"/>
            <w:hideMark/>
          </w:tcPr>
          <w:p w14:paraId="6D3953F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4B57A7C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vAlign w:val="center"/>
            <w:hideMark/>
          </w:tcPr>
          <w:p w14:paraId="7CCBCD1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06DBE8B9" w14:textId="77777777" w:rsidTr="00A4753D">
        <w:trPr>
          <w:trHeight w:val="120"/>
        </w:trPr>
        <w:tc>
          <w:tcPr>
            <w:tcW w:w="744" w:type="dxa"/>
            <w:tcBorders>
              <w:top w:val="nil"/>
              <w:left w:val="nil"/>
              <w:bottom w:val="nil"/>
              <w:right w:val="nil"/>
            </w:tcBorders>
            <w:shd w:val="clear" w:color="auto" w:fill="auto"/>
            <w:noWrap/>
            <w:vAlign w:val="center"/>
            <w:hideMark/>
          </w:tcPr>
          <w:p w14:paraId="645125F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182A69C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2E2879C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1D42DD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8" w:space="0" w:color="auto"/>
            </w:tcBorders>
            <w:shd w:val="clear" w:color="auto" w:fill="auto"/>
            <w:noWrap/>
            <w:vAlign w:val="center"/>
            <w:hideMark/>
          </w:tcPr>
          <w:p w14:paraId="23EE8E0F"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11CC94D7"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65" w:type="dxa"/>
            <w:tcBorders>
              <w:top w:val="nil"/>
              <w:left w:val="nil"/>
              <w:bottom w:val="nil"/>
              <w:right w:val="nil"/>
            </w:tcBorders>
            <w:shd w:val="clear" w:color="auto" w:fill="auto"/>
            <w:noWrap/>
            <w:vAlign w:val="center"/>
            <w:hideMark/>
          </w:tcPr>
          <w:p w14:paraId="7076C93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811CC9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DE1E07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D6D36D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1DE52B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9170FB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54C1C66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8E533B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78" w:type="dxa"/>
            <w:tcBorders>
              <w:top w:val="nil"/>
              <w:left w:val="nil"/>
              <w:bottom w:val="single" w:sz="8" w:space="0" w:color="auto"/>
              <w:right w:val="nil"/>
            </w:tcBorders>
            <w:shd w:val="clear" w:color="auto" w:fill="auto"/>
            <w:noWrap/>
            <w:vAlign w:val="center"/>
            <w:hideMark/>
          </w:tcPr>
          <w:p w14:paraId="7BFE96B9"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70E938D5"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3E362682"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947" w:type="dxa"/>
            <w:tcBorders>
              <w:top w:val="nil"/>
              <w:left w:val="nil"/>
              <w:bottom w:val="single" w:sz="8" w:space="0" w:color="auto"/>
              <w:right w:val="nil"/>
            </w:tcBorders>
            <w:shd w:val="clear" w:color="auto" w:fill="auto"/>
            <w:noWrap/>
            <w:vAlign w:val="center"/>
            <w:hideMark/>
          </w:tcPr>
          <w:p w14:paraId="3E702F0E"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70CA0027"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878" w:type="dxa"/>
            <w:tcBorders>
              <w:top w:val="nil"/>
              <w:left w:val="nil"/>
              <w:bottom w:val="single" w:sz="8" w:space="0" w:color="auto"/>
              <w:right w:val="nil"/>
            </w:tcBorders>
            <w:shd w:val="clear" w:color="auto" w:fill="auto"/>
            <w:noWrap/>
            <w:vAlign w:val="center"/>
            <w:hideMark/>
          </w:tcPr>
          <w:p w14:paraId="1074D0BB"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single" w:sz="8" w:space="0" w:color="auto"/>
            </w:tcBorders>
            <w:shd w:val="clear" w:color="auto" w:fill="auto"/>
            <w:noWrap/>
            <w:vAlign w:val="center"/>
            <w:hideMark/>
          </w:tcPr>
          <w:p w14:paraId="6C785373"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5F26417C"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dotDash" w:sz="8" w:space="0" w:color="auto"/>
              <w:bottom w:val="single" w:sz="8" w:space="0" w:color="auto"/>
              <w:right w:val="nil"/>
            </w:tcBorders>
            <w:shd w:val="clear" w:color="auto" w:fill="auto"/>
            <w:noWrap/>
            <w:vAlign w:val="center"/>
            <w:hideMark/>
          </w:tcPr>
          <w:p w14:paraId="59AB22AA"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8" w:space="0" w:color="auto"/>
              <w:right w:val="nil"/>
            </w:tcBorders>
            <w:shd w:val="clear" w:color="auto" w:fill="auto"/>
            <w:noWrap/>
            <w:vAlign w:val="center"/>
            <w:hideMark/>
          </w:tcPr>
          <w:p w14:paraId="155DADD3"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829" w:type="dxa"/>
            <w:tcBorders>
              <w:top w:val="nil"/>
              <w:left w:val="nil"/>
              <w:bottom w:val="single" w:sz="8" w:space="0" w:color="auto"/>
              <w:right w:val="nil"/>
            </w:tcBorders>
            <w:shd w:val="clear" w:color="auto" w:fill="auto"/>
            <w:noWrap/>
            <w:vAlign w:val="center"/>
            <w:hideMark/>
          </w:tcPr>
          <w:p w14:paraId="45E237DE"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12860CAE"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65" w:type="dxa"/>
            <w:tcBorders>
              <w:top w:val="nil"/>
              <w:left w:val="nil"/>
              <w:bottom w:val="nil"/>
              <w:right w:val="nil"/>
            </w:tcBorders>
            <w:shd w:val="clear" w:color="auto" w:fill="auto"/>
            <w:noWrap/>
            <w:vAlign w:val="center"/>
            <w:hideMark/>
          </w:tcPr>
          <w:p w14:paraId="3BA1183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vAlign w:val="center"/>
            <w:hideMark/>
          </w:tcPr>
          <w:p w14:paraId="2E2A1DB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vAlign w:val="center"/>
            <w:hideMark/>
          </w:tcPr>
          <w:p w14:paraId="20C2D05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vAlign w:val="center"/>
            <w:hideMark/>
          </w:tcPr>
          <w:p w14:paraId="6CC08CA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1E0A8B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2B5BB1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vAlign w:val="center"/>
            <w:hideMark/>
          </w:tcPr>
          <w:p w14:paraId="60D835A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vAlign w:val="center"/>
            <w:hideMark/>
          </w:tcPr>
          <w:p w14:paraId="61902E7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vAlign w:val="center"/>
            <w:hideMark/>
          </w:tcPr>
          <w:p w14:paraId="7354B99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1461C96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06792B2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71790E6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4C2A1E5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16C16A35" w14:textId="77777777" w:rsidTr="00A4753D">
        <w:trPr>
          <w:trHeight w:val="120"/>
        </w:trPr>
        <w:tc>
          <w:tcPr>
            <w:tcW w:w="744" w:type="dxa"/>
            <w:tcBorders>
              <w:top w:val="nil"/>
              <w:left w:val="nil"/>
              <w:bottom w:val="nil"/>
              <w:right w:val="nil"/>
            </w:tcBorders>
            <w:shd w:val="clear" w:color="auto" w:fill="auto"/>
            <w:noWrap/>
            <w:vAlign w:val="center"/>
            <w:hideMark/>
          </w:tcPr>
          <w:p w14:paraId="3D7BBC4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4EF1C22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2BB3643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C191F8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8" w:space="0" w:color="auto"/>
            </w:tcBorders>
            <w:shd w:val="clear" w:color="auto" w:fill="auto"/>
            <w:noWrap/>
            <w:vAlign w:val="center"/>
            <w:hideMark/>
          </w:tcPr>
          <w:p w14:paraId="0ADA32D7"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6FDD249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65" w:type="dxa"/>
            <w:tcBorders>
              <w:top w:val="nil"/>
              <w:left w:val="nil"/>
              <w:bottom w:val="nil"/>
              <w:right w:val="nil"/>
            </w:tcBorders>
            <w:shd w:val="clear" w:color="auto" w:fill="auto"/>
            <w:noWrap/>
            <w:vAlign w:val="center"/>
            <w:hideMark/>
          </w:tcPr>
          <w:p w14:paraId="11D0ACF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D873A2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7CE77C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6D6F5E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FA541A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1D4016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center"/>
            <w:hideMark/>
          </w:tcPr>
          <w:p w14:paraId="1D478C1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single" w:sz="8" w:space="0" w:color="auto"/>
              <w:left w:val="single" w:sz="8" w:space="0" w:color="auto"/>
              <w:bottom w:val="dotDash" w:sz="8" w:space="0" w:color="auto"/>
              <w:right w:val="nil"/>
            </w:tcBorders>
            <w:shd w:val="clear" w:color="auto" w:fill="auto"/>
            <w:noWrap/>
            <w:vAlign w:val="center"/>
            <w:hideMark/>
          </w:tcPr>
          <w:p w14:paraId="5CD51701"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978" w:type="dxa"/>
            <w:tcBorders>
              <w:top w:val="nil"/>
              <w:left w:val="nil"/>
              <w:bottom w:val="nil"/>
              <w:right w:val="nil"/>
            </w:tcBorders>
            <w:shd w:val="clear" w:color="auto" w:fill="auto"/>
            <w:noWrap/>
            <w:vAlign w:val="center"/>
            <w:hideMark/>
          </w:tcPr>
          <w:p w14:paraId="75E06F5B"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65" w:type="dxa"/>
            <w:tcBorders>
              <w:top w:val="nil"/>
              <w:left w:val="nil"/>
              <w:bottom w:val="nil"/>
              <w:right w:val="nil"/>
            </w:tcBorders>
            <w:shd w:val="clear" w:color="auto" w:fill="auto"/>
            <w:noWrap/>
            <w:vAlign w:val="center"/>
            <w:hideMark/>
          </w:tcPr>
          <w:p w14:paraId="3E1CE8C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61AD15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14:paraId="7DDECA0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single" w:sz="8" w:space="0" w:color="auto"/>
              <w:bottom w:val="nil"/>
              <w:right w:val="nil"/>
            </w:tcBorders>
            <w:shd w:val="clear" w:color="auto" w:fill="auto"/>
            <w:noWrap/>
            <w:vAlign w:val="center"/>
            <w:hideMark/>
          </w:tcPr>
          <w:p w14:paraId="66F96873"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878" w:type="dxa"/>
            <w:tcBorders>
              <w:top w:val="nil"/>
              <w:left w:val="nil"/>
              <w:bottom w:val="nil"/>
              <w:right w:val="nil"/>
            </w:tcBorders>
            <w:shd w:val="clear" w:color="auto" w:fill="auto"/>
            <w:noWrap/>
            <w:vAlign w:val="center"/>
            <w:hideMark/>
          </w:tcPr>
          <w:p w14:paraId="0928F20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65" w:type="dxa"/>
            <w:tcBorders>
              <w:top w:val="nil"/>
              <w:left w:val="nil"/>
              <w:bottom w:val="nil"/>
              <w:right w:val="nil"/>
            </w:tcBorders>
            <w:shd w:val="clear" w:color="auto" w:fill="auto"/>
            <w:noWrap/>
            <w:vAlign w:val="center"/>
            <w:hideMark/>
          </w:tcPr>
          <w:p w14:paraId="02D8A4E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C3AB630"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dotDash" w:sz="8" w:space="0" w:color="auto"/>
              <w:bottom w:val="nil"/>
              <w:right w:val="nil"/>
            </w:tcBorders>
            <w:shd w:val="clear" w:color="auto" w:fill="auto"/>
            <w:noWrap/>
            <w:vAlign w:val="center"/>
            <w:hideMark/>
          </w:tcPr>
          <w:p w14:paraId="036C36D8"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6980BA0F"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829" w:type="dxa"/>
            <w:tcBorders>
              <w:top w:val="nil"/>
              <w:left w:val="nil"/>
              <w:bottom w:val="nil"/>
              <w:right w:val="nil"/>
            </w:tcBorders>
            <w:shd w:val="clear" w:color="auto" w:fill="auto"/>
            <w:noWrap/>
            <w:vAlign w:val="center"/>
            <w:hideMark/>
          </w:tcPr>
          <w:p w14:paraId="0A6EB72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single" w:sz="8" w:space="0" w:color="auto"/>
              <w:bottom w:val="nil"/>
              <w:right w:val="nil"/>
            </w:tcBorders>
            <w:shd w:val="clear" w:color="auto" w:fill="auto"/>
            <w:noWrap/>
            <w:vAlign w:val="center"/>
            <w:hideMark/>
          </w:tcPr>
          <w:p w14:paraId="5474331F"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08DA06B4"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829" w:type="dxa"/>
            <w:tcBorders>
              <w:top w:val="nil"/>
              <w:left w:val="nil"/>
              <w:bottom w:val="nil"/>
              <w:right w:val="nil"/>
            </w:tcBorders>
            <w:shd w:val="clear" w:color="auto" w:fill="auto"/>
            <w:noWrap/>
            <w:vAlign w:val="center"/>
            <w:hideMark/>
          </w:tcPr>
          <w:p w14:paraId="2F3FE41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vAlign w:val="center"/>
            <w:hideMark/>
          </w:tcPr>
          <w:p w14:paraId="411DD86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center"/>
            <w:hideMark/>
          </w:tcPr>
          <w:p w14:paraId="31042BB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80E7AE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E8CCA5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A3AC20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B321AE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noWrap/>
            <w:vAlign w:val="center"/>
            <w:hideMark/>
          </w:tcPr>
          <w:p w14:paraId="7C3FB92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33AF234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60E8217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4459D76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45A99B8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6C29EAED" w14:textId="77777777" w:rsidTr="00A4753D">
        <w:trPr>
          <w:trHeight w:val="120"/>
        </w:trPr>
        <w:tc>
          <w:tcPr>
            <w:tcW w:w="744" w:type="dxa"/>
            <w:tcBorders>
              <w:top w:val="nil"/>
              <w:left w:val="nil"/>
              <w:bottom w:val="nil"/>
              <w:right w:val="nil"/>
            </w:tcBorders>
            <w:shd w:val="clear" w:color="auto" w:fill="auto"/>
            <w:noWrap/>
            <w:vAlign w:val="center"/>
            <w:hideMark/>
          </w:tcPr>
          <w:p w14:paraId="1514420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single" w:sz="4" w:space="0" w:color="auto"/>
              <w:right w:val="nil"/>
            </w:tcBorders>
            <w:shd w:val="clear" w:color="auto" w:fill="auto"/>
            <w:noWrap/>
            <w:vAlign w:val="center"/>
            <w:hideMark/>
          </w:tcPr>
          <w:p w14:paraId="4534F68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single" w:sz="4" w:space="0" w:color="auto"/>
              <w:right w:val="nil"/>
            </w:tcBorders>
            <w:shd w:val="clear" w:color="auto" w:fill="auto"/>
            <w:noWrap/>
            <w:vAlign w:val="center"/>
            <w:hideMark/>
          </w:tcPr>
          <w:p w14:paraId="1BE294E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single" w:sz="4" w:space="0" w:color="auto"/>
              <w:right w:val="nil"/>
            </w:tcBorders>
            <w:shd w:val="clear" w:color="auto" w:fill="auto"/>
            <w:noWrap/>
            <w:vAlign w:val="center"/>
            <w:hideMark/>
          </w:tcPr>
          <w:p w14:paraId="5E771F0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single" w:sz="4" w:space="0" w:color="auto"/>
              <w:right w:val="single" w:sz="8" w:space="0" w:color="auto"/>
            </w:tcBorders>
            <w:shd w:val="clear" w:color="auto" w:fill="auto"/>
            <w:noWrap/>
            <w:vAlign w:val="center"/>
            <w:hideMark/>
          </w:tcPr>
          <w:p w14:paraId="1AEF64AF"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4" w:space="0" w:color="auto"/>
              <w:right w:val="nil"/>
            </w:tcBorders>
            <w:shd w:val="clear" w:color="auto" w:fill="auto"/>
            <w:noWrap/>
            <w:vAlign w:val="center"/>
            <w:hideMark/>
          </w:tcPr>
          <w:p w14:paraId="6CF64611"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65" w:type="dxa"/>
            <w:tcBorders>
              <w:top w:val="dotDash" w:sz="8" w:space="0" w:color="auto"/>
              <w:left w:val="dotDash" w:sz="8" w:space="0" w:color="auto"/>
              <w:bottom w:val="single" w:sz="4" w:space="0" w:color="auto"/>
              <w:right w:val="nil"/>
            </w:tcBorders>
            <w:shd w:val="clear" w:color="auto" w:fill="auto"/>
            <w:noWrap/>
            <w:vAlign w:val="center"/>
            <w:hideMark/>
          </w:tcPr>
          <w:p w14:paraId="3EEAF8BB"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single" w:sz="4" w:space="0" w:color="auto"/>
              <w:right w:val="nil"/>
            </w:tcBorders>
            <w:shd w:val="clear" w:color="auto" w:fill="auto"/>
            <w:noWrap/>
            <w:vAlign w:val="center"/>
            <w:hideMark/>
          </w:tcPr>
          <w:p w14:paraId="5754EFD4"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single" w:sz="4" w:space="0" w:color="auto"/>
              <w:right w:val="nil"/>
            </w:tcBorders>
            <w:shd w:val="clear" w:color="auto" w:fill="auto"/>
            <w:noWrap/>
            <w:vAlign w:val="center"/>
            <w:hideMark/>
          </w:tcPr>
          <w:p w14:paraId="7081864F"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single" w:sz="4" w:space="0" w:color="auto"/>
              <w:right w:val="nil"/>
            </w:tcBorders>
            <w:shd w:val="clear" w:color="auto" w:fill="auto"/>
            <w:noWrap/>
            <w:vAlign w:val="center"/>
            <w:hideMark/>
          </w:tcPr>
          <w:p w14:paraId="340A6CED"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nil"/>
              <w:right w:val="nil"/>
            </w:tcBorders>
            <w:shd w:val="clear" w:color="auto" w:fill="auto"/>
            <w:noWrap/>
            <w:vAlign w:val="center"/>
            <w:hideMark/>
          </w:tcPr>
          <w:p w14:paraId="0F018D0D"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nil"/>
              <w:right w:val="nil"/>
            </w:tcBorders>
            <w:shd w:val="clear" w:color="auto" w:fill="auto"/>
            <w:noWrap/>
            <w:vAlign w:val="center"/>
            <w:hideMark/>
          </w:tcPr>
          <w:p w14:paraId="498CF41A"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915" w:type="dxa"/>
            <w:tcBorders>
              <w:top w:val="dotDash" w:sz="8" w:space="0" w:color="auto"/>
              <w:left w:val="nil"/>
              <w:bottom w:val="single" w:sz="4" w:space="0" w:color="auto"/>
              <w:right w:val="nil"/>
            </w:tcBorders>
            <w:shd w:val="clear" w:color="auto" w:fill="auto"/>
            <w:noWrap/>
            <w:vAlign w:val="center"/>
            <w:hideMark/>
          </w:tcPr>
          <w:p w14:paraId="3F7D751E"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single" w:sz="8" w:space="0" w:color="auto"/>
              <w:bottom w:val="single" w:sz="4" w:space="0" w:color="auto"/>
              <w:right w:val="dotDash" w:sz="8" w:space="0" w:color="auto"/>
            </w:tcBorders>
            <w:shd w:val="clear" w:color="auto" w:fill="auto"/>
            <w:noWrap/>
            <w:vAlign w:val="center"/>
            <w:hideMark/>
          </w:tcPr>
          <w:p w14:paraId="4B02DA69"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978" w:type="dxa"/>
            <w:tcBorders>
              <w:top w:val="dotDash" w:sz="8" w:space="0" w:color="auto"/>
              <w:left w:val="nil"/>
              <w:bottom w:val="single" w:sz="4" w:space="0" w:color="auto"/>
              <w:right w:val="nil"/>
            </w:tcBorders>
            <w:shd w:val="clear" w:color="auto" w:fill="auto"/>
            <w:noWrap/>
            <w:vAlign w:val="center"/>
            <w:hideMark/>
          </w:tcPr>
          <w:p w14:paraId="4781D82B"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nil"/>
              <w:right w:val="nil"/>
            </w:tcBorders>
            <w:shd w:val="clear" w:color="auto" w:fill="auto"/>
            <w:noWrap/>
            <w:vAlign w:val="center"/>
            <w:hideMark/>
          </w:tcPr>
          <w:p w14:paraId="5B4EC448"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nil"/>
              <w:right w:val="nil"/>
            </w:tcBorders>
            <w:shd w:val="clear" w:color="auto" w:fill="auto"/>
            <w:noWrap/>
            <w:vAlign w:val="center"/>
            <w:hideMark/>
          </w:tcPr>
          <w:p w14:paraId="77CCF61D"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947" w:type="dxa"/>
            <w:tcBorders>
              <w:top w:val="dotDash" w:sz="8" w:space="0" w:color="auto"/>
              <w:left w:val="nil"/>
              <w:bottom w:val="single" w:sz="4" w:space="0" w:color="auto"/>
              <w:right w:val="nil"/>
            </w:tcBorders>
            <w:shd w:val="clear" w:color="auto" w:fill="auto"/>
            <w:noWrap/>
            <w:vAlign w:val="center"/>
            <w:hideMark/>
          </w:tcPr>
          <w:p w14:paraId="0D0AAF53"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single" w:sz="8" w:space="0" w:color="auto"/>
              <w:bottom w:val="single" w:sz="4" w:space="0" w:color="auto"/>
              <w:right w:val="dotDash" w:sz="8" w:space="0" w:color="auto"/>
            </w:tcBorders>
            <w:shd w:val="clear" w:color="auto" w:fill="auto"/>
            <w:noWrap/>
            <w:vAlign w:val="center"/>
            <w:hideMark/>
          </w:tcPr>
          <w:p w14:paraId="6DF4AF22"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878" w:type="dxa"/>
            <w:tcBorders>
              <w:top w:val="dotDash" w:sz="8" w:space="0" w:color="auto"/>
              <w:left w:val="nil"/>
              <w:bottom w:val="single" w:sz="4" w:space="0" w:color="auto"/>
              <w:right w:val="nil"/>
            </w:tcBorders>
            <w:shd w:val="clear" w:color="auto" w:fill="auto"/>
            <w:noWrap/>
            <w:vAlign w:val="center"/>
            <w:hideMark/>
          </w:tcPr>
          <w:p w14:paraId="5EEF9D17"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nil"/>
              <w:right w:val="nil"/>
            </w:tcBorders>
            <w:shd w:val="clear" w:color="auto" w:fill="auto"/>
            <w:noWrap/>
            <w:vAlign w:val="center"/>
            <w:hideMark/>
          </w:tcPr>
          <w:p w14:paraId="296A715F"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nil"/>
              <w:right w:val="nil"/>
            </w:tcBorders>
            <w:shd w:val="clear" w:color="auto" w:fill="auto"/>
            <w:noWrap/>
            <w:vAlign w:val="center"/>
            <w:hideMark/>
          </w:tcPr>
          <w:p w14:paraId="738C0035"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nil"/>
              <w:right w:val="nil"/>
            </w:tcBorders>
            <w:shd w:val="clear" w:color="auto" w:fill="auto"/>
            <w:noWrap/>
            <w:vAlign w:val="center"/>
            <w:hideMark/>
          </w:tcPr>
          <w:p w14:paraId="5CF0E205"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nil"/>
              <w:bottom w:val="nil"/>
              <w:right w:val="nil"/>
            </w:tcBorders>
            <w:shd w:val="clear" w:color="auto" w:fill="auto"/>
            <w:noWrap/>
            <w:vAlign w:val="center"/>
            <w:hideMark/>
          </w:tcPr>
          <w:p w14:paraId="201BC1E5"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829" w:type="dxa"/>
            <w:tcBorders>
              <w:top w:val="dotDash" w:sz="8" w:space="0" w:color="auto"/>
              <w:left w:val="nil"/>
              <w:bottom w:val="single" w:sz="4" w:space="0" w:color="auto"/>
              <w:right w:val="nil"/>
            </w:tcBorders>
            <w:shd w:val="clear" w:color="auto" w:fill="auto"/>
            <w:noWrap/>
            <w:vAlign w:val="center"/>
            <w:hideMark/>
          </w:tcPr>
          <w:p w14:paraId="63EA2D21"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dotDash" w:sz="8" w:space="0" w:color="auto"/>
              <w:left w:val="single" w:sz="8" w:space="0" w:color="auto"/>
              <w:bottom w:val="single" w:sz="4" w:space="0" w:color="auto"/>
              <w:right w:val="dotDash" w:sz="8" w:space="0" w:color="auto"/>
            </w:tcBorders>
            <w:shd w:val="clear" w:color="auto" w:fill="auto"/>
            <w:noWrap/>
            <w:vAlign w:val="center"/>
            <w:hideMark/>
          </w:tcPr>
          <w:p w14:paraId="29D23B02"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single" w:sz="4" w:space="0" w:color="auto"/>
              <w:right w:val="nil"/>
            </w:tcBorders>
            <w:shd w:val="clear" w:color="auto" w:fill="auto"/>
            <w:noWrap/>
            <w:vAlign w:val="center"/>
            <w:hideMark/>
          </w:tcPr>
          <w:p w14:paraId="012E8469"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829" w:type="dxa"/>
            <w:tcBorders>
              <w:top w:val="nil"/>
              <w:left w:val="nil"/>
              <w:bottom w:val="single" w:sz="4" w:space="0" w:color="auto"/>
              <w:right w:val="nil"/>
            </w:tcBorders>
            <w:shd w:val="clear" w:color="auto" w:fill="auto"/>
            <w:noWrap/>
            <w:vAlign w:val="center"/>
            <w:hideMark/>
          </w:tcPr>
          <w:p w14:paraId="709A6AF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vAlign w:val="center"/>
            <w:hideMark/>
          </w:tcPr>
          <w:p w14:paraId="6F064FC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center"/>
            <w:hideMark/>
          </w:tcPr>
          <w:p w14:paraId="602EBC8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C03C5B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7C5A1B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3D9392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F7260F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noWrap/>
            <w:vAlign w:val="center"/>
            <w:hideMark/>
          </w:tcPr>
          <w:p w14:paraId="51FDB3D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0CEA664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17636E3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5C88107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6AEB9E6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1C6528A7" w14:textId="77777777" w:rsidTr="00A4753D">
        <w:trPr>
          <w:trHeight w:val="180"/>
        </w:trPr>
        <w:tc>
          <w:tcPr>
            <w:tcW w:w="744" w:type="dxa"/>
            <w:tcBorders>
              <w:top w:val="nil"/>
              <w:left w:val="nil"/>
              <w:bottom w:val="nil"/>
              <w:right w:val="nil"/>
            </w:tcBorders>
            <w:shd w:val="clear" w:color="auto" w:fill="auto"/>
            <w:noWrap/>
            <w:vAlign w:val="center"/>
            <w:hideMark/>
          </w:tcPr>
          <w:p w14:paraId="1F2687C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383"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48723"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bookmarkStart w:id="58" w:name="_Toc134601771"/>
            <w:r w:rsidRPr="00D73AA4">
              <w:rPr>
                <w:rFonts w:ascii="Arial Narrow" w:eastAsia="Times New Roman" w:hAnsi="Arial Narrow" w:cs="Times New Roman"/>
                <w:color w:val="000000"/>
              </w:rPr>
              <w:t>KELOMPOK JABATAN FUNGSIONAL</w:t>
            </w:r>
            <w:bookmarkEnd w:id="58"/>
          </w:p>
        </w:tc>
        <w:tc>
          <w:tcPr>
            <w:tcW w:w="265" w:type="dxa"/>
            <w:tcBorders>
              <w:top w:val="nil"/>
              <w:left w:val="single" w:sz="4" w:space="0" w:color="auto"/>
              <w:bottom w:val="nil"/>
              <w:right w:val="nil"/>
            </w:tcBorders>
            <w:shd w:val="clear" w:color="auto" w:fill="auto"/>
            <w:noWrap/>
            <w:vAlign w:val="center"/>
            <w:hideMark/>
          </w:tcPr>
          <w:p w14:paraId="0E30FE05"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65" w:type="dxa"/>
            <w:tcBorders>
              <w:top w:val="nil"/>
              <w:left w:val="nil"/>
              <w:bottom w:val="nil"/>
              <w:right w:val="nil"/>
            </w:tcBorders>
            <w:shd w:val="clear" w:color="auto" w:fill="auto"/>
            <w:noWrap/>
            <w:vAlign w:val="center"/>
            <w:hideMark/>
          </w:tcPr>
          <w:p w14:paraId="088DB10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158" w:type="dxa"/>
            <w:gridSpan w:val="3"/>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ECE1225" w14:textId="77777777" w:rsidR="00333159" w:rsidRPr="00D73AA4" w:rsidRDefault="00333159" w:rsidP="000F16F7">
            <w:pPr>
              <w:spacing w:after="0" w:line="240" w:lineRule="auto"/>
              <w:ind w:left="0" w:hanging="2"/>
              <w:jc w:val="center"/>
              <w:rPr>
                <w:rFonts w:ascii="Arial Narrow" w:eastAsia="Times New Roman" w:hAnsi="Arial Narrow" w:cs="Times New Roman"/>
              </w:rPr>
            </w:pPr>
            <w:bookmarkStart w:id="59" w:name="_Toc134601772"/>
            <w:proofErr w:type="spellStart"/>
            <w:r w:rsidRPr="00D73AA4">
              <w:rPr>
                <w:rFonts w:ascii="Arial Narrow" w:eastAsia="Times New Roman" w:hAnsi="Arial Narrow" w:cs="Times New Roman"/>
              </w:rPr>
              <w:t>Bidang</w:t>
            </w:r>
            <w:proofErr w:type="spellEnd"/>
            <w:r w:rsidRPr="00D73AA4">
              <w:rPr>
                <w:rFonts w:ascii="Arial Narrow" w:eastAsia="Times New Roman" w:hAnsi="Arial Narrow" w:cs="Times New Roman"/>
              </w:rPr>
              <w:t xml:space="preserve"> </w:t>
            </w:r>
            <w:proofErr w:type="spellStart"/>
            <w:r w:rsidRPr="00D73AA4">
              <w:rPr>
                <w:rFonts w:ascii="Arial Narrow" w:eastAsia="Times New Roman" w:hAnsi="Arial Narrow" w:cs="Times New Roman"/>
              </w:rPr>
              <w:t>Pemberdayaan</w:t>
            </w:r>
            <w:proofErr w:type="spellEnd"/>
            <w:r w:rsidRPr="00D73AA4">
              <w:rPr>
                <w:rFonts w:ascii="Arial Narrow" w:eastAsia="Times New Roman" w:hAnsi="Arial Narrow" w:cs="Times New Roman"/>
              </w:rPr>
              <w:t xml:space="preserve"> Perempuan dan </w:t>
            </w:r>
            <w:proofErr w:type="spellStart"/>
            <w:r w:rsidRPr="00D73AA4">
              <w:rPr>
                <w:rFonts w:ascii="Arial Narrow" w:eastAsia="Times New Roman" w:hAnsi="Arial Narrow" w:cs="Times New Roman"/>
              </w:rPr>
              <w:t>Perlindungan</w:t>
            </w:r>
            <w:proofErr w:type="spellEnd"/>
            <w:r w:rsidRPr="00D73AA4">
              <w:rPr>
                <w:rFonts w:ascii="Arial Narrow" w:eastAsia="Times New Roman" w:hAnsi="Arial Narrow" w:cs="Times New Roman"/>
              </w:rPr>
              <w:t xml:space="preserve"> Anak</w:t>
            </w:r>
            <w:bookmarkEnd w:id="59"/>
          </w:p>
        </w:tc>
        <w:tc>
          <w:tcPr>
            <w:tcW w:w="265" w:type="dxa"/>
            <w:tcBorders>
              <w:top w:val="nil"/>
              <w:left w:val="single" w:sz="4" w:space="0" w:color="auto"/>
              <w:bottom w:val="nil"/>
              <w:right w:val="nil"/>
            </w:tcBorders>
            <w:shd w:val="clear" w:color="auto" w:fill="auto"/>
            <w:noWrap/>
            <w:vAlign w:val="center"/>
            <w:hideMark/>
          </w:tcPr>
          <w:p w14:paraId="029AE7CB" w14:textId="77777777" w:rsidR="00333159" w:rsidRPr="00D73AA4" w:rsidRDefault="00333159" w:rsidP="000F16F7">
            <w:pPr>
              <w:spacing w:after="0" w:line="240" w:lineRule="auto"/>
              <w:ind w:left="0" w:hanging="2"/>
              <w:jc w:val="center"/>
              <w:rPr>
                <w:rFonts w:ascii="Arial Narrow" w:eastAsia="Times New Roman" w:hAnsi="Arial Narrow" w:cs="Times New Roman"/>
              </w:rPr>
            </w:pPr>
          </w:p>
        </w:tc>
        <w:tc>
          <w:tcPr>
            <w:tcW w:w="265" w:type="dxa"/>
            <w:tcBorders>
              <w:top w:val="nil"/>
              <w:left w:val="nil"/>
              <w:bottom w:val="nil"/>
              <w:right w:val="nil"/>
            </w:tcBorders>
            <w:shd w:val="clear" w:color="auto" w:fill="auto"/>
            <w:noWrap/>
            <w:vAlign w:val="center"/>
            <w:hideMark/>
          </w:tcPr>
          <w:p w14:paraId="0BBAFBC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090" w:type="dxa"/>
            <w:gridSpan w:val="3"/>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1F593758" w14:textId="77777777" w:rsidR="00333159" w:rsidRPr="00D73AA4" w:rsidRDefault="00333159" w:rsidP="000F16F7">
            <w:pPr>
              <w:spacing w:after="0" w:line="240" w:lineRule="auto"/>
              <w:ind w:left="0" w:hanging="2"/>
              <w:jc w:val="center"/>
              <w:rPr>
                <w:rFonts w:ascii="Arial Narrow" w:eastAsia="Times New Roman" w:hAnsi="Arial Narrow" w:cs="Times New Roman"/>
                <w:sz w:val="21"/>
                <w:szCs w:val="21"/>
              </w:rPr>
            </w:pPr>
            <w:bookmarkStart w:id="60" w:name="_Toc134601773"/>
            <w:proofErr w:type="spellStart"/>
            <w:r w:rsidRPr="00D73AA4">
              <w:rPr>
                <w:rFonts w:ascii="Arial Narrow" w:eastAsia="Times New Roman" w:hAnsi="Arial Narrow" w:cs="Times New Roman"/>
                <w:sz w:val="21"/>
                <w:szCs w:val="21"/>
              </w:rPr>
              <w:t>Bidang</w:t>
            </w:r>
            <w:proofErr w:type="spellEnd"/>
            <w:r w:rsidRPr="00D73AA4">
              <w:rPr>
                <w:rFonts w:ascii="Arial Narrow" w:eastAsia="Times New Roman" w:hAnsi="Arial Narrow" w:cs="Times New Roman"/>
                <w:sz w:val="21"/>
                <w:szCs w:val="21"/>
              </w:rPr>
              <w:t xml:space="preserve"> </w:t>
            </w:r>
            <w:proofErr w:type="spellStart"/>
            <w:r w:rsidRPr="00D73AA4">
              <w:rPr>
                <w:rFonts w:ascii="Arial Narrow" w:eastAsia="Times New Roman" w:hAnsi="Arial Narrow" w:cs="Times New Roman"/>
                <w:sz w:val="21"/>
                <w:szCs w:val="21"/>
              </w:rPr>
              <w:t>Pengendalian</w:t>
            </w:r>
            <w:proofErr w:type="spellEnd"/>
            <w:r w:rsidRPr="00D73AA4">
              <w:rPr>
                <w:rFonts w:ascii="Arial Narrow" w:eastAsia="Times New Roman" w:hAnsi="Arial Narrow" w:cs="Times New Roman"/>
                <w:sz w:val="21"/>
                <w:szCs w:val="21"/>
              </w:rPr>
              <w:t xml:space="preserve"> </w:t>
            </w:r>
            <w:proofErr w:type="spellStart"/>
            <w:r w:rsidRPr="00D73AA4">
              <w:rPr>
                <w:rFonts w:ascii="Arial Narrow" w:eastAsia="Times New Roman" w:hAnsi="Arial Narrow" w:cs="Times New Roman"/>
                <w:sz w:val="21"/>
                <w:szCs w:val="21"/>
              </w:rPr>
              <w:t>Penduduk</w:t>
            </w:r>
            <w:proofErr w:type="spellEnd"/>
            <w:r w:rsidRPr="00D73AA4">
              <w:rPr>
                <w:rFonts w:ascii="Arial Narrow" w:eastAsia="Times New Roman" w:hAnsi="Arial Narrow" w:cs="Times New Roman"/>
                <w:sz w:val="21"/>
                <w:szCs w:val="21"/>
              </w:rPr>
              <w:t xml:space="preserve"> dan </w:t>
            </w:r>
            <w:proofErr w:type="spellStart"/>
            <w:r w:rsidRPr="00D73AA4">
              <w:rPr>
                <w:rFonts w:ascii="Arial Narrow" w:eastAsia="Times New Roman" w:hAnsi="Arial Narrow" w:cs="Times New Roman"/>
                <w:sz w:val="21"/>
                <w:szCs w:val="21"/>
              </w:rPr>
              <w:t>Peningkatan</w:t>
            </w:r>
            <w:proofErr w:type="spellEnd"/>
            <w:r w:rsidRPr="00D73AA4">
              <w:rPr>
                <w:rFonts w:ascii="Arial Narrow" w:eastAsia="Times New Roman" w:hAnsi="Arial Narrow" w:cs="Times New Roman"/>
                <w:sz w:val="21"/>
                <w:szCs w:val="21"/>
              </w:rPr>
              <w:t xml:space="preserve"> </w:t>
            </w:r>
            <w:proofErr w:type="spellStart"/>
            <w:r w:rsidRPr="00D73AA4">
              <w:rPr>
                <w:rFonts w:ascii="Arial Narrow" w:eastAsia="Times New Roman" w:hAnsi="Arial Narrow" w:cs="Times New Roman"/>
                <w:sz w:val="21"/>
                <w:szCs w:val="21"/>
              </w:rPr>
              <w:t>Keluarga</w:t>
            </w:r>
            <w:proofErr w:type="spellEnd"/>
            <w:r w:rsidRPr="00D73AA4">
              <w:rPr>
                <w:rFonts w:ascii="Arial Narrow" w:eastAsia="Times New Roman" w:hAnsi="Arial Narrow" w:cs="Times New Roman"/>
                <w:sz w:val="21"/>
                <w:szCs w:val="21"/>
              </w:rPr>
              <w:t xml:space="preserve"> Sejahtera</w:t>
            </w:r>
            <w:bookmarkEnd w:id="60"/>
          </w:p>
        </w:tc>
        <w:tc>
          <w:tcPr>
            <w:tcW w:w="265" w:type="dxa"/>
            <w:tcBorders>
              <w:top w:val="nil"/>
              <w:left w:val="single" w:sz="4" w:space="0" w:color="auto"/>
              <w:bottom w:val="nil"/>
              <w:right w:val="nil"/>
            </w:tcBorders>
            <w:shd w:val="clear" w:color="auto" w:fill="auto"/>
            <w:noWrap/>
            <w:vAlign w:val="center"/>
            <w:hideMark/>
          </w:tcPr>
          <w:p w14:paraId="3CACEAB9" w14:textId="77777777" w:rsidR="00333159" w:rsidRPr="00D73AA4" w:rsidRDefault="00333159" w:rsidP="000F16F7">
            <w:pPr>
              <w:spacing w:after="0" w:line="240" w:lineRule="auto"/>
              <w:ind w:left="0" w:hanging="2"/>
              <w:jc w:val="center"/>
              <w:rPr>
                <w:rFonts w:ascii="Arial Narrow" w:eastAsia="Times New Roman" w:hAnsi="Arial Narrow" w:cs="Times New Roman"/>
                <w:sz w:val="21"/>
                <w:szCs w:val="21"/>
              </w:rPr>
            </w:pPr>
          </w:p>
        </w:tc>
        <w:tc>
          <w:tcPr>
            <w:tcW w:w="265" w:type="dxa"/>
            <w:tcBorders>
              <w:top w:val="nil"/>
              <w:left w:val="nil"/>
              <w:bottom w:val="nil"/>
              <w:right w:val="nil"/>
            </w:tcBorders>
            <w:shd w:val="clear" w:color="auto" w:fill="auto"/>
            <w:noWrap/>
            <w:vAlign w:val="center"/>
            <w:hideMark/>
          </w:tcPr>
          <w:p w14:paraId="50B59BE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22AC33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D90B83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188" w:type="dxa"/>
            <w:gridSpan w:val="4"/>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53F86455" w14:textId="77777777" w:rsidR="00333159" w:rsidRPr="00D73AA4" w:rsidRDefault="00333159" w:rsidP="000F16F7">
            <w:pPr>
              <w:spacing w:after="0" w:line="240" w:lineRule="auto"/>
              <w:ind w:left="0" w:hanging="2"/>
              <w:jc w:val="center"/>
              <w:rPr>
                <w:rFonts w:ascii="Arial Narrow" w:eastAsia="Times New Roman" w:hAnsi="Arial Narrow" w:cs="Times New Roman"/>
              </w:rPr>
            </w:pPr>
            <w:bookmarkStart w:id="61" w:name="_Toc134601774"/>
            <w:proofErr w:type="spellStart"/>
            <w:r w:rsidRPr="00D73AA4">
              <w:rPr>
                <w:rFonts w:ascii="Arial Narrow" w:eastAsia="Times New Roman" w:hAnsi="Arial Narrow" w:cs="Times New Roman"/>
              </w:rPr>
              <w:t>Bidang</w:t>
            </w:r>
            <w:proofErr w:type="spellEnd"/>
            <w:r w:rsidRPr="00D73AA4">
              <w:rPr>
                <w:rFonts w:ascii="Arial Narrow" w:eastAsia="Times New Roman" w:hAnsi="Arial Narrow" w:cs="Times New Roman"/>
              </w:rPr>
              <w:t xml:space="preserve"> </w:t>
            </w:r>
            <w:proofErr w:type="spellStart"/>
            <w:r w:rsidRPr="00D73AA4">
              <w:rPr>
                <w:rFonts w:ascii="Arial Narrow" w:eastAsia="Times New Roman" w:hAnsi="Arial Narrow" w:cs="Times New Roman"/>
              </w:rPr>
              <w:t>Pengelolaan</w:t>
            </w:r>
            <w:proofErr w:type="spellEnd"/>
            <w:r w:rsidRPr="00D73AA4">
              <w:rPr>
                <w:rFonts w:ascii="Arial Narrow" w:eastAsia="Times New Roman" w:hAnsi="Arial Narrow" w:cs="Times New Roman"/>
              </w:rPr>
              <w:t xml:space="preserve"> </w:t>
            </w:r>
            <w:proofErr w:type="spellStart"/>
            <w:r w:rsidRPr="00D73AA4">
              <w:rPr>
                <w:rFonts w:ascii="Arial Narrow" w:eastAsia="Times New Roman" w:hAnsi="Arial Narrow" w:cs="Times New Roman"/>
              </w:rPr>
              <w:t>Pelayanan</w:t>
            </w:r>
            <w:proofErr w:type="spellEnd"/>
            <w:r w:rsidRPr="00D73AA4">
              <w:rPr>
                <w:rFonts w:ascii="Arial Narrow" w:eastAsia="Times New Roman" w:hAnsi="Arial Narrow" w:cs="Times New Roman"/>
              </w:rPr>
              <w:t xml:space="preserve"> dan </w:t>
            </w:r>
            <w:proofErr w:type="spellStart"/>
            <w:r w:rsidRPr="00D73AA4">
              <w:rPr>
                <w:rFonts w:ascii="Arial Narrow" w:eastAsia="Times New Roman" w:hAnsi="Arial Narrow" w:cs="Times New Roman"/>
              </w:rPr>
              <w:t>Pembinaan</w:t>
            </w:r>
            <w:proofErr w:type="spellEnd"/>
            <w:r w:rsidRPr="00D73AA4">
              <w:rPr>
                <w:rFonts w:ascii="Arial Narrow" w:eastAsia="Times New Roman" w:hAnsi="Arial Narrow" w:cs="Times New Roman"/>
              </w:rPr>
              <w:t xml:space="preserve"> </w:t>
            </w:r>
            <w:proofErr w:type="spellStart"/>
            <w:r w:rsidRPr="00D73AA4">
              <w:rPr>
                <w:rFonts w:ascii="Arial Narrow" w:eastAsia="Times New Roman" w:hAnsi="Arial Narrow" w:cs="Times New Roman"/>
              </w:rPr>
              <w:t>Keluarga</w:t>
            </w:r>
            <w:proofErr w:type="spellEnd"/>
            <w:r w:rsidRPr="00D73AA4">
              <w:rPr>
                <w:rFonts w:ascii="Arial Narrow" w:eastAsia="Times New Roman" w:hAnsi="Arial Narrow" w:cs="Times New Roman"/>
              </w:rPr>
              <w:t xml:space="preserve"> </w:t>
            </w:r>
            <w:proofErr w:type="spellStart"/>
            <w:r w:rsidRPr="00D73AA4">
              <w:rPr>
                <w:rFonts w:ascii="Arial Narrow" w:eastAsia="Times New Roman" w:hAnsi="Arial Narrow" w:cs="Times New Roman"/>
              </w:rPr>
              <w:t>Berencana</w:t>
            </w:r>
            <w:bookmarkEnd w:id="61"/>
            <w:proofErr w:type="spellEnd"/>
            <w:r w:rsidRPr="00D73AA4">
              <w:rPr>
                <w:rFonts w:ascii="Arial Narrow" w:eastAsia="Times New Roman" w:hAnsi="Arial Narrow" w:cs="Times New Roman"/>
              </w:rPr>
              <w:t xml:space="preserve"> </w:t>
            </w:r>
          </w:p>
        </w:tc>
        <w:tc>
          <w:tcPr>
            <w:tcW w:w="664" w:type="dxa"/>
            <w:tcBorders>
              <w:top w:val="nil"/>
              <w:left w:val="nil"/>
              <w:bottom w:val="nil"/>
              <w:right w:val="nil"/>
            </w:tcBorders>
            <w:shd w:val="clear" w:color="auto" w:fill="auto"/>
            <w:noWrap/>
            <w:vAlign w:val="center"/>
            <w:hideMark/>
          </w:tcPr>
          <w:p w14:paraId="7B2DF3DB" w14:textId="77777777" w:rsidR="00333159" w:rsidRPr="00D73AA4" w:rsidRDefault="00333159" w:rsidP="000F16F7">
            <w:pPr>
              <w:spacing w:after="0" w:line="240" w:lineRule="auto"/>
              <w:ind w:left="0" w:hanging="2"/>
              <w:jc w:val="center"/>
              <w:rPr>
                <w:rFonts w:ascii="Arial Narrow" w:eastAsia="Times New Roman" w:hAnsi="Arial Narrow" w:cs="Times New Roman"/>
              </w:rPr>
            </w:pPr>
          </w:p>
        </w:tc>
        <w:tc>
          <w:tcPr>
            <w:tcW w:w="631" w:type="dxa"/>
            <w:tcBorders>
              <w:top w:val="nil"/>
              <w:left w:val="nil"/>
              <w:bottom w:val="nil"/>
              <w:right w:val="nil"/>
            </w:tcBorders>
            <w:shd w:val="clear" w:color="auto" w:fill="auto"/>
            <w:noWrap/>
            <w:vAlign w:val="center"/>
            <w:hideMark/>
          </w:tcPr>
          <w:p w14:paraId="2CF116B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802260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578C9E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5E799E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10943E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noWrap/>
            <w:vAlign w:val="center"/>
            <w:hideMark/>
          </w:tcPr>
          <w:p w14:paraId="3B80070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399B9F1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2234257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458EA28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0BFDA30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54058F46" w14:textId="77777777" w:rsidTr="00A4753D">
        <w:trPr>
          <w:trHeight w:val="290"/>
        </w:trPr>
        <w:tc>
          <w:tcPr>
            <w:tcW w:w="744" w:type="dxa"/>
            <w:tcBorders>
              <w:top w:val="nil"/>
              <w:left w:val="nil"/>
              <w:bottom w:val="nil"/>
              <w:right w:val="single" w:sz="4" w:space="0" w:color="auto"/>
            </w:tcBorders>
            <w:shd w:val="clear" w:color="auto" w:fill="auto"/>
            <w:noWrap/>
            <w:vAlign w:val="center"/>
            <w:hideMark/>
          </w:tcPr>
          <w:p w14:paraId="6FD55CF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383" w:type="dxa"/>
            <w:gridSpan w:val="9"/>
            <w:vMerge/>
            <w:tcBorders>
              <w:top w:val="single" w:sz="4" w:space="0" w:color="auto"/>
              <w:left w:val="single" w:sz="4" w:space="0" w:color="auto"/>
              <w:bottom w:val="single" w:sz="4" w:space="0" w:color="auto"/>
              <w:right w:val="single" w:sz="4" w:space="0" w:color="auto"/>
            </w:tcBorders>
            <w:vAlign w:val="center"/>
            <w:hideMark/>
          </w:tcPr>
          <w:p w14:paraId="675C68D0"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265" w:type="dxa"/>
            <w:tcBorders>
              <w:top w:val="nil"/>
              <w:left w:val="single" w:sz="4" w:space="0" w:color="auto"/>
              <w:bottom w:val="nil"/>
              <w:right w:val="nil"/>
            </w:tcBorders>
            <w:shd w:val="clear" w:color="auto" w:fill="auto"/>
            <w:noWrap/>
            <w:vAlign w:val="center"/>
            <w:hideMark/>
          </w:tcPr>
          <w:p w14:paraId="5F2DE1C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7E3B96E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158" w:type="dxa"/>
            <w:gridSpan w:val="3"/>
            <w:vMerge/>
            <w:tcBorders>
              <w:top w:val="single" w:sz="4" w:space="0" w:color="auto"/>
              <w:left w:val="single" w:sz="4" w:space="0" w:color="auto"/>
              <w:bottom w:val="single" w:sz="4" w:space="0" w:color="auto"/>
              <w:right w:val="single" w:sz="4" w:space="0" w:color="auto"/>
            </w:tcBorders>
            <w:vAlign w:val="center"/>
            <w:hideMark/>
          </w:tcPr>
          <w:p w14:paraId="4F196001" w14:textId="77777777" w:rsidR="00333159" w:rsidRPr="00D73AA4" w:rsidRDefault="00333159" w:rsidP="000F16F7">
            <w:pPr>
              <w:spacing w:after="0" w:line="240" w:lineRule="auto"/>
              <w:ind w:left="0" w:hanging="2"/>
              <w:rPr>
                <w:rFonts w:ascii="Arial Narrow" w:eastAsia="Times New Roman" w:hAnsi="Arial Narrow" w:cs="Times New Roman"/>
              </w:rPr>
            </w:pPr>
          </w:p>
        </w:tc>
        <w:tc>
          <w:tcPr>
            <w:tcW w:w="265" w:type="dxa"/>
            <w:tcBorders>
              <w:top w:val="nil"/>
              <w:left w:val="single" w:sz="4" w:space="0" w:color="auto"/>
              <w:bottom w:val="nil"/>
              <w:right w:val="nil"/>
            </w:tcBorders>
            <w:shd w:val="clear" w:color="auto" w:fill="auto"/>
            <w:noWrap/>
            <w:vAlign w:val="center"/>
            <w:hideMark/>
          </w:tcPr>
          <w:p w14:paraId="1B84EDD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55A5250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090" w:type="dxa"/>
            <w:gridSpan w:val="3"/>
            <w:vMerge/>
            <w:tcBorders>
              <w:top w:val="single" w:sz="4" w:space="0" w:color="auto"/>
              <w:left w:val="single" w:sz="4" w:space="0" w:color="auto"/>
              <w:bottom w:val="single" w:sz="4" w:space="0" w:color="auto"/>
              <w:right w:val="single" w:sz="4" w:space="0" w:color="auto"/>
            </w:tcBorders>
            <w:vAlign w:val="center"/>
            <w:hideMark/>
          </w:tcPr>
          <w:p w14:paraId="3B8A41CE" w14:textId="77777777" w:rsidR="00333159" w:rsidRPr="00D73AA4" w:rsidRDefault="00333159" w:rsidP="000F16F7">
            <w:pPr>
              <w:spacing w:after="0" w:line="240" w:lineRule="auto"/>
              <w:ind w:left="0" w:hanging="2"/>
              <w:rPr>
                <w:rFonts w:ascii="Arial Narrow" w:eastAsia="Times New Roman" w:hAnsi="Arial Narrow" w:cs="Times New Roman"/>
                <w:sz w:val="21"/>
                <w:szCs w:val="21"/>
              </w:rPr>
            </w:pPr>
          </w:p>
        </w:tc>
        <w:tc>
          <w:tcPr>
            <w:tcW w:w="265" w:type="dxa"/>
            <w:tcBorders>
              <w:top w:val="nil"/>
              <w:left w:val="single" w:sz="4" w:space="0" w:color="auto"/>
              <w:bottom w:val="nil"/>
              <w:right w:val="nil"/>
            </w:tcBorders>
            <w:shd w:val="clear" w:color="auto" w:fill="auto"/>
            <w:noWrap/>
            <w:vAlign w:val="center"/>
            <w:hideMark/>
          </w:tcPr>
          <w:p w14:paraId="420B418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4DD624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C11461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3DBBC96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188" w:type="dxa"/>
            <w:gridSpan w:val="4"/>
            <w:vMerge/>
            <w:tcBorders>
              <w:top w:val="single" w:sz="4" w:space="0" w:color="auto"/>
              <w:left w:val="single" w:sz="4" w:space="0" w:color="auto"/>
              <w:bottom w:val="single" w:sz="4" w:space="0" w:color="auto"/>
              <w:right w:val="single" w:sz="4" w:space="0" w:color="auto"/>
            </w:tcBorders>
            <w:vAlign w:val="center"/>
            <w:hideMark/>
          </w:tcPr>
          <w:p w14:paraId="682B8DC0" w14:textId="77777777" w:rsidR="00333159" w:rsidRPr="00D73AA4" w:rsidRDefault="00333159" w:rsidP="000F16F7">
            <w:pPr>
              <w:spacing w:after="0" w:line="240" w:lineRule="auto"/>
              <w:ind w:left="0" w:hanging="2"/>
              <w:rPr>
                <w:rFonts w:ascii="Arial Narrow" w:eastAsia="Times New Roman" w:hAnsi="Arial Narrow" w:cs="Times New Roman"/>
              </w:rPr>
            </w:pPr>
          </w:p>
        </w:tc>
        <w:tc>
          <w:tcPr>
            <w:tcW w:w="664" w:type="dxa"/>
            <w:tcBorders>
              <w:top w:val="nil"/>
              <w:left w:val="single" w:sz="4" w:space="0" w:color="auto"/>
              <w:bottom w:val="nil"/>
              <w:right w:val="nil"/>
            </w:tcBorders>
            <w:shd w:val="clear" w:color="auto" w:fill="auto"/>
            <w:noWrap/>
            <w:vAlign w:val="center"/>
            <w:hideMark/>
          </w:tcPr>
          <w:p w14:paraId="69E9E43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center"/>
            <w:hideMark/>
          </w:tcPr>
          <w:p w14:paraId="4CE4767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3A2337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09DFDF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825493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977BF2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noWrap/>
            <w:vAlign w:val="center"/>
            <w:hideMark/>
          </w:tcPr>
          <w:p w14:paraId="51EDA0D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243F8E1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353A5D6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1B1ECF0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07F819E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21AF457A" w14:textId="77777777" w:rsidTr="00A4753D">
        <w:trPr>
          <w:trHeight w:val="290"/>
        </w:trPr>
        <w:tc>
          <w:tcPr>
            <w:tcW w:w="744" w:type="dxa"/>
            <w:tcBorders>
              <w:top w:val="nil"/>
              <w:left w:val="nil"/>
              <w:bottom w:val="nil"/>
              <w:right w:val="single" w:sz="4" w:space="0" w:color="auto"/>
            </w:tcBorders>
            <w:shd w:val="clear" w:color="auto" w:fill="auto"/>
            <w:noWrap/>
            <w:vAlign w:val="center"/>
            <w:hideMark/>
          </w:tcPr>
          <w:p w14:paraId="745655A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383" w:type="dxa"/>
            <w:gridSpan w:val="9"/>
            <w:vMerge/>
            <w:tcBorders>
              <w:top w:val="single" w:sz="4" w:space="0" w:color="auto"/>
              <w:left w:val="single" w:sz="4" w:space="0" w:color="auto"/>
              <w:bottom w:val="single" w:sz="4" w:space="0" w:color="auto"/>
              <w:right w:val="single" w:sz="4" w:space="0" w:color="auto"/>
            </w:tcBorders>
            <w:vAlign w:val="center"/>
            <w:hideMark/>
          </w:tcPr>
          <w:p w14:paraId="2F20F715"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265" w:type="dxa"/>
            <w:tcBorders>
              <w:top w:val="nil"/>
              <w:left w:val="single" w:sz="4" w:space="0" w:color="auto"/>
              <w:bottom w:val="nil"/>
              <w:right w:val="nil"/>
            </w:tcBorders>
            <w:shd w:val="clear" w:color="auto" w:fill="auto"/>
            <w:noWrap/>
            <w:vAlign w:val="center"/>
            <w:hideMark/>
          </w:tcPr>
          <w:p w14:paraId="1EB3AD9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6E16F58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158" w:type="dxa"/>
            <w:gridSpan w:val="3"/>
            <w:vMerge/>
            <w:tcBorders>
              <w:top w:val="single" w:sz="4" w:space="0" w:color="auto"/>
              <w:left w:val="single" w:sz="4" w:space="0" w:color="auto"/>
              <w:bottom w:val="single" w:sz="4" w:space="0" w:color="auto"/>
              <w:right w:val="single" w:sz="4" w:space="0" w:color="auto"/>
            </w:tcBorders>
            <w:vAlign w:val="center"/>
            <w:hideMark/>
          </w:tcPr>
          <w:p w14:paraId="01D567E7" w14:textId="77777777" w:rsidR="00333159" w:rsidRPr="00D73AA4" w:rsidRDefault="00333159" w:rsidP="000F16F7">
            <w:pPr>
              <w:spacing w:after="0" w:line="240" w:lineRule="auto"/>
              <w:ind w:left="0" w:hanging="2"/>
              <w:rPr>
                <w:rFonts w:ascii="Arial Narrow" w:eastAsia="Times New Roman" w:hAnsi="Arial Narrow" w:cs="Times New Roman"/>
              </w:rPr>
            </w:pPr>
          </w:p>
        </w:tc>
        <w:tc>
          <w:tcPr>
            <w:tcW w:w="265" w:type="dxa"/>
            <w:tcBorders>
              <w:top w:val="nil"/>
              <w:left w:val="single" w:sz="4" w:space="0" w:color="auto"/>
              <w:bottom w:val="nil"/>
              <w:right w:val="nil"/>
            </w:tcBorders>
            <w:shd w:val="clear" w:color="auto" w:fill="auto"/>
            <w:noWrap/>
            <w:vAlign w:val="center"/>
            <w:hideMark/>
          </w:tcPr>
          <w:p w14:paraId="72FFBD2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5807FF1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090" w:type="dxa"/>
            <w:gridSpan w:val="3"/>
            <w:vMerge/>
            <w:tcBorders>
              <w:top w:val="single" w:sz="4" w:space="0" w:color="auto"/>
              <w:left w:val="single" w:sz="4" w:space="0" w:color="auto"/>
              <w:bottom w:val="single" w:sz="4" w:space="0" w:color="auto"/>
              <w:right w:val="single" w:sz="4" w:space="0" w:color="auto"/>
            </w:tcBorders>
            <w:vAlign w:val="center"/>
            <w:hideMark/>
          </w:tcPr>
          <w:p w14:paraId="45D14329" w14:textId="77777777" w:rsidR="00333159" w:rsidRPr="00D73AA4" w:rsidRDefault="00333159" w:rsidP="000F16F7">
            <w:pPr>
              <w:spacing w:after="0" w:line="240" w:lineRule="auto"/>
              <w:ind w:left="0" w:hanging="2"/>
              <w:rPr>
                <w:rFonts w:ascii="Arial Narrow" w:eastAsia="Times New Roman" w:hAnsi="Arial Narrow" w:cs="Times New Roman"/>
                <w:sz w:val="21"/>
                <w:szCs w:val="21"/>
              </w:rPr>
            </w:pPr>
          </w:p>
        </w:tc>
        <w:tc>
          <w:tcPr>
            <w:tcW w:w="265" w:type="dxa"/>
            <w:tcBorders>
              <w:top w:val="nil"/>
              <w:left w:val="single" w:sz="4" w:space="0" w:color="auto"/>
              <w:bottom w:val="nil"/>
              <w:right w:val="nil"/>
            </w:tcBorders>
            <w:shd w:val="clear" w:color="auto" w:fill="auto"/>
            <w:noWrap/>
            <w:vAlign w:val="center"/>
            <w:hideMark/>
          </w:tcPr>
          <w:p w14:paraId="080A4BC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E09902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FECA60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54AA1D4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188" w:type="dxa"/>
            <w:gridSpan w:val="4"/>
            <w:vMerge/>
            <w:tcBorders>
              <w:top w:val="single" w:sz="4" w:space="0" w:color="auto"/>
              <w:left w:val="single" w:sz="4" w:space="0" w:color="auto"/>
              <w:bottom w:val="single" w:sz="4" w:space="0" w:color="auto"/>
              <w:right w:val="single" w:sz="4" w:space="0" w:color="auto"/>
            </w:tcBorders>
            <w:vAlign w:val="center"/>
            <w:hideMark/>
          </w:tcPr>
          <w:p w14:paraId="1D330D1C" w14:textId="77777777" w:rsidR="00333159" w:rsidRPr="00D73AA4" w:rsidRDefault="00333159" w:rsidP="000F16F7">
            <w:pPr>
              <w:spacing w:after="0" w:line="240" w:lineRule="auto"/>
              <w:ind w:left="0" w:hanging="2"/>
              <w:rPr>
                <w:rFonts w:ascii="Arial Narrow" w:eastAsia="Times New Roman" w:hAnsi="Arial Narrow" w:cs="Times New Roman"/>
              </w:rPr>
            </w:pPr>
          </w:p>
        </w:tc>
        <w:tc>
          <w:tcPr>
            <w:tcW w:w="664" w:type="dxa"/>
            <w:tcBorders>
              <w:top w:val="nil"/>
              <w:left w:val="single" w:sz="4" w:space="0" w:color="auto"/>
              <w:bottom w:val="nil"/>
              <w:right w:val="nil"/>
            </w:tcBorders>
            <w:shd w:val="clear" w:color="auto" w:fill="auto"/>
            <w:noWrap/>
            <w:vAlign w:val="center"/>
            <w:hideMark/>
          </w:tcPr>
          <w:p w14:paraId="4A8AA17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center"/>
            <w:hideMark/>
          </w:tcPr>
          <w:p w14:paraId="4362531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E19630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EF9EC8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4F4963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634AB2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noWrap/>
            <w:vAlign w:val="center"/>
            <w:hideMark/>
          </w:tcPr>
          <w:p w14:paraId="0D95EC5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4B98161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2494B72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7842B5C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3245252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66122022" w14:textId="77777777" w:rsidTr="00A4753D">
        <w:trPr>
          <w:trHeight w:val="180"/>
        </w:trPr>
        <w:tc>
          <w:tcPr>
            <w:tcW w:w="744" w:type="dxa"/>
            <w:tcBorders>
              <w:top w:val="nil"/>
              <w:left w:val="nil"/>
              <w:bottom w:val="nil"/>
              <w:right w:val="single" w:sz="4" w:space="0" w:color="auto"/>
            </w:tcBorders>
            <w:shd w:val="clear" w:color="auto" w:fill="auto"/>
            <w:noWrap/>
            <w:vAlign w:val="center"/>
            <w:hideMark/>
          </w:tcPr>
          <w:p w14:paraId="5C0919E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383" w:type="dxa"/>
            <w:gridSpan w:val="9"/>
            <w:vMerge/>
            <w:tcBorders>
              <w:top w:val="single" w:sz="4" w:space="0" w:color="auto"/>
              <w:left w:val="single" w:sz="4" w:space="0" w:color="auto"/>
              <w:bottom w:val="single" w:sz="4" w:space="0" w:color="auto"/>
              <w:right w:val="single" w:sz="4" w:space="0" w:color="auto"/>
            </w:tcBorders>
            <w:vAlign w:val="center"/>
            <w:hideMark/>
          </w:tcPr>
          <w:p w14:paraId="6433C926" w14:textId="77777777" w:rsidR="00333159" w:rsidRPr="00D73AA4" w:rsidRDefault="00333159" w:rsidP="000F16F7">
            <w:pPr>
              <w:spacing w:after="0" w:line="240" w:lineRule="auto"/>
              <w:ind w:left="0" w:hanging="2"/>
              <w:rPr>
                <w:rFonts w:ascii="Arial Narrow" w:eastAsia="Times New Roman" w:hAnsi="Arial Narrow" w:cs="Times New Roman"/>
                <w:color w:val="000000"/>
              </w:rPr>
            </w:pPr>
          </w:p>
        </w:tc>
        <w:tc>
          <w:tcPr>
            <w:tcW w:w="265" w:type="dxa"/>
            <w:tcBorders>
              <w:top w:val="nil"/>
              <w:left w:val="single" w:sz="4" w:space="0" w:color="auto"/>
              <w:bottom w:val="nil"/>
              <w:right w:val="nil"/>
            </w:tcBorders>
            <w:shd w:val="clear" w:color="auto" w:fill="auto"/>
            <w:noWrap/>
            <w:vAlign w:val="center"/>
            <w:hideMark/>
          </w:tcPr>
          <w:p w14:paraId="31B897E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11A8AF1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158" w:type="dxa"/>
            <w:gridSpan w:val="3"/>
            <w:vMerge/>
            <w:tcBorders>
              <w:top w:val="single" w:sz="4" w:space="0" w:color="auto"/>
              <w:left w:val="single" w:sz="4" w:space="0" w:color="auto"/>
              <w:bottom w:val="single" w:sz="4" w:space="0" w:color="auto"/>
              <w:right w:val="single" w:sz="4" w:space="0" w:color="auto"/>
            </w:tcBorders>
            <w:vAlign w:val="center"/>
            <w:hideMark/>
          </w:tcPr>
          <w:p w14:paraId="0F510ED2" w14:textId="77777777" w:rsidR="00333159" w:rsidRPr="00D73AA4" w:rsidRDefault="00333159" w:rsidP="000F16F7">
            <w:pPr>
              <w:spacing w:after="0" w:line="240" w:lineRule="auto"/>
              <w:ind w:left="0" w:hanging="2"/>
              <w:rPr>
                <w:rFonts w:ascii="Arial Narrow" w:eastAsia="Times New Roman" w:hAnsi="Arial Narrow" w:cs="Times New Roman"/>
              </w:rPr>
            </w:pPr>
          </w:p>
        </w:tc>
        <w:tc>
          <w:tcPr>
            <w:tcW w:w="265" w:type="dxa"/>
            <w:tcBorders>
              <w:top w:val="nil"/>
              <w:left w:val="single" w:sz="4" w:space="0" w:color="auto"/>
              <w:bottom w:val="nil"/>
              <w:right w:val="nil"/>
            </w:tcBorders>
            <w:shd w:val="clear" w:color="auto" w:fill="auto"/>
            <w:noWrap/>
            <w:vAlign w:val="center"/>
            <w:hideMark/>
          </w:tcPr>
          <w:p w14:paraId="33B25A7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5C46633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090" w:type="dxa"/>
            <w:gridSpan w:val="3"/>
            <w:vMerge/>
            <w:tcBorders>
              <w:top w:val="single" w:sz="4" w:space="0" w:color="auto"/>
              <w:left w:val="single" w:sz="4" w:space="0" w:color="auto"/>
              <w:bottom w:val="single" w:sz="4" w:space="0" w:color="auto"/>
              <w:right w:val="single" w:sz="4" w:space="0" w:color="auto"/>
            </w:tcBorders>
            <w:vAlign w:val="center"/>
            <w:hideMark/>
          </w:tcPr>
          <w:p w14:paraId="135863B0" w14:textId="77777777" w:rsidR="00333159" w:rsidRPr="00D73AA4" w:rsidRDefault="00333159" w:rsidP="000F16F7">
            <w:pPr>
              <w:spacing w:after="0" w:line="240" w:lineRule="auto"/>
              <w:ind w:left="0" w:hanging="2"/>
              <w:rPr>
                <w:rFonts w:ascii="Arial Narrow" w:eastAsia="Times New Roman" w:hAnsi="Arial Narrow" w:cs="Times New Roman"/>
                <w:sz w:val="21"/>
                <w:szCs w:val="21"/>
              </w:rPr>
            </w:pPr>
          </w:p>
        </w:tc>
        <w:tc>
          <w:tcPr>
            <w:tcW w:w="265" w:type="dxa"/>
            <w:tcBorders>
              <w:top w:val="nil"/>
              <w:left w:val="single" w:sz="4" w:space="0" w:color="auto"/>
              <w:bottom w:val="nil"/>
              <w:right w:val="nil"/>
            </w:tcBorders>
            <w:shd w:val="clear" w:color="auto" w:fill="auto"/>
            <w:noWrap/>
            <w:vAlign w:val="center"/>
            <w:hideMark/>
          </w:tcPr>
          <w:p w14:paraId="40F5075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3277B7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6CB9069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113E675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188" w:type="dxa"/>
            <w:gridSpan w:val="4"/>
            <w:vMerge/>
            <w:tcBorders>
              <w:top w:val="single" w:sz="4" w:space="0" w:color="auto"/>
              <w:left w:val="single" w:sz="4" w:space="0" w:color="auto"/>
              <w:bottom w:val="single" w:sz="4" w:space="0" w:color="auto"/>
              <w:right w:val="single" w:sz="4" w:space="0" w:color="auto"/>
            </w:tcBorders>
            <w:vAlign w:val="center"/>
            <w:hideMark/>
          </w:tcPr>
          <w:p w14:paraId="220FF72F" w14:textId="77777777" w:rsidR="00333159" w:rsidRPr="00D73AA4" w:rsidRDefault="00333159" w:rsidP="000F16F7">
            <w:pPr>
              <w:spacing w:after="0" w:line="240" w:lineRule="auto"/>
              <w:ind w:left="0" w:hanging="2"/>
              <w:rPr>
                <w:rFonts w:ascii="Arial Narrow" w:eastAsia="Times New Roman" w:hAnsi="Arial Narrow" w:cs="Times New Roman"/>
              </w:rPr>
            </w:pPr>
          </w:p>
        </w:tc>
        <w:tc>
          <w:tcPr>
            <w:tcW w:w="664" w:type="dxa"/>
            <w:tcBorders>
              <w:top w:val="nil"/>
              <w:left w:val="single" w:sz="4" w:space="0" w:color="auto"/>
              <w:bottom w:val="nil"/>
              <w:right w:val="nil"/>
            </w:tcBorders>
            <w:shd w:val="clear" w:color="auto" w:fill="auto"/>
            <w:noWrap/>
            <w:vAlign w:val="center"/>
            <w:hideMark/>
          </w:tcPr>
          <w:p w14:paraId="598A99D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center"/>
            <w:hideMark/>
          </w:tcPr>
          <w:p w14:paraId="353CD02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90A5C7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D89CAC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A33DDE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2D58D1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noWrap/>
            <w:vAlign w:val="center"/>
            <w:hideMark/>
          </w:tcPr>
          <w:p w14:paraId="1592637B"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2BFF1B0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74BCE85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0E29EA5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790F969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730B0D58" w14:textId="77777777" w:rsidTr="00A4753D">
        <w:trPr>
          <w:trHeight w:val="180"/>
        </w:trPr>
        <w:tc>
          <w:tcPr>
            <w:tcW w:w="744" w:type="dxa"/>
            <w:tcBorders>
              <w:top w:val="nil"/>
              <w:left w:val="nil"/>
              <w:bottom w:val="nil"/>
              <w:right w:val="nil"/>
            </w:tcBorders>
            <w:shd w:val="clear" w:color="auto" w:fill="auto"/>
            <w:noWrap/>
            <w:vAlign w:val="center"/>
            <w:hideMark/>
          </w:tcPr>
          <w:p w14:paraId="6067B88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single" w:sz="4" w:space="0" w:color="auto"/>
              <w:left w:val="nil"/>
              <w:bottom w:val="nil"/>
              <w:right w:val="nil"/>
            </w:tcBorders>
            <w:shd w:val="clear" w:color="auto" w:fill="auto"/>
            <w:noWrap/>
            <w:vAlign w:val="center"/>
            <w:hideMark/>
          </w:tcPr>
          <w:p w14:paraId="061FF143"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4" w:type="dxa"/>
            <w:tcBorders>
              <w:top w:val="single" w:sz="4" w:space="0" w:color="auto"/>
              <w:left w:val="nil"/>
              <w:bottom w:val="nil"/>
              <w:right w:val="nil"/>
            </w:tcBorders>
            <w:shd w:val="clear" w:color="auto" w:fill="auto"/>
            <w:noWrap/>
            <w:vAlign w:val="center"/>
            <w:hideMark/>
          </w:tcPr>
          <w:p w14:paraId="12774A5E" w14:textId="77777777" w:rsidR="00333159" w:rsidRPr="00D73AA4" w:rsidRDefault="00333159" w:rsidP="000F16F7">
            <w:pPr>
              <w:spacing w:after="0" w:line="240" w:lineRule="auto"/>
              <w:ind w:left="0" w:hanging="2"/>
              <w:jc w:val="center"/>
              <w:rPr>
                <w:rFonts w:ascii="Arial Narrow" w:eastAsia="Times New Roman" w:hAnsi="Arial Narrow" w:cs="Times New Roman"/>
              </w:rPr>
            </w:pPr>
            <w:r w:rsidRPr="00D73AA4">
              <w:rPr>
                <w:rFonts w:ascii="Arial Narrow" w:eastAsia="Times New Roman" w:hAnsi="Arial Narrow" w:cs="Times New Roman"/>
              </w:rPr>
              <w:t> </w:t>
            </w:r>
          </w:p>
        </w:tc>
        <w:tc>
          <w:tcPr>
            <w:tcW w:w="265" w:type="dxa"/>
            <w:tcBorders>
              <w:top w:val="single" w:sz="4" w:space="0" w:color="auto"/>
              <w:left w:val="nil"/>
              <w:bottom w:val="nil"/>
              <w:right w:val="nil"/>
            </w:tcBorders>
            <w:shd w:val="clear" w:color="auto" w:fill="auto"/>
            <w:noWrap/>
            <w:vAlign w:val="center"/>
            <w:hideMark/>
          </w:tcPr>
          <w:p w14:paraId="056CC661"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4" w:space="0" w:color="auto"/>
              <w:left w:val="nil"/>
              <w:bottom w:val="nil"/>
              <w:right w:val="nil"/>
            </w:tcBorders>
            <w:shd w:val="clear" w:color="auto" w:fill="auto"/>
            <w:noWrap/>
            <w:vAlign w:val="center"/>
            <w:hideMark/>
          </w:tcPr>
          <w:p w14:paraId="39031CA1" w14:textId="77777777" w:rsidR="00333159" w:rsidRPr="00D73AA4" w:rsidRDefault="00333159" w:rsidP="000F16F7">
            <w:pPr>
              <w:spacing w:after="0" w:line="240" w:lineRule="auto"/>
              <w:ind w:left="0" w:hanging="2"/>
              <w:jc w:val="center"/>
              <w:rPr>
                <w:rFonts w:ascii="Arial Narrow" w:eastAsia="Times New Roman" w:hAnsi="Arial Narrow" w:cs="Times New Roman"/>
              </w:rPr>
            </w:pPr>
            <w:r w:rsidRPr="00D73AA4">
              <w:rPr>
                <w:rFonts w:ascii="Arial Narrow" w:eastAsia="Times New Roman" w:hAnsi="Arial Narrow" w:cs="Times New Roman"/>
              </w:rPr>
              <w:t> </w:t>
            </w:r>
          </w:p>
        </w:tc>
        <w:tc>
          <w:tcPr>
            <w:tcW w:w="265" w:type="dxa"/>
            <w:tcBorders>
              <w:top w:val="single" w:sz="4" w:space="0" w:color="auto"/>
              <w:left w:val="nil"/>
              <w:bottom w:val="nil"/>
              <w:right w:val="nil"/>
            </w:tcBorders>
            <w:shd w:val="clear" w:color="auto" w:fill="auto"/>
            <w:noWrap/>
            <w:vAlign w:val="center"/>
            <w:hideMark/>
          </w:tcPr>
          <w:p w14:paraId="476E1877"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4" w:space="0" w:color="auto"/>
              <w:left w:val="nil"/>
              <w:bottom w:val="nil"/>
              <w:right w:val="nil"/>
            </w:tcBorders>
            <w:shd w:val="clear" w:color="auto" w:fill="auto"/>
            <w:noWrap/>
            <w:vAlign w:val="center"/>
            <w:hideMark/>
          </w:tcPr>
          <w:p w14:paraId="65AD6E1C" w14:textId="77777777" w:rsidR="00333159" w:rsidRPr="00D73AA4" w:rsidRDefault="00333159" w:rsidP="000F16F7">
            <w:pPr>
              <w:spacing w:after="0" w:line="240" w:lineRule="auto"/>
              <w:ind w:left="0" w:hanging="2"/>
              <w:jc w:val="center"/>
              <w:rPr>
                <w:rFonts w:ascii="Arial Narrow" w:eastAsia="Times New Roman" w:hAnsi="Arial Narrow" w:cs="Times New Roman"/>
              </w:rPr>
            </w:pPr>
            <w:r w:rsidRPr="00D73AA4">
              <w:rPr>
                <w:rFonts w:ascii="Arial Narrow" w:eastAsia="Times New Roman" w:hAnsi="Arial Narrow" w:cs="Times New Roman"/>
              </w:rPr>
              <w:t> </w:t>
            </w:r>
          </w:p>
        </w:tc>
        <w:tc>
          <w:tcPr>
            <w:tcW w:w="265" w:type="dxa"/>
            <w:tcBorders>
              <w:top w:val="single" w:sz="4" w:space="0" w:color="auto"/>
              <w:left w:val="nil"/>
              <w:bottom w:val="nil"/>
              <w:right w:val="nil"/>
            </w:tcBorders>
            <w:shd w:val="clear" w:color="auto" w:fill="auto"/>
            <w:noWrap/>
            <w:vAlign w:val="center"/>
            <w:hideMark/>
          </w:tcPr>
          <w:p w14:paraId="4966230E"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single" w:sz="4" w:space="0" w:color="auto"/>
              <w:left w:val="nil"/>
              <w:bottom w:val="nil"/>
              <w:right w:val="nil"/>
            </w:tcBorders>
            <w:shd w:val="clear" w:color="auto" w:fill="auto"/>
            <w:noWrap/>
            <w:vAlign w:val="center"/>
            <w:hideMark/>
          </w:tcPr>
          <w:p w14:paraId="6E5BA5BA" w14:textId="77777777" w:rsidR="00333159" w:rsidRPr="00D73AA4" w:rsidRDefault="00333159" w:rsidP="000F16F7">
            <w:pPr>
              <w:spacing w:after="0" w:line="240" w:lineRule="auto"/>
              <w:ind w:left="0" w:hanging="2"/>
              <w:jc w:val="center"/>
              <w:rPr>
                <w:rFonts w:ascii="Arial Narrow" w:eastAsia="Times New Roman" w:hAnsi="Arial Narrow" w:cs="Times New Roman"/>
              </w:rPr>
            </w:pPr>
            <w:r w:rsidRPr="00D73AA4">
              <w:rPr>
                <w:rFonts w:ascii="Arial Narrow" w:eastAsia="Times New Roman" w:hAnsi="Arial Narrow" w:cs="Times New Roman"/>
              </w:rPr>
              <w:t> </w:t>
            </w:r>
          </w:p>
        </w:tc>
        <w:tc>
          <w:tcPr>
            <w:tcW w:w="265" w:type="dxa"/>
            <w:tcBorders>
              <w:top w:val="single" w:sz="4" w:space="0" w:color="auto"/>
              <w:left w:val="nil"/>
              <w:bottom w:val="nil"/>
              <w:right w:val="nil"/>
            </w:tcBorders>
            <w:shd w:val="clear" w:color="auto" w:fill="auto"/>
            <w:noWrap/>
            <w:vAlign w:val="center"/>
            <w:hideMark/>
          </w:tcPr>
          <w:p w14:paraId="4CF1C203"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r w:rsidRPr="00D73AA4">
              <w:rPr>
                <w:rFonts w:ascii="Arial Narrow" w:eastAsia="Times New Roman" w:hAnsi="Arial Narrow" w:cs="Times New Roman"/>
                <w:color w:val="000000"/>
              </w:rPr>
              <w:t> </w:t>
            </w:r>
          </w:p>
        </w:tc>
        <w:tc>
          <w:tcPr>
            <w:tcW w:w="265" w:type="dxa"/>
            <w:tcBorders>
              <w:top w:val="nil"/>
              <w:left w:val="nil"/>
              <w:bottom w:val="nil"/>
              <w:right w:val="nil"/>
            </w:tcBorders>
            <w:shd w:val="clear" w:color="auto" w:fill="auto"/>
            <w:noWrap/>
            <w:vAlign w:val="center"/>
            <w:hideMark/>
          </w:tcPr>
          <w:p w14:paraId="71ACC73A" w14:textId="77777777" w:rsidR="00333159" w:rsidRPr="00D73AA4" w:rsidRDefault="00333159" w:rsidP="000F16F7">
            <w:pPr>
              <w:spacing w:after="0" w:line="240" w:lineRule="auto"/>
              <w:ind w:left="0" w:hanging="2"/>
              <w:jc w:val="center"/>
              <w:rPr>
                <w:rFonts w:ascii="Arial Narrow" w:eastAsia="Times New Roman" w:hAnsi="Arial Narrow" w:cs="Times New Roman"/>
                <w:color w:val="000000"/>
              </w:rPr>
            </w:pPr>
          </w:p>
        </w:tc>
        <w:tc>
          <w:tcPr>
            <w:tcW w:w="265" w:type="dxa"/>
            <w:tcBorders>
              <w:top w:val="nil"/>
              <w:left w:val="nil"/>
              <w:bottom w:val="nil"/>
              <w:right w:val="single" w:sz="4" w:space="0" w:color="auto"/>
            </w:tcBorders>
            <w:shd w:val="clear" w:color="auto" w:fill="auto"/>
            <w:noWrap/>
            <w:vAlign w:val="center"/>
            <w:hideMark/>
          </w:tcPr>
          <w:p w14:paraId="0C63E99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158" w:type="dxa"/>
            <w:gridSpan w:val="3"/>
            <w:vMerge/>
            <w:tcBorders>
              <w:top w:val="single" w:sz="4" w:space="0" w:color="auto"/>
              <w:left w:val="single" w:sz="4" w:space="0" w:color="auto"/>
              <w:bottom w:val="single" w:sz="4" w:space="0" w:color="auto"/>
              <w:right w:val="single" w:sz="4" w:space="0" w:color="auto"/>
            </w:tcBorders>
            <w:vAlign w:val="center"/>
            <w:hideMark/>
          </w:tcPr>
          <w:p w14:paraId="70061B73" w14:textId="77777777" w:rsidR="00333159" w:rsidRPr="00D73AA4" w:rsidRDefault="00333159" w:rsidP="000F16F7">
            <w:pPr>
              <w:spacing w:after="0" w:line="240" w:lineRule="auto"/>
              <w:ind w:left="0" w:hanging="2"/>
              <w:rPr>
                <w:rFonts w:ascii="Arial Narrow" w:eastAsia="Times New Roman" w:hAnsi="Arial Narrow" w:cs="Times New Roman"/>
              </w:rPr>
            </w:pPr>
          </w:p>
        </w:tc>
        <w:tc>
          <w:tcPr>
            <w:tcW w:w="265" w:type="dxa"/>
            <w:tcBorders>
              <w:top w:val="nil"/>
              <w:left w:val="single" w:sz="4" w:space="0" w:color="auto"/>
              <w:bottom w:val="nil"/>
              <w:right w:val="nil"/>
            </w:tcBorders>
            <w:shd w:val="clear" w:color="auto" w:fill="auto"/>
            <w:noWrap/>
            <w:vAlign w:val="center"/>
            <w:hideMark/>
          </w:tcPr>
          <w:p w14:paraId="35580EC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0E3CAA6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090" w:type="dxa"/>
            <w:gridSpan w:val="3"/>
            <w:vMerge/>
            <w:tcBorders>
              <w:top w:val="single" w:sz="4" w:space="0" w:color="auto"/>
              <w:left w:val="single" w:sz="4" w:space="0" w:color="auto"/>
              <w:bottom w:val="single" w:sz="4" w:space="0" w:color="auto"/>
              <w:right w:val="single" w:sz="4" w:space="0" w:color="auto"/>
            </w:tcBorders>
            <w:vAlign w:val="center"/>
            <w:hideMark/>
          </w:tcPr>
          <w:p w14:paraId="4862531D" w14:textId="77777777" w:rsidR="00333159" w:rsidRPr="00D73AA4" w:rsidRDefault="00333159" w:rsidP="000F16F7">
            <w:pPr>
              <w:spacing w:after="0" w:line="240" w:lineRule="auto"/>
              <w:ind w:left="0" w:hanging="2"/>
              <w:rPr>
                <w:rFonts w:ascii="Arial Narrow" w:eastAsia="Times New Roman" w:hAnsi="Arial Narrow" w:cs="Times New Roman"/>
                <w:sz w:val="21"/>
                <w:szCs w:val="21"/>
              </w:rPr>
            </w:pPr>
          </w:p>
        </w:tc>
        <w:tc>
          <w:tcPr>
            <w:tcW w:w="265" w:type="dxa"/>
            <w:tcBorders>
              <w:top w:val="nil"/>
              <w:left w:val="single" w:sz="4" w:space="0" w:color="auto"/>
              <w:bottom w:val="nil"/>
              <w:right w:val="nil"/>
            </w:tcBorders>
            <w:shd w:val="clear" w:color="auto" w:fill="auto"/>
            <w:noWrap/>
            <w:vAlign w:val="center"/>
            <w:hideMark/>
          </w:tcPr>
          <w:p w14:paraId="7F1B589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723CAD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329765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single" w:sz="4" w:space="0" w:color="auto"/>
            </w:tcBorders>
            <w:shd w:val="clear" w:color="auto" w:fill="auto"/>
            <w:noWrap/>
            <w:vAlign w:val="center"/>
            <w:hideMark/>
          </w:tcPr>
          <w:p w14:paraId="38ADD87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188" w:type="dxa"/>
            <w:gridSpan w:val="4"/>
            <w:vMerge/>
            <w:tcBorders>
              <w:top w:val="single" w:sz="4" w:space="0" w:color="auto"/>
              <w:left w:val="single" w:sz="4" w:space="0" w:color="auto"/>
              <w:bottom w:val="single" w:sz="4" w:space="0" w:color="auto"/>
              <w:right w:val="single" w:sz="4" w:space="0" w:color="auto"/>
            </w:tcBorders>
            <w:vAlign w:val="center"/>
            <w:hideMark/>
          </w:tcPr>
          <w:p w14:paraId="00557C63" w14:textId="77777777" w:rsidR="00333159" w:rsidRPr="00D73AA4" w:rsidRDefault="00333159" w:rsidP="000F16F7">
            <w:pPr>
              <w:spacing w:after="0" w:line="240" w:lineRule="auto"/>
              <w:ind w:left="0" w:hanging="2"/>
              <w:rPr>
                <w:rFonts w:ascii="Arial Narrow" w:eastAsia="Times New Roman" w:hAnsi="Arial Narrow" w:cs="Times New Roman"/>
              </w:rPr>
            </w:pPr>
          </w:p>
        </w:tc>
        <w:tc>
          <w:tcPr>
            <w:tcW w:w="664" w:type="dxa"/>
            <w:tcBorders>
              <w:top w:val="nil"/>
              <w:left w:val="single" w:sz="4" w:space="0" w:color="auto"/>
              <w:bottom w:val="nil"/>
              <w:right w:val="nil"/>
            </w:tcBorders>
            <w:shd w:val="clear" w:color="auto" w:fill="auto"/>
            <w:noWrap/>
            <w:vAlign w:val="center"/>
            <w:hideMark/>
          </w:tcPr>
          <w:p w14:paraId="6A9195D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center"/>
            <w:hideMark/>
          </w:tcPr>
          <w:p w14:paraId="6E2D411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9266F6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28DE72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8E9268D"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37893D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noWrap/>
            <w:vAlign w:val="center"/>
            <w:hideMark/>
          </w:tcPr>
          <w:p w14:paraId="73CD584E"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noWrap/>
            <w:vAlign w:val="center"/>
            <w:hideMark/>
          </w:tcPr>
          <w:p w14:paraId="27C18C1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4727390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46C374A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535EB32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r>
      <w:tr w:rsidR="00A4753D" w:rsidRPr="00D73AA4" w14:paraId="5E5E2F8A" w14:textId="77777777" w:rsidTr="00A4753D">
        <w:trPr>
          <w:trHeight w:val="309"/>
        </w:trPr>
        <w:tc>
          <w:tcPr>
            <w:tcW w:w="744" w:type="dxa"/>
            <w:tcBorders>
              <w:top w:val="nil"/>
              <w:left w:val="nil"/>
              <w:bottom w:val="nil"/>
              <w:right w:val="nil"/>
            </w:tcBorders>
            <w:shd w:val="clear" w:color="auto" w:fill="auto"/>
            <w:noWrap/>
            <w:vAlign w:val="center"/>
            <w:hideMark/>
          </w:tcPr>
          <w:p w14:paraId="0A0BDBB0"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03F7A604"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4" w:type="dxa"/>
            <w:tcBorders>
              <w:top w:val="nil"/>
              <w:left w:val="nil"/>
              <w:bottom w:val="nil"/>
              <w:right w:val="nil"/>
            </w:tcBorders>
            <w:shd w:val="clear" w:color="auto" w:fill="auto"/>
            <w:noWrap/>
            <w:vAlign w:val="center"/>
            <w:hideMark/>
          </w:tcPr>
          <w:p w14:paraId="4EA887F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2752EDA"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4934167"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040EEF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61BB4A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FEE0C03"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A4FA26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3C166F6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43BBE941"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1AF0369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15" w:type="dxa"/>
            <w:tcBorders>
              <w:top w:val="single" w:sz="4" w:space="0" w:color="auto"/>
              <w:left w:val="nil"/>
              <w:bottom w:val="nil"/>
              <w:right w:val="nil"/>
            </w:tcBorders>
            <w:shd w:val="clear" w:color="auto" w:fill="auto"/>
            <w:vAlign w:val="center"/>
            <w:hideMark/>
          </w:tcPr>
          <w:p w14:paraId="0C6BC9E7" w14:textId="77777777" w:rsidR="00333159" w:rsidRPr="00D73AA4" w:rsidRDefault="00333159" w:rsidP="000F16F7">
            <w:pPr>
              <w:spacing w:after="0" w:line="240" w:lineRule="auto"/>
              <w:ind w:left="0" w:hanging="2"/>
              <w:rPr>
                <w:rFonts w:ascii="Arial Narrow" w:eastAsia="Times New Roman" w:hAnsi="Arial Narrow" w:cs="Times New Roman"/>
                <w:color w:val="FF0000"/>
              </w:rPr>
            </w:pPr>
            <w:r w:rsidRPr="00D73AA4">
              <w:rPr>
                <w:rFonts w:ascii="Arial Narrow" w:eastAsia="Times New Roman" w:hAnsi="Arial Narrow" w:cs="Times New Roman"/>
                <w:color w:val="FF0000"/>
              </w:rPr>
              <w:t> </w:t>
            </w:r>
          </w:p>
        </w:tc>
        <w:tc>
          <w:tcPr>
            <w:tcW w:w="265" w:type="dxa"/>
            <w:tcBorders>
              <w:top w:val="single" w:sz="4" w:space="0" w:color="auto"/>
              <w:left w:val="nil"/>
              <w:bottom w:val="nil"/>
              <w:right w:val="nil"/>
            </w:tcBorders>
            <w:shd w:val="clear" w:color="auto" w:fill="auto"/>
            <w:vAlign w:val="center"/>
            <w:hideMark/>
          </w:tcPr>
          <w:p w14:paraId="1E2D647C" w14:textId="77777777" w:rsidR="00333159" w:rsidRPr="00D73AA4" w:rsidRDefault="00333159" w:rsidP="000F16F7">
            <w:pPr>
              <w:spacing w:after="0" w:line="240" w:lineRule="auto"/>
              <w:ind w:left="0" w:hanging="2"/>
              <w:rPr>
                <w:rFonts w:ascii="Arial Narrow" w:eastAsia="Times New Roman" w:hAnsi="Arial Narrow" w:cs="Times New Roman"/>
                <w:color w:val="FF0000"/>
              </w:rPr>
            </w:pPr>
            <w:r w:rsidRPr="00D73AA4">
              <w:rPr>
                <w:rFonts w:ascii="Arial Narrow" w:eastAsia="Times New Roman" w:hAnsi="Arial Narrow" w:cs="Times New Roman"/>
                <w:color w:val="FF0000"/>
              </w:rPr>
              <w:t> </w:t>
            </w:r>
          </w:p>
        </w:tc>
        <w:tc>
          <w:tcPr>
            <w:tcW w:w="978" w:type="dxa"/>
            <w:tcBorders>
              <w:top w:val="single" w:sz="4" w:space="0" w:color="auto"/>
              <w:left w:val="nil"/>
              <w:bottom w:val="nil"/>
              <w:right w:val="nil"/>
            </w:tcBorders>
            <w:shd w:val="clear" w:color="auto" w:fill="auto"/>
            <w:vAlign w:val="center"/>
            <w:hideMark/>
          </w:tcPr>
          <w:p w14:paraId="4E749A0D" w14:textId="77777777" w:rsidR="00333159" w:rsidRPr="00D73AA4" w:rsidRDefault="00333159" w:rsidP="000F16F7">
            <w:pPr>
              <w:spacing w:after="0" w:line="240" w:lineRule="auto"/>
              <w:ind w:left="0" w:hanging="2"/>
              <w:rPr>
                <w:rFonts w:ascii="Arial Narrow" w:eastAsia="Times New Roman" w:hAnsi="Arial Narrow" w:cs="Times New Roman"/>
                <w:color w:val="FF0000"/>
              </w:rPr>
            </w:pPr>
            <w:r w:rsidRPr="00D73AA4">
              <w:rPr>
                <w:rFonts w:ascii="Arial Narrow" w:eastAsia="Times New Roman" w:hAnsi="Arial Narrow" w:cs="Times New Roman"/>
                <w:color w:val="FF0000"/>
              </w:rPr>
              <w:t> </w:t>
            </w:r>
          </w:p>
        </w:tc>
        <w:tc>
          <w:tcPr>
            <w:tcW w:w="265" w:type="dxa"/>
            <w:tcBorders>
              <w:top w:val="nil"/>
              <w:left w:val="nil"/>
              <w:bottom w:val="nil"/>
              <w:right w:val="nil"/>
            </w:tcBorders>
            <w:shd w:val="clear" w:color="auto" w:fill="auto"/>
            <w:noWrap/>
            <w:vAlign w:val="center"/>
            <w:hideMark/>
          </w:tcPr>
          <w:p w14:paraId="6A46B69E" w14:textId="77777777" w:rsidR="00333159" w:rsidRPr="00D73AA4" w:rsidRDefault="00333159" w:rsidP="000F16F7">
            <w:pPr>
              <w:spacing w:after="0" w:line="240" w:lineRule="auto"/>
              <w:ind w:left="0" w:hanging="2"/>
              <w:rPr>
                <w:rFonts w:ascii="Arial Narrow" w:eastAsia="Times New Roman" w:hAnsi="Arial Narrow" w:cs="Times New Roman"/>
                <w:color w:val="FF0000"/>
              </w:rPr>
            </w:pPr>
          </w:p>
        </w:tc>
        <w:tc>
          <w:tcPr>
            <w:tcW w:w="265" w:type="dxa"/>
            <w:tcBorders>
              <w:top w:val="nil"/>
              <w:left w:val="nil"/>
              <w:bottom w:val="nil"/>
              <w:right w:val="nil"/>
            </w:tcBorders>
            <w:shd w:val="clear" w:color="auto" w:fill="auto"/>
            <w:noWrap/>
            <w:vAlign w:val="center"/>
            <w:hideMark/>
          </w:tcPr>
          <w:p w14:paraId="35D8B9B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947" w:type="dxa"/>
            <w:tcBorders>
              <w:top w:val="single" w:sz="4" w:space="0" w:color="auto"/>
              <w:left w:val="nil"/>
              <w:bottom w:val="nil"/>
              <w:right w:val="nil"/>
            </w:tcBorders>
            <w:shd w:val="clear" w:color="auto" w:fill="auto"/>
            <w:vAlign w:val="center"/>
            <w:hideMark/>
          </w:tcPr>
          <w:p w14:paraId="5658A38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single" w:sz="4" w:space="0" w:color="auto"/>
              <w:left w:val="nil"/>
              <w:bottom w:val="nil"/>
              <w:right w:val="nil"/>
            </w:tcBorders>
            <w:shd w:val="clear" w:color="auto" w:fill="auto"/>
            <w:vAlign w:val="center"/>
            <w:hideMark/>
          </w:tcPr>
          <w:p w14:paraId="21863EE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78" w:type="dxa"/>
            <w:tcBorders>
              <w:top w:val="single" w:sz="4" w:space="0" w:color="auto"/>
              <w:left w:val="nil"/>
              <w:bottom w:val="nil"/>
              <w:right w:val="nil"/>
            </w:tcBorders>
            <w:shd w:val="clear" w:color="auto" w:fill="auto"/>
            <w:vAlign w:val="center"/>
            <w:hideMark/>
          </w:tcPr>
          <w:p w14:paraId="3628A52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0546C3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51C913E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2A0EA55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0EEAF66C"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single" w:sz="4" w:space="0" w:color="auto"/>
              <w:left w:val="nil"/>
              <w:bottom w:val="nil"/>
              <w:right w:val="nil"/>
            </w:tcBorders>
            <w:shd w:val="clear" w:color="auto" w:fill="auto"/>
            <w:vAlign w:val="center"/>
            <w:hideMark/>
          </w:tcPr>
          <w:p w14:paraId="66FC3698"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single" w:sz="4" w:space="0" w:color="auto"/>
              <w:left w:val="nil"/>
              <w:bottom w:val="nil"/>
              <w:right w:val="nil"/>
            </w:tcBorders>
            <w:shd w:val="clear" w:color="auto" w:fill="auto"/>
            <w:vAlign w:val="center"/>
            <w:hideMark/>
          </w:tcPr>
          <w:p w14:paraId="74C7493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single" w:sz="4" w:space="0" w:color="auto"/>
              <w:left w:val="nil"/>
              <w:bottom w:val="nil"/>
              <w:right w:val="nil"/>
            </w:tcBorders>
            <w:shd w:val="clear" w:color="auto" w:fill="auto"/>
            <w:vAlign w:val="center"/>
            <w:hideMark/>
          </w:tcPr>
          <w:p w14:paraId="1C51E289"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829" w:type="dxa"/>
            <w:tcBorders>
              <w:top w:val="single" w:sz="4" w:space="0" w:color="auto"/>
              <w:left w:val="nil"/>
              <w:bottom w:val="nil"/>
              <w:right w:val="nil"/>
            </w:tcBorders>
            <w:shd w:val="clear" w:color="auto" w:fill="auto"/>
            <w:vAlign w:val="center"/>
            <w:hideMark/>
          </w:tcPr>
          <w:p w14:paraId="0C6C63EF"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vAlign w:val="center"/>
            <w:hideMark/>
          </w:tcPr>
          <w:p w14:paraId="35428A36"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center"/>
            <w:hideMark/>
          </w:tcPr>
          <w:p w14:paraId="54BD10E8"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noWrap/>
            <w:vAlign w:val="center"/>
            <w:hideMark/>
          </w:tcPr>
          <w:p w14:paraId="743E8592"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vAlign w:val="center"/>
            <w:hideMark/>
          </w:tcPr>
          <w:p w14:paraId="1D972475" w14:textId="77777777" w:rsidR="00333159" w:rsidRPr="00D73AA4" w:rsidRDefault="00333159" w:rsidP="000F16F7">
            <w:pPr>
              <w:spacing w:after="0" w:line="240" w:lineRule="auto"/>
              <w:ind w:left="0" w:hanging="2"/>
              <w:jc w:val="center"/>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vAlign w:val="center"/>
            <w:hideMark/>
          </w:tcPr>
          <w:p w14:paraId="4A5E5E11"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265" w:type="dxa"/>
            <w:tcBorders>
              <w:top w:val="nil"/>
              <w:left w:val="nil"/>
              <w:bottom w:val="nil"/>
              <w:right w:val="nil"/>
            </w:tcBorders>
            <w:shd w:val="clear" w:color="auto" w:fill="auto"/>
            <w:vAlign w:val="center"/>
            <w:hideMark/>
          </w:tcPr>
          <w:p w14:paraId="214B898B"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712" w:type="dxa"/>
            <w:tcBorders>
              <w:top w:val="nil"/>
              <w:left w:val="nil"/>
              <w:bottom w:val="nil"/>
              <w:right w:val="nil"/>
            </w:tcBorders>
            <w:shd w:val="clear" w:color="auto" w:fill="auto"/>
            <w:vAlign w:val="center"/>
            <w:hideMark/>
          </w:tcPr>
          <w:p w14:paraId="69E86B64"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746" w:type="dxa"/>
            <w:tcBorders>
              <w:top w:val="nil"/>
              <w:left w:val="nil"/>
              <w:bottom w:val="nil"/>
              <w:right w:val="nil"/>
            </w:tcBorders>
            <w:shd w:val="clear" w:color="auto" w:fill="auto"/>
            <w:vAlign w:val="center"/>
            <w:hideMark/>
          </w:tcPr>
          <w:p w14:paraId="146CC9A0"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vAlign w:val="center"/>
            <w:hideMark/>
          </w:tcPr>
          <w:p w14:paraId="2C7FC0FD"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vAlign w:val="center"/>
            <w:hideMark/>
          </w:tcPr>
          <w:p w14:paraId="3C1B76CA"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center"/>
            <w:hideMark/>
          </w:tcPr>
          <w:p w14:paraId="04A8E4CD" w14:textId="77777777" w:rsidR="00333159" w:rsidRPr="00D73AA4" w:rsidRDefault="00333159" w:rsidP="000F16F7">
            <w:pPr>
              <w:spacing w:after="0" w:line="240" w:lineRule="auto"/>
              <w:ind w:left="0" w:hanging="2"/>
              <w:rPr>
                <w:rFonts w:ascii="Times New Roman" w:eastAsia="Times New Roman" w:hAnsi="Times New Roman" w:cs="Times New Roman"/>
                <w:sz w:val="20"/>
                <w:szCs w:val="20"/>
              </w:rPr>
            </w:pPr>
          </w:p>
        </w:tc>
      </w:tr>
    </w:tbl>
    <w:p w14:paraId="2F189945" w14:textId="77777777" w:rsidR="007F5772" w:rsidRPr="00C0230B" w:rsidRDefault="007F5772" w:rsidP="003F71F1">
      <w:pPr>
        <w:spacing w:after="0" w:line="240" w:lineRule="auto"/>
        <w:ind w:leftChars="0" w:left="0" w:firstLineChars="0" w:firstLine="0"/>
        <w:rPr>
          <w:rFonts w:eastAsia="Bookman Old Style" w:cs="Bookman Old Style"/>
          <w:szCs w:val="24"/>
        </w:rPr>
        <w:sectPr w:rsidR="007F5772" w:rsidRPr="00C0230B" w:rsidSect="003F71F1">
          <w:footerReference w:type="default" r:id="rId22"/>
          <w:pgSz w:w="18720" w:h="12240" w:orient="landscape"/>
          <w:pgMar w:top="1298" w:right="1009" w:bottom="1298" w:left="1009" w:header="706" w:footer="706" w:gutter="0"/>
          <w:cols w:space="720"/>
          <w:docGrid w:linePitch="299"/>
        </w:sectPr>
      </w:pPr>
    </w:p>
    <w:p w14:paraId="5DBCAF0D" w14:textId="77777777" w:rsidR="007F5772" w:rsidRPr="00C0230B" w:rsidRDefault="007F5772">
      <w:pPr>
        <w:spacing w:after="0" w:line="240" w:lineRule="auto"/>
        <w:ind w:left="0" w:hanging="2"/>
        <w:rPr>
          <w:rFonts w:eastAsia="Bookman Old Style" w:cs="Bookman Old Style"/>
          <w:szCs w:val="24"/>
        </w:rPr>
      </w:pPr>
    </w:p>
    <w:p w14:paraId="322FF453" w14:textId="108BFA32" w:rsidR="001E2C04" w:rsidRPr="00C0230B" w:rsidRDefault="00C8681E" w:rsidP="003F71F1">
      <w:pPr>
        <w:numPr>
          <w:ilvl w:val="2"/>
          <w:numId w:val="4"/>
        </w:numPr>
        <w:tabs>
          <w:tab w:val="left" w:pos="993"/>
        </w:tabs>
        <w:spacing w:after="0" w:line="360" w:lineRule="auto"/>
        <w:ind w:left="0" w:hanging="2"/>
        <w:rPr>
          <w:rFonts w:eastAsia="Bookman Old Style" w:cs="Bookman Old Style"/>
          <w:szCs w:val="24"/>
        </w:rPr>
      </w:pPr>
      <w:bookmarkStart w:id="62" w:name="_Toc134601775"/>
      <w:proofErr w:type="spellStart"/>
      <w:r w:rsidRPr="00C0230B">
        <w:rPr>
          <w:rFonts w:eastAsia="Bookman Old Style" w:cs="Bookman Old Style"/>
          <w:b/>
          <w:szCs w:val="24"/>
        </w:rPr>
        <w:t>Uraian</w:t>
      </w:r>
      <w:proofErr w:type="spellEnd"/>
      <w:r w:rsidRPr="00C0230B">
        <w:rPr>
          <w:rFonts w:eastAsia="Bookman Old Style" w:cs="Bookman Old Style"/>
          <w:b/>
          <w:szCs w:val="24"/>
        </w:rPr>
        <w:t xml:space="preserve"> </w:t>
      </w:r>
      <w:proofErr w:type="spellStart"/>
      <w:r w:rsidRPr="00C0230B">
        <w:rPr>
          <w:rFonts w:eastAsia="Bookman Old Style" w:cs="Bookman Old Style"/>
          <w:b/>
          <w:szCs w:val="24"/>
        </w:rPr>
        <w:t>Tugas</w:t>
      </w:r>
      <w:proofErr w:type="spellEnd"/>
      <w:r w:rsidRPr="00C0230B">
        <w:rPr>
          <w:rFonts w:eastAsia="Bookman Old Style" w:cs="Bookman Old Style"/>
          <w:b/>
          <w:szCs w:val="24"/>
        </w:rPr>
        <w:t xml:space="preserve"> dan </w:t>
      </w:r>
      <w:proofErr w:type="spellStart"/>
      <w:r w:rsidRPr="00C0230B">
        <w:rPr>
          <w:rFonts w:eastAsia="Bookman Old Style" w:cs="Bookman Old Style"/>
          <w:b/>
          <w:szCs w:val="24"/>
        </w:rPr>
        <w:t>Fungsi</w:t>
      </w:r>
      <w:proofErr w:type="spellEnd"/>
      <w:r w:rsidRPr="00C0230B">
        <w:rPr>
          <w:rFonts w:eastAsia="Bookman Old Style" w:cs="Bookman Old Style"/>
          <w:b/>
          <w:szCs w:val="24"/>
        </w:rPr>
        <w:t xml:space="preserve"> </w:t>
      </w:r>
      <w:proofErr w:type="spellStart"/>
      <w:r w:rsidRPr="00C0230B">
        <w:rPr>
          <w:rFonts w:eastAsia="Bookman Old Style" w:cs="Bookman Old Style"/>
          <w:b/>
          <w:szCs w:val="24"/>
        </w:rPr>
        <w:t>Perangkat</w:t>
      </w:r>
      <w:proofErr w:type="spellEnd"/>
      <w:r w:rsidRPr="00C0230B">
        <w:rPr>
          <w:rFonts w:eastAsia="Bookman Old Style" w:cs="Bookman Old Style"/>
          <w:b/>
          <w:szCs w:val="24"/>
        </w:rPr>
        <w:t xml:space="preserve"> </w:t>
      </w:r>
      <w:proofErr w:type="spellStart"/>
      <w:r w:rsidRPr="00C0230B">
        <w:rPr>
          <w:rFonts w:eastAsia="Bookman Old Style" w:cs="Bookman Old Style"/>
          <w:b/>
          <w:szCs w:val="24"/>
        </w:rPr>
        <w:t>daerah</w:t>
      </w:r>
      <w:bookmarkEnd w:id="62"/>
      <w:proofErr w:type="spellEnd"/>
    </w:p>
    <w:p w14:paraId="650A13D3" w14:textId="015DD8A9" w:rsidR="001E2C04" w:rsidRPr="00C0230B" w:rsidRDefault="001E2C04" w:rsidP="003F71F1">
      <w:pPr>
        <w:spacing w:after="0" w:line="360" w:lineRule="auto"/>
        <w:ind w:leftChars="0" w:left="993" w:firstLineChars="0" w:firstLine="720"/>
        <w:rPr>
          <w:rFonts w:eastAsia="Bookman Old Style" w:cs="Bookman Old Style"/>
          <w:szCs w:val="24"/>
        </w:rPr>
      </w:pPr>
      <w:bookmarkStart w:id="63" w:name="_Toc134601776"/>
      <w:proofErr w:type="spellStart"/>
      <w:r w:rsidRPr="00C0230B">
        <w:rPr>
          <w:rFonts w:eastAsia="Bookman Old Style" w:cs="Bookman Old Style"/>
          <w:szCs w:val="24"/>
        </w:rPr>
        <w:t>Uraian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tugas</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fungsi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Kepala</w:t>
      </w:r>
      <w:proofErr w:type="spellEnd"/>
      <w:r w:rsidRPr="00C0230B">
        <w:rPr>
          <w:rFonts w:eastAsia="Bookman Old Style" w:cs="Bookman Old Style"/>
          <w:szCs w:val="24"/>
        </w:rPr>
        <w:t xml:space="preserve"> DPPPAPPKB, </w:t>
      </w:r>
      <w:proofErr w:type="spellStart"/>
      <w:r w:rsidRPr="00C0230B">
        <w:rPr>
          <w:rFonts w:eastAsia="Bookman Old Style" w:cs="Bookman Old Style"/>
          <w:szCs w:val="24"/>
        </w:rPr>
        <w:t>Sekretaris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Kepala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Bidang</w:t>
      </w:r>
      <w:proofErr w:type="spellEnd"/>
      <w:r w:rsidRPr="00C0230B">
        <w:rPr>
          <w:rFonts w:eastAsia="Bookman Old Style" w:cs="Bookman Old Style"/>
          <w:szCs w:val="24"/>
        </w:rPr>
        <w:t xml:space="preserve">, Sub </w:t>
      </w:r>
      <w:proofErr w:type="spellStart"/>
      <w:r w:rsidRPr="00C0230B">
        <w:rPr>
          <w:rFonts w:eastAsia="Bookman Old Style" w:cs="Bookman Old Style"/>
          <w:szCs w:val="24"/>
        </w:rPr>
        <w:t>bagian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dengan</w:t>
      </w:r>
      <w:proofErr w:type="spellEnd"/>
      <w:r w:rsidRPr="00C0230B">
        <w:rPr>
          <w:rFonts w:eastAsia="Bookman Old Style" w:cs="Bookman Old Style"/>
          <w:szCs w:val="24"/>
        </w:rPr>
        <w:t xml:space="preserve"> </w:t>
      </w:r>
      <w:proofErr w:type="spellStart"/>
      <w:proofErr w:type="gramStart"/>
      <w:r w:rsidRPr="00C0230B">
        <w:rPr>
          <w:rFonts w:eastAsia="Bookman Old Style" w:cs="Bookman Old Style"/>
          <w:szCs w:val="24"/>
        </w:rPr>
        <w:t>seksi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sebagaimana</w:t>
      </w:r>
      <w:proofErr w:type="spellEnd"/>
      <w:proofErr w:type="gramEnd"/>
      <w:r w:rsidRPr="00C0230B">
        <w:rPr>
          <w:rFonts w:eastAsia="Bookman Old Style" w:cs="Bookman Old Style"/>
          <w:szCs w:val="24"/>
        </w:rPr>
        <w:t xml:space="preserve"> </w:t>
      </w:r>
      <w:proofErr w:type="spellStart"/>
      <w:r w:rsidRPr="00C0230B">
        <w:rPr>
          <w:rFonts w:eastAsia="Bookman Old Style" w:cs="Bookman Old Style"/>
          <w:szCs w:val="24"/>
        </w:rPr>
        <w:t>Struktur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Organisasi</w:t>
      </w:r>
      <w:proofErr w:type="spellEnd"/>
      <w:r w:rsidRPr="00C0230B">
        <w:rPr>
          <w:rFonts w:eastAsia="Bookman Old Style" w:cs="Bookman Old Style"/>
          <w:szCs w:val="24"/>
        </w:rPr>
        <w:t xml:space="preserve"> di </w:t>
      </w:r>
      <w:proofErr w:type="spellStart"/>
      <w:r w:rsidRPr="00C0230B">
        <w:rPr>
          <w:rFonts w:eastAsia="Bookman Old Style" w:cs="Bookman Old Style"/>
          <w:szCs w:val="24"/>
        </w:rPr>
        <w:t>atas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adalah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berikut</w:t>
      </w:r>
      <w:proofErr w:type="spellEnd"/>
      <w:r w:rsidR="00A4753D">
        <w:rPr>
          <w:rFonts w:eastAsia="Bookman Old Style" w:cs="Bookman Old Style"/>
          <w:szCs w:val="24"/>
        </w:rPr>
        <w:t xml:space="preserve"> </w:t>
      </w:r>
      <w:r w:rsidRPr="00C0230B">
        <w:rPr>
          <w:rFonts w:eastAsia="Bookman Old Style" w:cs="Bookman Old Style"/>
          <w:szCs w:val="24"/>
        </w:rPr>
        <w:t>:</w:t>
      </w:r>
      <w:bookmarkEnd w:id="63"/>
    </w:p>
    <w:p w14:paraId="3A2D12F1" w14:textId="63A0741F" w:rsidR="001E2C04" w:rsidRPr="00C0230B" w:rsidRDefault="00C8681E" w:rsidP="003F71F1">
      <w:pPr>
        <w:numPr>
          <w:ilvl w:val="3"/>
          <w:numId w:val="4"/>
        </w:numPr>
        <w:tabs>
          <w:tab w:val="left" w:pos="993"/>
        </w:tabs>
        <w:spacing w:after="0" w:line="360" w:lineRule="auto"/>
        <w:ind w:left="0" w:hanging="2"/>
        <w:rPr>
          <w:rFonts w:eastAsia="Bookman Old Style" w:cs="Bookman Old Style"/>
          <w:b/>
          <w:szCs w:val="24"/>
        </w:rPr>
      </w:pPr>
      <w:bookmarkStart w:id="64" w:name="_Toc134601777"/>
      <w:proofErr w:type="spellStart"/>
      <w:r w:rsidRPr="00C0230B">
        <w:rPr>
          <w:rFonts w:eastAsia="Bookman Old Style" w:cs="Bookman Old Style"/>
          <w:b/>
          <w:szCs w:val="24"/>
        </w:rPr>
        <w:t>Tugas</w:t>
      </w:r>
      <w:proofErr w:type="spellEnd"/>
      <w:r w:rsidRPr="00C0230B">
        <w:rPr>
          <w:rFonts w:eastAsia="Bookman Old Style" w:cs="Bookman Old Style"/>
          <w:b/>
          <w:szCs w:val="24"/>
        </w:rPr>
        <w:t xml:space="preserve"> </w:t>
      </w:r>
      <w:proofErr w:type="spellStart"/>
      <w:r w:rsidRPr="00C0230B">
        <w:rPr>
          <w:rFonts w:eastAsia="Bookman Old Style" w:cs="Bookman Old Style"/>
          <w:b/>
          <w:szCs w:val="24"/>
        </w:rPr>
        <w:t>Pokok</w:t>
      </w:r>
      <w:proofErr w:type="spellEnd"/>
      <w:r w:rsidRPr="00C0230B">
        <w:rPr>
          <w:rFonts w:eastAsia="Bookman Old Style" w:cs="Bookman Old Style"/>
          <w:b/>
          <w:szCs w:val="24"/>
        </w:rPr>
        <w:t xml:space="preserve"> dan </w:t>
      </w:r>
      <w:proofErr w:type="spellStart"/>
      <w:r w:rsidRPr="00C0230B">
        <w:rPr>
          <w:rFonts w:eastAsia="Bookman Old Style" w:cs="Bookman Old Style"/>
          <w:b/>
          <w:szCs w:val="24"/>
        </w:rPr>
        <w:t>Fungsi</w:t>
      </w:r>
      <w:proofErr w:type="spellEnd"/>
      <w:r w:rsidRPr="00C0230B">
        <w:rPr>
          <w:rFonts w:eastAsia="Bookman Old Style" w:cs="Bookman Old Style"/>
          <w:b/>
          <w:szCs w:val="24"/>
        </w:rPr>
        <w:t xml:space="preserve"> </w:t>
      </w:r>
      <w:proofErr w:type="spellStart"/>
      <w:r w:rsidRPr="00C0230B">
        <w:rPr>
          <w:rFonts w:eastAsia="Bookman Old Style" w:cs="Bookman Old Style"/>
          <w:b/>
          <w:szCs w:val="24"/>
        </w:rPr>
        <w:t>Kepala</w:t>
      </w:r>
      <w:proofErr w:type="spellEnd"/>
      <w:r w:rsidRPr="00C0230B">
        <w:rPr>
          <w:rFonts w:eastAsia="Bookman Old Style" w:cs="Bookman Old Style"/>
          <w:b/>
          <w:szCs w:val="24"/>
        </w:rPr>
        <w:t xml:space="preserve"> Dinas</w:t>
      </w:r>
      <w:bookmarkEnd w:id="64"/>
    </w:p>
    <w:p w14:paraId="5ABFB285" w14:textId="07308292" w:rsidR="003D4396" w:rsidRPr="00C0230B" w:rsidRDefault="001E2C04" w:rsidP="003F71F1">
      <w:pPr>
        <w:spacing w:after="0" w:line="360" w:lineRule="auto"/>
        <w:ind w:leftChars="0" w:left="993" w:firstLineChars="0" w:firstLine="721"/>
        <w:rPr>
          <w:rFonts w:eastAsia="Bookman Old Style" w:cs="Bookman Old Style"/>
          <w:szCs w:val="24"/>
        </w:rPr>
      </w:pPr>
      <w:bookmarkStart w:id="65" w:name="_Toc134601778"/>
      <w:proofErr w:type="spellStart"/>
      <w:r w:rsidRPr="00C0230B">
        <w:rPr>
          <w:rFonts w:eastAsia="Bookman Old Style" w:cs="Bookman Old Style"/>
          <w:szCs w:val="24"/>
        </w:rPr>
        <w:t>Kepala</w:t>
      </w:r>
      <w:proofErr w:type="spellEnd"/>
      <w:r w:rsidRPr="00C0230B">
        <w:rPr>
          <w:rFonts w:eastAsia="Bookman Old Style" w:cs="Bookman Old Style"/>
          <w:szCs w:val="24"/>
        </w:rPr>
        <w:t xml:space="preserve"> Dinas PPPAPPKB </w:t>
      </w:r>
      <w:proofErr w:type="spellStart"/>
      <w:r w:rsidRPr="00C0230B">
        <w:rPr>
          <w:rFonts w:eastAsia="Bookman Old Style" w:cs="Bookman Old Style"/>
          <w:szCs w:val="24"/>
        </w:rPr>
        <w:t>mempunyai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tugas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membantu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Bupati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003D4396" w:rsidRPr="00C0230B">
        <w:rPr>
          <w:rFonts w:eastAsia="Bookman Old Style" w:cs="Bookman Old Style"/>
          <w:szCs w:val="24"/>
        </w:rPr>
        <w:t>melaksanakan</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urusan</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pemerintahan</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bidang</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pemberdayaan</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perempuan</w:t>
      </w:r>
      <w:proofErr w:type="spellEnd"/>
      <w:r w:rsidR="003D4396" w:rsidRPr="00C0230B">
        <w:rPr>
          <w:rFonts w:eastAsia="Bookman Old Style" w:cs="Bookman Old Style"/>
          <w:szCs w:val="24"/>
        </w:rPr>
        <w:t xml:space="preserve"> dan </w:t>
      </w:r>
      <w:proofErr w:type="spellStart"/>
      <w:r w:rsidR="003D4396" w:rsidRPr="00C0230B">
        <w:rPr>
          <w:rFonts w:eastAsia="Bookman Old Style" w:cs="Bookman Old Style"/>
          <w:szCs w:val="24"/>
        </w:rPr>
        <w:t>perlindungan</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anak</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serta</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urusan</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pemerintahan</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bidang</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pengendalian</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penduduk</w:t>
      </w:r>
      <w:proofErr w:type="spellEnd"/>
      <w:r w:rsidR="003D4396" w:rsidRPr="00C0230B">
        <w:rPr>
          <w:rFonts w:eastAsia="Bookman Old Style" w:cs="Bookman Old Style"/>
          <w:szCs w:val="24"/>
        </w:rPr>
        <w:t xml:space="preserve"> dan </w:t>
      </w:r>
      <w:proofErr w:type="spellStart"/>
      <w:r w:rsidR="003D4396" w:rsidRPr="00C0230B">
        <w:rPr>
          <w:rFonts w:eastAsia="Bookman Old Style" w:cs="Bookman Old Style"/>
          <w:szCs w:val="24"/>
        </w:rPr>
        <w:t>keluarga</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berencana</w:t>
      </w:r>
      <w:proofErr w:type="spellEnd"/>
      <w:r w:rsidR="003D4396" w:rsidRPr="00C0230B">
        <w:rPr>
          <w:rFonts w:eastAsia="Bookman Old Style" w:cs="Bookman Old Style"/>
          <w:szCs w:val="24"/>
        </w:rPr>
        <w:t xml:space="preserve"> yang </w:t>
      </w:r>
      <w:proofErr w:type="spellStart"/>
      <w:r w:rsidR="003D4396" w:rsidRPr="00C0230B">
        <w:rPr>
          <w:rFonts w:eastAsia="Bookman Old Style" w:cs="Bookman Old Style"/>
          <w:szCs w:val="24"/>
        </w:rPr>
        <w:t>menjadi</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kewenangan</w:t>
      </w:r>
      <w:proofErr w:type="spellEnd"/>
      <w:r w:rsidR="003D4396" w:rsidRPr="00C0230B">
        <w:rPr>
          <w:rFonts w:eastAsia="Bookman Old Style" w:cs="Bookman Old Style"/>
          <w:szCs w:val="24"/>
        </w:rPr>
        <w:t xml:space="preserve"> Daerah dan </w:t>
      </w:r>
      <w:proofErr w:type="spellStart"/>
      <w:r w:rsidR="003D4396" w:rsidRPr="00C0230B">
        <w:rPr>
          <w:rFonts w:eastAsia="Bookman Old Style" w:cs="Bookman Old Style"/>
          <w:szCs w:val="24"/>
        </w:rPr>
        <w:t>tugas</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pembantuan</w:t>
      </w:r>
      <w:proofErr w:type="spellEnd"/>
      <w:r w:rsidR="003D4396" w:rsidRPr="00C0230B">
        <w:rPr>
          <w:rFonts w:eastAsia="Bookman Old Style" w:cs="Bookman Old Style"/>
          <w:szCs w:val="24"/>
        </w:rPr>
        <w:t xml:space="preserve"> yang </w:t>
      </w:r>
      <w:proofErr w:type="spellStart"/>
      <w:r w:rsidR="003D4396" w:rsidRPr="00C0230B">
        <w:rPr>
          <w:rFonts w:eastAsia="Bookman Old Style" w:cs="Bookman Old Style"/>
          <w:szCs w:val="24"/>
        </w:rPr>
        <w:t>ditugaskan</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kepada</w:t>
      </w:r>
      <w:proofErr w:type="spellEnd"/>
      <w:r w:rsidR="003D4396" w:rsidRPr="00C0230B">
        <w:rPr>
          <w:rFonts w:eastAsia="Bookman Old Style" w:cs="Bookman Old Style"/>
          <w:szCs w:val="24"/>
        </w:rPr>
        <w:t xml:space="preserve"> </w:t>
      </w:r>
      <w:proofErr w:type="spellStart"/>
      <w:r w:rsidR="003D4396" w:rsidRPr="00C0230B">
        <w:rPr>
          <w:rFonts w:eastAsia="Bookman Old Style" w:cs="Bookman Old Style"/>
          <w:szCs w:val="24"/>
        </w:rPr>
        <w:t>Daerah.</w:t>
      </w:r>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melaksanakan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tugas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sebagaimana</w:t>
      </w:r>
      <w:proofErr w:type="spellEnd"/>
      <w:r w:rsidRPr="00C0230B">
        <w:rPr>
          <w:rFonts w:eastAsia="Bookman Old Style" w:cs="Bookman Old Style"/>
          <w:szCs w:val="24"/>
        </w:rPr>
        <w:t xml:space="preserve"> </w:t>
      </w:r>
      <w:proofErr w:type="spellStart"/>
      <w:proofErr w:type="gramStart"/>
      <w:r w:rsidRPr="00C0230B">
        <w:rPr>
          <w:rFonts w:eastAsia="Bookman Old Style" w:cs="Bookman Old Style"/>
          <w:szCs w:val="24"/>
        </w:rPr>
        <w:t>dimaksud</w:t>
      </w:r>
      <w:proofErr w:type="spellEnd"/>
      <w:r w:rsidRPr="00C0230B">
        <w:rPr>
          <w:rFonts w:eastAsia="Bookman Old Style" w:cs="Bookman Old Style"/>
          <w:szCs w:val="24"/>
        </w:rPr>
        <w:t xml:space="preserve"> ,</w:t>
      </w:r>
      <w:proofErr w:type="gramEnd"/>
      <w:r w:rsidRPr="00C0230B">
        <w:rPr>
          <w:rFonts w:eastAsia="Bookman Old Style" w:cs="Bookman Old Style"/>
          <w:szCs w:val="24"/>
        </w:rPr>
        <w:t xml:space="preserve"> </w:t>
      </w:r>
      <w:proofErr w:type="spellStart"/>
      <w:r w:rsidRPr="00C0230B">
        <w:rPr>
          <w:rFonts w:eastAsia="Bookman Old Style" w:cs="Bookman Old Style"/>
          <w:szCs w:val="24"/>
        </w:rPr>
        <w:t>Kepala</w:t>
      </w:r>
      <w:proofErr w:type="spellEnd"/>
      <w:r w:rsidRPr="00C0230B">
        <w:rPr>
          <w:rFonts w:eastAsia="Bookman Old Style" w:cs="Bookman Old Style"/>
          <w:szCs w:val="24"/>
        </w:rPr>
        <w:t xml:space="preserve"> Dinas </w:t>
      </w:r>
      <w:proofErr w:type="spellStart"/>
      <w:r w:rsidRPr="00C0230B">
        <w:rPr>
          <w:rFonts w:eastAsia="Bookman Old Style" w:cs="Bookman Old Style"/>
          <w:szCs w:val="24"/>
        </w:rPr>
        <w:t>mempunyai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fungsi</w:t>
      </w:r>
      <w:proofErr w:type="spellEnd"/>
      <w:r w:rsidRPr="00C0230B">
        <w:rPr>
          <w:rFonts w:eastAsia="Bookman Old Style" w:cs="Bookman Old Style"/>
          <w:szCs w:val="24"/>
        </w:rPr>
        <w:t>:</w:t>
      </w:r>
      <w:bookmarkEnd w:id="65"/>
    </w:p>
    <w:p w14:paraId="7E04BD16" w14:textId="3A3C50D0" w:rsidR="003D4396" w:rsidRPr="00C0230B" w:rsidRDefault="0072161F" w:rsidP="003F71F1">
      <w:pPr>
        <w:pStyle w:val="ListParagraph"/>
        <w:numPr>
          <w:ilvl w:val="1"/>
          <w:numId w:val="2"/>
        </w:numPr>
        <w:spacing w:line="360" w:lineRule="auto"/>
        <w:ind w:left="1560"/>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P</w:t>
      </w:r>
      <w:r w:rsidR="003D4396" w:rsidRPr="00C0230B">
        <w:rPr>
          <w:rFonts w:ascii="Bookman Old Style" w:eastAsia="Bookman Old Style" w:hAnsi="Bookman Old Style" w:cs="Bookman Old Style"/>
          <w:szCs w:val="24"/>
        </w:rPr>
        <w:t>erumusan kebijakan pemberdayaan bidang pemberdayaan perempuan dan perlindungan anak;</w:t>
      </w:r>
    </w:p>
    <w:p w14:paraId="4D58CA0E" w14:textId="7403796C" w:rsidR="003D4396" w:rsidRPr="00C0230B" w:rsidRDefault="0072161F" w:rsidP="003F71F1">
      <w:pPr>
        <w:pStyle w:val="ListParagraph"/>
        <w:numPr>
          <w:ilvl w:val="1"/>
          <w:numId w:val="2"/>
        </w:numPr>
        <w:spacing w:line="360" w:lineRule="auto"/>
        <w:ind w:left="1560"/>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P</w:t>
      </w:r>
      <w:r w:rsidR="003D4396" w:rsidRPr="00C0230B">
        <w:rPr>
          <w:rFonts w:ascii="Bookman Old Style" w:eastAsia="Bookman Old Style" w:hAnsi="Bookman Old Style" w:cs="Bookman Old Style"/>
          <w:szCs w:val="24"/>
        </w:rPr>
        <w:t>erumusan kebijakan pemberdayaan bidang pengendalian penduduk dan keluarga berencana;</w:t>
      </w:r>
    </w:p>
    <w:p w14:paraId="4A5A496F" w14:textId="368D1C33" w:rsidR="003D4396" w:rsidRPr="00C0230B" w:rsidRDefault="0072161F" w:rsidP="003F71F1">
      <w:pPr>
        <w:pStyle w:val="ListParagraph"/>
        <w:numPr>
          <w:ilvl w:val="1"/>
          <w:numId w:val="2"/>
        </w:numPr>
        <w:spacing w:line="360" w:lineRule="auto"/>
        <w:ind w:left="1560"/>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P</w:t>
      </w:r>
      <w:r w:rsidR="00886873" w:rsidRPr="00C0230B">
        <w:rPr>
          <w:rFonts w:ascii="Bookman Old Style" w:eastAsia="Bookman Old Style" w:hAnsi="Bookman Old Style" w:cs="Bookman Old Style"/>
          <w:szCs w:val="24"/>
        </w:rPr>
        <w:t>elaksanaan kebijakan bidang pemberdayaan perempuan dan perlindungan anak;</w:t>
      </w:r>
    </w:p>
    <w:p w14:paraId="6A4B4790" w14:textId="5FBDEC17" w:rsidR="00886873" w:rsidRPr="00C0230B" w:rsidRDefault="0072161F" w:rsidP="003F71F1">
      <w:pPr>
        <w:pStyle w:val="ListParagraph"/>
        <w:numPr>
          <w:ilvl w:val="1"/>
          <w:numId w:val="2"/>
        </w:numPr>
        <w:spacing w:line="360" w:lineRule="auto"/>
        <w:ind w:left="1560"/>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P</w:t>
      </w:r>
      <w:r w:rsidR="00886873" w:rsidRPr="00C0230B">
        <w:rPr>
          <w:rFonts w:ascii="Bookman Old Style" w:eastAsia="Bookman Old Style" w:hAnsi="Bookman Old Style" w:cs="Bookman Old Style"/>
          <w:szCs w:val="24"/>
        </w:rPr>
        <w:t>elaksanaan kebijakan bidang pengendalian penduduk dan keluarga berencana</w:t>
      </w:r>
    </w:p>
    <w:p w14:paraId="62D5058C" w14:textId="553FF9B4" w:rsidR="00886873" w:rsidRPr="00C0230B" w:rsidRDefault="0072161F" w:rsidP="003F71F1">
      <w:pPr>
        <w:pStyle w:val="ListParagraph"/>
        <w:numPr>
          <w:ilvl w:val="1"/>
          <w:numId w:val="2"/>
        </w:numPr>
        <w:spacing w:line="360" w:lineRule="auto"/>
        <w:ind w:left="1560"/>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P</w:t>
      </w:r>
      <w:r w:rsidR="00886873" w:rsidRPr="00C0230B">
        <w:rPr>
          <w:rFonts w:ascii="Bookman Old Style" w:eastAsia="Bookman Old Style" w:hAnsi="Bookman Old Style" w:cs="Bookman Old Style"/>
          <w:szCs w:val="24"/>
        </w:rPr>
        <w:t>elaksanaan monitoring, evaluasi dan pelaporan bidang pemberdayaan perempuan, perlindungan anak, pengendalian penduduk dan keluarga berencana</w:t>
      </w:r>
    </w:p>
    <w:p w14:paraId="5635A18B" w14:textId="52B273D2" w:rsidR="00886873" w:rsidRPr="00C0230B" w:rsidRDefault="0072161F" w:rsidP="003F71F1">
      <w:pPr>
        <w:pStyle w:val="ListParagraph"/>
        <w:numPr>
          <w:ilvl w:val="1"/>
          <w:numId w:val="2"/>
        </w:numPr>
        <w:spacing w:line="360" w:lineRule="auto"/>
        <w:ind w:left="1560"/>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P</w:t>
      </w:r>
      <w:r w:rsidR="00886873" w:rsidRPr="00C0230B">
        <w:rPr>
          <w:rFonts w:ascii="Bookman Old Style" w:eastAsia="Bookman Old Style" w:hAnsi="Bookman Old Style" w:cs="Bookman Old Style"/>
          <w:szCs w:val="24"/>
        </w:rPr>
        <w:t>elaksanaan, pembinaan administrasi dan kesekretariatan kepada seluruh unit kerja di lingkungan Dinas; dan</w:t>
      </w:r>
    </w:p>
    <w:p w14:paraId="2671A190" w14:textId="53A12BC7" w:rsidR="007F5772" w:rsidRPr="00C0230B" w:rsidRDefault="0072161F" w:rsidP="0072161F">
      <w:pPr>
        <w:pStyle w:val="ListParagraph"/>
        <w:numPr>
          <w:ilvl w:val="1"/>
          <w:numId w:val="2"/>
        </w:numPr>
        <w:spacing w:line="360" w:lineRule="auto"/>
        <w:ind w:left="1560"/>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P</w:t>
      </w:r>
      <w:r w:rsidR="00886873" w:rsidRPr="00C0230B">
        <w:rPr>
          <w:rFonts w:ascii="Bookman Old Style" w:eastAsia="Bookman Old Style" w:hAnsi="Bookman Old Style" w:cs="Bookman Old Style"/>
          <w:szCs w:val="24"/>
        </w:rPr>
        <w:t>elaksanaan tugas kedinasan lain yang diberikan oleh Bupati sesuai dengan fungsinya.</w:t>
      </w:r>
      <w:r w:rsidR="003D4396" w:rsidRPr="00C0230B">
        <w:rPr>
          <w:rFonts w:ascii="Bookman Old Style" w:hAnsi="Bookman Old Style"/>
        </w:rPr>
        <w:t xml:space="preserve"> </w:t>
      </w:r>
    </w:p>
    <w:p w14:paraId="4EE8CD20" w14:textId="77777777" w:rsidR="00886873" w:rsidRPr="00C0230B" w:rsidRDefault="00C8681E" w:rsidP="003F71F1">
      <w:pPr>
        <w:numPr>
          <w:ilvl w:val="3"/>
          <w:numId w:val="4"/>
        </w:numPr>
        <w:tabs>
          <w:tab w:val="left" w:pos="993"/>
        </w:tabs>
        <w:spacing w:after="0" w:line="360" w:lineRule="auto"/>
        <w:ind w:left="0" w:hanging="2"/>
        <w:rPr>
          <w:rFonts w:eastAsia="Bookman Old Style" w:cs="Bookman Old Style"/>
          <w:b/>
          <w:szCs w:val="24"/>
        </w:rPr>
      </w:pPr>
      <w:bookmarkStart w:id="66" w:name="_Toc134601779"/>
      <w:proofErr w:type="spellStart"/>
      <w:r w:rsidRPr="00C0230B">
        <w:rPr>
          <w:rFonts w:eastAsia="Bookman Old Style" w:cs="Bookman Old Style"/>
          <w:b/>
          <w:szCs w:val="24"/>
        </w:rPr>
        <w:t>Tugas</w:t>
      </w:r>
      <w:proofErr w:type="spellEnd"/>
      <w:r w:rsidRPr="00C0230B">
        <w:rPr>
          <w:rFonts w:eastAsia="Bookman Old Style" w:cs="Bookman Old Style"/>
          <w:b/>
          <w:szCs w:val="24"/>
        </w:rPr>
        <w:t xml:space="preserve"> </w:t>
      </w:r>
      <w:proofErr w:type="spellStart"/>
      <w:r w:rsidRPr="00C0230B">
        <w:rPr>
          <w:rFonts w:eastAsia="Bookman Old Style" w:cs="Bookman Old Style"/>
          <w:b/>
          <w:szCs w:val="24"/>
        </w:rPr>
        <w:t>Pokok</w:t>
      </w:r>
      <w:proofErr w:type="spellEnd"/>
      <w:r w:rsidRPr="00C0230B">
        <w:rPr>
          <w:rFonts w:eastAsia="Bookman Old Style" w:cs="Bookman Old Style"/>
          <w:b/>
          <w:szCs w:val="24"/>
        </w:rPr>
        <w:t xml:space="preserve"> dan </w:t>
      </w:r>
      <w:proofErr w:type="spellStart"/>
      <w:r w:rsidRPr="00C0230B">
        <w:rPr>
          <w:rFonts w:eastAsia="Bookman Old Style" w:cs="Bookman Old Style"/>
          <w:b/>
          <w:szCs w:val="24"/>
        </w:rPr>
        <w:t>Fungsi</w:t>
      </w:r>
      <w:proofErr w:type="spellEnd"/>
      <w:r w:rsidRPr="00C0230B">
        <w:rPr>
          <w:rFonts w:eastAsia="Bookman Old Style" w:cs="Bookman Old Style"/>
          <w:b/>
          <w:szCs w:val="24"/>
        </w:rPr>
        <w:t xml:space="preserve"> </w:t>
      </w:r>
      <w:proofErr w:type="spellStart"/>
      <w:r w:rsidRPr="00C0230B">
        <w:rPr>
          <w:rFonts w:eastAsia="Bookman Old Style" w:cs="Bookman Old Style"/>
          <w:b/>
          <w:szCs w:val="24"/>
        </w:rPr>
        <w:t>Sekretariat</w:t>
      </w:r>
      <w:bookmarkEnd w:id="66"/>
      <w:proofErr w:type="spellEnd"/>
    </w:p>
    <w:p w14:paraId="463174AE" w14:textId="77777777" w:rsidR="003F71F1" w:rsidRPr="00C0230B" w:rsidRDefault="00886873" w:rsidP="003F71F1">
      <w:pPr>
        <w:spacing w:line="360" w:lineRule="auto"/>
        <w:ind w:leftChars="0" w:left="1134" w:firstLineChars="0" w:firstLine="720"/>
        <w:rPr>
          <w:rFonts w:eastAsia="Bookman Old Style" w:cs="Bookman Old Style"/>
          <w:szCs w:val="24"/>
        </w:rPr>
      </w:pPr>
      <w:bookmarkStart w:id="67" w:name="_Toc134601780"/>
      <w:proofErr w:type="spellStart"/>
      <w:r w:rsidRPr="00C0230B">
        <w:rPr>
          <w:rFonts w:eastAsia="Bookman Old Style" w:cs="Bookman Old Style"/>
          <w:szCs w:val="24"/>
        </w:rPr>
        <w:t>Sekretariat</w:t>
      </w:r>
      <w:proofErr w:type="spellEnd"/>
      <w:r w:rsidRPr="00C0230B">
        <w:rPr>
          <w:rFonts w:eastAsia="Bookman Old Style" w:cs="Bookman Old Style"/>
          <w:szCs w:val="24"/>
        </w:rPr>
        <w:t xml:space="preserve"> </w:t>
      </w:r>
      <w:proofErr w:type="spellStart"/>
      <w:r w:rsidRPr="00C0230B">
        <w:rPr>
          <w:w w:val="115"/>
        </w:rPr>
        <w:t>merupakan</w:t>
      </w:r>
      <w:proofErr w:type="spellEnd"/>
      <w:r w:rsidRPr="00C0230B">
        <w:rPr>
          <w:spacing w:val="1"/>
          <w:w w:val="115"/>
        </w:rPr>
        <w:t xml:space="preserve"> </w:t>
      </w:r>
      <w:proofErr w:type="spellStart"/>
      <w:r w:rsidRPr="00C0230B">
        <w:rPr>
          <w:w w:val="115"/>
        </w:rPr>
        <w:t>unsur</w:t>
      </w:r>
      <w:proofErr w:type="spellEnd"/>
      <w:r w:rsidRPr="00C0230B">
        <w:rPr>
          <w:spacing w:val="1"/>
          <w:w w:val="115"/>
        </w:rPr>
        <w:t xml:space="preserve"> </w:t>
      </w:r>
      <w:proofErr w:type="spellStart"/>
      <w:r w:rsidRPr="00C0230B">
        <w:rPr>
          <w:w w:val="115"/>
        </w:rPr>
        <w:t>pembantu</w:t>
      </w:r>
      <w:proofErr w:type="spellEnd"/>
      <w:r w:rsidRPr="00C0230B">
        <w:rPr>
          <w:spacing w:val="1"/>
          <w:w w:val="115"/>
        </w:rPr>
        <w:t xml:space="preserve"> </w:t>
      </w:r>
      <w:proofErr w:type="spellStart"/>
      <w:r w:rsidRPr="00C0230B">
        <w:rPr>
          <w:w w:val="115"/>
        </w:rPr>
        <w:t>pimpinan</w:t>
      </w:r>
      <w:proofErr w:type="spellEnd"/>
      <w:r w:rsidRPr="00C0230B">
        <w:rPr>
          <w:w w:val="115"/>
        </w:rPr>
        <w:t>,</w:t>
      </w:r>
      <w:r w:rsidRPr="00C0230B">
        <w:rPr>
          <w:spacing w:val="1"/>
          <w:w w:val="115"/>
        </w:rPr>
        <w:t xml:space="preserve"> </w:t>
      </w:r>
      <w:proofErr w:type="spellStart"/>
      <w:r w:rsidRPr="00C0230B">
        <w:rPr>
          <w:w w:val="115"/>
        </w:rPr>
        <w:t>berada</w:t>
      </w:r>
      <w:proofErr w:type="spellEnd"/>
      <w:r w:rsidRPr="00C0230B">
        <w:rPr>
          <w:spacing w:val="1"/>
          <w:w w:val="115"/>
        </w:rPr>
        <w:t xml:space="preserve"> </w:t>
      </w:r>
      <w:r w:rsidRPr="00C0230B">
        <w:rPr>
          <w:w w:val="115"/>
        </w:rPr>
        <w:t>di</w:t>
      </w:r>
      <w:r w:rsidRPr="00C0230B">
        <w:rPr>
          <w:spacing w:val="1"/>
          <w:w w:val="115"/>
        </w:rPr>
        <w:t xml:space="preserve"> </w:t>
      </w:r>
      <w:proofErr w:type="spellStart"/>
      <w:r w:rsidRPr="00C0230B">
        <w:rPr>
          <w:w w:val="115"/>
        </w:rPr>
        <w:t>bawah</w:t>
      </w:r>
      <w:proofErr w:type="spellEnd"/>
      <w:r w:rsidRPr="00C0230B">
        <w:rPr>
          <w:spacing w:val="1"/>
          <w:w w:val="115"/>
        </w:rPr>
        <w:t xml:space="preserve"> </w:t>
      </w:r>
      <w:r w:rsidRPr="00C0230B">
        <w:rPr>
          <w:w w:val="115"/>
        </w:rPr>
        <w:t>dan</w:t>
      </w:r>
      <w:r w:rsidRPr="00C0230B">
        <w:rPr>
          <w:spacing w:val="1"/>
          <w:w w:val="115"/>
        </w:rPr>
        <w:t xml:space="preserve"> </w:t>
      </w:r>
      <w:proofErr w:type="spellStart"/>
      <w:r w:rsidRPr="00C0230B">
        <w:rPr>
          <w:w w:val="115"/>
        </w:rPr>
        <w:t>bertanggung</w:t>
      </w:r>
      <w:proofErr w:type="spellEnd"/>
      <w:r w:rsidRPr="00C0230B">
        <w:rPr>
          <w:spacing w:val="14"/>
          <w:w w:val="115"/>
        </w:rPr>
        <w:t xml:space="preserve"> </w:t>
      </w:r>
      <w:proofErr w:type="spellStart"/>
      <w:r w:rsidRPr="00C0230B">
        <w:rPr>
          <w:w w:val="115"/>
        </w:rPr>
        <w:t>jawab</w:t>
      </w:r>
      <w:proofErr w:type="spellEnd"/>
      <w:r w:rsidRPr="00C0230B">
        <w:rPr>
          <w:spacing w:val="15"/>
          <w:w w:val="115"/>
        </w:rPr>
        <w:t xml:space="preserve"> </w:t>
      </w:r>
      <w:proofErr w:type="spellStart"/>
      <w:r w:rsidRPr="00C0230B">
        <w:rPr>
          <w:w w:val="115"/>
        </w:rPr>
        <w:t>kepada</w:t>
      </w:r>
      <w:proofErr w:type="spellEnd"/>
      <w:r w:rsidRPr="00C0230B">
        <w:rPr>
          <w:spacing w:val="14"/>
          <w:w w:val="115"/>
        </w:rPr>
        <w:t xml:space="preserve"> </w:t>
      </w:r>
      <w:proofErr w:type="spellStart"/>
      <w:r w:rsidRPr="00C0230B">
        <w:rPr>
          <w:w w:val="115"/>
        </w:rPr>
        <w:t>Kepala</w:t>
      </w:r>
      <w:proofErr w:type="spellEnd"/>
      <w:r w:rsidRPr="00C0230B">
        <w:rPr>
          <w:spacing w:val="15"/>
          <w:w w:val="115"/>
        </w:rPr>
        <w:t xml:space="preserve"> </w:t>
      </w:r>
      <w:r w:rsidRPr="00C0230B">
        <w:rPr>
          <w:w w:val="115"/>
        </w:rPr>
        <w:t>Dinas.</w:t>
      </w:r>
      <w:r w:rsidR="003F71F1" w:rsidRPr="00C0230B">
        <w:rPr>
          <w:rFonts w:eastAsia="Bookman Old Style" w:cs="Bookman Old Style"/>
          <w:szCs w:val="24"/>
        </w:rPr>
        <w:t xml:space="preserve"> </w:t>
      </w:r>
      <w:proofErr w:type="spellStart"/>
      <w:r w:rsidR="00211761" w:rsidRPr="00C0230B">
        <w:rPr>
          <w:rFonts w:eastAsia="Bookman Old Style" w:cs="Bookman Old Style"/>
          <w:szCs w:val="24"/>
        </w:rPr>
        <w:t>Sekretariat</w:t>
      </w:r>
      <w:proofErr w:type="spellEnd"/>
      <w:r w:rsidR="00211761" w:rsidRPr="00C0230B">
        <w:rPr>
          <w:rFonts w:eastAsia="Bookman Old Style" w:cs="Bookman Old Style"/>
          <w:szCs w:val="24"/>
        </w:rPr>
        <w:t xml:space="preserve"> </w:t>
      </w:r>
      <w:proofErr w:type="spellStart"/>
      <w:r w:rsidRPr="00C0230B">
        <w:rPr>
          <w:rFonts w:eastAsia="Bookman Old Style" w:cs="Bookman Old Style"/>
          <w:szCs w:val="24"/>
        </w:rPr>
        <w:t>mempunyai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tugas</w:t>
      </w:r>
      <w:proofErr w:type="spellEnd"/>
      <w:r w:rsidRPr="00C0230B">
        <w:rPr>
          <w:rFonts w:eastAsia="Bookman Old Style" w:cs="Bookman Old Style"/>
          <w:szCs w:val="24"/>
        </w:rPr>
        <w:t xml:space="preserve"> </w:t>
      </w:r>
      <w:r w:rsidR="00211761" w:rsidRPr="00C0230B">
        <w:rPr>
          <w:rFonts w:eastAsia="Bookman Old Style" w:cs="Bookman Old Style"/>
          <w:szCs w:val="24"/>
          <w:lang w:val="id"/>
        </w:rPr>
        <w:t>melaksanakan penyiapan koordinasi pelaksanaan tugas, pembinaan dan pemberian dukungan administrasi kepada seluruh unit organisasi di lingkungan Dinas.</w:t>
      </w:r>
      <w:r w:rsidR="003F71F1" w:rsidRPr="00C0230B">
        <w:rPr>
          <w:rFonts w:eastAsia="Bookman Old Style" w:cs="Bookman Old Style"/>
          <w:szCs w:val="24"/>
        </w:rPr>
        <w:t xml:space="preserve">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melaksanakan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tugas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Sekretariat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mempunyai</w:t>
      </w:r>
      <w:proofErr w:type="spellEnd"/>
      <w:r w:rsidRPr="00C0230B">
        <w:rPr>
          <w:rFonts w:eastAsia="Bookman Old Style" w:cs="Bookman Old Style"/>
          <w:szCs w:val="24"/>
        </w:rPr>
        <w:t xml:space="preserve"> </w:t>
      </w:r>
      <w:proofErr w:type="spellStart"/>
      <w:proofErr w:type="gramStart"/>
      <w:r w:rsidRPr="00C0230B">
        <w:rPr>
          <w:rFonts w:eastAsia="Bookman Old Style" w:cs="Bookman Old Style"/>
          <w:szCs w:val="24"/>
        </w:rPr>
        <w:t>fungsi</w:t>
      </w:r>
      <w:proofErr w:type="spellEnd"/>
      <w:r w:rsidR="003F71F1" w:rsidRPr="00C0230B">
        <w:rPr>
          <w:rFonts w:eastAsia="Bookman Old Style" w:cs="Bookman Old Style"/>
          <w:szCs w:val="24"/>
        </w:rPr>
        <w:t xml:space="preserve"> </w:t>
      </w:r>
      <w:r w:rsidRPr="00C0230B">
        <w:rPr>
          <w:rFonts w:eastAsia="Bookman Old Style" w:cs="Bookman Old Style"/>
          <w:szCs w:val="24"/>
        </w:rPr>
        <w:t>:</w:t>
      </w:r>
      <w:bookmarkEnd w:id="67"/>
      <w:proofErr w:type="gramEnd"/>
    </w:p>
    <w:p w14:paraId="1B87B282" w14:textId="542AE009" w:rsidR="003F71F1" w:rsidRPr="00F5342D" w:rsidRDefault="003F71F1" w:rsidP="003F71F1">
      <w:pPr>
        <w:pStyle w:val="ListParagraph"/>
        <w:numPr>
          <w:ilvl w:val="0"/>
          <w:numId w:val="38"/>
        </w:numPr>
        <w:spacing w:line="360" w:lineRule="auto"/>
        <w:ind w:left="1560"/>
        <w:rPr>
          <w:rFonts w:ascii="Bookman Old Style" w:eastAsia="Bookman Old Style" w:hAnsi="Bookman Old Style" w:cs="Bookman Old Style"/>
          <w:szCs w:val="24"/>
        </w:rPr>
      </w:pPr>
      <w:r w:rsidRPr="00F5342D">
        <w:rPr>
          <w:rFonts w:ascii="Bookman Old Style" w:hAnsi="Bookman Old Style"/>
          <w:w w:val="115"/>
          <w:szCs w:val="24"/>
          <w:lang w:val="en-US"/>
        </w:rPr>
        <w:t>P</w:t>
      </w:r>
      <w:r w:rsidR="00211761" w:rsidRPr="00F5342D">
        <w:rPr>
          <w:rFonts w:ascii="Bookman Old Style" w:hAnsi="Bookman Old Style"/>
          <w:w w:val="115"/>
          <w:szCs w:val="24"/>
        </w:rPr>
        <w:t>enyiapan</w:t>
      </w:r>
      <w:r w:rsidR="00211761" w:rsidRPr="00F5342D">
        <w:rPr>
          <w:rFonts w:ascii="Bookman Old Style" w:hAnsi="Bookman Old Style"/>
          <w:spacing w:val="10"/>
          <w:w w:val="115"/>
          <w:szCs w:val="24"/>
        </w:rPr>
        <w:t xml:space="preserve"> </w:t>
      </w:r>
      <w:r w:rsidR="00211761" w:rsidRPr="00F5342D">
        <w:rPr>
          <w:rFonts w:ascii="Bookman Old Style" w:hAnsi="Bookman Old Style"/>
          <w:w w:val="115"/>
          <w:szCs w:val="24"/>
        </w:rPr>
        <w:t>koordinasi</w:t>
      </w:r>
      <w:r w:rsidR="00211761" w:rsidRPr="00F5342D">
        <w:rPr>
          <w:rFonts w:ascii="Bookman Old Style" w:hAnsi="Bookman Old Style"/>
          <w:spacing w:val="9"/>
          <w:w w:val="115"/>
          <w:szCs w:val="24"/>
        </w:rPr>
        <w:t xml:space="preserve"> </w:t>
      </w:r>
      <w:r w:rsidR="00211761" w:rsidRPr="00F5342D">
        <w:rPr>
          <w:rFonts w:ascii="Bookman Old Style" w:hAnsi="Bookman Old Style"/>
          <w:w w:val="115"/>
          <w:szCs w:val="24"/>
        </w:rPr>
        <w:t>kegiatan</w:t>
      </w:r>
      <w:r w:rsidR="00211761" w:rsidRPr="00F5342D">
        <w:rPr>
          <w:rFonts w:ascii="Bookman Old Style" w:hAnsi="Bookman Old Style"/>
          <w:spacing w:val="10"/>
          <w:w w:val="115"/>
          <w:szCs w:val="24"/>
        </w:rPr>
        <w:t xml:space="preserve"> </w:t>
      </w:r>
      <w:r w:rsidR="00211761" w:rsidRPr="00F5342D">
        <w:rPr>
          <w:rFonts w:ascii="Bookman Old Style" w:hAnsi="Bookman Old Style"/>
          <w:w w:val="115"/>
          <w:szCs w:val="24"/>
        </w:rPr>
        <w:t>di</w:t>
      </w:r>
      <w:r w:rsidR="00211761" w:rsidRPr="00F5342D">
        <w:rPr>
          <w:rFonts w:ascii="Bookman Old Style" w:hAnsi="Bookman Old Style"/>
          <w:spacing w:val="9"/>
          <w:w w:val="115"/>
          <w:szCs w:val="24"/>
        </w:rPr>
        <w:t xml:space="preserve"> </w:t>
      </w:r>
      <w:r w:rsidR="00211761" w:rsidRPr="00F5342D">
        <w:rPr>
          <w:rFonts w:ascii="Bookman Old Style" w:hAnsi="Bookman Old Style"/>
          <w:w w:val="115"/>
          <w:szCs w:val="24"/>
        </w:rPr>
        <w:t>lingkungan</w:t>
      </w:r>
      <w:r w:rsidR="00211761" w:rsidRPr="00F5342D">
        <w:rPr>
          <w:rFonts w:ascii="Bookman Old Style" w:hAnsi="Bookman Old Style"/>
          <w:spacing w:val="15"/>
          <w:w w:val="115"/>
          <w:szCs w:val="24"/>
        </w:rPr>
        <w:t xml:space="preserve"> </w:t>
      </w:r>
      <w:r w:rsidR="00211761" w:rsidRPr="00F5342D">
        <w:rPr>
          <w:rFonts w:ascii="Bookman Old Style" w:hAnsi="Bookman Old Style"/>
          <w:w w:val="115"/>
          <w:szCs w:val="24"/>
        </w:rPr>
        <w:t>Dinas;</w:t>
      </w:r>
    </w:p>
    <w:p w14:paraId="643320E4" w14:textId="77777777" w:rsidR="0072161F" w:rsidRPr="00F5342D" w:rsidRDefault="003F71F1" w:rsidP="0072161F">
      <w:pPr>
        <w:pStyle w:val="ListParagraph"/>
        <w:numPr>
          <w:ilvl w:val="0"/>
          <w:numId w:val="38"/>
        </w:numPr>
        <w:spacing w:line="360" w:lineRule="auto"/>
        <w:ind w:left="1560"/>
        <w:rPr>
          <w:rFonts w:ascii="Bookman Old Style" w:eastAsia="Bookman Old Style" w:hAnsi="Bookman Old Style" w:cs="Bookman Old Style"/>
          <w:szCs w:val="24"/>
        </w:rPr>
      </w:pPr>
      <w:r w:rsidRPr="00F5342D">
        <w:rPr>
          <w:rFonts w:ascii="Bookman Old Style" w:hAnsi="Bookman Old Style"/>
          <w:w w:val="115"/>
          <w:szCs w:val="24"/>
          <w:lang w:val="en-US"/>
        </w:rPr>
        <w:t>P</w:t>
      </w:r>
      <w:r w:rsidR="00211761" w:rsidRPr="00F5342D">
        <w:rPr>
          <w:rFonts w:ascii="Bookman Old Style" w:hAnsi="Bookman Old Style"/>
          <w:w w:val="115"/>
          <w:szCs w:val="24"/>
        </w:rPr>
        <w:t>enyiapan</w:t>
      </w:r>
      <w:r w:rsidR="00211761" w:rsidRPr="00F5342D">
        <w:rPr>
          <w:rFonts w:ascii="Bookman Old Style" w:hAnsi="Bookman Old Style"/>
          <w:spacing w:val="1"/>
          <w:w w:val="115"/>
          <w:szCs w:val="24"/>
        </w:rPr>
        <w:t xml:space="preserve"> </w:t>
      </w:r>
      <w:r w:rsidR="00211761" w:rsidRPr="00F5342D">
        <w:rPr>
          <w:rFonts w:ascii="Bookman Old Style" w:hAnsi="Bookman Old Style"/>
          <w:w w:val="115"/>
          <w:szCs w:val="24"/>
        </w:rPr>
        <w:t>koordinasi</w:t>
      </w:r>
      <w:r w:rsidR="00211761" w:rsidRPr="00F5342D">
        <w:rPr>
          <w:rFonts w:ascii="Bookman Old Style" w:hAnsi="Bookman Old Style"/>
          <w:spacing w:val="1"/>
          <w:w w:val="115"/>
          <w:szCs w:val="24"/>
        </w:rPr>
        <w:t xml:space="preserve"> </w:t>
      </w:r>
      <w:r w:rsidR="00211761" w:rsidRPr="00F5342D">
        <w:rPr>
          <w:rFonts w:ascii="Bookman Old Style" w:hAnsi="Bookman Old Style"/>
          <w:w w:val="115"/>
          <w:szCs w:val="24"/>
        </w:rPr>
        <w:t>dan</w:t>
      </w:r>
      <w:r w:rsidR="00211761" w:rsidRPr="00F5342D">
        <w:rPr>
          <w:rFonts w:ascii="Bookman Old Style" w:hAnsi="Bookman Old Style"/>
          <w:spacing w:val="1"/>
          <w:w w:val="115"/>
          <w:szCs w:val="24"/>
        </w:rPr>
        <w:t xml:space="preserve"> </w:t>
      </w:r>
      <w:r w:rsidR="00211761" w:rsidRPr="00F5342D">
        <w:rPr>
          <w:rFonts w:ascii="Bookman Old Style" w:hAnsi="Bookman Old Style"/>
          <w:w w:val="115"/>
          <w:szCs w:val="24"/>
        </w:rPr>
        <w:t>penyusunan</w:t>
      </w:r>
      <w:r w:rsidR="00211761" w:rsidRPr="00F5342D">
        <w:rPr>
          <w:rFonts w:ascii="Bookman Old Style" w:hAnsi="Bookman Old Style"/>
          <w:spacing w:val="1"/>
          <w:w w:val="115"/>
          <w:szCs w:val="24"/>
        </w:rPr>
        <w:t xml:space="preserve"> </w:t>
      </w:r>
      <w:r w:rsidR="00211761" w:rsidRPr="00F5342D">
        <w:rPr>
          <w:rFonts w:ascii="Bookman Old Style" w:hAnsi="Bookman Old Style"/>
          <w:w w:val="115"/>
          <w:szCs w:val="24"/>
        </w:rPr>
        <w:t>rencana</w:t>
      </w:r>
      <w:r w:rsidR="00211761" w:rsidRPr="00F5342D">
        <w:rPr>
          <w:rFonts w:ascii="Bookman Old Style" w:hAnsi="Bookman Old Style"/>
          <w:spacing w:val="1"/>
          <w:w w:val="115"/>
          <w:szCs w:val="24"/>
        </w:rPr>
        <w:t xml:space="preserve"> </w:t>
      </w:r>
      <w:r w:rsidR="00211761" w:rsidRPr="00F5342D">
        <w:rPr>
          <w:rFonts w:ascii="Bookman Old Style" w:hAnsi="Bookman Old Style"/>
          <w:w w:val="115"/>
          <w:szCs w:val="24"/>
        </w:rPr>
        <w:t>program</w:t>
      </w:r>
      <w:r w:rsidR="00211761" w:rsidRPr="00F5342D">
        <w:rPr>
          <w:rFonts w:ascii="Bookman Old Style" w:hAnsi="Bookman Old Style"/>
          <w:spacing w:val="1"/>
          <w:w w:val="115"/>
          <w:szCs w:val="24"/>
        </w:rPr>
        <w:t xml:space="preserve"> </w:t>
      </w:r>
      <w:r w:rsidR="00211761" w:rsidRPr="00F5342D">
        <w:rPr>
          <w:rFonts w:ascii="Bookman Old Style" w:hAnsi="Bookman Old Style"/>
          <w:w w:val="115"/>
          <w:szCs w:val="24"/>
        </w:rPr>
        <w:t>dan</w:t>
      </w:r>
      <w:r w:rsidR="00211761" w:rsidRPr="00F5342D">
        <w:rPr>
          <w:rFonts w:ascii="Bookman Old Style" w:hAnsi="Bookman Old Style"/>
          <w:spacing w:val="1"/>
          <w:w w:val="115"/>
          <w:szCs w:val="24"/>
        </w:rPr>
        <w:t xml:space="preserve"> </w:t>
      </w:r>
      <w:r w:rsidR="00211761" w:rsidRPr="00F5342D">
        <w:rPr>
          <w:rFonts w:ascii="Bookman Old Style" w:hAnsi="Bookman Old Style"/>
          <w:w w:val="115"/>
          <w:szCs w:val="24"/>
        </w:rPr>
        <w:lastRenderedPageBreak/>
        <w:t>kegiatan</w:t>
      </w:r>
      <w:r w:rsidR="00211761" w:rsidRPr="00F5342D">
        <w:rPr>
          <w:rFonts w:ascii="Bookman Old Style" w:hAnsi="Bookman Old Style"/>
          <w:spacing w:val="1"/>
          <w:w w:val="115"/>
          <w:szCs w:val="24"/>
        </w:rPr>
        <w:t xml:space="preserve"> </w:t>
      </w:r>
      <w:r w:rsidR="00211761" w:rsidRPr="00F5342D">
        <w:rPr>
          <w:rFonts w:ascii="Bookman Old Style" w:hAnsi="Bookman Old Style"/>
          <w:w w:val="115"/>
          <w:szCs w:val="24"/>
        </w:rPr>
        <w:t>di</w:t>
      </w:r>
      <w:r w:rsidR="00211761" w:rsidRPr="00F5342D">
        <w:rPr>
          <w:rFonts w:ascii="Bookman Old Style" w:hAnsi="Bookman Old Style"/>
          <w:spacing w:val="1"/>
          <w:w w:val="115"/>
          <w:szCs w:val="24"/>
        </w:rPr>
        <w:t xml:space="preserve"> </w:t>
      </w:r>
      <w:r w:rsidR="00211761" w:rsidRPr="00F5342D">
        <w:rPr>
          <w:rFonts w:ascii="Bookman Old Style" w:hAnsi="Bookman Old Style"/>
          <w:w w:val="115"/>
          <w:szCs w:val="24"/>
        </w:rPr>
        <w:t>lingkungan</w:t>
      </w:r>
      <w:r w:rsidR="00211761" w:rsidRPr="00F5342D">
        <w:rPr>
          <w:rFonts w:ascii="Bookman Old Style" w:hAnsi="Bookman Old Style"/>
          <w:spacing w:val="18"/>
          <w:w w:val="115"/>
          <w:szCs w:val="24"/>
        </w:rPr>
        <w:t xml:space="preserve"> </w:t>
      </w:r>
      <w:r w:rsidR="00211761" w:rsidRPr="00F5342D">
        <w:rPr>
          <w:rFonts w:ascii="Bookman Old Style" w:hAnsi="Bookman Old Style"/>
          <w:w w:val="115"/>
          <w:szCs w:val="24"/>
        </w:rPr>
        <w:t>Dinas;</w:t>
      </w:r>
    </w:p>
    <w:p w14:paraId="674CAE49" w14:textId="77777777" w:rsidR="0072161F" w:rsidRPr="00F5342D" w:rsidRDefault="003F71F1" w:rsidP="0072161F">
      <w:pPr>
        <w:pStyle w:val="ListParagraph"/>
        <w:numPr>
          <w:ilvl w:val="0"/>
          <w:numId w:val="38"/>
        </w:numPr>
        <w:spacing w:line="360" w:lineRule="auto"/>
        <w:ind w:left="1560"/>
        <w:rPr>
          <w:rFonts w:ascii="Bookman Old Style" w:eastAsia="Bookman Old Style" w:hAnsi="Bookman Old Style" w:cs="Bookman Old Style"/>
          <w:szCs w:val="24"/>
        </w:rPr>
      </w:pPr>
      <w:r w:rsidRPr="00F5342D">
        <w:rPr>
          <w:rFonts w:ascii="Bookman Old Style" w:hAnsi="Bookman Old Style"/>
          <w:w w:val="115"/>
          <w:szCs w:val="24"/>
          <w:lang w:val="en-US"/>
        </w:rPr>
        <w:t>P</w:t>
      </w:r>
      <w:r w:rsidR="00211761" w:rsidRPr="00F5342D">
        <w:rPr>
          <w:rFonts w:ascii="Bookman Old Style" w:hAnsi="Bookman Old Style"/>
          <w:w w:val="115"/>
          <w:szCs w:val="24"/>
        </w:rPr>
        <w:t>enyiapan pembinaan dan pemberian dukungan administrasi yang meliputi</w:t>
      </w:r>
      <w:r w:rsidR="00211761" w:rsidRPr="00F5342D">
        <w:rPr>
          <w:rFonts w:ascii="Bookman Old Style" w:hAnsi="Bookman Old Style"/>
          <w:spacing w:val="1"/>
          <w:w w:val="115"/>
          <w:szCs w:val="24"/>
        </w:rPr>
        <w:t xml:space="preserve"> </w:t>
      </w:r>
      <w:r w:rsidR="00211761" w:rsidRPr="00F5342D">
        <w:rPr>
          <w:rFonts w:ascii="Bookman Old Style" w:hAnsi="Bookman Old Style"/>
          <w:w w:val="115"/>
          <w:szCs w:val="24"/>
        </w:rPr>
        <w:t>bidang ketatausahaan, kepegawaian, hukum, keuangan, kerumahtanggaan,</w:t>
      </w:r>
      <w:r w:rsidR="00211761" w:rsidRPr="00F5342D">
        <w:rPr>
          <w:rFonts w:ascii="Bookman Old Style" w:hAnsi="Bookman Old Style"/>
          <w:spacing w:val="1"/>
          <w:w w:val="115"/>
          <w:szCs w:val="24"/>
        </w:rPr>
        <w:t xml:space="preserve"> </w:t>
      </w:r>
      <w:r w:rsidR="00211761" w:rsidRPr="00F5342D">
        <w:rPr>
          <w:rFonts w:ascii="Bookman Old Style" w:hAnsi="Bookman Old Style"/>
          <w:w w:val="120"/>
          <w:szCs w:val="24"/>
        </w:rPr>
        <w:t>kerja</w:t>
      </w:r>
      <w:r w:rsidR="00211761" w:rsidRPr="00F5342D">
        <w:rPr>
          <w:rFonts w:ascii="Bookman Old Style" w:hAnsi="Bookman Old Style"/>
          <w:spacing w:val="-4"/>
          <w:w w:val="120"/>
          <w:szCs w:val="24"/>
        </w:rPr>
        <w:t xml:space="preserve"> </w:t>
      </w:r>
      <w:r w:rsidR="00211761" w:rsidRPr="00F5342D">
        <w:rPr>
          <w:rFonts w:ascii="Bookman Old Style" w:hAnsi="Bookman Old Style"/>
          <w:w w:val="120"/>
          <w:szCs w:val="24"/>
        </w:rPr>
        <w:t>sama,</w:t>
      </w:r>
      <w:r w:rsidR="00211761" w:rsidRPr="00F5342D">
        <w:rPr>
          <w:rFonts w:ascii="Bookman Old Style" w:hAnsi="Bookman Old Style"/>
          <w:spacing w:val="-5"/>
          <w:w w:val="120"/>
          <w:szCs w:val="24"/>
        </w:rPr>
        <w:t xml:space="preserve"> </w:t>
      </w:r>
      <w:r w:rsidR="00211761" w:rsidRPr="00F5342D">
        <w:rPr>
          <w:rFonts w:ascii="Bookman Old Style" w:hAnsi="Bookman Old Style"/>
          <w:w w:val="120"/>
          <w:szCs w:val="24"/>
        </w:rPr>
        <w:t>hubungan</w:t>
      </w:r>
      <w:r w:rsidR="00211761" w:rsidRPr="00F5342D">
        <w:rPr>
          <w:rFonts w:ascii="Bookman Old Style" w:hAnsi="Bookman Old Style"/>
          <w:spacing w:val="-3"/>
          <w:w w:val="120"/>
          <w:szCs w:val="24"/>
        </w:rPr>
        <w:t xml:space="preserve"> </w:t>
      </w:r>
      <w:r w:rsidR="00211761" w:rsidRPr="00F5342D">
        <w:rPr>
          <w:rFonts w:ascii="Bookman Old Style" w:hAnsi="Bookman Old Style"/>
          <w:w w:val="120"/>
          <w:szCs w:val="24"/>
        </w:rPr>
        <w:t>masyarakat</w:t>
      </w:r>
      <w:r w:rsidR="00211761" w:rsidRPr="00F5342D">
        <w:rPr>
          <w:rFonts w:ascii="Bookman Old Style" w:hAnsi="Bookman Old Style"/>
          <w:spacing w:val="-3"/>
          <w:w w:val="120"/>
          <w:szCs w:val="24"/>
        </w:rPr>
        <w:t xml:space="preserve"> </w:t>
      </w:r>
      <w:r w:rsidR="00211761" w:rsidRPr="00F5342D">
        <w:rPr>
          <w:rFonts w:ascii="Bookman Old Style" w:hAnsi="Bookman Old Style"/>
          <w:w w:val="120"/>
          <w:szCs w:val="24"/>
        </w:rPr>
        <w:t>dan</w:t>
      </w:r>
      <w:r w:rsidR="00211761" w:rsidRPr="00F5342D">
        <w:rPr>
          <w:rFonts w:ascii="Bookman Old Style" w:hAnsi="Bookman Old Style"/>
          <w:spacing w:val="-3"/>
          <w:w w:val="120"/>
          <w:szCs w:val="24"/>
        </w:rPr>
        <w:t xml:space="preserve"> </w:t>
      </w:r>
      <w:r w:rsidR="00211761" w:rsidRPr="00F5342D">
        <w:rPr>
          <w:rFonts w:ascii="Bookman Old Style" w:hAnsi="Bookman Old Style"/>
          <w:w w:val="120"/>
          <w:szCs w:val="24"/>
        </w:rPr>
        <w:t>kearsipan</w:t>
      </w:r>
      <w:r w:rsidR="00211761" w:rsidRPr="00F5342D">
        <w:rPr>
          <w:rFonts w:ascii="Bookman Old Style" w:hAnsi="Bookman Old Style"/>
          <w:spacing w:val="5"/>
          <w:w w:val="120"/>
          <w:szCs w:val="24"/>
        </w:rPr>
        <w:t xml:space="preserve"> </w:t>
      </w:r>
      <w:r w:rsidR="00211761" w:rsidRPr="00F5342D">
        <w:rPr>
          <w:rFonts w:ascii="Bookman Old Style" w:hAnsi="Bookman Old Style"/>
          <w:w w:val="120"/>
          <w:szCs w:val="24"/>
        </w:rPr>
        <w:t>di</w:t>
      </w:r>
      <w:r w:rsidR="00211761" w:rsidRPr="00F5342D">
        <w:rPr>
          <w:rFonts w:ascii="Bookman Old Style" w:hAnsi="Bookman Old Style"/>
          <w:spacing w:val="-4"/>
          <w:w w:val="120"/>
          <w:szCs w:val="24"/>
        </w:rPr>
        <w:t xml:space="preserve"> </w:t>
      </w:r>
      <w:r w:rsidR="00211761" w:rsidRPr="00F5342D">
        <w:rPr>
          <w:rFonts w:ascii="Bookman Old Style" w:hAnsi="Bookman Old Style"/>
          <w:w w:val="120"/>
          <w:szCs w:val="24"/>
        </w:rPr>
        <w:t>lingkungan</w:t>
      </w:r>
      <w:r w:rsidR="00211761" w:rsidRPr="00F5342D">
        <w:rPr>
          <w:rFonts w:ascii="Bookman Old Style" w:hAnsi="Bookman Old Style"/>
          <w:spacing w:val="-1"/>
          <w:w w:val="120"/>
          <w:szCs w:val="24"/>
        </w:rPr>
        <w:t xml:space="preserve"> </w:t>
      </w:r>
      <w:r w:rsidR="00211761" w:rsidRPr="00F5342D">
        <w:rPr>
          <w:rFonts w:ascii="Bookman Old Style" w:hAnsi="Bookman Old Style"/>
          <w:w w:val="120"/>
          <w:szCs w:val="24"/>
        </w:rPr>
        <w:t>Dinas;</w:t>
      </w:r>
    </w:p>
    <w:p w14:paraId="1B631A3E" w14:textId="4E222386" w:rsidR="0072161F" w:rsidRPr="00F5342D" w:rsidRDefault="0072161F" w:rsidP="0072161F">
      <w:pPr>
        <w:pStyle w:val="ListParagraph"/>
        <w:numPr>
          <w:ilvl w:val="0"/>
          <w:numId w:val="38"/>
        </w:numPr>
        <w:spacing w:line="360" w:lineRule="auto"/>
        <w:ind w:left="1560"/>
        <w:rPr>
          <w:rFonts w:ascii="Bookman Old Style" w:eastAsia="Bookman Old Style" w:hAnsi="Bookman Old Style" w:cs="Bookman Old Style"/>
          <w:szCs w:val="24"/>
        </w:rPr>
      </w:pPr>
      <w:r w:rsidRPr="00F5342D">
        <w:rPr>
          <w:rFonts w:ascii="Bookman Old Style" w:hAnsi="Bookman Old Style"/>
          <w:w w:val="115"/>
          <w:szCs w:val="24"/>
          <w:lang w:val="en-US"/>
        </w:rPr>
        <w:t>P</w:t>
      </w:r>
      <w:r w:rsidR="00211761" w:rsidRPr="00F5342D">
        <w:rPr>
          <w:rFonts w:ascii="Bookman Old Style" w:hAnsi="Bookman Old Style"/>
          <w:w w:val="115"/>
          <w:szCs w:val="24"/>
        </w:rPr>
        <w:t>enyiapan</w:t>
      </w:r>
      <w:r w:rsidR="00211761" w:rsidRPr="00F5342D">
        <w:rPr>
          <w:rFonts w:ascii="Bookman Old Style" w:hAnsi="Bookman Old Style"/>
          <w:spacing w:val="23"/>
          <w:w w:val="115"/>
          <w:szCs w:val="24"/>
        </w:rPr>
        <w:t xml:space="preserve"> </w:t>
      </w:r>
      <w:r w:rsidR="00211761" w:rsidRPr="00F5342D">
        <w:rPr>
          <w:rFonts w:ascii="Bookman Old Style" w:hAnsi="Bookman Old Style"/>
          <w:w w:val="115"/>
          <w:szCs w:val="24"/>
        </w:rPr>
        <w:t>koordinasi,</w:t>
      </w:r>
      <w:r w:rsidR="00211761" w:rsidRPr="00F5342D">
        <w:rPr>
          <w:rFonts w:ascii="Bookman Old Style" w:hAnsi="Bookman Old Style"/>
          <w:spacing w:val="21"/>
          <w:w w:val="115"/>
          <w:szCs w:val="24"/>
        </w:rPr>
        <w:t xml:space="preserve"> </w:t>
      </w:r>
      <w:r w:rsidR="00211761" w:rsidRPr="00F5342D">
        <w:rPr>
          <w:rFonts w:ascii="Bookman Old Style" w:hAnsi="Bookman Old Style"/>
          <w:w w:val="115"/>
          <w:szCs w:val="24"/>
        </w:rPr>
        <w:t>pembinaan</w:t>
      </w:r>
      <w:r w:rsidR="00211761" w:rsidRPr="00F5342D">
        <w:rPr>
          <w:rFonts w:ascii="Bookman Old Style" w:hAnsi="Bookman Old Style"/>
          <w:spacing w:val="22"/>
          <w:w w:val="115"/>
          <w:szCs w:val="24"/>
        </w:rPr>
        <w:t xml:space="preserve"> </w:t>
      </w:r>
      <w:r w:rsidR="00211761" w:rsidRPr="00F5342D">
        <w:rPr>
          <w:rFonts w:ascii="Bookman Old Style" w:hAnsi="Bookman Old Style"/>
          <w:w w:val="115"/>
          <w:szCs w:val="24"/>
        </w:rPr>
        <w:t>dan</w:t>
      </w:r>
      <w:r w:rsidR="00211761" w:rsidRPr="00F5342D">
        <w:rPr>
          <w:rFonts w:ascii="Bookman Old Style" w:hAnsi="Bookman Old Style"/>
          <w:spacing w:val="23"/>
          <w:w w:val="115"/>
          <w:szCs w:val="24"/>
        </w:rPr>
        <w:t xml:space="preserve"> </w:t>
      </w:r>
      <w:r w:rsidR="00211761" w:rsidRPr="00F5342D">
        <w:rPr>
          <w:rFonts w:ascii="Bookman Old Style" w:hAnsi="Bookman Old Style"/>
          <w:w w:val="115"/>
          <w:szCs w:val="24"/>
        </w:rPr>
        <w:t>penataan</w:t>
      </w:r>
      <w:r w:rsidR="00211761" w:rsidRPr="00F5342D">
        <w:rPr>
          <w:rFonts w:ascii="Bookman Old Style" w:hAnsi="Bookman Old Style"/>
          <w:spacing w:val="19"/>
          <w:w w:val="115"/>
          <w:szCs w:val="24"/>
        </w:rPr>
        <w:t xml:space="preserve"> </w:t>
      </w:r>
      <w:r w:rsidR="00211761" w:rsidRPr="00F5342D">
        <w:rPr>
          <w:rFonts w:ascii="Bookman Old Style" w:hAnsi="Bookman Old Style"/>
          <w:w w:val="115"/>
          <w:szCs w:val="24"/>
        </w:rPr>
        <w:t>organisasi</w:t>
      </w:r>
      <w:r w:rsidR="00211761" w:rsidRPr="00F5342D">
        <w:rPr>
          <w:rFonts w:ascii="Bookman Old Style" w:hAnsi="Bookman Old Style"/>
          <w:spacing w:val="21"/>
          <w:w w:val="115"/>
          <w:szCs w:val="24"/>
        </w:rPr>
        <w:t xml:space="preserve"> </w:t>
      </w:r>
      <w:r w:rsidR="00211761" w:rsidRPr="00F5342D">
        <w:rPr>
          <w:rFonts w:ascii="Bookman Old Style" w:hAnsi="Bookman Old Style"/>
          <w:w w:val="115"/>
          <w:szCs w:val="24"/>
        </w:rPr>
        <w:t>dan</w:t>
      </w:r>
      <w:r w:rsidR="00211761" w:rsidRPr="00F5342D">
        <w:rPr>
          <w:rFonts w:ascii="Bookman Old Style" w:hAnsi="Bookman Old Style"/>
          <w:spacing w:val="23"/>
          <w:w w:val="115"/>
          <w:szCs w:val="24"/>
        </w:rPr>
        <w:t xml:space="preserve"> </w:t>
      </w:r>
      <w:r w:rsidR="00211761" w:rsidRPr="00F5342D">
        <w:rPr>
          <w:rFonts w:ascii="Bookman Old Style" w:hAnsi="Bookman Old Style"/>
          <w:w w:val="115"/>
          <w:szCs w:val="24"/>
        </w:rPr>
        <w:t>tata</w:t>
      </w:r>
      <w:r w:rsidR="00211761" w:rsidRPr="00F5342D">
        <w:rPr>
          <w:rFonts w:ascii="Bookman Old Style" w:hAnsi="Bookman Old Style"/>
          <w:spacing w:val="18"/>
          <w:w w:val="115"/>
          <w:szCs w:val="24"/>
        </w:rPr>
        <w:t xml:space="preserve"> </w:t>
      </w:r>
      <w:r w:rsidR="00211761" w:rsidRPr="00F5342D">
        <w:rPr>
          <w:rFonts w:ascii="Bookman Old Style" w:hAnsi="Bookman Old Style"/>
          <w:w w:val="115"/>
          <w:szCs w:val="24"/>
        </w:rPr>
        <w:t>laksana</w:t>
      </w:r>
      <w:r w:rsidR="00211761" w:rsidRPr="00F5342D">
        <w:rPr>
          <w:rFonts w:ascii="Bookman Old Style" w:hAnsi="Bookman Old Style"/>
          <w:spacing w:val="-58"/>
          <w:w w:val="115"/>
          <w:szCs w:val="24"/>
        </w:rPr>
        <w:t xml:space="preserve"> </w:t>
      </w:r>
      <w:r w:rsidR="00211761" w:rsidRPr="00F5342D">
        <w:rPr>
          <w:rFonts w:ascii="Bookman Old Style" w:hAnsi="Bookman Old Style"/>
          <w:w w:val="115"/>
          <w:szCs w:val="24"/>
        </w:rPr>
        <w:t>di</w:t>
      </w:r>
      <w:r w:rsidR="00211761" w:rsidRPr="00F5342D">
        <w:rPr>
          <w:rFonts w:ascii="Bookman Old Style" w:hAnsi="Bookman Old Style"/>
          <w:spacing w:val="15"/>
          <w:w w:val="115"/>
          <w:szCs w:val="24"/>
        </w:rPr>
        <w:t xml:space="preserve"> </w:t>
      </w:r>
      <w:r w:rsidR="00211761" w:rsidRPr="00F5342D">
        <w:rPr>
          <w:rFonts w:ascii="Bookman Old Style" w:hAnsi="Bookman Old Style"/>
          <w:w w:val="115"/>
          <w:szCs w:val="24"/>
        </w:rPr>
        <w:t>lingkungan</w:t>
      </w:r>
      <w:r w:rsidR="00211761" w:rsidRPr="00F5342D">
        <w:rPr>
          <w:rFonts w:ascii="Bookman Old Style" w:hAnsi="Bookman Old Style"/>
          <w:spacing w:val="18"/>
          <w:w w:val="115"/>
          <w:szCs w:val="24"/>
        </w:rPr>
        <w:t xml:space="preserve"> </w:t>
      </w:r>
      <w:r w:rsidR="00211761" w:rsidRPr="00F5342D">
        <w:rPr>
          <w:rFonts w:ascii="Bookman Old Style" w:hAnsi="Bookman Old Style"/>
          <w:w w:val="115"/>
          <w:szCs w:val="24"/>
        </w:rPr>
        <w:t>Dinas;</w:t>
      </w:r>
    </w:p>
    <w:p w14:paraId="29D18EA3" w14:textId="77777777" w:rsidR="00A4753D" w:rsidRPr="00F5342D" w:rsidRDefault="0072161F" w:rsidP="00A4753D">
      <w:pPr>
        <w:pStyle w:val="ListParagraph"/>
        <w:numPr>
          <w:ilvl w:val="0"/>
          <w:numId w:val="38"/>
        </w:numPr>
        <w:spacing w:line="360" w:lineRule="auto"/>
        <w:ind w:left="1560"/>
        <w:rPr>
          <w:rFonts w:ascii="Bookman Old Style" w:eastAsia="Bookman Old Style" w:hAnsi="Bookman Old Style" w:cs="Bookman Old Style"/>
          <w:szCs w:val="24"/>
        </w:rPr>
      </w:pPr>
      <w:r w:rsidRPr="00F5342D">
        <w:rPr>
          <w:rFonts w:ascii="Bookman Old Style" w:hAnsi="Bookman Old Style"/>
          <w:w w:val="115"/>
          <w:szCs w:val="24"/>
          <w:lang w:val="en-US"/>
        </w:rPr>
        <w:t>P</w:t>
      </w:r>
      <w:r w:rsidR="00211761" w:rsidRPr="00F5342D">
        <w:rPr>
          <w:rFonts w:ascii="Bookman Old Style" w:hAnsi="Bookman Old Style"/>
          <w:w w:val="115"/>
          <w:szCs w:val="24"/>
        </w:rPr>
        <w:t>enyiapan</w:t>
      </w:r>
      <w:r w:rsidR="00211761" w:rsidRPr="00F5342D">
        <w:rPr>
          <w:rFonts w:ascii="Bookman Old Style" w:hAnsi="Bookman Old Style"/>
          <w:spacing w:val="45"/>
          <w:w w:val="115"/>
          <w:szCs w:val="24"/>
        </w:rPr>
        <w:t xml:space="preserve"> </w:t>
      </w:r>
      <w:r w:rsidR="00211761" w:rsidRPr="00F5342D">
        <w:rPr>
          <w:rFonts w:ascii="Bookman Old Style" w:hAnsi="Bookman Old Style"/>
          <w:w w:val="115"/>
          <w:szCs w:val="24"/>
        </w:rPr>
        <w:t>koordinasi</w:t>
      </w:r>
      <w:r w:rsidR="00211761" w:rsidRPr="00F5342D">
        <w:rPr>
          <w:rFonts w:ascii="Bookman Old Style" w:hAnsi="Bookman Old Style"/>
          <w:spacing w:val="44"/>
          <w:w w:val="115"/>
          <w:szCs w:val="24"/>
        </w:rPr>
        <w:t xml:space="preserve"> </w:t>
      </w:r>
      <w:r w:rsidR="00211761" w:rsidRPr="00F5342D">
        <w:rPr>
          <w:rFonts w:ascii="Bookman Old Style" w:hAnsi="Bookman Old Style"/>
          <w:w w:val="115"/>
          <w:szCs w:val="24"/>
        </w:rPr>
        <w:t>pelaksanaan</w:t>
      </w:r>
      <w:r w:rsidR="00211761" w:rsidRPr="00F5342D">
        <w:rPr>
          <w:rFonts w:ascii="Bookman Old Style" w:hAnsi="Bookman Old Style"/>
          <w:spacing w:val="45"/>
          <w:w w:val="115"/>
          <w:szCs w:val="24"/>
        </w:rPr>
        <w:t xml:space="preserve"> </w:t>
      </w:r>
      <w:r w:rsidR="00211761" w:rsidRPr="00F5342D">
        <w:rPr>
          <w:rFonts w:ascii="Bookman Old Style" w:hAnsi="Bookman Old Style"/>
          <w:w w:val="115"/>
          <w:szCs w:val="24"/>
        </w:rPr>
        <w:t>sistem</w:t>
      </w:r>
      <w:r w:rsidR="00211761" w:rsidRPr="00F5342D">
        <w:rPr>
          <w:rFonts w:ascii="Bookman Old Style" w:hAnsi="Bookman Old Style"/>
          <w:spacing w:val="42"/>
          <w:w w:val="115"/>
          <w:szCs w:val="24"/>
        </w:rPr>
        <w:t xml:space="preserve"> </w:t>
      </w:r>
      <w:r w:rsidR="00211761" w:rsidRPr="00F5342D">
        <w:rPr>
          <w:rFonts w:ascii="Bookman Old Style" w:hAnsi="Bookman Old Style"/>
          <w:w w:val="115"/>
          <w:szCs w:val="24"/>
        </w:rPr>
        <w:t>pengendalian</w:t>
      </w:r>
      <w:r w:rsidR="00211761" w:rsidRPr="00F5342D">
        <w:rPr>
          <w:rFonts w:ascii="Bookman Old Style" w:hAnsi="Bookman Old Style"/>
          <w:spacing w:val="45"/>
          <w:w w:val="115"/>
          <w:szCs w:val="24"/>
        </w:rPr>
        <w:t xml:space="preserve"> </w:t>
      </w:r>
      <w:r w:rsidR="00211761" w:rsidRPr="00F5342D">
        <w:rPr>
          <w:rFonts w:ascii="Bookman Old Style" w:hAnsi="Bookman Old Style"/>
          <w:w w:val="115"/>
          <w:szCs w:val="24"/>
        </w:rPr>
        <w:t>intern</w:t>
      </w:r>
      <w:r w:rsidR="00211761" w:rsidRPr="00F5342D">
        <w:rPr>
          <w:rFonts w:ascii="Bookman Old Style" w:hAnsi="Bookman Old Style"/>
          <w:spacing w:val="45"/>
          <w:w w:val="115"/>
          <w:szCs w:val="24"/>
        </w:rPr>
        <w:t xml:space="preserve"> </w:t>
      </w:r>
      <w:r w:rsidR="00211761" w:rsidRPr="00F5342D">
        <w:rPr>
          <w:rFonts w:ascii="Bookman Old Style" w:hAnsi="Bookman Old Style"/>
          <w:w w:val="115"/>
          <w:szCs w:val="24"/>
        </w:rPr>
        <w:t>pemerintah</w:t>
      </w:r>
      <w:r w:rsidR="00211761" w:rsidRPr="00F5342D">
        <w:rPr>
          <w:rFonts w:ascii="Bookman Old Style" w:hAnsi="Bookman Old Style"/>
          <w:spacing w:val="-58"/>
          <w:w w:val="115"/>
          <w:szCs w:val="24"/>
        </w:rPr>
        <w:t xml:space="preserve"> </w:t>
      </w:r>
      <w:r w:rsidR="00211761" w:rsidRPr="00F5342D">
        <w:rPr>
          <w:rFonts w:ascii="Bookman Old Style" w:hAnsi="Bookman Old Style"/>
          <w:w w:val="115"/>
          <w:szCs w:val="24"/>
        </w:rPr>
        <w:t>dan</w:t>
      </w:r>
      <w:r w:rsidR="00211761" w:rsidRPr="00F5342D">
        <w:rPr>
          <w:rFonts w:ascii="Bookman Old Style" w:hAnsi="Bookman Old Style"/>
          <w:spacing w:val="14"/>
          <w:w w:val="115"/>
          <w:szCs w:val="24"/>
        </w:rPr>
        <w:t xml:space="preserve"> </w:t>
      </w:r>
      <w:r w:rsidR="00211761" w:rsidRPr="00F5342D">
        <w:rPr>
          <w:rFonts w:ascii="Bookman Old Style" w:hAnsi="Bookman Old Style"/>
          <w:w w:val="115"/>
          <w:szCs w:val="24"/>
        </w:rPr>
        <w:t>pengelolaan</w:t>
      </w:r>
      <w:r w:rsidR="00211761" w:rsidRPr="00F5342D">
        <w:rPr>
          <w:rFonts w:ascii="Bookman Old Style" w:hAnsi="Bookman Old Style"/>
          <w:spacing w:val="14"/>
          <w:w w:val="115"/>
          <w:szCs w:val="24"/>
        </w:rPr>
        <w:t xml:space="preserve"> </w:t>
      </w:r>
      <w:r w:rsidR="00211761" w:rsidRPr="00F5342D">
        <w:rPr>
          <w:rFonts w:ascii="Bookman Old Style" w:hAnsi="Bookman Old Style"/>
          <w:w w:val="115"/>
          <w:szCs w:val="24"/>
        </w:rPr>
        <w:t>sistem</w:t>
      </w:r>
      <w:r w:rsidR="00211761" w:rsidRPr="00F5342D">
        <w:rPr>
          <w:rFonts w:ascii="Bookman Old Style" w:hAnsi="Bookman Old Style"/>
          <w:spacing w:val="12"/>
          <w:w w:val="115"/>
          <w:szCs w:val="24"/>
        </w:rPr>
        <w:t xml:space="preserve"> </w:t>
      </w:r>
      <w:r w:rsidR="00211761" w:rsidRPr="00F5342D">
        <w:rPr>
          <w:rFonts w:ascii="Bookman Old Style" w:hAnsi="Bookman Old Style"/>
          <w:w w:val="115"/>
          <w:szCs w:val="24"/>
        </w:rPr>
        <w:t>informasi</w:t>
      </w:r>
      <w:r w:rsidR="00211761" w:rsidRPr="00F5342D">
        <w:rPr>
          <w:rFonts w:ascii="Bookman Old Style" w:hAnsi="Bookman Old Style"/>
          <w:spacing w:val="17"/>
          <w:w w:val="115"/>
          <w:szCs w:val="24"/>
        </w:rPr>
        <w:t xml:space="preserve"> </w:t>
      </w:r>
      <w:r w:rsidR="00211761" w:rsidRPr="00F5342D">
        <w:rPr>
          <w:rFonts w:ascii="Bookman Old Style" w:hAnsi="Bookman Old Style"/>
          <w:w w:val="115"/>
          <w:szCs w:val="24"/>
        </w:rPr>
        <w:t>dan</w:t>
      </w:r>
      <w:r w:rsidR="00211761" w:rsidRPr="00F5342D">
        <w:rPr>
          <w:rFonts w:ascii="Bookman Old Style" w:hAnsi="Bookman Old Style"/>
          <w:spacing w:val="14"/>
          <w:w w:val="115"/>
          <w:szCs w:val="24"/>
        </w:rPr>
        <w:t xml:space="preserve"> </w:t>
      </w:r>
      <w:r w:rsidR="00211761" w:rsidRPr="00F5342D">
        <w:rPr>
          <w:rFonts w:ascii="Bookman Old Style" w:hAnsi="Bookman Old Style"/>
          <w:w w:val="115"/>
          <w:szCs w:val="24"/>
        </w:rPr>
        <w:t>dokumentasi;</w:t>
      </w:r>
    </w:p>
    <w:p w14:paraId="0987BC94" w14:textId="2D012222" w:rsidR="0072161F" w:rsidRPr="00F5342D" w:rsidRDefault="0072161F" w:rsidP="00A4753D">
      <w:pPr>
        <w:pStyle w:val="ListParagraph"/>
        <w:numPr>
          <w:ilvl w:val="0"/>
          <w:numId w:val="38"/>
        </w:numPr>
        <w:spacing w:line="360" w:lineRule="auto"/>
        <w:ind w:left="1560"/>
        <w:rPr>
          <w:rFonts w:ascii="Bookman Old Style" w:eastAsia="Bookman Old Style" w:hAnsi="Bookman Old Style" w:cs="Bookman Old Style"/>
          <w:szCs w:val="24"/>
        </w:rPr>
      </w:pPr>
      <w:r w:rsidRPr="00F5342D">
        <w:rPr>
          <w:rFonts w:ascii="Bookman Old Style" w:hAnsi="Bookman Old Style"/>
          <w:w w:val="115"/>
          <w:szCs w:val="24"/>
          <w:lang w:val="en-US"/>
        </w:rPr>
        <w:t>P</w:t>
      </w:r>
      <w:r w:rsidR="00211761" w:rsidRPr="00F5342D">
        <w:rPr>
          <w:rFonts w:ascii="Bookman Old Style" w:hAnsi="Bookman Old Style"/>
          <w:w w:val="115"/>
          <w:szCs w:val="24"/>
        </w:rPr>
        <w:t>enyiapan</w:t>
      </w:r>
      <w:r w:rsidR="00A4753D" w:rsidRPr="00F5342D">
        <w:rPr>
          <w:rFonts w:ascii="Bookman Old Style" w:hAnsi="Bookman Old Style"/>
          <w:w w:val="115"/>
          <w:szCs w:val="24"/>
          <w:lang w:val="en-US"/>
        </w:rPr>
        <w:t xml:space="preserve"> </w:t>
      </w:r>
      <w:r w:rsidR="00211761" w:rsidRPr="00F5342D">
        <w:rPr>
          <w:rFonts w:ascii="Bookman Old Style" w:hAnsi="Bookman Old Style"/>
          <w:w w:val="115"/>
          <w:szCs w:val="24"/>
        </w:rPr>
        <w:t>pengelolaan</w:t>
      </w:r>
      <w:r w:rsidR="00A4753D" w:rsidRPr="00F5342D">
        <w:rPr>
          <w:rFonts w:ascii="Bookman Old Style" w:hAnsi="Bookman Old Style"/>
          <w:w w:val="115"/>
          <w:szCs w:val="24"/>
          <w:lang w:val="en-US"/>
        </w:rPr>
        <w:t xml:space="preserve"> </w:t>
      </w:r>
      <w:r w:rsidR="00211761" w:rsidRPr="00F5342D">
        <w:rPr>
          <w:rFonts w:ascii="Bookman Old Style" w:hAnsi="Bookman Old Style"/>
          <w:w w:val="115"/>
          <w:szCs w:val="24"/>
        </w:rPr>
        <w:t>barang</w:t>
      </w:r>
      <w:r w:rsidR="00A4753D" w:rsidRPr="00F5342D">
        <w:rPr>
          <w:rFonts w:ascii="Bookman Old Style" w:hAnsi="Bookman Old Style"/>
          <w:w w:val="115"/>
          <w:szCs w:val="24"/>
          <w:lang w:val="en-US"/>
        </w:rPr>
        <w:t xml:space="preserve"> </w:t>
      </w:r>
      <w:r w:rsidR="00211761" w:rsidRPr="00F5342D">
        <w:rPr>
          <w:rFonts w:ascii="Bookman Old Style" w:hAnsi="Bookman Old Style"/>
          <w:w w:val="115"/>
          <w:szCs w:val="24"/>
        </w:rPr>
        <w:t>milik/kekayaan</w:t>
      </w:r>
      <w:r w:rsidR="00A4753D" w:rsidRPr="00F5342D">
        <w:rPr>
          <w:rFonts w:ascii="Bookman Old Style" w:hAnsi="Bookman Old Style"/>
          <w:w w:val="115"/>
          <w:szCs w:val="24"/>
          <w:lang w:val="en-US"/>
        </w:rPr>
        <w:t xml:space="preserve"> </w:t>
      </w:r>
      <w:r w:rsidR="00211761" w:rsidRPr="00F5342D">
        <w:rPr>
          <w:rFonts w:ascii="Bookman Old Style" w:hAnsi="Bookman Old Style"/>
          <w:w w:val="115"/>
          <w:szCs w:val="24"/>
        </w:rPr>
        <w:t>daerah</w:t>
      </w:r>
      <w:r w:rsidRPr="00F5342D">
        <w:rPr>
          <w:rFonts w:ascii="Bookman Old Style" w:hAnsi="Bookman Old Style"/>
          <w:w w:val="115"/>
          <w:szCs w:val="24"/>
          <w:lang w:val="en-US"/>
        </w:rPr>
        <w:t xml:space="preserve"> </w:t>
      </w:r>
      <w:r w:rsidR="00211761" w:rsidRPr="00F5342D">
        <w:rPr>
          <w:rFonts w:ascii="Bookman Old Style" w:hAnsi="Bookman Old Style"/>
          <w:w w:val="115"/>
          <w:szCs w:val="24"/>
        </w:rPr>
        <w:t>dan</w:t>
      </w:r>
      <w:r w:rsidRPr="00F5342D">
        <w:rPr>
          <w:rFonts w:ascii="Bookman Old Style" w:hAnsi="Bookman Old Style"/>
          <w:w w:val="115"/>
          <w:szCs w:val="24"/>
          <w:lang w:val="en-US"/>
        </w:rPr>
        <w:t xml:space="preserve"> </w:t>
      </w:r>
      <w:r w:rsidR="00211761" w:rsidRPr="00F5342D">
        <w:rPr>
          <w:rFonts w:ascii="Bookman Old Style" w:hAnsi="Bookman Old Style"/>
          <w:spacing w:val="-2"/>
          <w:w w:val="115"/>
          <w:szCs w:val="24"/>
        </w:rPr>
        <w:t>pelayanan</w:t>
      </w:r>
      <w:r w:rsidR="00211761" w:rsidRPr="00F5342D">
        <w:rPr>
          <w:rFonts w:ascii="Bookman Old Style" w:hAnsi="Bookman Old Style"/>
          <w:spacing w:val="-58"/>
          <w:w w:val="115"/>
          <w:szCs w:val="24"/>
        </w:rPr>
        <w:t xml:space="preserve"> </w:t>
      </w:r>
      <w:r w:rsidR="00211761" w:rsidRPr="00F5342D">
        <w:rPr>
          <w:rFonts w:ascii="Bookman Old Style" w:hAnsi="Bookman Old Style"/>
          <w:w w:val="115"/>
          <w:szCs w:val="24"/>
        </w:rPr>
        <w:t>pengadaan</w:t>
      </w:r>
      <w:r w:rsidR="00211761" w:rsidRPr="00F5342D">
        <w:rPr>
          <w:rFonts w:ascii="Bookman Old Style" w:hAnsi="Bookman Old Style"/>
          <w:spacing w:val="16"/>
          <w:w w:val="115"/>
          <w:szCs w:val="24"/>
        </w:rPr>
        <w:t xml:space="preserve"> </w:t>
      </w:r>
      <w:r w:rsidR="00211761" w:rsidRPr="00F5342D">
        <w:rPr>
          <w:rFonts w:ascii="Bookman Old Style" w:hAnsi="Bookman Old Style"/>
          <w:w w:val="115"/>
          <w:szCs w:val="24"/>
        </w:rPr>
        <w:t>barang/jasa</w:t>
      </w:r>
      <w:r w:rsidR="00211761" w:rsidRPr="00F5342D">
        <w:rPr>
          <w:rFonts w:ascii="Bookman Old Style" w:hAnsi="Bookman Old Style"/>
          <w:spacing w:val="16"/>
          <w:w w:val="115"/>
          <w:szCs w:val="24"/>
        </w:rPr>
        <w:t xml:space="preserve"> </w:t>
      </w:r>
      <w:r w:rsidR="00211761" w:rsidRPr="00F5342D">
        <w:rPr>
          <w:rFonts w:ascii="Bookman Old Style" w:hAnsi="Bookman Old Style"/>
          <w:w w:val="115"/>
          <w:szCs w:val="24"/>
        </w:rPr>
        <w:t>di</w:t>
      </w:r>
      <w:r w:rsidR="00211761" w:rsidRPr="00F5342D">
        <w:rPr>
          <w:rFonts w:ascii="Bookman Old Style" w:hAnsi="Bookman Old Style"/>
          <w:spacing w:val="15"/>
          <w:w w:val="115"/>
          <w:szCs w:val="24"/>
        </w:rPr>
        <w:t xml:space="preserve"> </w:t>
      </w:r>
      <w:r w:rsidR="00211761" w:rsidRPr="00F5342D">
        <w:rPr>
          <w:rFonts w:ascii="Bookman Old Style" w:hAnsi="Bookman Old Style"/>
          <w:w w:val="115"/>
          <w:szCs w:val="24"/>
        </w:rPr>
        <w:t>lingkungan</w:t>
      </w:r>
      <w:r w:rsidR="00211761" w:rsidRPr="00F5342D">
        <w:rPr>
          <w:rFonts w:ascii="Bookman Old Style" w:hAnsi="Bookman Old Style"/>
          <w:spacing w:val="22"/>
          <w:w w:val="115"/>
          <w:szCs w:val="24"/>
        </w:rPr>
        <w:t xml:space="preserve"> </w:t>
      </w:r>
      <w:r w:rsidR="00211761" w:rsidRPr="00F5342D">
        <w:rPr>
          <w:rFonts w:ascii="Bookman Old Style" w:hAnsi="Bookman Old Style"/>
          <w:w w:val="115"/>
          <w:szCs w:val="24"/>
        </w:rPr>
        <w:t>Dinas;</w:t>
      </w:r>
    </w:p>
    <w:p w14:paraId="112FCE86" w14:textId="56EECD68" w:rsidR="0072161F" w:rsidRPr="00F5342D" w:rsidRDefault="0072161F" w:rsidP="0072161F">
      <w:pPr>
        <w:pStyle w:val="ListParagraph"/>
        <w:numPr>
          <w:ilvl w:val="0"/>
          <w:numId w:val="38"/>
        </w:numPr>
        <w:spacing w:line="360" w:lineRule="auto"/>
        <w:ind w:left="1560"/>
        <w:rPr>
          <w:rFonts w:ascii="Bookman Old Style" w:eastAsia="Bookman Old Style" w:hAnsi="Bookman Old Style" w:cs="Bookman Old Style"/>
          <w:szCs w:val="24"/>
        </w:rPr>
      </w:pPr>
      <w:r w:rsidRPr="00F5342D">
        <w:rPr>
          <w:rFonts w:ascii="Bookman Old Style" w:hAnsi="Bookman Old Style"/>
          <w:w w:val="115"/>
          <w:szCs w:val="24"/>
          <w:lang w:val="en-US"/>
        </w:rPr>
        <w:t>P</w:t>
      </w:r>
      <w:r w:rsidR="00211761" w:rsidRPr="00F5342D">
        <w:rPr>
          <w:rFonts w:ascii="Bookman Old Style" w:hAnsi="Bookman Old Style"/>
          <w:w w:val="115"/>
          <w:szCs w:val="24"/>
        </w:rPr>
        <w:t>enyiapan</w:t>
      </w:r>
      <w:r w:rsidR="00211761" w:rsidRPr="00F5342D">
        <w:rPr>
          <w:rFonts w:ascii="Bookman Old Style" w:hAnsi="Bookman Old Style"/>
          <w:spacing w:val="13"/>
          <w:w w:val="115"/>
          <w:szCs w:val="24"/>
        </w:rPr>
        <w:t xml:space="preserve"> </w:t>
      </w:r>
      <w:r w:rsidR="00211761" w:rsidRPr="00F5342D">
        <w:rPr>
          <w:rFonts w:ascii="Bookman Old Style" w:hAnsi="Bookman Old Style"/>
          <w:w w:val="115"/>
          <w:szCs w:val="24"/>
        </w:rPr>
        <w:t>evaluasi</w:t>
      </w:r>
      <w:r w:rsidR="00211761" w:rsidRPr="00F5342D">
        <w:rPr>
          <w:rFonts w:ascii="Bookman Old Style" w:hAnsi="Bookman Old Style"/>
          <w:spacing w:val="11"/>
          <w:w w:val="115"/>
          <w:szCs w:val="24"/>
        </w:rPr>
        <w:t xml:space="preserve"> </w:t>
      </w:r>
      <w:r w:rsidR="00211761" w:rsidRPr="00F5342D">
        <w:rPr>
          <w:rFonts w:ascii="Bookman Old Style" w:hAnsi="Bookman Old Style"/>
          <w:w w:val="115"/>
          <w:szCs w:val="24"/>
        </w:rPr>
        <w:t>dan</w:t>
      </w:r>
      <w:r w:rsidR="00211761" w:rsidRPr="00F5342D">
        <w:rPr>
          <w:rFonts w:ascii="Bookman Old Style" w:hAnsi="Bookman Old Style"/>
          <w:spacing w:val="13"/>
          <w:w w:val="115"/>
          <w:szCs w:val="24"/>
        </w:rPr>
        <w:t xml:space="preserve"> </w:t>
      </w:r>
      <w:r w:rsidR="00211761" w:rsidRPr="00F5342D">
        <w:rPr>
          <w:rFonts w:ascii="Bookman Old Style" w:hAnsi="Bookman Old Style"/>
          <w:w w:val="115"/>
          <w:szCs w:val="24"/>
        </w:rPr>
        <w:t>pelaporan</w:t>
      </w:r>
      <w:r w:rsidR="00211761" w:rsidRPr="00F5342D">
        <w:rPr>
          <w:rFonts w:ascii="Bookman Old Style" w:hAnsi="Bookman Old Style"/>
          <w:spacing w:val="14"/>
          <w:w w:val="115"/>
          <w:szCs w:val="24"/>
        </w:rPr>
        <w:t xml:space="preserve"> </w:t>
      </w:r>
      <w:r w:rsidR="00211761" w:rsidRPr="00F5342D">
        <w:rPr>
          <w:rFonts w:ascii="Bookman Old Style" w:hAnsi="Bookman Old Style"/>
          <w:w w:val="115"/>
          <w:szCs w:val="24"/>
        </w:rPr>
        <w:t>di</w:t>
      </w:r>
      <w:r w:rsidR="00211761" w:rsidRPr="00F5342D">
        <w:rPr>
          <w:rFonts w:ascii="Bookman Old Style" w:hAnsi="Bookman Old Style"/>
          <w:spacing w:val="11"/>
          <w:w w:val="115"/>
          <w:szCs w:val="24"/>
        </w:rPr>
        <w:t xml:space="preserve"> </w:t>
      </w:r>
      <w:r w:rsidR="00211761" w:rsidRPr="00F5342D">
        <w:rPr>
          <w:rFonts w:ascii="Bookman Old Style" w:hAnsi="Bookman Old Style"/>
          <w:w w:val="115"/>
          <w:szCs w:val="24"/>
        </w:rPr>
        <w:t>lingkungan</w:t>
      </w:r>
      <w:r w:rsidR="00211761" w:rsidRPr="00F5342D">
        <w:rPr>
          <w:rFonts w:ascii="Bookman Old Style" w:hAnsi="Bookman Old Style"/>
          <w:spacing w:val="13"/>
          <w:w w:val="115"/>
          <w:szCs w:val="24"/>
        </w:rPr>
        <w:t xml:space="preserve"> </w:t>
      </w:r>
      <w:r w:rsidR="00211761" w:rsidRPr="00F5342D">
        <w:rPr>
          <w:rFonts w:ascii="Bookman Old Style" w:hAnsi="Bookman Old Style"/>
          <w:w w:val="115"/>
          <w:szCs w:val="24"/>
        </w:rPr>
        <w:t>Dinas;</w:t>
      </w:r>
      <w:r w:rsidR="00211761" w:rsidRPr="00F5342D">
        <w:rPr>
          <w:rFonts w:ascii="Bookman Old Style" w:hAnsi="Bookman Old Style"/>
          <w:spacing w:val="10"/>
          <w:w w:val="115"/>
          <w:szCs w:val="24"/>
        </w:rPr>
        <w:t xml:space="preserve"> </w:t>
      </w:r>
      <w:r w:rsidR="00211761" w:rsidRPr="00F5342D">
        <w:rPr>
          <w:rFonts w:ascii="Bookman Old Style" w:hAnsi="Bookman Old Style"/>
          <w:w w:val="115"/>
          <w:szCs w:val="24"/>
        </w:rPr>
        <w:t>dan</w:t>
      </w:r>
    </w:p>
    <w:p w14:paraId="647A4948" w14:textId="30465C5D" w:rsidR="00211761" w:rsidRPr="00F5342D" w:rsidRDefault="0072161F" w:rsidP="0072161F">
      <w:pPr>
        <w:pStyle w:val="ListParagraph"/>
        <w:numPr>
          <w:ilvl w:val="0"/>
          <w:numId w:val="38"/>
        </w:numPr>
        <w:spacing w:line="360" w:lineRule="auto"/>
        <w:ind w:left="1560"/>
        <w:rPr>
          <w:rFonts w:ascii="Bookman Old Style" w:eastAsia="Bookman Old Style" w:hAnsi="Bookman Old Style" w:cs="Bookman Old Style"/>
          <w:szCs w:val="24"/>
        </w:rPr>
      </w:pPr>
      <w:r w:rsidRPr="00F5342D">
        <w:rPr>
          <w:rFonts w:ascii="Bookman Old Style" w:hAnsi="Bookman Old Style"/>
          <w:w w:val="115"/>
          <w:szCs w:val="24"/>
          <w:lang w:val="en-US"/>
        </w:rPr>
        <w:t>P</w:t>
      </w:r>
      <w:r w:rsidR="00211761" w:rsidRPr="00F5342D">
        <w:rPr>
          <w:rFonts w:ascii="Bookman Old Style" w:hAnsi="Bookman Old Style"/>
          <w:w w:val="115"/>
          <w:szCs w:val="24"/>
        </w:rPr>
        <w:t>elaksanaan</w:t>
      </w:r>
      <w:r w:rsidR="00211761" w:rsidRPr="00F5342D">
        <w:rPr>
          <w:rFonts w:ascii="Bookman Old Style" w:hAnsi="Bookman Old Style"/>
          <w:spacing w:val="17"/>
          <w:w w:val="115"/>
          <w:szCs w:val="24"/>
        </w:rPr>
        <w:t xml:space="preserve"> </w:t>
      </w:r>
      <w:r w:rsidR="00211761" w:rsidRPr="00F5342D">
        <w:rPr>
          <w:rFonts w:ascii="Bookman Old Style" w:hAnsi="Bookman Old Style"/>
          <w:w w:val="115"/>
          <w:szCs w:val="24"/>
        </w:rPr>
        <w:t>tugas</w:t>
      </w:r>
      <w:r w:rsidR="00211761" w:rsidRPr="00F5342D">
        <w:rPr>
          <w:rFonts w:ascii="Bookman Old Style" w:hAnsi="Bookman Old Style"/>
          <w:spacing w:val="15"/>
          <w:w w:val="115"/>
          <w:szCs w:val="24"/>
        </w:rPr>
        <w:t xml:space="preserve"> </w:t>
      </w:r>
      <w:r w:rsidR="00211761" w:rsidRPr="00F5342D">
        <w:rPr>
          <w:rFonts w:ascii="Bookman Old Style" w:hAnsi="Bookman Old Style"/>
          <w:w w:val="115"/>
          <w:szCs w:val="24"/>
        </w:rPr>
        <w:t>lain</w:t>
      </w:r>
      <w:r w:rsidR="00211761" w:rsidRPr="00F5342D">
        <w:rPr>
          <w:rFonts w:ascii="Bookman Old Style" w:hAnsi="Bookman Old Style"/>
          <w:spacing w:val="17"/>
          <w:w w:val="115"/>
          <w:szCs w:val="24"/>
        </w:rPr>
        <w:t xml:space="preserve"> </w:t>
      </w:r>
      <w:r w:rsidR="00211761" w:rsidRPr="00F5342D">
        <w:rPr>
          <w:rFonts w:ascii="Bookman Old Style" w:hAnsi="Bookman Old Style"/>
          <w:w w:val="115"/>
          <w:szCs w:val="24"/>
        </w:rPr>
        <w:t>yang</w:t>
      </w:r>
      <w:r w:rsidR="00211761" w:rsidRPr="00F5342D">
        <w:rPr>
          <w:rFonts w:ascii="Bookman Old Style" w:hAnsi="Bookman Old Style"/>
          <w:spacing w:val="14"/>
          <w:w w:val="115"/>
          <w:szCs w:val="24"/>
        </w:rPr>
        <w:t xml:space="preserve"> </w:t>
      </w:r>
      <w:r w:rsidR="00211761" w:rsidRPr="00F5342D">
        <w:rPr>
          <w:rFonts w:ascii="Bookman Old Style" w:hAnsi="Bookman Old Style"/>
          <w:w w:val="115"/>
          <w:szCs w:val="24"/>
        </w:rPr>
        <w:t>diberikan</w:t>
      </w:r>
      <w:r w:rsidR="00211761" w:rsidRPr="00F5342D">
        <w:rPr>
          <w:rFonts w:ascii="Bookman Old Style" w:hAnsi="Bookman Old Style"/>
          <w:spacing w:val="17"/>
          <w:w w:val="115"/>
          <w:szCs w:val="24"/>
        </w:rPr>
        <w:t xml:space="preserve"> </w:t>
      </w:r>
      <w:r w:rsidR="00211761" w:rsidRPr="00F5342D">
        <w:rPr>
          <w:rFonts w:ascii="Bookman Old Style" w:hAnsi="Bookman Old Style"/>
          <w:w w:val="115"/>
          <w:szCs w:val="24"/>
        </w:rPr>
        <w:t>oleh</w:t>
      </w:r>
      <w:r w:rsidR="00211761" w:rsidRPr="00F5342D">
        <w:rPr>
          <w:rFonts w:ascii="Bookman Old Style" w:hAnsi="Bookman Old Style"/>
          <w:spacing w:val="17"/>
          <w:w w:val="115"/>
          <w:szCs w:val="24"/>
        </w:rPr>
        <w:t xml:space="preserve"> </w:t>
      </w:r>
      <w:r w:rsidR="00211761" w:rsidRPr="00F5342D">
        <w:rPr>
          <w:rFonts w:ascii="Bookman Old Style" w:hAnsi="Bookman Old Style"/>
          <w:w w:val="115"/>
          <w:szCs w:val="24"/>
        </w:rPr>
        <w:t>Kepala</w:t>
      </w:r>
      <w:r w:rsidR="00211761" w:rsidRPr="00F5342D">
        <w:rPr>
          <w:rFonts w:ascii="Bookman Old Style" w:hAnsi="Bookman Old Style"/>
          <w:spacing w:val="24"/>
          <w:w w:val="115"/>
          <w:szCs w:val="24"/>
        </w:rPr>
        <w:t xml:space="preserve"> </w:t>
      </w:r>
      <w:r w:rsidR="00211761" w:rsidRPr="00F5342D">
        <w:rPr>
          <w:rFonts w:ascii="Bookman Old Style" w:hAnsi="Bookman Old Style"/>
          <w:w w:val="115"/>
          <w:szCs w:val="24"/>
        </w:rPr>
        <w:t>Dinas</w:t>
      </w:r>
      <w:r w:rsidR="00211761" w:rsidRPr="00F5342D">
        <w:rPr>
          <w:rFonts w:ascii="Bookman Old Style" w:hAnsi="Bookman Old Style"/>
          <w:spacing w:val="16"/>
          <w:w w:val="115"/>
          <w:szCs w:val="24"/>
        </w:rPr>
        <w:t xml:space="preserve"> </w:t>
      </w:r>
      <w:r w:rsidR="00211761" w:rsidRPr="00F5342D">
        <w:rPr>
          <w:rFonts w:ascii="Bookman Old Style" w:hAnsi="Bookman Old Style"/>
          <w:w w:val="115"/>
          <w:szCs w:val="24"/>
        </w:rPr>
        <w:t>sesuai</w:t>
      </w:r>
      <w:r w:rsidR="00211761" w:rsidRPr="00F5342D">
        <w:rPr>
          <w:rFonts w:ascii="Bookman Old Style" w:hAnsi="Bookman Old Style"/>
          <w:spacing w:val="16"/>
          <w:w w:val="115"/>
          <w:szCs w:val="24"/>
        </w:rPr>
        <w:t xml:space="preserve"> </w:t>
      </w:r>
      <w:r w:rsidR="00211761" w:rsidRPr="00F5342D">
        <w:rPr>
          <w:rFonts w:ascii="Bookman Old Style" w:hAnsi="Bookman Old Style"/>
          <w:w w:val="115"/>
          <w:szCs w:val="24"/>
        </w:rPr>
        <w:t>dengan</w:t>
      </w:r>
      <w:r w:rsidR="00211761" w:rsidRPr="00F5342D">
        <w:rPr>
          <w:rFonts w:ascii="Bookman Old Style" w:hAnsi="Bookman Old Style"/>
          <w:spacing w:val="-58"/>
          <w:w w:val="115"/>
          <w:szCs w:val="24"/>
        </w:rPr>
        <w:t xml:space="preserve"> </w:t>
      </w:r>
      <w:r w:rsidR="00211761" w:rsidRPr="00F5342D">
        <w:rPr>
          <w:rFonts w:ascii="Bookman Old Style" w:hAnsi="Bookman Old Style"/>
          <w:w w:val="115"/>
          <w:szCs w:val="24"/>
        </w:rPr>
        <w:t>tugas</w:t>
      </w:r>
      <w:r w:rsidR="00211761" w:rsidRPr="00F5342D">
        <w:rPr>
          <w:rFonts w:ascii="Bookman Old Style" w:hAnsi="Bookman Old Style"/>
          <w:spacing w:val="14"/>
          <w:w w:val="115"/>
          <w:szCs w:val="24"/>
        </w:rPr>
        <w:t xml:space="preserve"> </w:t>
      </w:r>
      <w:r w:rsidR="00211761" w:rsidRPr="00F5342D">
        <w:rPr>
          <w:rFonts w:ascii="Bookman Old Style" w:hAnsi="Bookman Old Style"/>
          <w:w w:val="115"/>
          <w:szCs w:val="24"/>
        </w:rPr>
        <w:t>dan</w:t>
      </w:r>
      <w:r w:rsidR="00211761" w:rsidRPr="00F5342D">
        <w:rPr>
          <w:rFonts w:ascii="Bookman Old Style" w:hAnsi="Bookman Old Style"/>
          <w:spacing w:val="16"/>
          <w:w w:val="115"/>
          <w:szCs w:val="24"/>
        </w:rPr>
        <w:t xml:space="preserve"> </w:t>
      </w:r>
      <w:r w:rsidR="00211761" w:rsidRPr="00F5342D">
        <w:rPr>
          <w:rFonts w:ascii="Bookman Old Style" w:hAnsi="Bookman Old Style"/>
          <w:w w:val="115"/>
          <w:szCs w:val="24"/>
        </w:rPr>
        <w:t>fungsinya.</w:t>
      </w:r>
    </w:p>
    <w:p w14:paraId="3B353E6E" w14:textId="736BC4BC" w:rsidR="00211761" w:rsidRPr="00F5342D" w:rsidRDefault="00211761" w:rsidP="0072161F">
      <w:pPr>
        <w:spacing w:before="115" w:line="290" w:lineRule="auto"/>
        <w:ind w:leftChars="515" w:left="1236" w:right="485" w:firstLineChars="0" w:firstLine="722"/>
        <w:rPr>
          <w:w w:val="115"/>
          <w:szCs w:val="24"/>
        </w:rPr>
      </w:pPr>
      <w:bookmarkStart w:id="68" w:name="_Toc134601781"/>
      <w:proofErr w:type="spellStart"/>
      <w:r w:rsidRPr="00F5342D">
        <w:rPr>
          <w:w w:val="115"/>
          <w:szCs w:val="24"/>
        </w:rPr>
        <w:t>Dalam</w:t>
      </w:r>
      <w:proofErr w:type="spellEnd"/>
      <w:r w:rsidRPr="00F5342D">
        <w:rPr>
          <w:w w:val="115"/>
          <w:szCs w:val="24"/>
        </w:rPr>
        <w:t xml:space="preserve"> </w:t>
      </w:r>
      <w:proofErr w:type="spellStart"/>
      <w:r w:rsidRPr="00F5342D">
        <w:rPr>
          <w:w w:val="115"/>
          <w:szCs w:val="24"/>
        </w:rPr>
        <w:t>melaksanakan</w:t>
      </w:r>
      <w:proofErr w:type="spellEnd"/>
      <w:r w:rsidRPr="00F5342D">
        <w:rPr>
          <w:w w:val="115"/>
          <w:szCs w:val="24"/>
        </w:rPr>
        <w:t xml:space="preserve"> </w:t>
      </w:r>
      <w:proofErr w:type="spellStart"/>
      <w:r w:rsidRPr="00F5342D">
        <w:rPr>
          <w:w w:val="115"/>
          <w:szCs w:val="24"/>
        </w:rPr>
        <w:t>tugas</w:t>
      </w:r>
      <w:proofErr w:type="spellEnd"/>
      <w:r w:rsidRPr="00F5342D">
        <w:rPr>
          <w:w w:val="115"/>
          <w:szCs w:val="24"/>
        </w:rPr>
        <w:t xml:space="preserve"> dan </w:t>
      </w:r>
      <w:proofErr w:type="spellStart"/>
      <w:r w:rsidRPr="00F5342D">
        <w:rPr>
          <w:w w:val="115"/>
          <w:szCs w:val="24"/>
        </w:rPr>
        <w:t>fungs</w:t>
      </w:r>
      <w:proofErr w:type="spellEnd"/>
      <w:r w:rsidRPr="00F5342D">
        <w:rPr>
          <w:w w:val="115"/>
          <w:szCs w:val="24"/>
          <w:lang w:val="id-ID"/>
        </w:rPr>
        <w:t>I</w:t>
      </w:r>
      <w:proofErr w:type="spellStart"/>
      <w:r w:rsidRPr="00F5342D">
        <w:rPr>
          <w:w w:val="115"/>
          <w:szCs w:val="24"/>
        </w:rPr>
        <w:t>nya</w:t>
      </w:r>
      <w:proofErr w:type="spellEnd"/>
      <w:r w:rsidRPr="00F5342D">
        <w:rPr>
          <w:w w:val="115"/>
          <w:szCs w:val="24"/>
        </w:rPr>
        <w:t>,</w:t>
      </w:r>
      <w:r w:rsidR="00A4753D" w:rsidRPr="00F5342D">
        <w:rPr>
          <w:w w:val="115"/>
          <w:szCs w:val="24"/>
        </w:rPr>
        <w:t xml:space="preserve"> </w:t>
      </w:r>
      <w:proofErr w:type="spellStart"/>
      <w:proofErr w:type="gramStart"/>
      <w:r w:rsidRPr="00F5342D">
        <w:rPr>
          <w:w w:val="115"/>
          <w:szCs w:val="24"/>
        </w:rPr>
        <w:t>Sekretaris</w:t>
      </w:r>
      <w:proofErr w:type="spellEnd"/>
      <w:r w:rsidRPr="00F5342D">
        <w:rPr>
          <w:w w:val="115"/>
          <w:szCs w:val="24"/>
        </w:rPr>
        <w:t xml:space="preserve">  </w:t>
      </w:r>
      <w:proofErr w:type="spellStart"/>
      <w:r w:rsidRPr="00F5342D">
        <w:rPr>
          <w:w w:val="115"/>
          <w:szCs w:val="24"/>
        </w:rPr>
        <w:t>dibantu</w:t>
      </w:r>
      <w:proofErr w:type="spellEnd"/>
      <w:proofErr w:type="gramEnd"/>
      <w:r w:rsidRPr="00F5342D">
        <w:rPr>
          <w:w w:val="115"/>
          <w:szCs w:val="24"/>
        </w:rPr>
        <w:t xml:space="preserve"> 2 sub </w:t>
      </w:r>
      <w:proofErr w:type="spellStart"/>
      <w:r w:rsidRPr="00F5342D">
        <w:rPr>
          <w:w w:val="115"/>
          <w:szCs w:val="24"/>
        </w:rPr>
        <w:t>bagian</w:t>
      </w:r>
      <w:proofErr w:type="spellEnd"/>
      <w:r w:rsidRPr="00F5342D">
        <w:rPr>
          <w:w w:val="115"/>
          <w:szCs w:val="24"/>
        </w:rPr>
        <w:t xml:space="preserve">, </w:t>
      </w:r>
      <w:proofErr w:type="spellStart"/>
      <w:r w:rsidRPr="00F5342D">
        <w:rPr>
          <w:w w:val="115"/>
          <w:szCs w:val="24"/>
        </w:rPr>
        <w:t>yaitu</w:t>
      </w:r>
      <w:proofErr w:type="spellEnd"/>
      <w:r w:rsidRPr="00F5342D">
        <w:rPr>
          <w:w w:val="115"/>
          <w:szCs w:val="24"/>
        </w:rPr>
        <w:t>:</w:t>
      </w:r>
      <w:bookmarkEnd w:id="68"/>
    </w:p>
    <w:p w14:paraId="04A8CAA5" w14:textId="77777777" w:rsidR="00211761" w:rsidRPr="00F5342D" w:rsidRDefault="00211761" w:rsidP="0072161F">
      <w:pPr>
        <w:pStyle w:val="ListParagraph"/>
        <w:numPr>
          <w:ilvl w:val="0"/>
          <w:numId w:val="19"/>
        </w:numPr>
        <w:tabs>
          <w:tab w:val="left" w:pos="541"/>
        </w:tabs>
        <w:spacing w:before="115" w:line="290" w:lineRule="auto"/>
        <w:ind w:left="1560" w:right="485"/>
        <w:rPr>
          <w:rFonts w:ascii="Bookman Old Style" w:hAnsi="Bookman Old Style"/>
          <w:w w:val="115"/>
          <w:szCs w:val="24"/>
        </w:rPr>
      </w:pPr>
      <w:r w:rsidRPr="00F5342D">
        <w:rPr>
          <w:rFonts w:ascii="Bookman Old Style" w:hAnsi="Bookman Old Style"/>
          <w:w w:val="115"/>
          <w:szCs w:val="24"/>
        </w:rPr>
        <w:t>Sub Bagian Perencanaan dan Keuangan; dan</w:t>
      </w:r>
    </w:p>
    <w:p w14:paraId="5A72D6C2" w14:textId="77777777" w:rsidR="00211761" w:rsidRPr="00F5342D" w:rsidRDefault="00211761" w:rsidP="0072161F">
      <w:pPr>
        <w:pStyle w:val="ListParagraph"/>
        <w:numPr>
          <w:ilvl w:val="0"/>
          <w:numId w:val="19"/>
        </w:numPr>
        <w:tabs>
          <w:tab w:val="left" w:pos="541"/>
        </w:tabs>
        <w:spacing w:line="290" w:lineRule="auto"/>
        <w:ind w:left="1560" w:right="485"/>
        <w:rPr>
          <w:rFonts w:ascii="Bookman Old Style" w:hAnsi="Bookman Old Style"/>
          <w:w w:val="115"/>
          <w:szCs w:val="24"/>
        </w:rPr>
      </w:pPr>
      <w:r w:rsidRPr="00F5342D">
        <w:rPr>
          <w:rFonts w:ascii="Bookman Old Style" w:hAnsi="Bookman Old Style"/>
          <w:w w:val="115"/>
          <w:szCs w:val="24"/>
        </w:rPr>
        <w:t>Sub Bagian Umum dan Kepegawaian.</w:t>
      </w:r>
    </w:p>
    <w:p w14:paraId="0AED788F" w14:textId="77777777" w:rsidR="00211761" w:rsidRPr="00C0230B" w:rsidRDefault="00211761" w:rsidP="00211761">
      <w:pPr>
        <w:pStyle w:val="ListParagraph"/>
        <w:tabs>
          <w:tab w:val="left" w:pos="541"/>
        </w:tabs>
        <w:spacing w:before="115" w:line="290" w:lineRule="auto"/>
        <w:ind w:left="1" w:right="485" w:firstLine="0"/>
        <w:jc w:val="left"/>
      </w:pPr>
    </w:p>
    <w:p w14:paraId="1D22840C" w14:textId="5DD69196" w:rsidR="00C05E44" w:rsidRPr="00C0230B" w:rsidRDefault="00C05E44" w:rsidP="00211761">
      <w:pPr>
        <w:ind w:leftChars="0" w:left="0" w:firstLineChars="0" w:firstLine="0"/>
        <w:rPr>
          <w:rFonts w:eastAsia="Bookman Old Style" w:cs="Bookman Old Style"/>
          <w:szCs w:val="24"/>
          <w:lang w:val="id-ID"/>
        </w:rPr>
      </w:pPr>
    </w:p>
    <w:p w14:paraId="55E4B89C" w14:textId="061ADAA5" w:rsidR="00732CC1" w:rsidRPr="00C0230B" w:rsidRDefault="00211761" w:rsidP="0072161F">
      <w:pPr>
        <w:numPr>
          <w:ilvl w:val="3"/>
          <w:numId w:val="4"/>
        </w:numPr>
        <w:tabs>
          <w:tab w:val="left" w:pos="993"/>
        </w:tabs>
        <w:spacing w:after="0" w:line="360" w:lineRule="auto"/>
        <w:ind w:left="0" w:hanging="2"/>
        <w:rPr>
          <w:rFonts w:eastAsia="Bookman Old Style" w:cs="Bookman Old Style"/>
          <w:b/>
          <w:szCs w:val="24"/>
        </w:rPr>
      </w:pPr>
      <w:bookmarkStart w:id="69" w:name="_Toc134601782"/>
      <w:r w:rsidRPr="00C0230B">
        <w:rPr>
          <w:rFonts w:eastAsia="Bookman Old Style" w:cs="Bookman Old Style"/>
          <w:b/>
          <w:szCs w:val="24"/>
          <w:lang w:val="id-ID"/>
        </w:rPr>
        <w:t>Tugas pokok dan Fungsi Sub Bagian Perencanaan dan Keuangan</w:t>
      </w:r>
      <w:bookmarkEnd w:id="69"/>
      <w:r w:rsidRPr="00C0230B">
        <w:rPr>
          <w:rFonts w:eastAsia="Bookman Old Style" w:cs="Bookman Old Style"/>
          <w:b/>
          <w:szCs w:val="24"/>
          <w:lang w:val="id-ID"/>
        </w:rPr>
        <w:t xml:space="preserve"> </w:t>
      </w:r>
    </w:p>
    <w:p w14:paraId="144F10FE" w14:textId="77777777" w:rsidR="0091422B" w:rsidRPr="00A4753D" w:rsidRDefault="00732CC1" w:rsidP="0091422B">
      <w:pPr>
        <w:spacing w:after="0" w:line="360" w:lineRule="auto"/>
        <w:ind w:leftChars="0" w:left="993" w:firstLineChars="0" w:firstLine="708"/>
        <w:rPr>
          <w:rFonts w:eastAsia="Bookman Old Style" w:cs="Bookman Old Style"/>
          <w:szCs w:val="24"/>
        </w:rPr>
      </w:pPr>
      <w:bookmarkStart w:id="70" w:name="_Toc134601783"/>
      <w:r w:rsidRPr="00A4753D">
        <w:rPr>
          <w:rFonts w:eastAsia="Bookman Old Style" w:cs="Bookman Old Style"/>
          <w:szCs w:val="24"/>
        </w:rPr>
        <w:t xml:space="preserve">Sub Bagian </w:t>
      </w:r>
      <w:proofErr w:type="spellStart"/>
      <w:r w:rsidRPr="00A4753D">
        <w:rPr>
          <w:rFonts w:eastAsia="Bookman Old Style" w:cs="Bookman Old Style"/>
          <w:szCs w:val="24"/>
        </w:rPr>
        <w:t>Perencanaan</w:t>
      </w:r>
      <w:proofErr w:type="spellEnd"/>
      <w:r w:rsidRPr="00A4753D">
        <w:rPr>
          <w:rFonts w:eastAsia="Bookman Old Style" w:cs="Bookman Old Style"/>
          <w:szCs w:val="24"/>
        </w:rPr>
        <w:t xml:space="preserve"> </w:t>
      </w:r>
      <w:proofErr w:type="gramStart"/>
      <w:r w:rsidRPr="00A4753D">
        <w:rPr>
          <w:rFonts w:eastAsia="Bookman Old Style" w:cs="Bookman Old Style"/>
          <w:szCs w:val="24"/>
        </w:rPr>
        <w:t xml:space="preserve">dan  </w:t>
      </w:r>
      <w:proofErr w:type="spellStart"/>
      <w:r w:rsidRPr="00A4753D">
        <w:rPr>
          <w:rFonts w:eastAsia="Bookman Old Style" w:cs="Bookman Old Style"/>
          <w:szCs w:val="24"/>
        </w:rPr>
        <w:t>Keuangan</w:t>
      </w:r>
      <w:proofErr w:type="spellEnd"/>
      <w:proofErr w:type="gramEnd"/>
      <w:r w:rsidRPr="00A4753D">
        <w:rPr>
          <w:rFonts w:eastAsia="Bookman Old Style" w:cs="Bookman Old Style"/>
          <w:szCs w:val="24"/>
        </w:rPr>
        <w:t xml:space="preserve">  </w:t>
      </w:r>
      <w:proofErr w:type="spellStart"/>
      <w:r w:rsidRPr="00A4753D">
        <w:rPr>
          <w:rFonts w:eastAsia="Bookman Old Style" w:cs="Bookman Old Style"/>
          <w:szCs w:val="24"/>
        </w:rPr>
        <w:t>mempunyai</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tugas</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melakukan</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penyiapan</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bahan</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perumusan</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kebijakan</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koordinasi</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penyusunan</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perencanaan</w:t>
      </w:r>
      <w:proofErr w:type="spellEnd"/>
      <w:r w:rsidRPr="00A4753D">
        <w:rPr>
          <w:rFonts w:eastAsia="Bookman Old Style" w:cs="Bookman Old Style"/>
          <w:szCs w:val="24"/>
        </w:rPr>
        <w:t xml:space="preserve"> program dan </w:t>
      </w:r>
      <w:proofErr w:type="spellStart"/>
      <w:r w:rsidRPr="00A4753D">
        <w:rPr>
          <w:rFonts w:eastAsia="Bookman Old Style" w:cs="Bookman Old Style"/>
          <w:szCs w:val="24"/>
        </w:rPr>
        <w:t>kegiatan</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pengelolaan</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keuangan</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evaluasi</w:t>
      </w:r>
      <w:proofErr w:type="spellEnd"/>
      <w:r w:rsidRPr="00A4753D">
        <w:rPr>
          <w:rFonts w:eastAsia="Bookman Old Style" w:cs="Bookman Old Style"/>
          <w:szCs w:val="24"/>
        </w:rPr>
        <w:t xml:space="preserve"> dan </w:t>
      </w:r>
      <w:proofErr w:type="spellStart"/>
      <w:r w:rsidRPr="00A4753D">
        <w:rPr>
          <w:rFonts w:eastAsia="Bookman Old Style" w:cs="Bookman Old Style"/>
          <w:szCs w:val="24"/>
        </w:rPr>
        <w:t>pelaporan</w:t>
      </w:r>
      <w:proofErr w:type="spellEnd"/>
      <w:r w:rsidRPr="00A4753D">
        <w:rPr>
          <w:rFonts w:eastAsia="Bookman Old Style" w:cs="Bookman Old Style"/>
          <w:szCs w:val="24"/>
        </w:rPr>
        <w:t xml:space="preserve"> di  </w:t>
      </w:r>
      <w:proofErr w:type="spellStart"/>
      <w:r w:rsidRPr="00A4753D">
        <w:rPr>
          <w:rFonts w:eastAsia="Bookman Old Style" w:cs="Bookman Old Style"/>
          <w:szCs w:val="24"/>
        </w:rPr>
        <w:t>lingkungan</w:t>
      </w:r>
      <w:proofErr w:type="spellEnd"/>
      <w:r w:rsidRPr="00A4753D">
        <w:rPr>
          <w:rFonts w:eastAsia="Bookman Old Style" w:cs="Bookman Old Style"/>
          <w:szCs w:val="24"/>
        </w:rPr>
        <w:t xml:space="preserve"> Dinas.</w:t>
      </w:r>
      <w:bookmarkEnd w:id="70"/>
    </w:p>
    <w:p w14:paraId="0A18D7D0" w14:textId="71E90AC5" w:rsidR="0072161F" w:rsidRPr="00A4753D" w:rsidRDefault="00732CC1" w:rsidP="0091422B">
      <w:pPr>
        <w:spacing w:after="0" w:line="360" w:lineRule="auto"/>
        <w:ind w:leftChars="0" w:left="993" w:firstLineChars="0" w:firstLine="0"/>
        <w:rPr>
          <w:rFonts w:eastAsia="Bookman Old Style" w:cs="Bookman Old Style"/>
          <w:szCs w:val="24"/>
        </w:rPr>
      </w:pPr>
      <w:bookmarkStart w:id="71" w:name="_Toc134601784"/>
      <w:proofErr w:type="spellStart"/>
      <w:r w:rsidRPr="00A4753D">
        <w:rPr>
          <w:rFonts w:eastAsia="Bookman Old Style" w:cs="Bookman Old Style"/>
          <w:szCs w:val="24"/>
        </w:rPr>
        <w:t>Tugas</w:t>
      </w:r>
      <w:proofErr w:type="spellEnd"/>
      <w:r w:rsidRPr="00A4753D">
        <w:rPr>
          <w:rFonts w:eastAsia="Bookman Old Style" w:cs="Bookman Old Style"/>
          <w:szCs w:val="24"/>
        </w:rPr>
        <w:t xml:space="preserve"> Sub Bagian </w:t>
      </w:r>
      <w:proofErr w:type="spellStart"/>
      <w:r w:rsidRPr="00A4753D">
        <w:rPr>
          <w:rFonts w:eastAsia="Bookman Old Style" w:cs="Bookman Old Style"/>
          <w:szCs w:val="24"/>
        </w:rPr>
        <w:t>Perencanaan</w:t>
      </w:r>
      <w:proofErr w:type="spellEnd"/>
      <w:r w:rsidRPr="00A4753D">
        <w:rPr>
          <w:rFonts w:eastAsia="Bookman Old Style" w:cs="Bookman Old Style"/>
          <w:szCs w:val="24"/>
        </w:rPr>
        <w:t xml:space="preserve"> dan </w:t>
      </w:r>
      <w:proofErr w:type="spellStart"/>
      <w:proofErr w:type="gramStart"/>
      <w:r w:rsidRPr="00A4753D">
        <w:rPr>
          <w:rFonts w:eastAsia="Bookman Old Style" w:cs="Bookman Old Style"/>
          <w:szCs w:val="24"/>
        </w:rPr>
        <w:t>Kuangan</w:t>
      </w:r>
      <w:proofErr w:type="spellEnd"/>
      <w:r w:rsidRPr="00A4753D">
        <w:rPr>
          <w:rFonts w:eastAsia="Bookman Old Style" w:cs="Bookman Old Style"/>
          <w:szCs w:val="24"/>
        </w:rPr>
        <w:t xml:space="preserve">  </w:t>
      </w:r>
      <w:proofErr w:type="spellStart"/>
      <w:r w:rsidRPr="00A4753D">
        <w:rPr>
          <w:rFonts w:eastAsia="Bookman Old Style" w:cs="Bookman Old Style"/>
          <w:szCs w:val="24"/>
        </w:rPr>
        <w:t>meliputi</w:t>
      </w:r>
      <w:proofErr w:type="spellEnd"/>
      <w:proofErr w:type="gramEnd"/>
      <w:r w:rsidRPr="00A4753D">
        <w:rPr>
          <w:rFonts w:eastAsia="Bookman Old Style" w:cs="Bookman Old Style"/>
          <w:szCs w:val="24"/>
        </w:rPr>
        <w:t>:</w:t>
      </w:r>
      <w:bookmarkEnd w:id="71"/>
    </w:p>
    <w:p w14:paraId="3902572A" w14:textId="64605D9F" w:rsidR="0072161F" w:rsidRPr="00C0230B" w:rsidRDefault="00A4753D" w:rsidP="0072161F">
      <w:pPr>
        <w:pStyle w:val="ListParagraph"/>
        <w:numPr>
          <w:ilvl w:val="0"/>
          <w:numId w:val="40"/>
        </w:numPr>
        <w:spacing w:line="360" w:lineRule="auto"/>
        <w:rPr>
          <w:rFonts w:ascii="Bookman Old Style" w:eastAsia="Bookman Old Style" w:hAnsi="Bookman Old Style" w:cs="Bookman Old Style"/>
          <w:szCs w:val="24"/>
        </w:rPr>
      </w:pPr>
      <w:r>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rencana kerja, program dan kegiatan serta anggaran pada Sub Bagian Perencanaan dan Keuangan;</w:t>
      </w:r>
    </w:p>
    <w:p w14:paraId="2EEB2A1A" w14:textId="4585B952" w:rsidR="0072161F" w:rsidRPr="00C0230B" w:rsidRDefault="00A4753D" w:rsidP="0072161F">
      <w:pPr>
        <w:pStyle w:val="ListParagraph"/>
        <w:numPr>
          <w:ilvl w:val="0"/>
          <w:numId w:val="40"/>
        </w:numPr>
        <w:spacing w:line="360" w:lineRule="auto"/>
        <w:rPr>
          <w:rFonts w:ascii="Bookman Old Style" w:eastAsia="Bookman Old Style" w:hAnsi="Bookman Old Style" w:cs="Bookman Old Style"/>
          <w:szCs w:val="24"/>
        </w:rPr>
      </w:pPr>
      <w:r>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perumusan kebijakan teknis di bidang perencanaan;</w:t>
      </w:r>
    </w:p>
    <w:p w14:paraId="1E1996D8" w14:textId="0231CB03" w:rsidR="0072161F" w:rsidRPr="00C0230B" w:rsidRDefault="00A4753D" w:rsidP="0072161F">
      <w:pPr>
        <w:pStyle w:val="ListParagraph"/>
        <w:numPr>
          <w:ilvl w:val="0"/>
          <w:numId w:val="40"/>
        </w:numPr>
        <w:spacing w:line="360" w:lineRule="auto"/>
        <w:rPr>
          <w:rFonts w:ascii="Bookman Old Style" w:eastAsia="Bookman Old Style" w:hAnsi="Bookman Old Style" w:cs="Bookman Old Style"/>
          <w:szCs w:val="24"/>
        </w:rPr>
      </w:pPr>
      <w:r>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pengoordinasian perumusan kebijakan teknis di bidang perencanaan dan keuangan;</w:t>
      </w:r>
    </w:p>
    <w:p w14:paraId="4FBF6BAF" w14:textId="55172B3E" w:rsidR="0072161F" w:rsidRPr="00C0230B" w:rsidRDefault="00A4753D" w:rsidP="0072161F">
      <w:pPr>
        <w:pStyle w:val="ListParagraph"/>
        <w:numPr>
          <w:ilvl w:val="0"/>
          <w:numId w:val="40"/>
        </w:numPr>
        <w:spacing w:line="360" w:lineRule="auto"/>
        <w:rPr>
          <w:rFonts w:ascii="Bookman Old Style" w:eastAsia="Bookman Old Style" w:hAnsi="Bookman Old Style" w:cs="Bookman Old Style"/>
          <w:szCs w:val="24"/>
        </w:rPr>
      </w:pPr>
      <w:r>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dan pengoordinasian pelaksanaan kebijakan teknis di bidang keuangan;</w:t>
      </w:r>
    </w:p>
    <w:p w14:paraId="01D8C1B1" w14:textId="3D95541E" w:rsidR="0072161F" w:rsidRPr="00C0230B" w:rsidRDefault="00A4753D" w:rsidP="0072161F">
      <w:pPr>
        <w:pStyle w:val="ListParagraph"/>
        <w:numPr>
          <w:ilvl w:val="0"/>
          <w:numId w:val="40"/>
        </w:numPr>
        <w:spacing w:line="360" w:lineRule="auto"/>
        <w:rPr>
          <w:rFonts w:ascii="Bookman Old Style" w:eastAsia="Bookman Old Style" w:hAnsi="Bookman Old Style" w:cs="Bookman Old Style"/>
          <w:szCs w:val="24"/>
        </w:rPr>
      </w:pPr>
      <w:r>
        <w:rPr>
          <w:rFonts w:ascii="Bookman Old Style" w:eastAsia="Bookman Old Style" w:hAnsi="Bookman Old Style" w:cs="Bookman Old Style"/>
          <w:szCs w:val="24"/>
          <w:lang w:val="en-US"/>
        </w:rPr>
        <w:lastRenderedPageBreak/>
        <w:t>M</w:t>
      </w:r>
      <w:r w:rsidR="00732CC1" w:rsidRPr="00C0230B">
        <w:rPr>
          <w:rFonts w:ascii="Bookman Old Style" w:eastAsia="Bookman Old Style" w:hAnsi="Bookman Old Style" w:cs="Bookman Old Style"/>
          <w:szCs w:val="24"/>
        </w:rPr>
        <w:t>enyiapkan bahan dan koordinasi penyusunan perencanaan program dan kegiatan di lingkungan Dinas;</w:t>
      </w:r>
    </w:p>
    <w:p w14:paraId="24BECDDB" w14:textId="47A99D44" w:rsidR="0072161F" w:rsidRPr="00C0230B" w:rsidRDefault="00A4753D" w:rsidP="0072161F">
      <w:pPr>
        <w:pStyle w:val="ListParagraph"/>
        <w:numPr>
          <w:ilvl w:val="0"/>
          <w:numId w:val="40"/>
        </w:numPr>
        <w:spacing w:line="360" w:lineRule="auto"/>
        <w:rPr>
          <w:rFonts w:ascii="Bookman Old Style" w:eastAsia="Bookman Old Style" w:hAnsi="Bookman Old Style" w:cs="Bookman Old Style"/>
          <w:szCs w:val="24"/>
        </w:rPr>
      </w:pPr>
      <w:r>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dan koordinasi pengendalian program dan kegiatan di lingkungan Dinas;</w:t>
      </w:r>
    </w:p>
    <w:p w14:paraId="393CBA60" w14:textId="7C84DF03" w:rsidR="0072161F" w:rsidRPr="00C0230B" w:rsidRDefault="00A4753D" w:rsidP="0072161F">
      <w:pPr>
        <w:pStyle w:val="ListParagraph"/>
        <w:numPr>
          <w:ilvl w:val="0"/>
          <w:numId w:val="40"/>
        </w:numPr>
        <w:spacing w:line="360" w:lineRule="auto"/>
        <w:rPr>
          <w:rFonts w:ascii="Bookman Old Style" w:eastAsia="Bookman Old Style" w:hAnsi="Bookman Old Style" w:cs="Bookman Old Style"/>
          <w:szCs w:val="24"/>
        </w:rPr>
      </w:pPr>
      <w:r>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w:t>
      </w:r>
      <w:r w:rsidR="0072161F" w:rsidRPr="00C0230B">
        <w:rPr>
          <w:rFonts w:ascii="Bookman Old Style" w:eastAsia="Bookman Old Style" w:hAnsi="Bookman Old Style" w:cs="Bookman Old Style"/>
          <w:szCs w:val="24"/>
          <w:lang w:val="en-US"/>
        </w:rPr>
        <w:t xml:space="preserve"> </w:t>
      </w:r>
      <w:r w:rsidR="00732CC1" w:rsidRPr="00C0230B">
        <w:rPr>
          <w:rFonts w:ascii="Bookman Old Style" w:eastAsia="Bookman Old Style" w:hAnsi="Bookman Old Style" w:cs="Bookman Old Style"/>
          <w:szCs w:val="24"/>
        </w:rPr>
        <w:t>bahan</w:t>
      </w:r>
      <w:r w:rsidR="0072161F" w:rsidRPr="00C0230B">
        <w:rPr>
          <w:rFonts w:ascii="Bookman Old Style" w:eastAsia="Bookman Old Style" w:hAnsi="Bookman Old Style" w:cs="Bookman Old Style"/>
          <w:szCs w:val="24"/>
          <w:lang w:val="en-US"/>
        </w:rPr>
        <w:t xml:space="preserve"> </w:t>
      </w:r>
      <w:r w:rsidR="00732CC1" w:rsidRPr="00C0230B">
        <w:rPr>
          <w:rFonts w:ascii="Bookman Old Style" w:eastAsia="Bookman Old Style" w:hAnsi="Bookman Old Style" w:cs="Bookman Old Style"/>
          <w:szCs w:val="24"/>
        </w:rPr>
        <w:t>pengelolaan</w:t>
      </w:r>
      <w:r w:rsidR="0072161F" w:rsidRPr="00C0230B">
        <w:rPr>
          <w:rFonts w:ascii="Bookman Old Style" w:eastAsia="Bookman Old Style" w:hAnsi="Bookman Old Style" w:cs="Bookman Old Style"/>
          <w:szCs w:val="24"/>
          <w:lang w:val="en-US"/>
        </w:rPr>
        <w:t xml:space="preserve"> </w:t>
      </w:r>
      <w:r w:rsidR="00732CC1" w:rsidRPr="00C0230B">
        <w:rPr>
          <w:rFonts w:ascii="Bookman Old Style" w:eastAsia="Bookman Old Style" w:hAnsi="Bookman Old Style" w:cs="Bookman Old Style"/>
          <w:szCs w:val="24"/>
        </w:rPr>
        <w:t>data</w:t>
      </w:r>
      <w:r w:rsidR="0072161F" w:rsidRPr="00C0230B">
        <w:rPr>
          <w:rFonts w:ascii="Bookman Old Style" w:eastAsia="Bookman Old Style" w:hAnsi="Bookman Old Style" w:cs="Bookman Old Style"/>
          <w:szCs w:val="24"/>
          <w:lang w:val="en-US"/>
        </w:rPr>
        <w:t xml:space="preserve"> </w:t>
      </w:r>
      <w:r w:rsidR="00732CC1" w:rsidRPr="00C0230B">
        <w:rPr>
          <w:rFonts w:ascii="Bookman Old Style" w:eastAsia="Bookman Old Style" w:hAnsi="Bookman Old Style" w:cs="Bookman Old Style"/>
          <w:szCs w:val="24"/>
        </w:rPr>
        <w:t>dan</w:t>
      </w:r>
      <w:r w:rsidR="0072161F" w:rsidRPr="00C0230B">
        <w:rPr>
          <w:rFonts w:ascii="Bookman Old Style" w:eastAsia="Bookman Old Style" w:hAnsi="Bookman Old Style" w:cs="Bookman Old Style"/>
          <w:szCs w:val="24"/>
          <w:lang w:val="en-US"/>
        </w:rPr>
        <w:t xml:space="preserve"> </w:t>
      </w:r>
      <w:r w:rsidR="00732CC1" w:rsidRPr="00C0230B">
        <w:rPr>
          <w:rFonts w:ascii="Bookman Old Style" w:eastAsia="Bookman Old Style" w:hAnsi="Bookman Old Style" w:cs="Bookman Old Style"/>
          <w:szCs w:val="24"/>
        </w:rPr>
        <w:t>informasi</w:t>
      </w:r>
      <w:r w:rsidR="0072161F" w:rsidRPr="00C0230B">
        <w:rPr>
          <w:rFonts w:ascii="Bookman Old Style" w:eastAsia="Bookman Old Style" w:hAnsi="Bookman Old Style" w:cs="Bookman Old Style"/>
          <w:szCs w:val="24"/>
          <w:lang w:val="en-US"/>
        </w:rPr>
        <w:t xml:space="preserve"> </w:t>
      </w:r>
      <w:r w:rsidR="00732CC1" w:rsidRPr="00C0230B">
        <w:rPr>
          <w:rFonts w:ascii="Bookman Old Style" w:eastAsia="Bookman Old Style" w:hAnsi="Bookman Old Style" w:cs="Bookman Old Style"/>
          <w:szCs w:val="24"/>
        </w:rPr>
        <w:t>di</w:t>
      </w:r>
      <w:r w:rsidR="0072161F" w:rsidRPr="00C0230B">
        <w:rPr>
          <w:rFonts w:ascii="Bookman Old Style" w:eastAsia="Bookman Old Style" w:hAnsi="Bookman Old Style" w:cs="Bookman Old Style"/>
          <w:szCs w:val="24"/>
          <w:lang w:val="en-US"/>
        </w:rPr>
        <w:t xml:space="preserve"> </w:t>
      </w:r>
      <w:r w:rsidR="00732CC1" w:rsidRPr="00C0230B">
        <w:rPr>
          <w:rFonts w:ascii="Bookman Old Style" w:eastAsia="Bookman Old Style" w:hAnsi="Bookman Old Style" w:cs="Bookman Old Style"/>
          <w:szCs w:val="24"/>
        </w:rPr>
        <w:t>bidang perencanaan;</w:t>
      </w:r>
    </w:p>
    <w:p w14:paraId="184F7994" w14:textId="2AEEF969" w:rsidR="0072161F" w:rsidRPr="00C0230B" w:rsidRDefault="00A4753D" w:rsidP="0072161F">
      <w:pPr>
        <w:pStyle w:val="ListParagraph"/>
        <w:numPr>
          <w:ilvl w:val="0"/>
          <w:numId w:val="40"/>
        </w:numPr>
        <w:spacing w:line="360" w:lineRule="auto"/>
        <w:rPr>
          <w:rFonts w:ascii="Bookman Old Style" w:eastAsia="Bookman Old Style" w:hAnsi="Bookman Old Style" w:cs="Bookman Old Style"/>
          <w:szCs w:val="24"/>
        </w:rPr>
      </w:pPr>
      <w:r>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penyusunan Perjanjian Kinerja;</w:t>
      </w:r>
    </w:p>
    <w:p w14:paraId="020832EC" w14:textId="1A2F797E" w:rsidR="0072161F" w:rsidRPr="00C0230B" w:rsidRDefault="00A4753D" w:rsidP="0072161F">
      <w:pPr>
        <w:pStyle w:val="ListParagraph"/>
        <w:numPr>
          <w:ilvl w:val="0"/>
          <w:numId w:val="40"/>
        </w:numPr>
        <w:spacing w:line="360" w:lineRule="auto"/>
        <w:rPr>
          <w:rFonts w:ascii="Bookman Old Style" w:eastAsia="Bookman Old Style" w:hAnsi="Bookman Old Style" w:cs="Bookman Old Style"/>
          <w:szCs w:val="24"/>
        </w:rPr>
      </w:pPr>
      <w:r>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pengelolaan keuangan;</w:t>
      </w:r>
    </w:p>
    <w:p w14:paraId="14C9F873" w14:textId="0AE64CCB" w:rsidR="0072161F" w:rsidRPr="00C0230B" w:rsidRDefault="00A4753D" w:rsidP="0072161F">
      <w:pPr>
        <w:pStyle w:val="ListParagraph"/>
        <w:numPr>
          <w:ilvl w:val="0"/>
          <w:numId w:val="40"/>
        </w:numPr>
        <w:spacing w:line="360" w:lineRule="auto"/>
        <w:rPr>
          <w:rFonts w:ascii="Bookman Old Style" w:eastAsia="Bookman Old Style" w:hAnsi="Bookman Old Style" w:cs="Bookman Old Style"/>
          <w:szCs w:val="24"/>
        </w:rPr>
      </w:pPr>
      <w:r>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pelaksanaan verifikasi dan pembukuan;</w:t>
      </w:r>
    </w:p>
    <w:p w14:paraId="2C033E7E" w14:textId="290AEE19" w:rsidR="0072161F" w:rsidRPr="00C0230B" w:rsidRDefault="00A4753D" w:rsidP="0072161F">
      <w:pPr>
        <w:pStyle w:val="ListParagraph"/>
        <w:numPr>
          <w:ilvl w:val="0"/>
          <w:numId w:val="40"/>
        </w:numPr>
        <w:spacing w:line="360" w:lineRule="auto"/>
        <w:rPr>
          <w:rFonts w:ascii="Bookman Old Style" w:eastAsia="Bookman Old Style" w:hAnsi="Bookman Old Style" w:cs="Bookman Old Style"/>
          <w:szCs w:val="24"/>
        </w:rPr>
      </w:pPr>
      <w:r>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pengelolaan data dan informasi di bidang keuangan;</w:t>
      </w:r>
    </w:p>
    <w:p w14:paraId="312D895D" w14:textId="3FB9D775" w:rsidR="0072161F" w:rsidRPr="00C0230B" w:rsidRDefault="00A4753D" w:rsidP="0072161F">
      <w:pPr>
        <w:pStyle w:val="ListParagraph"/>
        <w:numPr>
          <w:ilvl w:val="0"/>
          <w:numId w:val="40"/>
        </w:numPr>
        <w:spacing w:line="360" w:lineRule="auto"/>
        <w:rPr>
          <w:rFonts w:ascii="Bookman Old Style" w:eastAsia="Bookman Old Style" w:hAnsi="Bookman Old Style" w:cs="Bookman Old Style"/>
          <w:szCs w:val="24"/>
        </w:rPr>
      </w:pPr>
      <w:r>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evaluasi dan pelaporan di bidang perencanaan dan keuangan; dan</w:t>
      </w:r>
    </w:p>
    <w:p w14:paraId="39544B98" w14:textId="1ACDA7BE" w:rsidR="00732CC1" w:rsidRPr="00C0230B" w:rsidRDefault="00A4753D" w:rsidP="0072161F">
      <w:pPr>
        <w:pStyle w:val="ListParagraph"/>
        <w:numPr>
          <w:ilvl w:val="0"/>
          <w:numId w:val="40"/>
        </w:numPr>
        <w:spacing w:line="360" w:lineRule="auto"/>
        <w:rPr>
          <w:rFonts w:ascii="Bookman Old Style" w:eastAsia="Bookman Old Style" w:hAnsi="Bookman Old Style" w:cs="Bookman Old Style"/>
          <w:szCs w:val="24"/>
        </w:rPr>
      </w:pPr>
      <w:r>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elaksanakan tugas lain yang diberikan oleh pimpinan sesuai dengan tugas dan fungsinya.</w:t>
      </w:r>
    </w:p>
    <w:p w14:paraId="4F429201" w14:textId="114A202A" w:rsidR="00732CC1" w:rsidRPr="00C0230B" w:rsidRDefault="00732CC1" w:rsidP="0072161F">
      <w:pPr>
        <w:tabs>
          <w:tab w:val="left" w:pos="993"/>
        </w:tabs>
        <w:spacing w:after="0" w:line="360" w:lineRule="auto"/>
        <w:ind w:leftChars="0" w:firstLineChars="0" w:firstLine="0"/>
        <w:rPr>
          <w:rFonts w:eastAsia="Bookman Old Style" w:cs="Bookman Old Style"/>
          <w:b/>
          <w:szCs w:val="24"/>
          <w:lang w:val="id-ID"/>
        </w:rPr>
      </w:pPr>
      <w:bookmarkStart w:id="72" w:name="_Toc134601785"/>
      <w:r w:rsidRPr="00C0230B">
        <w:rPr>
          <w:rFonts w:eastAsia="Bookman Old Style" w:cs="Bookman Old Style"/>
          <w:b/>
          <w:szCs w:val="24"/>
          <w:lang w:val="id-ID"/>
        </w:rPr>
        <w:t xml:space="preserve">2.1.2.4 </w:t>
      </w:r>
      <w:r w:rsidRPr="00C0230B">
        <w:rPr>
          <w:rFonts w:eastAsia="Bookman Old Style" w:cs="Bookman Old Style"/>
          <w:b/>
          <w:szCs w:val="24"/>
          <w:lang w:val="id-ID"/>
        </w:rPr>
        <w:tab/>
        <w:t>Tugas pokok dan Fungsi Sub Bagian Umum dan Kepegawaian</w:t>
      </w:r>
      <w:bookmarkEnd w:id="72"/>
      <w:r w:rsidRPr="00C0230B">
        <w:rPr>
          <w:rFonts w:eastAsia="Bookman Old Style" w:cs="Bookman Old Style"/>
          <w:b/>
          <w:szCs w:val="24"/>
          <w:lang w:val="id-ID"/>
        </w:rPr>
        <w:t xml:space="preserve"> </w:t>
      </w:r>
    </w:p>
    <w:p w14:paraId="6E8548C5" w14:textId="16A2E686" w:rsidR="00732CC1" w:rsidRPr="00C0230B" w:rsidRDefault="00732CC1" w:rsidP="0091422B">
      <w:pPr>
        <w:spacing w:after="0" w:line="360" w:lineRule="auto"/>
        <w:ind w:leftChars="0" w:left="993" w:firstLineChars="0" w:firstLine="720"/>
        <w:rPr>
          <w:rFonts w:eastAsia="Bookman Old Style" w:cs="Bookman Old Style"/>
          <w:szCs w:val="24"/>
        </w:rPr>
      </w:pPr>
      <w:bookmarkStart w:id="73" w:name="_Toc134601786"/>
      <w:r w:rsidRPr="00C0230B">
        <w:rPr>
          <w:rFonts w:eastAsia="Bookman Old Style" w:cs="Bookman Old Style"/>
          <w:szCs w:val="24"/>
        </w:rPr>
        <w:t xml:space="preserve">Sub Bagian </w:t>
      </w:r>
      <w:proofErr w:type="spellStart"/>
      <w:r w:rsidRPr="00C0230B">
        <w:rPr>
          <w:rFonts w:eastAsia="Bookman Old Style" w:cs="Bookman Old Style"/>
          <w:szCs w:val="24"/>
        </w:rPr>
        <w:t>Umum</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Kepegawaian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mempunyai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tugas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melakukan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penyiapan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perumusan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kebijakan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koordinasi</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pelaksanaan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kebijakan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evaluasi</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pelaporan</w:t>
      </w:r>
      <w:proofErr w:type="spellEnd"/>
      <w:r w:rsidRPr="00C0230B">
        <w:rPr>
          <w:rFonts w:eastAsia="Bookman Old Style" w:cs="Bookman Old Style"/>
          <w:szCs w:val="24"/>
        </w:rPr>
        <w:t xml:space="preserve"> di </w:t>
      </w:r>
      <w:proofErr w:type="spellStart"/>
      <w:r w:rsidRPr="00C0230B">
        <w:rPr>
          <w:rFonts w:eastAsia="Bookman Old Style" w:cs="Bookman Old Style"/>
          <w:szCs w:val="24"/>
        </w:rPr>
        <w:t>bidang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umum</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kepegawaian</w:t>
      </w:r>
      <w:proofErr w:type="spellEnd"/>
      <w:r w:rsidRPr="00C0230B">
        <w:rPr>
          <w:rFonts w:eastAsia="Bookman Old Style" w:cs="Bookman Old Style"/>
          <w:szCs w:val="24"/>
        </w:rPr>
        <w:t>.</w:t>
      </w:r>
      <w:bookmarkEnd w:id="73"/>
    </w:p>
    <w:p w14:paraId="0A459173" w14:textId="15506398" w:rsidR="00732CC1" w:rsidRPr="00C0230B" w:rsidRDefault="00732CC1" w:rsidP="0091422B">
      <w:pPr>
        <w:spacing w:after="0" w:line="360" w:lineRule="auto"/>
        <w:ind w:leftChars="0" w:left="272" w:firstLineChars="0" w:firstLine="721"/>
        <w:rPr>
          <w:rFonts w:eastAsia="Bookman Old Style" w:cs="Bookman Old Style"/>
          <w:szCs w:val="24"/>
        </w:rPr>
      </w:pPr>
      <w:bookmarkStart w:id="74" w:name="_Toc134601787"/>
      <w:proofErr w:type="spellStart"/>
      <w:r w:rsidRPr="00C0230B">
        <w:rPr>
          <w:rFonts w:eastAsia="Bookman Old Style" w:cs="Bookman Old Style"/>
          <w:szCs w:val="24"/>
        </w:rPr>
        <w:t>Tugas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dari</w:t>
      </w:r>
      <w:proofErr w:type="spellEnd"/>
      <w:r w:rsidRPr="00C0230B">
        <w:rPr>
          <w:rFonts w:eastAsia="Bookman Old Style" w:cs="Bookman Old Style"/>
          <w:szCs w:val="24"/>
        </w:rPr>
        <w:t xml:space="preserve"> Sub </w:t>
      </w:r>
      <w:proofErr w:type="spellStart"/>
      <w:r w:rsidRPr="00C0230B">
        <w:rPr>
          <w:rFonts w:eastAsia="Bookman Old Style" w:cs="Bookman Old Style"/>
          <w:szCs w:val="24"/>
        </w:rPr>
        <w:t>bagian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Umum</w:t>
      </w:r>
      <w:proofErr w:type="spellEnd"/>
      <w:r w:rsidRPr="00C0230B">
        <w:rPr>
          <w:rFonts w:eastAsia="Bookman Old Style" w:cs="Bookman Old Style"/>
          <w:szCs w:val="24"/>
        </w:rPr>
        <w:t xml:space="preserve"> dan </w:t>
      </w:r>
      <w:proofErr w:type="spellStart"/>
      <w:proofErr w:type="gramStart"/>
      <w:r w:rsidRPr="00C0230B">
        <w:rPr>
          <w:rFonts w:eastAsia="Bookman Old Style" w:cs="Bookman Old Style"/>
          <w:szCs w:val="24"/>
        </w:rPr>
        <w:t>Kepegawaian</w:t>
      </w:r>
      <w:proofErr w:type="spellEnd"/>
      <w:r w:rsidR="0091422B" w:rsidRPr="00C0230B">
        <w:rPr>
          <w:rFonts w:eastAsia="Bookman Old Style" w:cs="Bookman Old Style"/>
          <w:szCs w:val="24"/>
        </w:rPr>
        <w:t xml:space="preserve"> :</w:t>
      </w:r>
      <w:bookmarkEnd w:id="74"/>
      <w:proofErr w:type="gramEnd"/>
    </w:p>
    <w:p w14:paraId="325D11C8" w14:textId="2449FD99" w:rsidR="0091422B" w:rsidRPr="00C0230B" w:rsidRDefault="0091422B" w:rsidP="0091422B">
      <w:pPr>
        <w:pStyle w:val="ListParagraph"/>
        <w:numPr>
          <w:ilvl w:val="0"/>
          <w:numId w:val="41"/>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rencana kerja, program dan kegiatan serta anggaran pada Sub Bagian Umum dan Kepegawaian;</w:t>
      </w:r>
    </w:p>
    <w:p w14:paraId="633740EE" w14:textId="242B7794" w:rsidR="0091422B" w:rsidRPr="00C0230B" w:rsidRDefault="0091422B" w:rsidP="0091422B">
      <w:pPr>
        <w:pStyle w:val="ListParagraph"/>
        <w:numPr>
          <w:ilvl w:val="0"/>
          <w:numId w:val="41"/>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perumusan kebijakan teknis di bidang umum dan kepegawaian;</w:t>
      </w:r>
    </w:p>
    <w:p w14:paraId="4DE5B700" w14:textId="0F48F0B3" w:rsidR="0091422B" w:rsidRPr="00C0230B" w:rsidRDefault="0091422B" w:rsidP="0091422B">
      <w:pPr>
        <w:pStyle w:val="ListParagraph"/>
        <w:numPr>
          <w:ilvl w:val="0"/>
          <w:numId w:val="41"/>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w:t>
      </w:r>
      <w:r w:rsidR="00A4753D">
        <w:rPr>
          <w:rFonts w:ascii="Bookman Old Style" w:eastAsia="Bookman Old Style" w:hAnsi="Bookman Old Style" w:cs="Bookman Old Style"/>
          <w:szCs w:val="24"/>
          <w:lang w:val="en-US"/>
        </w:rPr>
        <w:t xml:space="preserve"> </w:t>
      </w:r>
      <w:r w:rsidR="00732CC1" w:rsidRPr="00C0230B">
        <w:rPr>
          <w:rFonts w:ascii="Bookman Old Style" w:eastAsia="Bookman Old Style" w:hAnsi="Bookman Old Style" w:cs="Bookman Old Style"/>
          <w:szCs w:val="24"/>
        </w:rPr>
        <w:t>dan pengoordinasian pelaksanaan kebijakan teknis di bidang umum dan kepegawaian;</w:t>
      </w:r>
    </w:p>
    <w:p w14:paraId="2D579FC5" w14:textId="77777777" w:rsidR="0091422B" w:rsidRPr="00C0230B" w:rsidRDefault="0091422B" w:rsidP="0091422B">
      <w:pPr>
        <w:pStyle w:val="ListParagraph"/>
        <w:numPr>
          <w:ilvl w:val="0"/>
          <w:numId w:val="41"/>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pengelolaan ketatausahaan di lingkungan Dinas;</w:t>
      </w:r>
    </w:p>
    <w:p w14:paraId="2DC20947" w14:textId="77777777" w:rsidR="0091422B" w:rsidRPr="00C0230B" w:rsidRDefault="0091422B" w:rsidP="0091422B">
      <w:pPr>
        <w:pStyle w:val="ListParagraph"/>
        <w:numPr>
          <w:ilvl w:val="0"/>
          <w:numId w:val="41"/>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pengelolaan kepegawaian di lingkungan Dinas;</w:t>
      </w:r>
    </w:p>
    <w:p w14:paraId="3C005E2E" w14:textId="77777777" w:rsidR="0091422B" w:rsidRPr="00C0230B" w:rsidRDefault="0091422B" w:rsidP="0091422B">
      <w:pPr>
        <w:pStyle w:val="ListParagraph"/>
        <w:numPr>
          <w:ilvl w:val="0"/>
          <w:numId w:val="41"/>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pengelolaan rumah tangga dan aset di lingkungan Dinas;</w:t>
      </w:r>
    </w:p>
    <w:p w14:paraId="67B0FAA2" w14:textId="77777777" w:rsidR="0091422B" w:rsidRPr="00C0230B" w:rsidRDefault="0091422B" w:rsidP="0091422B">
      <w:pPr>
        <w:pStyle w:val="ListParagraph"/>
        <w:numPr>
          <w:ilvl w:val="0"/>
          <w:numId w:val="41"/>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w:t>
      </w:r>
      <w:r w:rsidR="00732CC1" w:rsidRPr="00C0230B">
        <w:rPr>
          <w:rFonts w:ascii="Bookman Old Style" w:eastAsia="Bookman Old Style" w:hAnsi="Bookman Old Style" w:cs="Bookman Old Style"/>
          <w:szCs w:val="24"/>
        </w:rPr>
        <w:tab/>
        <w:t>bahan kerjasama dan kehumasan di lingkungan Dinas;</w:t>
      </w:r>
    </w:p>
    <w:p w14:paraId="600D6B8D" w14:textId="77777777" w:rsidR="0091422B" w:rsidRPr="00C0230B" w:rsidRDefault="0091422B" w:rsidP="0091422B">
      <w:pPr>
        <w:pStyle w:val="ListParagraph"/>
        <w:numPr>
          <w:ilvl w:val="0"/>
          <w:numId w:val="41"/>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pengelolaan kearsipan dan dokumentasi di lingkungan Dinas;</w:t>
      </w:r>
    </w:p>
    <w:p w14:paraId="6BB4C5AA" w14:textId="29FB4355" w:rsidR="0091422B" w:rsidRPr="00C0230B" w:rsidRDefault="0091422B" w:rsidP="0091422B">
      <w:pPr>
        <w:pStyle w:val="ListParagraph"/>
        <w:numPr>
          <w:ilvl w:val="0"/>
          <w:numId w:val="41"/>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w:t>
      </w:r>
      <w:r w:rsidR="00A4753D">
        <w:rPr>
          <w:rFonts w:ascii="Bookman Old Style" w:eastAsia="Bookman Old Style" w:hAnsi="Bookman Old Style" w:cs="Bookman Old Style"/>
          <w:szCs w:val="24"/>
          <w:lang w:val="en-US"/>
        </w:rPr>
        <w:t xml:space="preserve"> </w:t>
      </w:r>
      <w:r w:rsidR="00732CC1" w:rsidRPr="00C0230B">
        <w:rPr>
          <w:rFonts w:ascii="Bookman Old Style" w:eastAsia="Bookman Old Style" w:hAnsi="Bookman Old Style" w:cs="Bookman Old Style"/>
          <w:szCs w:val="24"/>
        </w:rPr>
        <w:t>bahan</w:t>
      </w:r>
      <w:r w:rsidR="00A4753D">
        <w:rPr>
          <w:rFonts w:ascii="Bookman Old Style" w:eastAsia="Bookman Old Style" w:hAnsi="Bookman Old Style" w:cs="Bookman Old Style"/>
          <w:szCs w:val="24"/>
          <w:lang w:val="en-US"/>
        </w:rPr>
        <w:t xml:space="preserve"> </w:t>
      </w:r>
      <w:r w:rsidR="00732CC1" w:rsidRPr="00C0230B">
        <w:rPr>
          <w:rFonts w:ascii="Bookman Old Style" w:eastAsia="Bookman Old Style" w:hAnsi="Bookman Old Style" w:cs="Bookman Old Style"/>
          <w:szCs w:val="24"/>
        </w:rPr>
        <w:t>pelaksanaan</w:t>
      </w:r>
      <w:r w:rsidR="00A4753D">
        <w:rPr>
          <w:rFonts w:ascii="Bookman Old Style" w:eastAsia="Bookman Old Style" w:hAnsi="Bookman Old Style" w:cs="Bookman Old Style"/>
          <w:szCs w:val="24"/>
          <w:lang w:val="en-US"/>
        </w:rPr>
        <w:t xml:space="preserve"> </w:t>
      </w:r>
      <w:r w:rsidR="00732CC1" w:rsidRPr="00C0230B">
        <w:rPr>
          <w:rFonts w:ascii="Bookman Old Style" w:eastAsia="Bookman Old Style" w:hAnsi="Bookman Old Style" w:cs="Bookman Old Style"/>
          <w:szCs w:val="24"/>
        </w:rPr>
        <w:t>organisasi,</w:t>
      </w:r>
      <w:r w:rsidR="00A4753D">
        <w:rPr>
          <w:rFonts w:ascii="Bookman Old Style" w:eastAsia="Bookman Old Style" w:hAnsi="Bookman Old Style" w:cs="Bookman Old Style"/>
          <w:szCs w:val="24"/>
          <w:lang w:val="en-US"/>
        </w:rPr>
        <w:t xml:space="preserve"> </w:t>
      </w:r>
      <w:r w:rsidR="00732CC1" w:rsidRPr="00C0230B">
        <w:rPr>
          <w:rFonts w:ascii="Bookman Old Style" w:eastAsia="Bookman Old Style" w:hAnsi="Bookman Old Style" w:cs="Bookman Old Style"/>
          <w:szCs w:val="24"/>
        </w:rPr>
        <w:t>hukum dan ketatalaksanaan di lingkungan Dinas;</w:t>
      </w:r>
    </w:p>
    <w:p w14:paraId="73D44688" w14:textId="77777777" w:rsidR="0091422B" w:rsidRPr="00C0230B" w:rsidRDefault="0091422B" w:rsidP="0091422B">
      <w:pPr>
        <w:pStyle w:val="ListParagraph"/>
        <w:numPr>
          <w:ilvl w:val="0"/>
          <w:numId w:val="41"/>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lastRenderedPageBreak/>
        <w:t>M</w:t>
      </w:r>
      <w:r w:rsidR="00732CC1" w:rsidRPr="00C0230B">
        <w:rPr>
          <w:rFonts w:ascii="Bookman Old Style" w:eastAsia="Bookman Old Style" w:hAnsi="Bookman Old Style" w:cs="Bookman Old Style"/>
          <w:szCs w:val="24"/>
        </w:rPr>
        <w:t>enyiapkan bahan penyusunan Standar Operasional Prosedur, Analisis Jabatan, Analisis Beban Kerja, Evaluasi Jabatan, Budaya Kerja, Standar Pelayanan, Zona Integritas serta pengusulan formasi kebutuhan pegawai Dinas;</w:t>
      </w:r>
    </w:p>
    <w:p w14:paraId="3C9AEA06" w14:textId="77777777" w:rsidR="0091422B" w:rsidRPr="00C0230B" w:rsidRDefault="0091422B" w:rsidP="0091422B">
      <w:pPr>
        <w:pStyle w:val="ListParagraph"/>
        <w:numPr>
          <w:ilvl w:val="0"/>
          <w:numId w:val="41"/>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dan pengoordinasian pelaksanaan/fasilitasi Penilaian Mandiri Pelaksanaan Reformasi Birokrasi, Survei Kepuasan Masyarakat;</w:t>
      </w:r>
    </w:p>
    <w:p w14:paraId="33213DA6" w14:textId="77777777" w:rsidR="0091422B" w:rsidRPr="00C0230B" w:rsidRDefault="0091422B" w:rsidP="0091422B">
      <w:pPr>
        <w:pStyle w:val="ListParagraph"/>
        <w:numPr>
          <w:ilvl w:val="0"/>
          <w:numId w:val="41"/>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enyiapkan bahan evaluasi dan pelaporan di bidang umum dan kepegawaian; dan</w:t>
      </w:r>
    </w:p>
    <w:p w14:paraId="33F07EEB" w14:textId="2752EBC6" w:rsidR="00732CC1" w:rsidRPr="00C0230B" w:rsidRDefault="0091422B" w:rsidP="0091422B">
      <w:pPr>
        <w:pStyle w:val="ListParagraph"/>
        <w:numPr>
          <w:ilvl w:val="0"/>
          <w:numId w:val="41"/>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M</w:t>
      </w:r>
      <w:r w:rsidR="00732CC1" w:rsidRPr="00C0230B">
        <w:rPr>
          <w:rFonts w:ascii="Bookman Old Style" w:eastAsia="Bookman Old Style" w:hAnsi="Bookman Old Style" w:cs="Bookman Old Style"/>
          <w:szCs w:val="24"/>
        </w:rPr>
        <w:t>elaksanakan tugas lain yang diberikan oleh pimpinan sesuai dengan tugas dan fungsinya</w:t>
      </w:r>
      <w:r w:rsidR="00A4753D">
        <w:rPr>
          <w:rFonts w:ascii="Bookman Old Style" w:eastAsia="Bookman Old Style" w:hAnsi="Bookman Old Style" w:cs="Bookman Old Style"/>
          <w:szCs w:val="24"/>
          <w:lang w:val="en-US"/>
        </w:rPr>
        <w:t>.</w:t>
      </w:r>
    </w:p>
    <w:p w14:paraId="077A5FF6" w14:textId="1A5ECD29" w:rsidR="00211761" w:rsidRPr="00C0230B" w:rsidRDefault="005375C5" w:rsidP="00732CC1">
      <w:pPr>
        <w:spacing w:after="0" w:line="360" w:lineRule="auto"/>
        <w:ind w:leftChars="0" w:left="0" w:firstLineChars="0" w:firstLine="0"/>
        <w:rPr>
          <w:rFonts w:eastAsia="Bookman Old Style" w:cs="Bookman Old Style"/>
          <w:b/>
          <w:szCs w:val="24"/>
          <w:lang w:val="id-ID"/>
        </w:rPr>
      </w:pPr>
      <w:bookmarkStart w:id="75" w:name="_Toc134601788"/>
      <w:r w:rsidRPr="00C0230B">
        <w:rPr>
          <w:rFonts w:eastAsia="Bookman Old Style" w:cs="Bookman Old Style"/>
          <w:b/>
          <w:szCs w:val="24"/>
          <w:lang w:val="id-ID"/>
        </w:rPr>
        <w:t xml:space="preserve">2.1.2.5 Bidang Pemberdayaan </w:t>
      </w:r>
      <w:r w:rsidR="006A39AB" w:rsidRPr="00C0230B">
        <w:rPr>
          <w:rFonts w:eastAsia="Bookman Old Style" w:cs="Bookman Old Style"/>
          <w:b/>
          <w:szCs w:val="24"/>
          <w:lang w:val="id-ID"/>
        </w:rPr>
        <w:t xml:space="preserve">Perempuan </w:t>
      </w:r>
      <w:r w:rsidRPr="00C0230B">
        <w:rPr>
          <w:rFonts w:eastAsia="Bookman Old Style" w:cs="Bookman Old Style"/>
          <w:b/>
          <w:szCs w:val="24"/>
          <w:lang w:val="id-ID"/>
        </w:rPr>
        <w:t>dan Pelindungan Anak</w:t>
      </w:r>
      <w:bookmarkEnd w:id="75"/>
      <w:r w:rsidRPr="00C0230B">
        <w:rPr>
          <w:rFonts w:eastAsia="Bookman Old Style" w:cs="Bookman Old Style"/>
          <w:b/>
          <w:szCs w:val="24"/>
          <w:lang w:val="id-ID"/>
        </w:rPr>
        <w:t xml:space="preserve"> </w:t>
      </w:r>
    </w:p>
    <w:p w14:paraId="33FA5983" w14:textId="763C5C81" w:rsidR="005375C5" w:rsidRPr="00C0230B" w:rsidRDefault="005375C5" w:rsidP="0091422B">
      <w:pPr>
        <w:spacing w:after="0" w:line="360" w:lineRule="auto"/>
        <w:ind w:leftChars="0" w:left="993" w:firstLineChars="0" w:firstLine="720"/>
        <w:jc w:val="both"/>
        <w:rPr>
          <w:rFonts w:eastAsia="Bookman Old Style" w:cs="Bookman Old Style"/>
          <w:szCs w:val="24"/>
          <w:lang w:val="id"/>
        </w:rPr>
      </w:pPr>
      <w:bookmarkStart w:id="76" w:name="_Toc134601789"/>
      <w:r w:rsidRPr="00C0230B">
        <w:rPr>
          <w:rFonts w:eastAsia="Bookman Old Style" w:cs="Bookman Old Style"/>
          <w:szCs w:val="24"/>
          <w:lang w:val="id"/>
        </w:rPr>
        <w:t>Bidang Pemberdayaan Perempuan dan Perlindungan Anak merupakan unsur pelaksana di pemberdayaan perempuan dan perlindungan anak, berada di bawah dan bertanggung jawab kepada Kepala Dinas melalui Sekretaris, mempunyai tugas melaksanakan penyiapan perumusan kebijakan, koordinasi dan pelaksanaan kebijakan, monitoring, evaluasi dan pelaporan bidang pengarusutamaan gender, perlindungan perempuan dan anak serta peningkatan kualitas hidup perempuan dan anak.</w:t>
      </w:r>
      <w:bookmarkEnd w:id="76"/>
    </w:p>
    <w:p w14:paraId="14F42F81" w14:textId="77777777" w:rsidR="0091422B" w:rsidRPr="00C0230B" w:rsidRDefault="005375C5" w:rsidP="0091422B">
      <w:pPr>
        <w:spacing w:after="0" w:line="360" w:lineRule="auto"/>
        <w:ind w:leftChars="0" w:left="993" w:firstLineChars="0" w:firstLine="536"/>
        <w:rPr>
          <w:rFonts w:eastAsia="Bookman Old Style" w:cs="Bookman Old Style"/>
          <w:szCs w:val="24"/>
          <w:lang w:val="id"/>
        </w:rPr>
      </w:pPr>
      <w:bookmarkStart w:id="77" w:name="_Toc134601790"/>
      <w:r w:rsidRPr="00C0230B">
        <w:rPr>
          <w:rFonts w:eastAsia="Bookman Old Style" w:cs="Bookman Old Style"/>
          <w:szCs w:val="24"/>
          <w:lang w:val="id"/>
        </w:rPr>
        <w:t>Dalam melaksanakan tugas,  Bidang Pemberdayaan Perempuan dan Perlindungan Anak melaksanakan fungsi:</w:t>
      </w:r>
      <w:bookmarkEnd w:id="77"/>
    </w:p>
    <w:p w14:paraId="647D31FB" w14:textId="15B56B0A" w:rsidR="0091422B" w:rsidRPr="00C0230B" w:rsidRDefault="0091422B" w:rsidP="0091422B">
      <w:pPr>
        <w:pStyle w:val="ListParagraph"/>
        <w:numPr>
          <w:ilvl w:val="0"/>
          <w:numId w:val="42"/>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P</w:t>
      </w:r>
      <w:r w:rsidR="005375C5" w:rsidRPr="00C0230B">
        <w:rPr>
          <w:rFonts w:ascii="Bookman Old Style" w:eastAsia="Bookman Old Style" w:hAnsi="Bookman Old Style" w:cs="Bookman Old Style"/>
          <w:szCs w:val="24"/>
        </w:rPr>
        <w:t>enyiapan perumusan kebijakan, pelaksanaan koordinasi dan kebijakan, monitoring, evaluasi dan pelaporan di bidang pengarusutamaan gender, perlindungan perempuan dan peningkatan kualitas hidup perempuan;</w:t>
      </w:r>
    </w:p>
    <w:p w14:paraId="0F314837" w14:textId="5E6BE91D" w:rsidR="0091422B" w:rsidRPr="00C0230B" w:rsidRDefault="0091422B" w:rsidP="0091422B">
      <w:pPr>
        <w:pStyle w:val="ListParagraph"/>
        <w:numPr>
          <w:ilvl w:val="0"/>
          <w:numId w:val="42"/>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P</w:t>
      </w:r>
      <w:r w:rsidR="005375C5" w:rsidRPr="00C0230B">
        <w:rPr>
          <w:rFonts w:ascii="Bookman Old Style" w:eastAsia="Bookman Old Style" w:hAnsi="Bookman Old Style" w:cs="Bookman Old Style"/>
          <w:szCs w:val="24"/>
        </w:rPr>
        <w:t>enyiapan perumusan kebijakan, pelaksanaan koordinasi dan kebijakan, monitoring, evaluasi dan pelaporan di bidang perlindungan anak dan peningkatan kualitas hidup anak;</w:t>
      </w:r>
    </w:p>
    <w:p w14:paraId="0F9852C8" w14:textId="77777777" w:rsidR="0091422B" w:rsidRPr="00C0230B" w:rsidRDefault="0091422B" w:rsidP="0091422B">
      <w:pPr>
        <w:pStyle w:val="ListParagraph"/>
        <w:numPr>
          <w:ilvl w:val="0"/>
          <w:numId w:val="42"/>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P</w:t>
      </w:r>
      <w:r w:rsidR="005375C5" w:rsidRPr="00C0230B">
        <w:rPr>
          <w:rFonts w:ascii="Bookman Old Style" w:eastAsia="Bookman Old Style" w:hAnsi="Bookman Old Style" w:cs="Bookman Old Style"/>
          <w:szCs w:val="24"/>
        </w:rPr>
        <w:t>enyiapan perumusan kebijakan, pelaksanaan koordinasi dan kebijakan, monitoring, evaluasi dan pelaporan di bidang pencegahan dan penanganan kekerasan terhadap perempuan dan anak; dan</w:t>
      </w:r>
    </w:p>
    <w:p w14:paraId="5B658730" w14:textId="61AC839E" w:rsidR="005375C5" w:rsidRPr="00C0230B" w:rsidRDefault="0091422B" w:rsidP="0091422B">
      <w:pPr>
        <w:pStyle w:val="ListParagraph"/>
        <w:numPr>
          <w:ilvl w:val="0"/>
          <w:numId w:val="42"/>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lang w:val="en-US"/>
        </w:rPr>
        <w:t>P</w:t>
      </w:r>
      <w:r w:rsidR="005375C5" w:rsidRPr="00C0230B">
        <w:rPr>
          <w:rFonts w:ascii="Bookman Old Style" w:eastAsia="Bookman Old Style" w:hAnsi="Bookman Old Style" w:cs="Bookman Old Style"/>
          <w:szCs w:val="24"/>
        </w:rPr>
        <w:t>elaksanaan tugas kedinasan lain yang diberikan oleh Kepala Dinas sesuai dengan tugas dan fungsinya.</w:t>
      </w:r>
    </w:p>
    <w:p w14:paraId="5C1B6B30" w14:textId="4B9000E0" w:rsidR="005375C5" w:rsidRPr="00C0230B" w:rsidRDefault="005375C5" w:rsidP="0091422B">
      <w:pPr>
        <w:spacing w:after="0" w:line="360" w:lineRule="auto"/>
        <w:ind w:leftChars="0" w:left="1058" w:firstLineChars="0" w:firstLine="720"/>
        <w:jc w:val="both"/>
        <w:rPr>
          <w:rFonts w:eastAsia="Bookman Old Style" w:cs="Bookman Old Style"/>
          <w:szCs w:val="24"/>
          <w:lang w:val="id"/>
        </w:rPr>
      </w:pPr>
      <w:bookmarkStart w:id="78" w:name="_Toc134601791"/>
      <w:r w:rsidRPr="00C0230B">
        <w:rPr>
          <w:rFonts w:eastAsia="Bookman Old Style" w:cs="Bookman Old Style"/>
          <w:szCs w:val="24"/>
          <w:lang w:val="id"/>
        </w:rPr>
        <w:t xml:space="preserve">Susunan Organisasi Bidang Pemberdayaan Perempuan dan Perlindungan Anak, terdiri atas Jabatan Fungsional dan Pelaksana yang </w:t>
      </w:r>
      <w:r w:rsidRPr="00C0230B">
        <w:rPr>
          <w:rFonts w:eastAsia="Bookman Old Style" w:cs="Bookman Old Style"/>
          <w:szCs w:val="24"/>
          <w:lang w:val="id"/>
        </w:rPr>
        <w:lastRenderedPageBreak/>
        <w:t>dikoordinir oleh Sub Koordinator.</w:t>
      </w:r>
      <w:r w:rsidR="0091422B" w:rsidRPr="00C0230B">
        <w:rPr>
          <w:rFonts w:eastAsia="Bookman Old Style" w:cs="Bookman Old Style"/>
          <w:szCs w:val="24"/>
        </w:rPr>
        <w:t xml:space="preserve"> </w:t>
      </w:r>
      <w:r w:rsidRPr="00C0230B">
        <w:rPr>
          <w:rFonts w:eastAsia="Bookman Old Style" w:cs="Bookman Old Style"/>
          <w:szCs w:val="24"/>
          <w:lang w:val="id"/>
        </w:rPr>
        <w:t>Sub Koordinator sebagaimana dimaksud pada ayat (1) yaitu:</w:t>
      </w:r>
      <w:bookmarkEnd w:id="78"/>
    </w:p>
    <w:p w14:paraId="22EBEEA0" w14:textId="77777777" w:rsidR="005375C5" w:rsidRPr="00C0230B" w:rsidRDefault="005375C5" w:rsidP="0091422B">
      <w:pPr>
        <w:numPr>
          <w:ilvl w:val="1"/>
          <w:numId w:val="21"/>
        </w:numPr>
        <w:spacing w:after="0" w:line="360" w:lineRule="auto"/>
        <w:ind w:leftChars="0" w:left="1560" w:firstLineChars="0"/>
        <w:jc w:val="both"/>
        <w:rPr>
          <w:rFonts w:eastAsia="Bookman Old Style" w:cs="Bookman Old Style"/>
          <w:szCs w:val="24"/>
          <w:lang w:val="id"/>
        </w:rPr>
      </w:pPr>
      <w:bookmarkStart w:id="79" w:name="_Toc134601792"/>
      <w:r w:rsidRPr="00C0230B">
        <w:rPr>
          <w:rFonts w:eastAsia="Bookman Old Style" w:cs="Bookman Old Style"/>
          <w:szCs w:val="24"/>
          <w:lang w:val="id"/>
        </w:rPr>
        <w:t>Sub Koordinator Pengarusutamaan Gender dan Perlindungan Perempuan; dan</w:t>
      </w:r>
      <w:bookmarkEnd w:id="79"/>
    </w:p>
    <w:p w14:paraId="16F2E748" w14:textId="7C98B47A" w:rsidR="005375C5" w:rsidRPr="00C0230B" w:rsidRDefault="005375C5" w:rsidP="0091422B">
      <w:pPr>
        <w:numPr>
          <w:ilvl w:val="1"/>
          <w:numId w:val="21"/>
        </w:numPr>
        <w:spacing w:after="0" w:line="360" w:lineRule="auto"/>
        <w:ind w:leftChars="0" w:left="1560" w:firstLineChars="0"/>
        <w:jc w:val="both"/>
        <w:rPr>
          <w:rFonts w:eastAsia="Bookman Old Style" w:cs="Bookman Old Style"/>
          <w:szCs w:val="24"/>
          <w:lang w:val="id"/>
        </w:rPr>
      </w:pPr>
      <w:bookmarkStart w:id="80" w:name="_Toc134601793"/>
      <w:r w:rsidRPr="00C0230B">
        <w:rPr>
          <w:rFonts w:eastAsia="Bookman Old Style" w:cs="Bookman Old Style"/>
          <w:szCs w:val="24"/>
          <w:lang w:val="id"/>
        </w:rPr>
        <w:t>Sub Koordinator Perlindungan dan Peningkatan Kualitas Hidup Anak.</w:t>
      </w:r>
      <w:bookmarkEnd w:id="80"/>
    </w:p>
    <w:p w14:paraId="164F7874" w14:textId="095098F8" w:rsidR="006A39AB" w:rsidRPr="00C0230B" w:rsidRDefault="006A39AB" w:rsidP="005375C5">
      <w:pPr>
        <w:spacing w:after="0" w:line="360" w:lineRule="auto"/>
        <w:ind w:leftChars="0" w:left="0" w:firstLineChars="0" w:firstLine="0"/>
        <w:rPr>
          <w:rFonts w:eastAsia="Bookman Old Style" w:cs="Bookman Old Style"/>
          <w:b/>
          <w:szCs w:val="24"/>
          <w:lang w:val="id-ID"/>
        </w:rPr>
      </w:pPr>
      <w:bookmarkStart w:id="81" w:name="_Toc134601794"/>
      <w:r w:rsidRPr="00C0230B">
        <w:rPr>
          <w:rFonts w:eastAsia="Bookman Old Style" w:cs="Bookman Old Style"/>
          <w:b/>
          <w:szCs w:val="24"/>
          <w:lang w:val="id-ID"/>
        </w:rPr>
        <w:t>2.1.2.6. Bidang Pengendalian Penduduk dan Peningkatan Keluarga Sejahtera</w:t>
      </w:r>
      <w:bookmarkEnd w:id="81"/>
      <w:r w:rsidRPr="00C0230B">
        <w:rPr>
          <w:rFonts w:eastAsia="Bookman Old Style" w:cs="Bookman Old Style"/>
          <w:b/>
          <w:szCs w:val="24"/>
          <w:lang w:val="id-ID"/>
        </w:rPr>
        <w:t xml:space="preserve"> </w:t>
      </w:r>
    </w:p>
    <w:p w14:paraId="064011C9" w14:textId="77777777" w:rsidR="006A39AB" w:rsidRPr="00C0230B" w:rsidRDefault="006A39AB" w:rsidP="0091422B">
      <w:pPr>
        <w:spacing w:after="0" w:line="360" w:lineRule="auto"/>
        <w:ind w:leftChars="0" w:left="1134" w:firstLineChars="0" w:firstLine="720"/>
        <w:jc w:val="both"/>
        <w:rPr>
          <w:rFonts w:eastAsia="Bookman Old Style" w:cs="Bookman Old Style"/>
          <w:szCs w:val="24"/>
          <w:lang w:val="id"/>
        </w:rPr>
      </w:pPr>
      <w:bookmarkStart w:id="82" w:name="_Toc134601795"/>
      <w:r w:rsidRPr="00C0230B">
        <w:rPr>
          <w:rFonts w:eastAsia="Bookman Old Style" w:cs="Bookman Old Style"/>
          <w:szCs w:val="24"/>
          <w:lang w:val="id"/>
        </w:rPr>
        <w:t>Bidang Pengendalian Penduduk dan Peningkatan Keluarga Sejahtera merupakan unsur pelaksana di bidang pengendalian penduduk dan peningkatan keluarga sejahtera, berada di bawah dan bertanggung jawab kepada Kepala Dinas melalui Sekretaris.</w:t>
      </w:r>
      <w:bookmarkEnd w:id="82"/>
    </w:p>
    <w:p w14:paraId="7FFCBE0F" w14:textId="3F578A53" w:rsidR="006A39AB" w:rsidRPr="00C0230B" w:rsidRDefault="006A39AB" w:rsidP="0091422B">
      <w:pPr>
        <w:spacing w:after="0" w:line="360" w:lineRule="auto"/>
        <w:ind w:leftChars="0" w:left="1134" w:firstLineChars="0" w:firstLine="720"/>
        <w:jc w:val="both"/>
        <w:rPr>
          <w:rFonts w:eastAsia="Bookman Old Style" w:cs="Bookman Old Style"/>
          <w:szCs w:val="24"/>
          <w:lang w:val="id"/>
        </w:rPr>
      </w:pPr>
      <w:bookmarkStart w:id="83" w:name="_Toc134601796"/>
      <w:r w:rsidRPr="00C0230B">
        <w:rPr>
          <w:rFonts w:eastAsia="Bookman Old Style" w:cs="Bookman Old Style"/>
          <w:szCs w:val="24"/>
          <w:lang w:val="id"/>
        </w:rPr>
        <w:t>Bidang Pengendalian Penduduk dan Peningkatan Keluarga Sejahtera</w:t>
      </w:r>
      <w:r w:rsidR="00A4753D">
        <w:rPr>
          <w:rFonts w:eastAsia="Bookman Old Style" w:cs="Bookman Old Style"/>
          <w:szCs w:val="24"/>
        </w:rPr>
        <w:t xml:space="preserve"> </w:t>
      </w:r>
      <w:r w:rsidRPr="00C0230B">
        <w:rPr>
          <w:rFonts w:eastAsia="Bookman Old Style" w:cs="Bookman Old Style"/>
          <w:szCs w:val="24"/>
          <w:lang w:val="id"/>
        </w:rPr>
        <w:t>dipimpin oleh Kepala Bidang,  mempunyai tugas melaksanakan penyiapan perumusan kebijakan, koordinasi dan pelaksanaan kebijakan, monitoring, evaluasi dan pelaporan di bidang pengendalian penduduk dan peningkatan keluarga sejahtera.</w:t>
      </w:r>
      <w:bookmarkEnd w:id="83"/>
    </w:p>
    <w:p w14:paraId="1E1446ED" w14:textId="5D6252EC" w:rsidR="006A39AB" w:rsidRPr="00C0230B" w:rsidRDefault="006A39AB" w:rsidP="0091422B">
      <w:pPr>
        <w:spacing w:after="0" w:line="360" w:lineRule="auto"/>
        <w:ind w:leftChars="0" w:left="1134" w:firstLineChars="0" w:firstLine="720"/>
        <w:rPr>
          <w:rFonts w:eastAsia="Bookman Old Style" w:cs="Bookman Old Style"/>
          <w:szCs w:val="24"/>
          <w:lang w:val="id"/>
        </w:rPr>
      </w:pPr>
      <w:bookmarkStart w:id="84" w:name="_Toc134601797"/>
      <w:r w:rsidRPr="00C0230B">
        <w:rPr>
          <w:rFonts w:eastAsia="Bookman Old Style" w:cs="Bookman Old Style"/>
          <w:szCs w:val="24"/>
          <w:lang w:val="id"/>
        </w:rPr>
        <w:t>Dalam melaksanakan  Bidang Pengendalian Penduduk dan Peningkatan Keluarga Sejahtera melaksanakan fungsi:</w:t>
      </w:r>
      <w:bookmarkEnd w:id="84"/>
    </w:p>
    <w:p w14:paraId="0AF1C725" w14:textId="77777777" w:rsidR="006A39AB" w:rsidRPr="00C0230B" w:rsidRDefault="006A39AB" w:rsidP="0091422B">
      <w:pPr>
        <w:numPr>
          <w:ilvl w:val="0"/>
          <w:numId w:val="26"/>
        </w:numPr>
        <w:spacing w:after="0" w:line="360" w:lineRule="auto"/>
        <w:ind w:leftChars="0" w:left="1560" w:firstLineChars="0"/>
        <w:jc w:val="both"/>
        <w:rPr>
          <w:rFonts w:eastAsia="Bookman Old Style" w:cs="Bookman Old Style"/>
          <w:szCs w:val="24"/>
          <w:lang w:val="id"/>
        </w:rPr>
      </w:pPr>
      <w:bookmarkStart w:id="85" w:name="_Toc134601798"/>
      <w:r w:rsidRPr="00C0230B">
        <w:rPr>
          <w:rFonts w:eastAsia="Bookman Old Style" w:cs="Bookman Old Style"/>
          <w:szCs w:val="24"/>
          <w:lang w:val="id"/>
        </w:rPr>
        <w:t>penyiapan perumusan kebijakan, pelaksanaan koordinasi dan kebijakan, monitoring, evaluasi dan pelaporan di bidang pengendalian penduduk;</w:t>
      </w:r>
      <w:bookmarkEnd w:id="85"/>
    </w:p>
    <w:p w14:paraId="78719022" w14:textId="77777777" w:rsidR="006A39AB" w:rsidRPr="00C0230B" w:rsidRDefault="006A39AB" w:rsidP="0091422B">
      <w:pPr>
        <w:numPr>
          <w:ilvl w:val="0"/>
          <w:numId w:val="26"/>
        </w:numPr>
        <w:spacing w:after="0" w:line="360" w:lineRule="auto"/>
        <w:ind w:leftChars="0" w:left="1560" w:firstLineChars="0"/>
        <w:jc w:val="both"/>
        <w:rPr>
          <w:rFonts w:eastAsia="Bookman Old Style" w:cs="Bookman Old Style"/>
          <w:szCs w:val="24"/>
          <w:lang w:val="id"/>
        </w:rPr>
      </w:pPr>
      <w:bookmarkStart w:id="86" w:name="_Toc134601799"/>
      <w:r w:rsidRPr="00C0230B">
        <w:rPr>
          <w:rFonts w:eastAsia="Bookman Old Style" w:cs="Bookman Old Style"/>
          <w:szCs w:val="24"/>
          <w:lang w:val="id"/>
        </w:rPr>
        <w:t>penyiapan perumusan kebijakan, pelaksanaan koordinasi dan kebijakan, monitoring, evaluasi dan pelaporan di bidang pemberdayaan dan peningkatan keluarga sejahtera; dan</w:t>
      </w:r>
      <w:bookmarkEnd w:id="86"/>
    </w:p>
    <w:p w14:paraId="77F5AA62" w14:textId="68DB635F" w:rsidR="006A39AB" w:rsidRPr="00C0230B" w:rsidRDefault="006A39AB" w:rsidP="0091422B">
      <w:pPr>
        <w:numPr>
          <w:ilvl w:val="0"/>
          <w:numId w:val="26"/>
        </w:numPr>
        <w:spacing w:after="0" w:line="360" w:lineRule="auto"/>
        <w:ind w:leftChars="0" w:left="1560" w:firstLineChars="0"/>
        <w:jc w:val="both"/>
        <w:rPr>
          <w:rFonts w:eastAsia="Bookman Old Style" w:cs="Bookman Old Style"/>
          <w:szCs w:val="24"/>
          <w:lang w:val="id"/>
        </w:rPr>
      </w:pPr>
      <w:bookmarkStart w:id="87" w:name="_Toc134601800"/>
      <w:r w:rsidRPr="00C0230B">
        <w:rPr>
          <w:rFonts w:eastAsia="Bookman Old Style" w:cs="Bookman Old Style"/>
          <w:szCs w:val="24"/>
          <w:lang w:val="id"/>
        </w:rPr>
        <w:t>pelaksanaan tugas kedinasan lain yang diberikan oleh Kepala Dinas sesuai dengan tugas dan fungsinya.</w:t>
      </w:r>
      <w:bookmarkEnd w:id="87"/>
    </w:p>
    <w:p w14:paraId="269665E4" w14:textId="21675B73" w:rsidR="006A39AB" w:rsidRPr="00C0230B" w:rsidRDefault="006A39AB" w:rsidP="0091422B">
      <w:pPr>
        <w:spacing w:after="0" w:line="360" w:lineRule="auto"/>
        <w:ind w:leftChars="0" w:left="1200" w:firstLineChars="0" w:firstLine="720"/>
        <w:jc w:val="both"/>
        <w:rPr>
          <w:rFonts w:eastAsia="Bookman Old Style" w:cs="Bookman Old Style"/>
          <w:szCs w:val="24"/>
          <w:lang w:val="id"/>
        </w:rPr>
      </w:pPr>
      <w:bookmarkStart w:id="88" w:name="_Toc134601801"/>
      <w:r w:rsidRPr="00C0230B">
        <w:rPr>
          <w:rFonts w:eastAsia="Bookman Old Style" w:cs="Bookman Old Style"/>
          <w:szCs w:val="24"/>
          <w:lang w:val="id"/>
        </w:rPr>
        <w:t>Susunan Organisasi Bidang Pengendalian Penduduk dan Peningkatan Keluarga Sejahtera , terdiri atas Jabatan Fungsional dan Pelaksana yang dikoordinir oleh Sub Koordinator.</w:t>
      </w:r>
      <w:bookmarkEnd w:id="88"/>
    </w:p>
    <w:p w14:paraId="72CFB211" w14:textId="3FCF4B7D" w:rsidR="006A39AB" w:rsidRPr="00C0230B" w:rsidRDefault="006A39AB" w:rsidP="0091422B">
      <w:pPr>
        <w:spacing w:after="0" w:line="360" w:lineRule="auto"/>
        <w:ind w:leftChars="0" w:left="480" w:firstLineChars="0" w:firstLine="720"/>
        <w:jc w:val="both"/>
        <w:rPr>
          <w:rFonts w:eastAsia="Bookman Old Style" w:cs="Bookman Old Style"/>
          <w:szCs w:val="24"/>
          <w:lang w:val="id"/>
        </w:rPr>
      </w:pPr>
      <w:bookmarkStart w:id="89" w:name="_Toc134601802"/>
      <w:r w:rsidRPr="00C0230B">
        <w:rPr>
          <w:rFonts w:eastAsia="Bookman Old Style" w:cs="Bookman Old Style"/>
          <w:szCs w:val="24"/>
          <w:lang w:val="id"/>
        </w:rPr>
        <w:t>Sub Koordinator meliputi :</w:t>
      </w:r>
      <w:bookmarkEnd w:id="89"/>
      <w:r w:rsidRPr="00C0230B">
        <w:rPr>
          <w:rFonts w:eastAsia="Bookman Old Style" w:cs="Bookman Old Style"/>
          <w:szCs w:val="24"/>
          <w:lang w:val="id"/>
        </w:rPr>
        <w:t xml:space="preserve"> </w:t>
      </w:r>
    </w:p>
    <w:p w14:paraId="24EF3901" w14:textId="77777777" w:rsidR="006A39AB" w:rsidRPr="00C0230B" w:rsidRDefault="006A39AB" w:rsidP="0091422B">
      <w:pPr>
        <w:numPr>
          <w:ilvl w:val="1"/>
          <w:numId w:val="25"/>
        </w:numPr>
        <w:spacing w:after="0" w:line="360" w:lineRule="auto"/>
        <w:ind w:leftChars="0" w:left="1701" w:firstLineChars="0"/>
        <w:jc w:val="both"/>
        <w:rPr>
          <w:rFonts w:eastAsia="Bookman Old Style" w:cs="Bookman Old Style"/>
          <w:szCs w:val="24"/>
          <w:lang w:val="id"/>
        </w:rPr>
      </w:pPr>
      <w:bookmarkStart w:id="90" w:name="_Toc134601803"/>
      <w:r w:rsidRPr="00C0230B">
        <w:rPr>
          <w:rFonts w:eastAsia="Bookman Old Style" w:cs="Bookman Old Style"/>
          <w:szCs w:val="24"/>
          <w:lang w:val="id"/>
        </w:rPr>
        <w:t>Sub Koordinator Perencanaan dan Sinkronisasi Kebijakan Pengendalian Penduduk; dan</w:t>
      </w:r>
      <w:bookmarkEnd w:id="90"/>
    </w:p>
    <w:p w14:paraId="086A948A" w14:textId="77777777" w:rsidR="006A39AB" w:rsidRPr="00C0230B" w:rsidRDefault="006A39AB" w:rsidP="0091422B">
      <w:pPr>
        <w:numPr>
          <w:ilvl w:val="1"/>
          <w:numId w:val="25"/>
        </w:numPr>
        <w:spacing w:after="0" w:line="360" w:lineRule="auto"/>
        <w:ind w:leftChars="0" w:left="1701" w:firstLineChars="0"/>
        <w:jc w:val="both"/>
        <w:rPr>
          <w:rFonts w:eastAsia="Bookman Old Style" w:cs="Bookman Old Style"/>
          <w:szCs w:val="24"/>
          <w:lang w:val="id"/>
        </w:rPr>
      </w:pPr>
      <w:bookmarkStart w:id="91" w:name="_Toc134601804"/>
      <w:r w:rsidRPr="00C0230B">
        <w:rPr>
          <w:rFonts w:eastAsia="Bookman Old Style" w:cs="Bookman Old Style"/>
          <w:szCs w:val="24"/>
          <w:lang w:val="id"/>
        </w:rPr>
        <w:t>Sub Koordinator Ketahanan Keluarga dan Keluarga Sejahtera.</w:t>
      </w:r>
      <w:bookmarkEnd w:id="91"/>
    </w:p>
    <w:p w14:paraId="7BD115F2" w14:textId="77777777" w:rsidR="006A39AB" w:rsidRPr="00C0230B" w:rsidRDefault="006A39AB" w:rsidP="006A39AB">
      <w:pPr>
        <w:spacing w:after="0" w:line="360" w:lineRule="auto"/>
        <w:ind w:leftChars="0" w:left="0" w:firstLineChars="0" w:firstLine="0"/>
        <w:rPr>
          <w:rFonts w:eastAsia="Bookman Old Style" w:cs="Bookman Old Style"/>
          <w:szCs w:val="24"/>
          <w:lang w:val="id"/>
        </w:rPr>
      </w:pPr>
    </w:p>
    <w:p w14:paraId="1044975C" w14:textId="3FD5BF3F" w:rsidR="006A39AB" w:rsidRPr="00C0230B" w:rsidRDefault="006A39AB" w:rsidP="006A39AB">
      <w:pPr>
        <w:spacing w:after="0" w:line="360" w:lineRule="auto"/>
        <w:ind w:leftChars="0" w:left="0" w:firstLineChars="0" w:firstLine="0"/>
        <w:rPr>
          <w:rFonts w:eastAsia="Bookman Old Style" w:cs="Bookman Old Style"/>
          <w:b/>
          <w:szCs w:val="24"/>
          <w:lang w:val="id"/>
        </w:rPr>
      </w:pPr>
      <w:bookmarkStart w:id="92" w:name="_Toc134601805"/>
      <w:r w:rsidRPr="00C0230B">
        <w:rPr>
          <w:rFonts w:eastAsia="Bookman Old Style" w:cs="Bookman Old Style"/>
          <w:b/>
          <w:szCs w:val="24"/>
          <w:lang w:val="id-ID"/>
        </w:rPr>
        <w:t>2.1.2.7</w:t>
      </w:r>
      <w:r w:rsidR="0091422B" w:rsidRPr="00C0230B">
        <w:rPr>
          <w:rFonts w:eastAsia="Bookman Old Style" w:cs="Bookman Old Style"/>
          <w:b/>
          <w:szCs w:val="24"/>
        </w:rPr>
        <w:t xml:space="preserve">. </w:t>
      </w:r>
      <w:r w:rsidRPr="00C0230B">
        <w:rPr>
          <w:rFonts w:eastAsia="Bookman Old Style" w:cs="Bookman Old Style"/>
          <w:b/>
          <w:szCs w:val="24"/>
          <w:lang w:val="id-ID"/>
        </w:rPr>
        <w:t xml:space="preserve">Bidang </w:t>
      </w:r>
      <w:r w:rsidRPr="00C0230B">
        <w:rPr>
          <w:rFonts w:eastAsia="Bookman Old Style" w:cs="Bookman Old Style"/>
          <w:b/>
          <w:szCs w:val="24"/>
          <w:lang w:val="id"/>
        </w:rPr>
        <w:t>Pengelolaan Pelayanan dan Pembinaan KB</w:t>
      </w:r>
      <w:bookmarkEnd w:id="92"/>
    </w:p>
    <w:p w14:paraId="1933A440" w14:textId="152E6069" w:rsidR="006A39AB" w:rsidRPr="00C0230B" w:rsidRDefault="006A39AB" w:rsidP="0091422B">
      <w:pPr>
        <w:spacing w:after="0" w:line="360" w:lineRule="auto"/>
        <w:ind w:leftChars="0" w:left="993" w:firstLineChars="0" w:firstLine="720"/>
        <w:jc w:val="both"/>
        <w:rPr>
          <w:rFonts w:eastAsia="Bookman Old Style" w:cs="Bookman Old Style"/>
          <w:szCs w:val="24"/>
          <w:lang w:val="id"/>
        </w:rPr>
      </w:pPr>
      <w:bookmarkStart w:id="93" w:name="_Toc134601806"/>
      <w:r w:rsidRPr="00C0230B">
        <w:rPr>
          <w:rFonts w:eastAsia="Bookman Old Style" w:cs="Bookman Old Style"/>
          <w:szCs w:val="24"/>
          <w:lang w:val="id"/>
        </w:rPr>
        <w:t>Bidang Pengelolaan Pelayanan dan Pembinaan KB merupakan unsur pelaksana di bidang pengelolaan pelayanan dan pembinaan KB, berada di bawah dan bertanggung jawab kepada Kepala Dinas melalui Sekretaris. dipimpin oleh Kepala Bidang.</w:t>
      </w:r>
      <w:bookmarkEnd w:id="93"/>
    </w:p>
    <w:p w14:paraId="6D30D8F4" w14:textId="1C625CC9" w:rsidR="006A39AB" w:rsidRPr="00C0230B" w:rsidRDefault="006A39AB" w:rsidP="0091422B">
      <w:pPr>
        <w:spacing w:after="0" w:line="360" w:lineRule="auto"/>
        <w:ind w:leftChars="0" w:left="993" w:firstLineChars="0" w:firstLine="720"/>
        <w:rPr>
          <w:rFonts w:eastAsia="Bookman Old Style" w:cs="Bookman Old Style"/>
          <w:szCs w:val="24"/>
          <w:lang w:val="id"/>
        </w:rPr>
      </w:pPr>
      <w:bookmarkStart w:id="94" w:name="_Toc134601807"/>
      <w:r w:rsidRPr="00C0230B">
        <w:rPr>
          <w:rFonts w:eastAsia="Bookman Old Style" w:cs="Bookman Old Style"/>
          <w:szCs w:val="24"/>
          <w:lang w:val="id"/>
        </w:rPr>
        <w:lastRenderedPageBreak/>
        <w:t>Dalam melaksanakan tugas, Bidang Pengelolaan Pelayanan dan Pembinaan KB melaksanakan fungsi</w:t>
      </w:r>
      <w:r w:rsidR="00A4753D">
        <w:rPr>
          <w:rFonts w:eastAsia="Bookman Old Style" w:cs="Bookman Old Style"/>
          <w:szCs w:val="24"/>
        </w:rPr>
        <w:t xml:space="preserve"> </w:t>
      </w:r>
      <w:r w:rsidRPr="00C0230B">
        <w:rPr>
          <w:rFonts w:eastAsia="Bookman Old Style" w:cs="Bookman Old Style"/>
          <w:szCs w:val="24"/>
          <w:lang w:val="id"/>
        </w:rPr>
        <w:t>:</w:t>
      </w:r>
      <w:bookmarkEnd w:id="94"/>
    </w:p>
    <w:p w14:paraId="06000134" w14:textId="77777777" w:rsidR="006A39AB" w:rsidRPr="00C0230B" w:rsidRDefault="006A39AB" w:rsidP="0091422B">
      <w:pPr>
        <w:numPr>
          <w:ilvl w:val="0"/>
          <w:numId w:val="30"/>
        </w:numPr>
        <w:spacing w:after="0" w:line="360" w:lineRule="auto"/>
        <w:ind w:leftChars="0" w:left="1418" w:firstLineChars="0"/>
        <w:jc w:val="both"/>
        <w:rPr>
          <w:rFonts w:eastAsia="Bookman Old Style" w:cs="Bookman Old Style"/>
          <w:szCs w:val="24"/>
          <w:lang w:val="id"/>
        </w:rPr>
      </w:pPr>
      <w:bookmarkStart w:id="95" w:name="_Toc134601808"/>
      <w:r w:rsidRPr="00C0230B">
        <w:rPr>
          <w:rFonts w:eastAsia="Bookman Old Style" w:cs="Bookman Old Style"/>
          <w:szCs w:val="24"/>
          <w:lang w:val="id"/>
        </w:rPr>
        <w:t>penyiapan perumusan kebijakan, koordinasi dan pelaksanaan kebijakan, monitoring, evaluasi dan pelaporan di bidang Norma, Standar, Prosedur dan Kriteria pelayanan KB, pemenuhan kebutuhan, penyimpanan, pengendalian dan pendistribusian alat dan obat kontrasepsi serta penggerakan, pembinaan, peningkatan kesertaan ber-KB;</w:t>
      </w:r>
      <w:bookmarkEnd w:id="95"/>
    </w:p>
    <w:p w14:paraId="493AE568" w14:textId="77777777" w:rsidR="006A39AB" w:rsidRPr="00C0230B" w:rsidRDefault="006A39AB" w:rsidP="0091422B">
      <w:pPr>
        <w:numPr>
          <w:ilvl w:val="0"/>
          <w:numId w:val="30"/>
        </w:numPr>
        <w:spacing w:after="0" w:line="360" w:lineRule="auto"/>
        <w:ind w:leftChars="0" w:left="1418" w:firstLineChars="0"/>
        <w:jc w:val="both"/>
        <w:rPr>
          <w:rFonts w:eastAsia="Bookman Old Style" w:cs="Bookman Old Style"/>
          <w:szCs w:val="24"/>
          <w:lang w:val="id"/>
        </w:rPr>
      </w:pPr>
      <w:bookmarkStart w:id="96" w:name="_Toc134601809"/>
      <w:r w:rsidRPr="00C0230B">
        <w:rPr>
          <w:rFonts w:eastAsia="Bookman Old Style" w:cs="Bookman Old Style"/>
          <w:szCs w:val="24"/>
          <w:lang w:val="id"/>
        </w:rPr>
        <w:t>penyiapan perumusan kebijakan, koordinasi dan pelaksanaan kebijakan, monitoring, evaluasi dan pelaporan di bidang advokasi, komunikasi informasi dan edukasi program kependudukan, keluarga berencana dan pembangunan keluarga;</w:t>
      </w:r>
      <w:bookmarkEnd w:id="96"/>
    </w:p>
    <w:p w14:paraId="737FA57D" w14:textId="77777777" w:rsidR="006A39AB" w:rsidRPr="00C0230B" w:rsidRDefault="006A39AB" w:rsidP="0091422B">
      <w:pPr>
        <w:numPr>
          <w:ilvl w:val="0"/>
          <w:numId w:val="30"/>
        </w:numPr>
        <w:spacing w:after="0" w:line="360" w:lineRule="auto"/>
        <w:ind w:leftChars="0" w:left="1418" w:firstLineChars="0"/>
        <w:jc w:val="both"/>
        <w:rPr>
          <w:rFonts w:eastAsia="Bookman Old Style" w:cs="Bookman Old Style"/>
          <w:szCs w:val="24"/>
          <w:lang w:val="id"/>
        </w:rPr>
      </w:pPr>
      <w:bookmarkStart w:id="97" w:name="_Toc134601810"/>
      <w:r w:rsidRPr="00C0230B">
        <w:rPr>
          <w:rFonts w:eastAsia="Bookman Old Style" w:cs="Bookman Old Style"/>
          <w:szCs w:val="24"/>
          <w:lang w:val="id"/>
        </w:rPr>
        <w:t>penyiapan perumusan kebijakan, koordinasi dan pelaksanaan kebijakan, monitoring, evaluasi dan pelaporan di bidang pendayagunaan tenaga penyuluh KB; dan</w:t>
      </w:r>
      <w:bookmarkEnd w:id="97"/>
    </w:p>
    <w:p w14:paraId="3020EFAF" w14:textId="2828EA0C" w:rsidR="006A39AB" w:rsidRPr="00C0230B" w:rsidRDefault="006A39AB" w:rsidP="0091422B">
      <w:pPr>
        <w:numPr>
          <w:ilvl w:val="0"/>
          <w:numId w:val="30"/>
        </w:numPr>
        <w:spacing w:after="0" w:line="360" w:lineRule="auto"/>
        <w:ind w:leftChars="0" w:left="1418" w:firstLineChars="0"/>
        <w:jc w:val="both"/>
        <w:rPr>
          <w:rFonts w:eastAsia="Bookman Old Style" w:cs="Bookman Old Style"/>
          <w:szCs w:val="24"/>
          <w:lang w:val="id"/>
        </w:rPr>
      </w:pPr>
      <w:bookmarkStart w:id="98" w:name="_Toc134601811"/>
      <w:r w:rsidRPr="00C0230B">
        <w:rPr>
          <w:rFonts w:eastAsia="Bookman Old Style" w:cs="Bookman Old Style"/>
          <w:szCs w:val="24"/>
          <w:lang w:val="id"/>
        </w:rPr>
        <w:t>pelaksanaan tugas kedinasan lain yang diberikan oleh Kepala Dinas sesuai dengan tugas dan fungsinya.</w:t>
      </w:r>
      <w:bookmarkEnd w:id="98"/>
    </w:p>
    <w:p w14:paraId="7A97D3C1" w14:textId="6E908256" w:rsidR="006A39AB" w:rsidRPr="00C0230B" w:rsidRDefault="006A39AB" w:rsidP="0091422B">
      <w:pPr>
        <w:spacing w:after="0" w:line="360" w:lineRule="auto"/>
        <w:ind w:leftChars="0" w:left="1058" w:firstLineChars="0" w:firstLine="720"/>
        <w:jc w:val="both"/>
        <w:rPr>
          <w:rFonts w:eastAsia="Bookman Old Style" w:cs="Bookman Old Style"/>
          <w:szCs w:val="24"/>
          <w:lang w:val="id"/>
        </w:rPr>
      </w:pPr>
      <w:bookmarkStart w:id="99" w:name="_Toc134601812"/>
      <w:r w:rsidRPr="00C0230B">
        <w:rPr>
          <w:rFonts w:eastAsia="Bookman Old Style" w:cs="Bookman Old Style"/>
          <w:szCs w:val="24"/>
          <w:lang w:val="id"/>
        </w:rPr>
        <w:t>Susunan Organisasi Bidang Pengelolaan Pelayanan dan Pembinaan KB seb</w:t>
      </w:r>
      <w:r w:rsidR="004C7813" w:rsidRPr="00C0230B">
        <w:rPr>
          <w:rFonts w:eastAsia="Bookman Old Style" w:cs="Bookman Old Style"/>
          <w:szCs w:val="24"/>
          <w:lang w:val="id"/>
        </w:rPr>
        <w:t>agaimana</w:t>
      </w:r>
      <w:r w:rsidRPr="00C0230B">
        <w:rPr>
          <w:rFonts w:eastAsia="Bookman Old Style" w:cs="Bookman Old Style"/>
          <w:szCs w:val="24"/>
          <w:lang w:val="id"/>
        </w:rPr>
        <w:t>, terdiri atas Jabatan Fungsional dan Pelaksana yang dikoordinasikan oleh Sub Koordinator.</w:t>
      </w:r>
      <w:bookmarkEnd w:id="99"/>
    </w:p>
    <w:p w14:paraId="7840319E" w14:textId="24D25751" w:rsidR="006A39AB" w:rsidRPr="00C0230B" w:rsidRDefault="006A39AB" w:rsidP="0091422B">
      <w:pPr>
        <w:spacing w:after="0" w:line="360" w:lineRule="auto"/>
        <w:ind w:leftChars="0" w:left="514" w:firstLineChars="0" w:firstLine="544"/>
        <w:jc w:val="both"/>
        <w:rPr>
          <w:rFonts w:eastAsia="Bookman Old Style" w:cs="Bookman Old Style"/>
          <w:szCs w:val="24"/>
          <w:lang w:val="id"/>
        </w:rPr>
      </w:pPr>
      <w:bookmarkStart w:id="100" w:name="_Toc134601813"/>
      <w:r w:rsidRPr="00C0230B">
        <w:rPr>
          <w:rFonts w:eastAsia="Bookman Old Style" w:cs="Bookman Old Style"/>
          <w:szCs w:val="24"/>
          <w:lang w:val="id"/>
        </w:rPr>
        <w:t>Sub Koordinator</w:t>
      </w:r>
      <w:r w:rsidR="004C7813" w:rsidRPr="00C0230B">
        <w:rPr>
          <w:rFonts w:eastAsia="Bookman Old Style" w:cs="Bookman Old Style"/>
          <w:szCs w:val="24"/>
          <w:lang w:val="id-ID"/>
        </w:rPr>
        <w:t xml:space="preserve">,  sesuai struktur organisasi </w:t>
      </w:r>
      <w:r w:rsidRPr="00C0230B">
        <w:rPr>
          <w:rFonts w:eastAsia="Bookman Old Style" w:cs="Bookman Old Style"/>
          <w:szCs w:val="24"/>
          <w:lang w:val="id"/>
        </w:rPr>
        <w:t xml:space="preserve">  yaitu:</w:t>
      </w:r>
      <w:bookmarkEnd w:id="100"/>
    </w:p>
    <w:p w14:paraId="30822378" w14:textId="77777777" w:rsidR="0091422B" w:rsidRPr="00C0230B" w:rsidRDefault="006A39AB" w:rsidP="0091422B">
      <w:pPr>
        <w:pStyle w:val="ListParagraph"/>
        <w:numPr>
          <w:ilvl w:val="0"/>
          <w:numId w:val="43"/>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Sub Koordinator Pelayanan Keluarga Berencana; dan</w:t>
      </w:r>
    </w:p>
    <w:p w14:paraId="487B8728" w14:textId="52AF94C5" w:rsidR="00211761" w:rsidRPr="000F16F7" w:rsidRDefault="006A39AB" w:rsidP="00A4753D">
      <w:pPr>
        <w:pStyle w:val="ListParagraph"/>
        <w:numPr>
          <w:ilvl w:val="0"/>
          <w:numId w:val="43"/>
        </w:numPr>
        <w:spacing w:line="360" w:lineRule="auto"/>
        <w:ind w:left="1418"/>
        <w:rPr>
          <w:rFonts w:ascii="Bookman Old Style" w:eastAsia="Bookman Old Style" w:hAnsi="Bookman Old Style" w:cs="Bookman Old Style"/>
          <w:szCs w:val="24"/>
        </w:rPr>
      </w:pPr>
      <w:r w:rsidRPr="00C0230B">
        <w:rPr>
          <w:rFonts w:ascii="Bookman Old Style" w:eastAsia="Bookman Old Style" w:hAnsi="Bookman Old Style" w:cs="Bookman Old Style"/>
          <w:szCs w:val="24"/>
        </w:rPr>
        <w:t xml:space="preserve">Sub Koordinator Advokasi dan Komunikasi, Informasi dan Edukasi Program Kependudukan, Keluarga Berencana dan Pembangunan </w:t>
      </w:r>
      <w:r w:rsidR="004C7813" w:rsidRPr="00C0230B">
        <w:rPr>
          <w:rFonts w:ascii="Bookman Old Style" w:eastAsia="Bookman Old Style" w:hAnsi="Bookman Old Style" w:cs="Bookman Old Style"/>
          <w:szCs w:val="24"/>
        </w:rPr>
        <w:t>Keluar</w:t>
      </w:r>
      <w:r w:rsidR="004C7813" w:rsidRPr="00C0230B">
        <w:rPr>
          <w:rFonts w:ascii="Bookman Old Style" w:eastAsia="Bookman Old Style" w:hAnsi="Bookman Old Style" w:cs="Bookman Old Style"/>
          <w:szCs w:val="24"/>
          <w:lang w:val="id-ID"/>
        </w:rPr>
        <w:t>ga</w:t>
      </w:r>
    </w:p>
    <w:p w14:paraId="42DACC28" w14:textId="0F411D6B" w:rsidR="000F16F7" w:rsidRDefault="000F16F7" w:rsidP="000F16F7">
      <w:pPr>
        <w:spacing w:line="360" w:lineRule="auto"/>
        <w:ind w:left="-2" w:firstLineChars="0" w:firstLine="0"/>
        <w:rPr>
          <w:rFonts w:eastAsia="Bookman Old Style" w:cs="Bookman Old Style"/>
          <w:b/>
          <w:szCs w:val="24"/>
          <w:lang w:val="id-ID"/>
        </w:rPr>
      </w:pPr>
      <w:bookmarkStart w:id="101" w:name="_Toc134601814"/>
      <w:r>
        <w:rPr>
          <w:rFonts w:eastAsia="Bookman Old Style" w:cs="Bookman Old Style"/>
          <w:b/>
          <w:szCs w:val="24"/>
          <w:lang w:val="id-ID"/>
        </w:rPr>
        <w:t xml:space="preserve">2.1.2.8 </w:t>
      </w:r>
      <w:r w:rsidRPr="000F16F7">
        <w:rPr>
          <w:rFonts w:eastAsia="Bookman Old Style" w:cs="Bookman Old Style"/>
          <w:b/>
          <w:szCs w:val="24"/>
          <w:lang w:val="id-ID"/>
        </w:rPr>
        <w:t>Jabatan Fungsional</w:t>
      </w:r>
      <w:bookmarkEnd w:id="101"/>
    </w:p>
    <w:p w14:paraId="4E57FB7B" w14:textId="7442400E" w:rsidR="000F16F7" w:rsidRPr="000F16F7" w:rsidRDefault="000F16F7" w:rsidP="000F16F7">
      <w:pPr>
        <w:spacing w:line="360" w:lineRule="auto"/>
        <w:ind w:left="-2" w:firstLineChars="0" w:firstLine="0"/>
        <w:rPr>
          <w:rFonts w:eastAsia="Bookman Old Style" w:cs="Bookman Old Style"/>
          <w:b/>
          <w:szCs w:val="24"/>
          <w:lang w:val="id-ID"/>
        </w:rPr>
      </w:pPr>
      <w:bookmarkStart w:id="102" w:name="_Toc134601815"/>
      <w:proofErr w:type="spellStart"/>
      <w:r w:rsidRPr="000F16F7">
        <w:rPr>
          <w:w w:val="115"/>
        </w:rPr>
        <w:t>Kelompok</w:t>
      </w:r>
      <w:proofErr w:type="spellEnd"/>
      <w:r w:rsidRPr="000F16F7">
        <w:rPr>
          <w:spacing w:val="61"/>
          <w:w w:val="115"/>
        </w:rPr>
        <w:t xml:space="preserve"> </w:t>
      </w:r>
      <w:proofErr w:type="spellStart"/>
      <w:r w:rsidRPr="000F16F7">
        <w:rPr>
          <w:w w:val="115"/>
        </w:rPr>
        <w:t>Jabatan</w:t>
      </w:r>
      <w:proofErr w:type="spellEnd"/>
      <w:r w:rsidRPr="000F16F7">
        <w:rPr>
          <w:spacing w:val="61"/>
          <w:w w:val="115"/>
        </w:rPr>
        <w:t xml:space="preserve"> </w:t>
      </w:r>
      <w:proofErr w:type="spellStart"/>
      <w:r w:rsidRPr="000F16F7">
        <w:rPr>
          <w:w w:val="115"/>
        </w:rPr>
        <w:t>Fungsional</w:t>
      </w:r>
      <w:proofErr w:type="spellEnd"/>
      <w:r w:rsidRPr="000F16F7">
        <w:rPr>
          <w:spacing w:val="61"/>
          <w:w w:val="115"/>
        </w:rPr>
        <w:t xml:space="preserve"> </w:t>
      </w:r>
      <w:proofErr w:type="spellStart"/>
      <w:r w:rsidRPr="000F16F7">
        <w:rPr>
          <w:w w:val="115"/>
        </w:rPr>
        <w:t>mempunyai</w:t>
      </w:r>
      <w:proofErr w:type="spellEnd"/>
      <w:r w:rsidRPr="000F16F7">
        <w:rPr>
          <w:w w:val="115"/>
        </w:rPr>
        <w:t xml:space="preserve"> </w:t>
      </w:r>
      <w:proofErr w:type="spellStart"/>
      <w:r w:rsidRPr="000F16F7">
        <w:rPr>
          <w:w w:val="115"/>
        </w:rPr>
        <w:t>tugas</w:t>
      </w:r>
      <w:proofErr w:type="spellEnd"/>
      <w:r w:rsidRPr="000F16F7">
        <w:rPr>
          <w:w w:val="115"/>
        </w:rPr>
        <w:t xml:space="preserve"> </w:t>
      </w:r>
      <w:proofErr w:type="spellStart"/>
      <w:r w:rsidRPr="000F16F7">
        <w:rPr>
          <w:w w:val="115"/>
        </w:rPr>
        <w:t>untuk</w:t>
      </w:r>
      <w:proofErr w:type="spellEnd"/>
      <w:r w:rsidRPr="000F16F7">
        <w:rPr>
          <w:w w:val="115"/>
        </w:rPr>
        <w:t xml:space="preserve"> </w:t>
      </w:r>
      <w:proofErr w:type="spellStart"/>
      <w:r w:rsidRPr="000F16F7">
        <w:rPr>
          <w:w w:val="115"/>
        </w:rPr>
        <w:t>melakukan</w:t>
      </w:r>
      <w:proofErr w:type="spellEnd"/>
      <w:r w:rsidRPr="000F16F7">
        <w:rPr>
          <w:w w:val="115"/>
        </w:rPr>
        <w:t xml:space="preserve"> </w:t>
      </w:r>
      <w:proofErr w:type="spellStart"/>
      <w:r w:rsidRPr="000F16F7">
        <w:rPr>
          <w:w w:val="115"/>
        </w:rPr>
        <w:t>kegiatan</w:t>
      </w:r>
      <w:proofErr w:type="spellEnd"/>
      <w:r w:rsidRPr="000F16F7">
        <w:rPr>
          <w:w w:val="115"/>
        </w:rPr>
        <w:t xml:space="preserve"> </w:t>
      </w:r>
      <w:proofErr w:type="spellStart"/>
      <w:r w:rsidRPr="000F16F7">
        <w:rPr>
          <w:w w:val="115"/>
        </w:rPr>
        <w:t>sesua</w:t>
      </w:r>
      <w:proofErr w:type="spellEnd"/>
      <w:r w:rsidRPr="000F16F7">
        <w:rPr>
          <w:w w:val="115"/>
          <w:lang w:val="id-ID"/>
        </w:rPr>
        <w:t xml:space="preserve">i </w:t>
      </w:r>
      <w:proofErr w:type="spellStart"/>
      <w:r w:rsidRPr="000F16F7">
        <w:rPr>
          <w:w w:val="115"/>
        </w:rPr>
        <w:t>dengan</w:t>
      </w:r>
      <w:proofErr w:type="spellEnd"/>
      <w:r w:rsidRPr="000F16F7">
        <w:rPr>
          <w:w w:val="115"/>
        </w:rPr>
        <w:t xml:space="preserve"> </w:t>
      </w:r>
      <w:proofErr w:type="spellStart"/>
      <w:r w:rsidRPr="000F16F7">
        <w:rPr>
          <w:w w:val="115"/>
        </w:rPr>
        <w:t>Jabatan</w:t>
      </w:r>
      <w:proofErr w:type="spellEnd"/>
      <w:r w:rsidRPr="000F16F7">
        <w:rPr>
          <w:w w:val="115"/>
        </w:rPr>
        <w:t xml:space="preserve"> </w:t>
      </w:r>
      <w:proofErr w:type="spellStart"/>
      <w:r w:rsidRPr="000F16F7">
        <w:rPr>
          <w:w w:val="115"/>
        </w:rPr>
        <w:t>Fungsional</w:t>
      </w:r>
      <w:proofErr w:type="spellEnd"/>
      <w:r w:rsidRPr="000F16F7">
        <w:rPr>
          <w:w w:val="115"/>
        </w:rPr>
        <w:t xml:space="preserve"> masing-masing</w:t>
      </w:r>
      <w:r w:rsidRPr="000F16F7">
        <w:rPr>
          <w:w w:val="115"/>
          <w:lang w:val="id-ID"/>
        </w:rPr>
        <w:t xml:space="preserve"> berdasarkan peraturan perundang </w:t>
      </w:r>
      <w:proofErr w:type="gramStart"/>
      <w:r w:rsidRPr="000F16F7">
        <w:rPr>
          <w:w w:val="115"/>
          <w:lang w:val="id-ID"/>
        </w:rPr>
        <w:t xml:space="preserve">undangan </w:t>
      </w:r>
      <w:r>
        <w:rPr>
          <w:w w:val="115"/>
          <w:lang w:val="id-ID"/>
        </w:rPr>
        <w:t>.</w:t>
      </w:r>
      <w:bookmarkEnd w:id="102"/>
      <w:proofErr w:type="gramEnd"/>
    </w:p>
    <w:p w14:paraId="2BB74F79" w14:textId="6123DE75" w:rsidR="000F16F7" w:rsidRPr="002C38D1" w:rsidRDefault="000F16F7" w:rsidP="002C38D1">
      <w:pPr>
        <w:pStyle w:val="ListParagraph"/>
        <w:numPr>
          <w:ilvl w:val="0"/>
          <w:numId w:val="46"/>
        </w:numPr>
        <w:tabs>
          <w:tab w:val="left" w:pos="473"/>
        </w:tabs>
        <w:spacing w:before="119" w:line="285" w:lineRule="auto"/>
        <w:ind w:left="1" w:right="483" w:hanging="3"/>
      </w:pPr>
      <w:r>
        <w:rPr>
          <w:w w:val="115"/>
        </w:rPr>
        <w:t>Kelompok Jabatan Fungsional terdiri dari sejumlah tenaga fungsional yang</w:t>
      </w:r>
      <w:r>
        <w:rPr>
          <w:spacing w:val="1"/>
          <w:w w:val="115"/>
        </w:rPr>
        <w:t xml:space="preserve"> </w:t>
      </w:r>
      <w:r>
        <w:rPr>
          <w:w w:val="115"/>
        </w:rPr>
        <w:t>terbagi</w:t>
      </w:r>
      <w:r>
        <w:rPr>
          <w:spacing w:val="4"/>
          <w:w w:val="115"/>
        </w:rPr>
        <w:t xml:space="preserve"> </w:t>
      </w:r>
      <w:r>
        <w:rPr>
          <w:w w:val="115"/>
        </w:rPr>
        <w:t>dalam</w:t>
      </w:r>
      <w:r>
        <w:rPr>
          <w:spacing w:val="-2"/>
          <w:w w:val="115"/>
        </w:rPr>
        <w:t xml:space="preserve"> </w:t>
      </w:r>
      <w:r>
        <w:rPr>
          <w:w w:val="115"/>
        </w:rPr>
        <w:t>kelompok</w:t>
      </w:r>
      <w:r>
        <w:rPr>
          <w:spacing w:val="-2"/>
          <w:w w:val="115"/>
        </w:rPr>
        <w:t xml:space="preserve"> </w:t>
      </w:r>
      <w:r>
        <w:rPr>
          <w:w w:val="115"/>
        </w:rPr>
        <w:t>sesuai dengan</w:t>
      </w:r>
      <w:r>
        <w:rPr>
          <w:spacing w:val="1"/>
          <w:w w:val="115"/>
        </w:rPr>
        <w:t xml:space="preserve"> </w:t>
      </w:r>
      <w:r>
        <w:rPr>
          <w:w w:val="115"/>
        </w:rPr>
        <w:t>bidang</w:t>
      </w:r>
      <w:r>
        <w:rPr>
          <w:spacing w:val="-2"/>
          <w:w w:val="115"/>
        </w:rPr>
        <w:t xml:space="preserve"> </w:t>
      </w:r>
      <w:r>
        <w:rPr>
          <w:w w:val="115"/>
        </w:rPr>
        <w:t>keahlianny</w:t>
      </w:r>
      <w:r w:rsidR="002C38D1">
        <w:rPr>
          <w:w w:val="115"/>
          <w:lang w:val="id-ID"/>
        </w:rPr>
        <w:t>a</w:t>
      </w:r>
    </w:p>
    <w:p w14:paraId="3270AD60" w14:textId="77777777" w:rsidR="000F16F7" w:rsidRDefault="000F16F7" w:rsidP="000F16F7">
      <w:pPr>
        <w:pStyle w:val="ListParagraph"/>
        <w:numPr>
          <w:ilvl w:val="0"/>
          <w:numId w:val="46"/>
        </w:numPr>
        <w:tabs>
          <w:tab w:val="left" w:pos="469"/>
        </w:tabs>
        <w:spacing w:before="0" w:line="290" w:lineRule="auto"/>
        <w:ind w:left="1" w:right="486" w:hanging="3"/>
      </w:pPr>
      <w:r>
        <w:rPr>
          <w:spacing w:val="-1"/>
          <w:w w:val="115"/>
        </w:rPr>
        <w:t xml:space="preserve">Pelaksanaan </w:t>
      </w:r>
      <w:r>
        <w:rPr>
          <w:w w:val="115"/>
        </w:rPr>
        <w:t>tugas Jabatan Fungsional dikoordinasikan oleh ketua kelompok</w:t>
      </w:r>
      <w:r>
        <w:rPr>
          <w:spacing w:val="1"/>
          <w:w w:val="115"/>
        </w:rPr>
        <w:t xml:space="preserve"> </w:t>
      </w:r>
      <w:r>
        <w:rPr>
          <w:w w:val="115"/>
        </w:rPr>
        <w:t>Jabatan</w:t>
      </w:r>
      <w:r>
        <w:rPr>
          <w:spacing w:val="-3"/>
          <w:w w:val="115"/>
        </w:rPr>
        <w:t xml:space="preserve"> </w:t>
      </w:r>
      <w:r>
        <w:rPr>
          <w:w w:val="115"/>
        </w:rPr>
        <w:t>Fungsional</w:t>
      </w:r>
      <w:r>
        <w:rPr>
          <w:spacing w:val="-4"/>
          <w:w w:val="115"/>
        </w:rPr>
        <w:t xml:space="preserve"> </w:t>
      </w:r>
      <w:r>
        <w:rPr>
          <w:w w:val="115"/>
        </w:rPr>
        <w:t>sesuai</w:t>
      </w:r>
      <w:r>
        <w:rPr>
          <w:spacing w:val="-4"/>
          <w:w w:val="115"/>
        </w:rPr>
        <w:t xml:space="preserve"> </w:t>
      </w:r>
      <w:r>
        <w:rPr>
          <w:w w:val="115"/>
        </w:rPr>
        <w:t>dengan</w:t>
      </w:r>
      <w:r>
        <w:rPr>
          <w:spacing w:val="1"/>
          <w:w w:val="115"/>
        </w:rPr>
        <w:t xml:space="preserve"> </w:t>
      </w:r>
      <w:r>
        <w:rPr>
          <w:w w:val="115"/>
        </w:rPr>
        <w:t>rumpun</w:t>
      </w:r>
      <w:r>
        <w:rPr>
          <w:spacing w:val="1"/>
          <w:w w:val="115"/>
        </w:rPr>
        <w:t xml:space="preserve"> </w:t>
      </w:r>
      <w:r>
        <w:rPr>
          <w:w w:val="115"/>
        </w:rPr>
        <w:t>jabatan</w:t>
      </w:r>
      <w:r>
        <w:rPr>
          <w:spacing w:val="-3"/>
          <w:w w:val="115"/>
        </w:rPr>
        <w:t xml:space="preserve"> </w:t>
      </w:r>
      <w:r>
        <w:rPr>
          <w:w w:val="115"/>
        </w:rPr>
        <w:t>masing-masing.</w:t>
      </w:r>
    </w:p>
    <w:p w14:paraId="27B7FC3D" w14:textId="77777777" w:rsidR="000F16F7" w:rsidRDefault="000F16F7" w:rsidP="000F16F7">
      <w:pPr>
        <w:pStyle w:val="ListParagraph"/>
        <w:numPr>
          <w:ilvl w:val="0"/>
          <w:numId w:val="46"/>
        </w:numPr>
        <w:tabs>
          <w:tab w:val="left" w:pos="469"/>
        </w:tabs>
        <w:spacing w:before="0" w:line="290" w:lineRule="auto"/>
        <w:ind w:left="1" w:right="489" w:hanging="3"/>
      </w:pPr>
      <w:r>
        <w:rPr>
          <w:w w:val="115"/>
        </w:rPr>
        <w:t>Penilaian</w:t>
      </w:r>
      <w:r>
        <w:rPr>
          <w:spacing w:val="1"/>
          <w:w w:val="115"/>
        </w:rPr>
        <w:t xml:space="preserve"> </w:t>
      </w:r>
      <w:r>
        <w:rPr>
          <w:w w:val="115"/>
        </w:rPr>
        <w:t>prestasi</w:t>
      </w:r>
      <w:r>
        <w:rPr>
          <w:spacing w:val="1"/>
          <w:w w:val="115"/>
        </w:rPr>
        <w:t xml:space="preserve"> </w:t>
      </w:r>
      <w:r>
        <w:rPr>
          <w:w w:val="115"/>
        </w:rPr>
        <w:t>kerja</w:t>
      </w:r>
      <w:r>
        <w:rPr>
          <w:spacing w:val="1"/>
          <w:w w:val="115"/>
        </w:rPr>
        <w:t xml:space="preserve"> </w:t>
      </w:r>
      <w:r>
        <w:rPr>
          <w:w w:val="115"/>
        </w:rPr>
        <w:t>Jabatan</w:t>
      </w:r>
      <w:r>
        <w:rPr>
          <w:spacing w:val="1"/>
          <w:w w:val="115"/>
        </w:rPr>
        <w:t xml:space="preserve"> </w:t>
      </w:r>
      <w:r>
        <w:rPr>
          <w:w w:val="115"/>
        </w:rPr>
        <w:t>Fungsional</w:t>
      </w:r>
      <w:r>
        <w:rPr>
          <w:spacing w:val="1"/>
          <w:w w:val="115"/>
        </w:rPr>
        <w:t xml:space="preserve"> </w:t>
      </w:r>
      <w:r>
        <w:rPr>
          <w:w w:val="115"/>
        </w:rPr>
        <w:t>dilaksanakan</w:t>
      </w:r>
      <w:r>
        <w:rPr>
          <w:spacing w:val="1"/>
          <w:w w:val="115"/>
        </w:rPr>
        <w:t xml:space="preserve"> </w:t>
      </w:r>
      <w:r>
        <w:rPr>
          <w:w w:val="115"/>
        </w:rPr>
        <w:t>sesuai</w:t>
      </w:r>
      <w:r>
        <w:rPr>
          <w:spacing w:val="1"/>
          <w:w w:val="115"/>
        </w:rPr>
        <w:t xml:space="preserve"> </w:t>
      </w:r>
      <w:r>
        <w:rPr>
          <w:w w:val="115"/>
        </w:rPr>
        <w:t>dengan</w:t>
      </w:r>
      <w:r>
        <w:rPr>
          <w:spacing w:val="1"/>
          <w:w w:val="115"/>
        </w:rPr>
        <w:t xml:space="preserve"> </w:t>
      </w:r>
      <w:r>
        <w:rPr>
          <w:w w:val="115"/>
        </w:rPr>
        <w:t>ketentuan</w:t>
      </w:r>
      <w:r>
        <w:rPr>
          <w:spacing w:val="1"/>
          <w:w w:val="115"/>
        </w:rPr>
        <w:t xml:space="preserve"> </w:t>
      </w:r>
      <w:r>
        <w:rPr>
          <w:w w:val="115"/>
        </w:rPr>
        <w:t>peraturan</w:t>
      </w:r>
      <w:r>
        <w:rPr>
          <w:spacing w:val="1"/>
          <w:w w:val="115"/>
        </w:rPr>
        <w:t xml:space="preserve"> </w:t>
      </w:r>
      <w:r>
        <w:rPr>
          <w:w w:val="115"/>
        </w:rPr>
        <w:t>perundang-undangan.</w:t>
      </w:r>
    </w:p>
    <w:p w14:paraId="7D9CEF75" w14:textId="77777777" w:rsidR="000F16F7" w:rsidRDefault="000F16F7" w:rsidP="000F16F7">
      <w:pPr>
        <w:pStyle w:val="BodyText"/>
        <w:spacing w:before="64" w:line="288" w:lineRule="auto"/>
        <w:ind w:left="0" w:right="486" w:hanging="2"/>
      </w:pPr>
    </w:p>
    <w:p w14:paraId="1C323CEC" w14:textId="77777777" w:rsidR="000F16F7" w:rsidRDefault="000F16F7" w:rsidP="000F16F7">
      <w:pPr>
        <w:spacing w:line="360" w:lineRule="auto"/>
        <w:ind w:left="-2" w:firstLineChars="0" w:firstLine="0"/>
        <w:rPr>
          <w:rFonts w:eastAsia="Bookman Old Style" w:cs="Bookman Old Style"/>
          <w:szCs w:val="24"/>
        </w:rPr>
      </w:pPr>
    </w:p>
    <w:p w14:paraId="131A7B71" w14:textId="77777777" w:rsidR="00EE4378" w:rsidRPr="000F16F7" w:rsidRDefault="00EE4378" w:rsidP="000F16F7">
      <w:pPr>
        <w:spacing w:line="360" w:lineRule="auto"/>
        <w:ind w:left="-2" w:firstLineChars="0" w:firstLine="0"/>
        <w:rPr>
          <w:rFonts w:eastAsia="Bookman Old Style" w:cs="Bookman Old Style"/>
          <w:szCs w:val="24"/>
        </w:rPr>
      </w:pPr>
    </w:p>
    <w:p w14:paraId="79D1FBE3" w14:textId="4276E66B" w:rsidR="007F5772" w:rsidRPr="00EE4378" w:rsidRDefault="00C8681E" w:rsidP="00EE4378">
      <w:pPr>
        <w:pStyle w:val="ListParagraph"/>
        <w:numPr>
          <w:ilvl w:val="1"/>
          <w:numId w:val="55"/>
        </w:numPr>
        <w:spacing w:line="360" w:lineRule="auto"/>
        <w:rPr>
          <w:rFonts w:eastAsia="Bookman Old Style" w:cs="Bookman Old Style"/>
          <w:szCs w:val="24"/>
        </w:rPr>
      </w:pPr>
      <w:bookmarkStart w:id="103" w:name="_Toc134601816"/>
      <w:bookmarkStart w:id="104" w:name="_Hlk134605942"/>
      <w:r w:rsidRPr="00EE4378">
        <w:rPr>
          <w:rFonts w:eastAsia="Bookman Old Style" w:cs="Bookman Old Style"/>
          <w:b/>
          <w:szCs w:val="24"/>
        </w:rPr>
        <w:lastRenderedPageBreak/>
        <w:t>Sumber Daya Perangkat Daerah</w:t>
      </w:r>
      <w:bookmarkEnd w:id="103"/>
    </w:p>
    <w:p w14:paraId="07B932FF" w14:textId="50751427" w:rsidR="007F5772" w:rsidRPr="00EE4378" w:rsidRDefault="00C8681E" w:rsidP="00EE4378">
      <w:pPr>
        <w:pStyle w:val="ListParagraph"/>
        <w:numPr>
          <w:ilvl w:val="2"/>
          <w:numId w:val="55"/>
        </w:numPr>
        <w:spacing w:line="360" w:lineRule="auto"/>
        <w:rPr>
          <w:rFonts w:eastAsia="Bookman Old Style" w:cs="Bookman Old Style"/>
          <w:szCs w:val="24"/>
        </w:rPr>
      </w:pPr>
      <w:bookmarkStart w:id="105" w:name="_Toc134601817"/>
      <w:bookmarkEnd w:id="104"/>
      <w:r w:rsidRPr="00EE4378">
        <w:rPr>
          <w:rFonts w:eastAsia="Bookman Old Style" w:cs="Bookman Old Style"/>
          <w:b/>
          <w:szCs w:val="24"/>
        </w:rPr>
        <w:t>Sumber Daya Manusia</w:t>
      </w:r>
      <w:bookmarkEnd w:id="105"/>
    </w:p>
    <w:p w14:paraId="66E61A1B" w14:textId="77777777" w:rsidR="007F5772" w:rsidRPr="00C0230B" w:rsidRDefault="00C8681E" w:rsidP="00C0230B">
      <w:pPr>
        <w:spacing w:after="0" w:line="360" w:lineRule="auto"/>
        <w:ind w:leftChars="0" w:left="720" w:firstLineChars="0" w:firstLine="720"/>
        <w:jc w:val="both"/>
        <w:rPr>
          <w:rFonts w:eastAsia="Bookman Old Style" w:cs="Bookman Old Style"/>
          <w:szCs w:val="24"/>
        </w:rPr>
      </w:pPr>
      <w:bookmarkStart w:id="106" w:name="_Toc134601818"/>
      <w:proofErr w:type="spellStart"/>
      <w:r w:rsidRPr="00C0230B">
        <w:rPr>
          <w:rFonts w:eastAsia="Bookman Old Style" w:cs="Bookman Old Style"/>
          <w:szCs w:val="24"/>
        </w:rPr>
        <w:t>Sumber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manusia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atau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biasa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disingkat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menjadi</w:t>
      </w:r>
      <w:proofErr w:type="spellEnd"/>
      <w:r w:rsidRPr="00C0230B">
        <w:rPr>
          <w:rFonts w:eastAsia="Bookman Old Style" w:cs="Bookman Old Style"/>
          <w:szCs w:val="24"/>
        </w:rPr>
        <w:t xml:space="preserve"> SDM </w:t>
      </w:r>
      <w:proofErr w:type="spellStart"/>
      <w:r w:rsidRPr="00C0230B">
        <w:rPr>
          <w:rFonts w:eastAsia="Bookman Old Style" w:cs="Bookman Old Style"/>
          <w:szCs w:val="24"/>
        </w:rPr>
        <w:t>adalah</w:t>
      </w:r>
      <w:proofErr w:type="spellEnd"/>
      <w:r w:rsidRPr="00C0230B">
        <w:rPr>
          <w:rFonts w:eastAsia="Bookman Old Style" w:cs="Bookman Old Style"/>
          <w:szCs w:val="24"/>
        </w:rPr>
        <w:t xml:space="preserve"> </w:t>
      </w:r>
      <w:hyperlink r:id="rId23">
        <w:proofErr w:type="spellStart"/>
        <w:r w:rsidRPr="00C0230B">
          <w:rPr>
            <w:rFonts w:eastAsia="Bookman Old Style" w:cs="Bookman Old Style"/>
            <w:szCs w:val="24"/>
          </w:rPr>
          <w:t>potensi</w:t>
        </w:r>
        <w:proofErr w:type="spellEnd"/>
      </w:hyperlink>
      <w:r w:rsidRPr="00C0230B">
        <w:rPr>
          <w:rFonts w:eastAsia="Bookman Old Style" w:cs="Bookman Old Style"/>
          <w:szCs w:val="24"/>
        </w:rPr>
        <w:t xml:space="preserve"> yang </w:t>
      </w:r>
      <w:proofErr w:type="spellStart"/>
      <w:r w:rsidRPr="00C0230B">
        <w:rPr>
          <w:rFonts w:eastAsia="Bookman Old Style" w:cs="Bookman Old Style"/>
          <w:szCs w:val="24"/>
        </w:rPr>
        <w:t>terkandung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diri</w:t>
      </w:r>
      <w:proofErr w:type="spellEnd"/>
      <w:r w:rsidRPr="00C0230B">
        <w:rPr>
          <w:rFonts w:eastAsia="Bookman Old Style" w:cs="Bookman Old Style"/>
          <w:szCs w:val="24"/>
        </w:rPr>
        <w:t xml:space="preserve"> </w:t>
      </w:r>
      <w:hyperlink r:id="rId24">
        <w:proofErr w:type="spellStart"/>
        <w:r w:rsidRPr="00C0230B">
          <w:rPr>
            <w:rFonts w:eastAsia="Bookman Old Style" w:cs="Bookman Old Style"/>
            <w:szCs w:val="24"/>
          </w:rPr>
          <w:t>manusia</w:t>
        </w:r>
        <w:proofErr w:type="spellEnd"/>
      </w:hyperlink>
      <w:r w:rsidRPr="00C0230B">
        <w:rPr>
          <w:rFonts w:eastAsia="Bookman Old Style" w:cs="Bookman Old Style"/>
          <w:szCs w:val="24"/>
        </w:rPr>
        <w:t xml:space="preserve"> </w:t>
      </w:r>
      <w:proofErr w:type="spellStart"/>
      <w:r w:rsidRPr="00C0230B">
        <w:rPr>
          <w:rFonts w:eastAsia="Bookman Old Style" w:cs="Bookman Old Style"/>
          <w:szCs w:val="24"/>
        </w:rPr>
        <w:t>untuk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mewujudkan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perannya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w:t>
      </w:r>
      <w:proofErr w:type="spellEnd"/>
      <w:r w:rsidRPr="00C0230B">
        <w:rPr>
          <w:rFonts w:eastAsia="Bookman Old Style" w:cs="Bookman Old Style"/>
          <w:szCs w:val="24"/>
        </w:rPr>
        <w:t xml:space="preserve"> </w:t>
      </w:r>
      <w:hyperlink r:id="rId25">
        <w:proofErr w:type="spellStart"/>
        <w:r w:rsidRPr="00C0230B">
          <w:rPr>
            <w:rFonts w:eastAsia="Bookman Old Style" w:cs="Bookman Old Style"/>
            <w:szCs w:val="24"/>
          </w:rPr>
          <w:t>makhluk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sosial</w:t>
        </w:r>
        <w:proofErr w:type="spellEnd"/>
      </w:hyperlink>
      <w:r w:rsidRPr="00C0230B">
        <w:rPr>
          <w:rFonts w:eastAsia="Bookman Old Style" w:cs="Bookman Old Style"/>
          <w:szCs w:val="24"/>
        </w:rPr>
        <w:t xml:space="preserve"> yang </w:t>
      </w:r>
      <w:proofErr w:type="spellStart"/>
      <w:r w:rsidRPr="00C0230B">
        <w:rPr>
          <w:rFonts w:eastAsia="Bookman Old Style" w:cs="Bookman Old Style"/>
          <w:szCs w:val="24"/>
        </w:rPr>
        <w:t>adaptif</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transformatif</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mampu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mengelola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dirinya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sendiri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serta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seluruh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potensi</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terkandung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didalamnya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menuju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insan</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religius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nyaman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sejahtera</w:t>
      </w:r>
      <w:proofErr w:type="spellEnd"/>
      <w:r w:rsidRPr="00C0230B">
        <w:rPr>
          <w:rFonts w:eastAsia="Bookman Old Style" w:cs="Bookman Old Style"/>
          <w:szCs w:val="24"/>
        </w:rPr>
        <w:t>.</w:t>
      </w:r>
      <w:bookmarkEnd w:id="106"/>
      <w:r w:rsidRPr="00C0230B">
        <w:rPr>
          <w:rFonts w:eastAsia="Bookman Old Style" w:cs="Bookman Old Style"/>
          <w:szCs w:val="24"/>
        </w:rPr>
        <w:t xml:space="preserve"> </w:t>
      </w:r>
    </w:p>
    <w:p w14:paraId="381A11EF" w14:textId="77777777" w:rsidR="002C38D1" w:rsidRDefault="002C38D1" w:rsidP="0015001A">
      <w:pPr>
        <w:spacing w:after="0" w:line="360" w:lineRule="auto"/>
        <w:ind w:left="0" w:hanging="2"/>
        <w:jc w:val="center"/>
        <w:rPr>
          <w:rFonts w:eastAsia="Bookman Old Style" w:cs="Bookman Old Style"/>
          <w:szCs w:val="24"/>
        </w:rPr>
      </w:pPr>
    </w:p>
    <w:p w14:paraId="50AA95D9" w14:textId="77777777" w:rsidR="0015001A" w:rsidRPr="00C0230B" w:rsidRDefault="0015001A" w:rsidP="0015001A">
      <w:pPr>
        <w:spacing w:after="0" w:line="360" w:lineRule="auto"/>
        <w:ind w:left="0" w:hanging="2"/>
        <w:jc w:val="center"/>
        <w:rPr>
          <w:rFonts w:eastAsia="Bookman Old Style" w:cs="Bookman Old Style"/>
          <w:szCs w:val="24"/>
        </w:rPr>
      </w:pPr>
      <w:bookmarkStart w:id="107" w:name="_Toc134601819"/>
      <w:proofErr w:type="spellStart"/>
      <w:r w:rsidRPr="00C0230B">
        <w:rPr>
          <w:rFonts w:eastAsia="Bookman Old Style" w:cs="Bookman Old Style"/>
          <w:szCs w:val="24"/>
        </w:rPr>
        <w:t>Tabel</w:t>
      </w:r>
      <w:proofErr w:type="spellEnd"/>
      <w:r w:rsidRPr="00C0230B">
        <w:rPr>
          <w:rFonts w:eastAsia="Bookman Old Style" w:cs="Bookman Old Style"/>
          <w:szCs w:val="24"/>
        </w:rPr>
        <w:t xml:space="preserve"> 2.2</w:t>
      </w:r>
      <w:bookmarkEnd w:id="107"/>
    </w:p>
    <w:p w14:paraId="3B437C99" w14:textId="77777777" w:rsidR="0015001A" w:rsidRPr="00C0230B" w:rsidRDefault="0015001A" w:rsidP="0015001A">
      <w:pPr>
        <w:spacing w:after="0" w:line="360" w:lineRule="auto"/>
        <w:ind w:left="0" w:hanging="2"/>
        <w:jc w:val="center"/>
        <w:rPr>
          <w:rFonts w:eastAsia="Bookman Old Style" w:cs="Bookman Old Style"/>
          <w:szCs w:val="24"/>
        </w:rPr>
      </w:pPr>
      <w:bookmarkStart w:id="108" w:name="_Hlk134605245"/>
      <w:bookmarkStart w:id="109" w:name="_Toc134601820"/>
      <w:r w:rsidRPr="00C0230B">
        <w:rPr>
          <w:rFonts w:eastAsia="Bookman Old Style" w:cs="Bookman Old Style"/>
          <w:szCs w:val="24"/>
        </w:rPr>
        <w:t xml:space="preserve">Data </w:t>
      </w:r>
      <w:proofErr w:type="spellStart"/>
      <w:r w:rsidRPr="00C0230B">
        <w:rPr>
          <w:rFonts w:eastAsia="Bookman Old Style" w:cs="Bookman Old Style"/>
          <w:szCs w:val="24"/>
        </w:rPr>
        <w:t>Personil</w:t>
      </w:r>
      <w:proofErr w:type="spellEnd"/>
      <w:r w:rsidRPr="00C0230B">
        <w:rPr>
          <w:rFonts w:eastAsia="Bookman Old Style" w:cs="Bookman Old Style"/>
          <w:szCs w:val="24"/>
        </w:rPr>
        <w:t xml:space="preserve"> dan Tata </w:t>
      </w:r>
      <w:proofErr w:type="spellStart"/>
      <w:r w:rsidRPr="00C0230B">
        <w:rPr>
          <w:rFonts w:eastAsia="Bookman Old Style" w:cs="Bookman Old Style"/>
          <w:szCs w:val="24"/>
        </w:rPr>
        <w:t>laksana</w:t>
      </w:r>
      <w:proofErr w:type="spellEnd"/>
      <w:r w:rsidRPr="00C0230B">
        <w:rPr>
          <w:rFonts w:eastAsia="Bookman Old Style" w:cs="Bookman Old Style"/>
          <w:szCs w:val="24"/>
        </w:rPr>
        <w:t xml:space="preserve"> </w:t>
      </w:r>
      <w:bookmarkEnd w:id="108"/>
      <w:r w:rsidRPr="00C0230B">
        <w:rPr>
          <w:rFonts w:eastAsia="Bookman Old Style" w:cs="Bookman Old Style"/>
          <w:szCs w:val="24"/>
        </w:rPr>
        <w:t>(SESUAI NAMA PERANGKAT DAERAH)</w:t>
      </w:r>
      <w:bookmarkEnd w:id="10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2"/>
        <w:gridCol w:w="421"/>
        <w:gridCol w:w="441"/>
        <w:gridCol w:w="508"/>
        <w:gridCol w:w="405"/>
        <w:gridCol w:w="405"/>
        <w:gridCol w:w="406"/>
        <w:gridCol w:w="438"/>
        <w:gridCol w:w="378"/>
        <w:gridCol w:w="408"/>
        <w:gridCol w:w="616"/>
        <w:gridCol w:w="616"/>
        <w:gridCol w:w="615"/>
        <w:gridCol w:w="617"/>
        <w:gridCol w:w="417"/>
        <w:gridCol w:w="417"/>
        <w:gridCol w:w="417"/>
        <w:gridCol w:w="415"/>
      </w:tblGrid>
      <w:tr w:rsidR="00C0230B" w:rsidRPr="00C0230B" w14:paraId="2722C03A" w14:textId="77777777" w:rsidTr="00C0230B">
        <w:trPr>
          <w:cantSplit/>
          <w:trHeight w:val="315"/>
          <w:jc w:val="center"/>
        </w:trPr>
        <w:tc>
          <w:tcPr>
            <w:tcW w:w="843" w:type="pct"/>
            <w:vMerge w:val="restart"/>
            <w:shd w:val="clear" w:color="auto" w:fill="B8CCE4" w:themeFill="accent1" w:themeFillTint="66"/>
            <w:vAlign w:val="center"/>
          </w:tcPr>
          <w:p w14:paraId="270FE076" w14:textId="77777777" w:rsidR="0015001A" w:rsidRPr="00C0230B" w:rsidRDefault="0015001A" w:rsidP="0015001A">
            <w:pPr>
              <w:spacing w:after="0" w:line="360" w:lineRule="auto"/>
              <w:ind w:left="0" w:hanging="2"/>
              <w:jc w:val="center"/>
              <w:rPr>
                <w:rFonts w:eastAsia="Bookman Old Style" w:cs="Bookman Old Style"/>
                <w:sz w:val="18"/>
                <w:szCs w:val="18"/>
              </w:rPr>
            </w:pPr>
            <w:bookmarkStart w:id="110" w:name="_Toc134601821"/>
            <w:r w:rsidRPr="00C0230B">
              <w:rPr>
                <w:rFonts w:eastAsia="Bookman Old Style" w:cs="Bookman Old Style"/>
                <w:b/>
                <w:sz w:val="18"/>
                <w:szCs w:val="18"/>
              </w:rPr>
              <w:t xml:space="preserve">NAMA </w:t>
            </w:r>
            <w:proofErr w:type="gramStart"/>
            <w:r w:rsidRPr="00C0230B">
              <w:rPr>
                <w:rFonts w:eastAsia="Bookman Old Style" w:cs="Bookman Old Style"/>
                <w:b/>
                <w:sz w:val="18"/>
                <w:szCs w:val="18"/>
              </w:rPr>
              <w:t>JABATAN  (</w:t>
            </w:r>
            <w:proofErr w:type="gramEnd"/>
            <w:r w:rsidRPr="00C0230B">
              <w:rPr>
                <w:rFonts w:eastAsia="Bookman Old Style" w:cs="Bookman Old Style"/>
                <w:b/>
                <w:sz w:val="18"/>
                <w:szCs w:val="18"/>
              </w:rPr>
              <w:t>SESUAI PERDA)***)</w:t>
            </w:r>
            <w:bookmarkEnd w:id="110"/>
          </w:p>
        </w:tc>
        <w:tc>
          <w:tcPr>
            <w:tcW w:w="2239" w:type="pct"/>
            <w:gridSpan w:val="9"/>
            <w:shd w:val="clear" w:color="auto" w:fill="B8CCE4" w:themeFill="accent1" w:themeFillTint="66"/>
            <w:vAlign w:val="center"/>
          </w:tcPr>
          <w:p w14:paraId="2722D168" w14:textId="77777777" w:rsidR="0015001A" w:rsidRPr="00C0230B" w:rsidRDefault="0015001A" w:rsidP="0015001A">
            <w:pPr>
              <w:spacing w:after="0" w:line="360" w:lineRule="auto"/>
              <w:ind w:left="0" w:hanging="2"/>
              <w:jc w:val="center"/>
              <w:rPr>
                <w:rFonts w:eastAsia="Bookman Old Style" w:cs="Bookman Old Style"/>
                <w:sz w:val="18"/>
                <w:szCs w:val="18"/>
              </w:rPr>
            </w:pPr>
            <w:bookmarkStart w:id="111" w:name="_Toc134601822"/>
            <w:r w:rsidRPr="00C0230B">
              <w:rPr>
                <w:rFonts w:eastAsia="Bookman Old Style" w:cs="Bookman Old Style"/>
                <w:b/>
                <w:sz w:val="18"/>
                <w:szCs w:val="18"/>
              </w:rPr>
              <w:t>KUALIFIKASI PENDIDIKAN (TERAKHIR)*)</w:t>
            </w:r>
            <w:bookmarkEnd w:id="111"/>
          </w:p>
        </w:tc>
        <w:tc>
          <w:tcPr>
            <w:tcW w:w="961" w:type="pct"/>
            <w:gridSpan w:val="4"/>
            <w:shd w:val="clear" w:color="auto" w:fill="B8CCE4" w:themeFill="accent1" w:themeFillTint="66"/>
            <w:vAlign w:val="center"/>
          </w:tcPr>
          <w:p w14:paraId="7DC841A5" w14:textId="77777777" w:rsidR="0015001A" w:rsidRPr="00C0230B" w:rsidRDefault="0015001A" w:rsidP="0015001A">
            <w:pPr>
              <w:spacing w:after="0" w:line="360" w:lineRule="auto"/>
              <w:ind w:left="0" w:hanging="2"/>
              <w:jc w:val="center"/>
              <w:rPr>
                <w:rFonts w:eastAsia="Bookman Old Style" w:cs="Bookman Old Style"/>
                <w:sz w:val="18"/>
                <w:szCs w:val="18"/>
              </w:rPr>
            </w:pPr>
            <w:bookmarkStart w:id="112" w:name="_Toc134601823"/>
            <w:r w:rsidRPr="00C0230B">
              <w:rPr>
                <w:rFonts w:eastAsia="Bookman Old Style" w:cs="Bookman Old Style"/>
                <w:b/>
                <w:sz w:val="18"/>
                <w:szCs w:val="18"/>
              </w:rPr>
              <w:t>GOLONGAN/PANGKAT*)</w:t>
            </w:r>
            <w:bookmarkEnd w:id="112"/>
          </w:p>
        </w:tc>
        <w:tc>
          <w:tcPr>
            <w:tcW w:w="958" w:type="pct"/>
            <w:gridSpan w:val="4"/>
            <w:shd w:val="clear" w:color="auto" w:fill="B8CCE4" w:themeFill="accent1" w:themeFillTint="66"/>
            <w:vAlign w:val="center"/>
          </w:tcPr>
          <w:p w14:paraId="068B3FFF" w14:textId="77777777" w:rsidR="0015001A" w:rsidRPr="00C0230B" w:rsidRDefault="0015001A" w:rsidP="0015001A">
            <w:pPr>
              <w:spacing w:after="0" w:line="360" w:lineRule="auto"/>
              <w:ind w:left="0" w:hanging="2"/>
              <w:jc w:val="center"/>
              <w:rPr>
                <w:rFonts w:eastAsia="Bookman Old Style" w:cs="Bookman Old Style"/>
                <w:sz w:val="18"/>
                <w:szCs w:val="18"/>
              </w:rPr>
            </w:pPr>
            <w:bookmarkStart w:id="113" w:name="_Toc134601824"/>
            <w:r w:rsidRPr="00C0230B">
              <w:rPr>
                <w:rFonts w:eastAsia="Bookman Old Style" w:cs="Bookman Old Style"/>
                <w:b/>
                <w:sz w:val="18"/>
                <w:szCs w:val="18"/>
              </w:rPr>
              <w:t>PENDIDIKAN PELATIHAN STRUKTURAL*)</w:t>
            </w:r>
            <w:bookmarkEnd w:id="113"/>
          </w:p>
        </w:tc>
      </w:tr>
      <w:tr w:rsidR="00C0230B" w:rsidRPr="00C0230B" w14:paraId="48947D49" w14:textId="77777777" w:rsidTr="00C0230B">
        <w:trPr>
          <w:cantSplit/>
          <w:trHeight w:val="315"/>
          <w:jc w:val="center"/>
        </w:trPr>
        <w:tc>
          <w:tcPr>
            <w:tcW w:w="843" w:type="pct"/>
            <w:vMerge/>
            <w:shd w:val="clear" w:color="auto" w:fill="B8CCE4" w:themeFill="accent1" w:themeFillTint="66"/>
            <w:vAlign w:val="center"/>
          </w:tcPr>
          <w:p w14:paraId="7B35397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9" w:type="pct"/>
            <w:shd w:val="clear" w:color="auto" w:fill="B8CCE4" w:themeFill="accent1" w:themeFillTint="66"/>
            <w:vAlign w:val="center"/>
          </w:tcPr>
          <w:p w14:paraId="43E9DC73" w14:textId="77777777" w:rsidR="0015001A" w:rsidRPr="00C0230B" w:rsidRDefault="0015001A" w:rsidP="0015001A">
            <w:pPr>
              <w:spacing w:after="0" w:line="360" w:lineRule="auto"/>
              <w:jc w:val="center"/>
              <w:rPr>
                <w:rFonts w:eastAsia="Bookman Old Style" w:cs="Bookman Old Style"/>
                <w:b/>
                <w:sz w:val="10"/>
                <w:szCs w:val="10"/>
                <w:lang w:val="id-ID"/>
              </w:rPr>
            </w:pPr>
            <w:bookmarkStart w:id="114" w:name="_Toc134601825"/>
            <w:r w:rsidRPr="00C0230B">
              <w:rPr>
                <w:rFonts w:eastAsia="Bookman Old Style" w:cs="Bookman Old Style"/>
                <w:b/>
                <w:sz w:val="10"/>
                <w:szCs w:val="10"/>
                <w:lang w:val="id-ID"/>
              </w:rPr>
              <w:t>SD</w:t>
            </w:r>
            <w:bookmarkEnd w:id="114"/>
          </w:p>
        </w:tc>
        <w:tc>
          <w:tcPr>
            <w:tcW w:w="249" w:type="pct"/>
            <w:shd w:val="clear" w:color="auto" w:fill="B8CCE4" w:themeFill="accent1" w:themeFillTint="66"/>
            <w:vAlign w:val="center"/>
          </w:tcPr>
          <w:p w14:paraId="7DBB025D" w14:textId="77777777" w:rsidR="0015001A" w:rsidRPr="00C0230B" w:rsidRDefault="0015001A" w:rsidP="0015001A">
            <w:pPr>
              <w:spacing w:after="0" w:line="360" w:lineRule="auto"/>
              <w:jc w:val="center"/>
              <w:rPr>
                <w:rFonts w:eastAsia="Bookman Old Style" w:cs="Bookman Old Style"/>
                <w:b/>
                <w:sz w:val="10"/>
                <w:szCs w:val="10"/>
                <w:lang w:val="id-ID"/>
              </w:rPr>
            </w:pPr>
            <w:bookmarkStart w:id="115" w:name="_Toc134601826"/>
            <w:r w:rsidRPr="00C0230B">
              <w:rPr>
                <w:rFonts w:eastAsia="Bookman Old Style" w:cs="Bookman Old Style"/>
                <w:b/>
                <w:sz w:val="10"/>
                <w:szCs w:val="10"/>
                <w:lang w:val="id-ID"/>
              </w:rPr>
              <w:t>SMP</w:t>
            </w:r>
            <w:bookmarkEnd w:id="115"/>
          </w:p>
        </w:tc>
        <w:tc>
          <w:tcPr>
            <w:tcW w:w="300" w:type="pct"/>
            <w:shd w:val="clear" w:color="auto" w:fill="B8CCE4" w:themeFill="accent1" w:themeFillTint="66"/>
            <w:vAlign w:val="center"/>
          </w:tcPr>
          <w:p w14:paraId="0A569AC8" w14:textId="77777777" w:rsidR="0015001A" w:rsidRPr="00C0230B" w:rsidRDefault="0015001A" w:rsidP="0015001A">
            <w:pPr>
              <w:spacing w:after="0" w:line="360" w:lineRule="auto"/>
              <w:jc w:val="center"/>
              <w:rPr>
                <w:rFonts w:eastAsia="Bookman Old Style" w:cs="Bookman Old Style"/>
                <w:sz w:val="10"/>
                <w:szCs w:val="10"/>
              </w:rPr>
            </w:pPr>
            <w:bookmarkStart w:id="116" w:name="_Toc134601827"/>
            <w:r w:rsidRPr="00C0230B">
              <w:rPr>
                <w:rFonts w:eastAsia="Bookman Old Style" w:cs="Bookman Old Style"/>
                <w:b/>
                <w:sz w:val="10"/>
                <w:szCs w:val="10"/>
              </w:rPr>
              <w:t>SLTA</w:t>
            </w:r>
            <w:bookmarkEnd w:id="116"/>
          </w:p>
        </w:tc>
        <w:tc>
          <w:tcPr>
            <w:tcW w:w="240" w:type="pct"/>
            <w:shd w:val="clear" w:color="auto" w:fill="B8CCE4" w:themeFill="accent1" w:themeFillTint="66"/>
            <w:vAlign w:val="center"/>
          </w:tcPr>
          <w:p w14:paraId="377C9AD6" w14:textId="77777777" w:rsidR="0015001A" w:rsidRPr="00C0230B" w:rsidRDefault="0015001A" w:rsidP="0015001A">
            <w:pPr>
              <w:spacing w:after="0" w:line="360" w:lineRule="auto"/>
              <w:jc w:val="center"/>
              <w:rPr>
                <w:rFonts w:eastAsia="Bookman Old Style" w:cs="Bookman Old Style"/>
                <w:sz w:val="10"/>
                <w:szCs w:val="10"/>
              </w:rPr>
            </w:pPr>
            <w:bookmarkStart w:id="117" w:name="_Toc134601828"/>
            <w:r w:rsidRPr="00C0230B">
              <w:rPr>
                <w:rFonts w:eastAsia="Bookman Old Style" w:cs="Bookman Old Style"/>
                <w:b/>
                <w:sz w:val="10"/>
                <w:szCs w:val="10"/>
              </w:rPr>
              <w:t>D1</w:t>
            </w:r>
            <w:bookmarkEnd w:id="117"/>
          </w:p>
        </w:tc>
        <w:tc>
          <w:tcPr>
            <w:tcW w:w="240" w:type="pct"/>
            <w:shd w:val="clear" w:color="auto" w:fill="B8CCE4" w:themeFill="accent1" w:themeFillTint="66"/>
            <w:vAlign w:val="center"/>
          </w:tcPr>
          <w:p w14:paraId="424CD5B7" w14:textId="77777777" w:rsidR="0015001A" w:rsidRPr="00C0230B" w:rsidRDefault="0015001A" w:rsidP="0015001A">
            <w:pPr>
              <w:spacing w:after="0" w:line="360" w:lineRule="auto"/>
              <w:jc w:val="center"/>
              <w:rPr>
                <w:rFonts w:eastAsia="Bookman Old Style" w:cs="Bookman Old Style"/>
                <w:sz w:val="10"/>
                <w:szCs w:val="10"/>
              </w:rPr>
            </w:pPr>
            <w:bookmarkStart w:id="118" w:name="_Toc134601829"/>
            <w:r w:rsidRPr="00C0230B">
              <w:rPr>
                <w:rFonts w:eastAsia="Bookman Old Style" w:cs="Bookman Old Style"/>
                <w:b/>
                <w:sz w:val="10"/>
                <w:szCs w:val="10"/>
              </w:rPr>
              <w:t>D2</w:t>
            </w:r>
            <w:bookmarkEnd w:id="118"/>
          </w:p>
        </w:tc>
        <w:tc>
          <w:tcPr>
            <w:tcW w:w="240" w:type="pct"/>
            <w:shd w:val="clear" w:color="auto" w:fill="B8CCE4" w:themeFill="accent1" w:themeFillTint="66"/>
            <w:vAlign w:val="center"/>
          </w:tcPr>
          <w:p w14:paraId="18AF9C62" w14:textId="77777777" w:rsidR="0015001A" w:rsidRPr="00C0230B" w:rsidRDefault="0015001A" w:rsidP="0015001A">
            <w:pPr>
              <w:spacing w:after="0" w:line="360" w:lineRule="auto"/>
              <w:jc w:val="center"/>
              <w:rPr>
                <w:rFonts w:eastAsia="Bookman Old Style" w:cs="Bookman Old Style"/>
                <w:sz w:val="10"/>
                <w:szCs w:val="10"/>
              </w:rPr>
            </w:pPr>
            <w:bookmarkStart w:id="119" w:name="_Toc134601830"/>
            <w:r w:rsidRPr="00C0230B">
              <w:rPr>
                <w:rFonts w:eastAsia="Bookman Old Style" w:cs="Bookman Old Style"/>
                <w:b/>
                <w:sz w:val="10"/>
                <w:szCs w:val="10"/>
              </w:rPr>
              <w:t>D3</w:t>
            </w:r>
            <w:bookmarkEnd w:id="119"/>
          </w:p>
        </w:tc>
        <w:tc>
          <w:tcPr>
            <w:tcW w:w="240" w:type="pct"/>
            <w:shd w:val="clear" w:color="auto" w:fill="B8CCE4" w:themeFill="accent1" w:themeFillTint="66"/>
            <w:vAlign w:val="center"/>
          </w:tcPr>
          <w:p w14:paraId="240F1958" w14:textId="77777777" w:rsidR="0015001A" w:rsidRPr="00C0230B" w:rsidRDefault="0015001A" w:rsidP="0015001A">
            <w:pPr>
              <w:spacing w:after="0" w:line="360" w:lineRule="auto"/>
              <w:jc w:val="center"/>
              <w:rPr>
                <w:rFonts w:eastAsia="Bookman Old Style" w:cs="Bookman Old Style"/>
                <w:sz w:val="10"/>
                <w:szCs w:val="10"/>
              </w:rPr>
            </w:pPr>
            <w:bookmarkStart w:id="120" w:name="_Toc134601831"/>
            <w:r w:rsidRPr="00C0230B">
              <w:rPr>
                <w:rFonts w:eastAsia="Bookman Old Style" w:cs="Bookman Old Style"/>
                <w:b/>
                <w:sz w:val="10"/>
                <w:szCs w:val="10"/>
              </w:rPr>
              <w:t>S1</w:t>
            </w:r>
            <w:bookmarkEnd w:id="120"/>
          </w:p>
        </w:tc>
        <w:tc>
          <w:tcPr>
            <w:tcW w:w="240" w:type="pct"/>
            <w:shd w:val="clear" w:color="auto" w:fill="B8CCE4" w:themeFill="accent1" w:themeFillTint="66"/>
            <w:vAlign w:val="center"/>
          </w:tcPr>
          <w:p w14:paraId="724C1238" w14:textId="77777777" w:rsidR="0015001A" w:rsidRPr="00C0230B" w:rsidRDefault="0015001A" w:rsidP="0015001A">
            <w:pPr>
              <w:spacing w:after="0" w:line="360" w:lineRule="auto"/>
              <w:jc w:val="center"/>
              <w:rPr>
                <w:rFonts w:eastAsia="Bookman Old Style" w:cs="Bookman Old Style"/>
                <w:sz w:val="10"/>
                <w:szCs w:val="10"/>
              </w:rPr>
            </w:pPr>
            <w:bookmarkStart w:id="121" w:name="_Toc134601832"/>
            <w:r w:rsidRPr="00C0230B">
              <w:rPr>
                <w:rFonts w:eastAsia="Bookman Old Style" w:cs="Bookman Old Style"/>
                <w:b/>
                <w:sz w:val="10"/>
                <w:szCs w:val="10"/>
              </w:rPr>
              <w:t>S2</w:t>
            </w:r>
            <w:bookmarkEnd w:id="121"/>
          </w:p>
        </w:tc>
        <w:tc>
          <w:tcPr>
            <w:tcW w:w="240" w:type="pct"/>
            <w:shd w:val="clear" w:color="auto" w:fill="B8CCE4" w:themeFill="accent1" w:themeFillTint="66"/>
            <w:vAlign w:val="center"/>
          </w:tcPr>
          <w:p w14:paraId="6B63D298" w14:textId="77777777" w:rsidR="0015001A" w:rsidRPr="00C0230B" w:rsidRDefault="0015001A" w:rsidP="0015001A">
            <w:pPr>
              <w:spacing w:after="0" w:line="360" w:lineRule="auto"/>
              <w:jc w:val="center"/>
              <w:rPr>
                <w:rFonts w:eastAsia="Bookman Old Style" w:cs="Bookman Old Style"/>
                <w:sz w:val="10"/>
                <w:szCs w:val="10"/>
              </w:rPr>
            </w:pPr>
            <w:bookmarkStart w:id="122" w:name="_Toc134601833"/>
            <w:r w:rsidRPr="00C0230B">
              <w:rPr>
                <w:rFonts w:eastAsia="Bookman Old Style" w:cs="Bookman Old Style"/>
                <w:b/>
                <w:sz w:val="10"/>
                <w:szCs w:val="10"/>
              </w:rPr>
              <w:t>S3</w:t>
            </w:r>
            <w:bookmarkEnd w:id="122"/>
          </w:p>
        </w:tc>
        <w:tc>
          <w:tcPr>
            <w:tcW w:w="240" w:type="pct"/>
            <w:shd w:val="clear" w:color="auto" w:fill="B8CCE4" w:themeFill="accent1" w:themeFillTint="66"/>
            <w:vAlign w:val="center"/>
          </w:tcPr>
          <w:p w14:paraId="6F9312EB" w14:textId="77777777" w:rsidR="0015001A" w:rsidRPr="00C0230B" w:rsidRDefault="0015001A" w:rsidP="0015001A">
            <w:pPr>
              <w:spacing w:after="0" w:line="360" w:lineRule="auto"/>
              <w:jc w:val="center"/>
              <w:rPr>
                <w:rFonts w:eastAsia="Bookman Old Style" w:cs="Bookman Old Style"/>
                <w:sz w:val="10"/>
                <w:szCs w:val="10"/>
              </w:rPr>
            </w:pPr>
            <w:bookmarkStart w:id="123" w:name="_Toc134601834"/>
            <w:r w:rsidRPr="00C0230B">
              <w:rPr>
                <w:rFonts w:eastAsia="Bookman Old Style" w:cs="Bookman Old Style"/>
                <w:b/>
                <w:sz w:val="10"/>
                <w:szCs w:val="10"/>
              </w:rPr>
              <w:t>I</w:t>
            </w:r>
            <w:bookmarkEnd w:id="123"/>
          </w:p>
        </w:tc>
        <w:tc>
          <w:tcPr>
            <w:tcW w:w="240" w:type="pct"/>
            <w:shd w:val="clear" w:color="auto" w:fill="B8CCE4" w:themeFill="accent1" w:themeFillTint="66"/>
            <w:vAlign w:val="center"/>
          </w:tcPr>
          <w:p w14:paraId="7849AB64" w14:textId="77777777" w:rsidR="0015001A" w:rsidRPr="00C0230B" w:rsidRDefault="0015001A" w:rsidP="0015001A">
            <w:pPr>
              <w:spacing w:after="0" w:line="360" w:lineRule="auto"/>
              <w:jc w:val="center"/>
              <w:rPr>
                <w:rFonts w:eastAsia="Bookman Old Style" w:cs="Bookman Old Style"/>
                <w:sz w:val="10"/>
                <w:szCs w:val="10"/>
              </w:rPr>
            </w:pPr>
            <w:bookmarkStart w:id="124" w:name="_Toc134601835"/>
            <w:r w:rsidRPr="00C0230B">
              <w:rPr>
                <w:rFonts w:eastAsia="Bookman Old Style" w:cs="Bookman Old Style"/>
                <w:b/>
                <w:sz w:val="10"/>
                <w:szCs w:val="10"/>
              </w:rPr>
              <w:t>II</w:t>
            </w:r>
            <w:bookmarkEnd w:id="124"/>
          </w:p>
        </w:tc>
        <w:tc>
          <w:tcPr>
            <w:tcW w:w="240" w:type="pct"/>
            <w:shd w:val="clear" w:color="auto" w:fill="B8CCE4" w:themeFill="accent1" w:themeFillTint="66"/>
            <w:vAlign w:val="center"/>
          </w:tcPr>
          <w:p w14:paraId="3D411C6E" w14:textId="77777777" w:rsidR="0015001A" w:rsidRPr="00C0230B" w:rsidRDefault="0015001A" w:rsidP="0015001A">
            <w:pPr>
              <w:spacing w:after="0" w:line="360" w:lineRule="auto"/>
              <w:jc w:val="center"/>
              <w:rPr>
                <w:rFonts w:eastAsia="Bookman Old Style" w:cs="Bookman Old Style"/>
                <w:sz w:val="10"/>
                <w:szCs w:val="10"/>
              </w:rPr>
            </w:pPr>
            <w:bookmarkStart w:id="125" w:name="_Toc134601836"/>
            <w:r w:rsidRPr="00C0230B">
              <w:rPr>
                <w:rFonts w:eastAsia="Bookman Old Style" w:cs="Bookman Old Style"/>
                <w:b/>
                <w:sz w:val="10"/>
                <w:szCs w:val="10"/>
              </w:rPr>
              <w:t>III</w:t>
            </w:r>
            <w:bookmarkEnd w:id="125"/>
          </w:p>
        </w:tc>
        <w:tc>
          <w:tcPr>
            <w:tcW w:w="240" w:type="pct"/>
            <w:shd w:val="clear" w:color="auto" w:fill="B8CCE4" w:themeFill="accent1" w:themeFillTint="66"/>
            <w:vAlign w:val="center"/>
          </w:tcPr>
          <w:p w14:paraId="05EC809B" w14:textId="77777777" w:rsidR="0015001A" w:rsidRPr="00C0230B" w:rsidRDefault="0015001A" w:rsidP="0015001A">
            <w:pPr>
              <w:spacing w:after="0" w:line="360" w:lineRule="auto"/>
              <w:jc w:val="center"/>
              <w:rPr>
                <w:rFonts w:eastAsia="Bookman Old Style" w:cs="Bookman Old Style"/>
                <w:sz w:val="10"/>
                <w:szCs w:val="10"/>
              </w:rPr>
            </w:pPr>
            <w:bookmarkStart w:id="126" w:name="_Toc134601837"/>
            <w:r w:rsidRPr="00C0230B">
              <w:rPr>
                <w:rFonts w:eastAsia="Bookman Old Style" w:cs="Bookman Old Style"/>
                <w:b/>
                <w:sz w:val="10"/>
                <w:szCs w:val="10"/>
              </w:rPr>
              <w:t>IV</w:t>
            </w:r>
            <w:bookmarkEnd w:id="126"/>
          </w:p>
        </w:tc>
        <w:tc>
          <w:tcPr>
            <w:tcW w:w="240" w:type="pct"/>
            <w:shd w:val="clear" w:color="auto" w:fill="B8CCE4" w:themeFill="accent1" w:themeFillTint="66"/>
            <w:vAlign w:val="center"/>
          </w:tcPr>
          <w:p w14:paraId="5D0E6936" w14:textId="77777777" w:rsidR="0015001A" w:rsidRPr="00C0230B" w:rsidRDefault="0015001A" w:rsidP="0015001A">
            <w:pPr>
              <w:spacing w:after="0" w:line="360" w:lineRule="auto"/>
              <w:jc w:val="center"/>
              <w:rPr>
                <w:rFonts w:eastAsia="Bookman Old Style" w:cs="Bookman Old Style"/>
                <w:sz w:val="10"/>
                <w:szCs w:val="10"/>
              </w:rPr>
            </w:pPr>
            <w:bookmarkStart w:id="127" w:name="_Toc134601838"/>
            <w:r w:rsidRPr="00C0230B">
              <w:rPr>
                <w:rFonts w:eastAsia="Bookman Old Style" w:cs="Bookman Old Style"/>
                <w:b/>
                <w:sz w:val="10"/>
                <w:szCs w:val="10"/>
              </w:rPr>
              <w:t>PIM I</w:t>
            </w:r>
            <w:bookmarkEnd w:id="127"/>
          </w:p>
        </w:tc>
        <w:tc>
          <w:tcPr>
            <w:tcW w:w="240" w:type="pct"/>
            <w:shd w:val="clear" w:color="auto" w:fill="B8CCE4" w:themeFill="accent1" w:themeFillTint="66"/>
            <w:vAlign w:val="center"/>
          </w:tcPr>
          <w:p w14:paraId="0CE73195" w14:textId="77777777" w:rsidR="0015001A" w:rsidRPr="00C0230B" w:rsidRDefault="0015001A" w:rsidP="0015001A">
            <w:pPr>
              <w:spacing w:after="0" w:line="360" w:lineRule="auto"/>
              <w:jc w:val="center"/>
              <w:rPr>
                <w:rFonts w:eastAsia="Bookman Old Style" w:cs="Bookman Old Style"/>
                <w:sz w:val="10"/>
                <w:szCs w:val="10"/>
              </w:rPr>
            </w:pPr>
            <w:bookmarkStart w:id="128" w:name="_Toc134601839"/>
            <w:r w:rsidRPr="00C0230B">
              <w:rPr>
                <w:rFonts w:eastAsia="Bookman Old Style" w:cs="Bookman Old Style"/>
                <w:b/>
                <w:sz w:val="10"/>
                <w:szCs w:val="10"/>
              </w:rPr>
              <w:t>PIM II</w:t>
            </w:r>
            <w:bookmarkEnd w:id="128"/>
          </w:p>
        </w:tc>
        <w:tc>
          <w:tcPr>
            <w:tcW w:w="240" w:type="pct"/>
            <w:shd w:val="clear" w:color="auto" w:fill="B8CCE4" w:themeFill="accent1" w:themeFillTint="66"/>
            <w:vAlign w:val="center"/>
          </w:tcPr>
          <w:p w14:paraId="1C65E95D" w14:textId="77777777" w:rsidR="0015001A" w:rsidRPr="00C0230B" w:rsidRDefault="0015001A" w:rsidP="0015001A">
            <w:pPr>
              <w:spacing w:after="0" w:line="360" w:lineRule="auto"/>
              <w:jc w:val="center"/>
              <w:rPr>
                <w:rFonts w:eastAsia="Bookman Old Style" w:cs="Bookman Old Style"/>
                <w:sz w:val="10"/>
                <w:szCs w:val="10"/>
              </w:rPr>
            </w:pPr>
            <w:bookmarkStart w:id="129" w:name="_Toc134601840"/>
            <w:r w:rsidRPr="00C0230B">
              <w:rPr>
                <w:rFonts w:eastAsia="Bookman Old Style" w:cs="Bookman Old Style"/>
                <w:b/>
                <w:sz w:val="10"/>
                <w:szCs w:val="10"/>
              </w:rPr>
              <w:t>PIM III</w:t>
            </w:r>
            <w:bookmarkEnd w:id="129"/>
          </w:p>
        </w:tc>
        <w:tc>
          <w:tcPr>
            <w:tcW w:w="237" w:type="pct"/>
            <w:shd w:val="clear" w:color="auto" w:fill="B8CCE4" w:themeFill="accent1" w:themeFillTint="66"/>
            <w:vAlign w:val="center"/>
          </w:tcPr>
          <w:p w14:paraId="0CB64C29" w14:textId="77777777" w:rsidR="0015001A" w:rsidRPr="00C0230B" w:rsidRDefault="0015001A" w:rsidP="0015001A">
            <w:pPr>
              <w:spacing w:after="0" w:line="360" w:lineRule="auto"/>
              <w:jc w:val="center"/>
              <w:rPr>
                <w:rFonts w:eastAsia="Bookman Old Style" w:cs="Bookman Old Style"/>
                <w:sz w:val="10"/>
                <w:szCs w:val="10"/>
              </w:rPr>
            </w:pPr>
            <w:bookmarkStart w:id="130" w:name="_Toc134601841"/>
            <w:r w:rsidRPr="00C0230B">
              <w:rPr>
                <w:rFonts w:eastAsia="Bookman Old Style" w:cs="Bookman Old Style"/>
                <w:b/>
                <w:sz w:val="10"/>
                <w:szCs w:val="10"/>
              </w:rPr>
              <w:t>PIM IV</w:t>
            </w:r>
            <w:bookmarkEnd w:id="130"/>
          </w:p>
        </w:tc>
      </w:tr>
      <w:tr w:rsidR="00C0230B" w:rsidRPr="00C0230B" w14:paraId="23F93F1D" w14:textId="77777777" w:rsidTr="00C0230B">
        <w:trPr>
          <w:trHeight w:val="315"/>
          <w:jc w:val="center"/>
        </w:trPr>
        <w:tc>
          <w:tcPr>
            <w:tcW w:w="843" w:type="pct"/>
          </w:tcPr>
          <w:p w14:paraId="039742CC" w14:textId="77777777" w:rsidR="0015001A" w:rsidRPr="00C0230B" w:rsidRDefault="0015001A" w:rsidP="0015001A">
            <w:pPr>
              <w:spacing w:after="0" w:line="360" w:lineRule="auto"/>
              <w:ind w:left="0" w:hanging="2"/>
              <w:jc w:val="center"/>
              <w:rPr>
                <w:rFonts w:eastAsia="Bookman Old Style" w:cs="Bookman Old Style"/>
                <w:sz w:val="18"/>
                <w:szCs w:val="18"/>
              </w:rPr>
            </w:pPr>
            <w:bookmarkStart w:id="131" w:name="_Toc134601842"/>
            <w:proofErr w:type="spellStart"/>
            <w:r w:rsidRPr="00C0230B">
              <w:rPr>
                <w:rFonts w:eastAsia="Bookman Old Style" w:cs="Bookman Old Style"/>
                <w:b/>
                <w:sz w:val="18"/>
                <w:szCs w:val="18"/>
              </w:rPr>
              <w:t>Eselon</w:t>
            </w:r>
            <w:proofErr w:type="spellEnd"/>
            <w:r w:rsidRPr="00C0230B">
              <w:rPr>
                <w:rFonts w:eastAsia="Bookman Old Style" w:cs="Bookman Old Style"/>
                <w:b/>
                <w:sz w:val="18"/>
                <w:szCs w:val="18"/>
              </w:rPr>
              <w:t xml:space="preserve"> 1</w:t>
            </w:r>
            <w:bookmarkEnd w:id="131"/>
          </w:p>
        </w:tc>
        <w:tc>
          <w:tcPr>
            <w:tcW w:w="249" w:type="pct"/>
          </w:tcPr>
          <w:p w14:paraId="5CEA477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9" w:type="pct"/>
          </w:tcPr>
          <w:p w14:paraId="22C40196"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300" w:type="pct"/>
            <w:vAlign w:val="center"/>
          </w:tcPr>
          <w:p w14:paraId="547DA62A"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35C8ED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0DFE7E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8D06C0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ECDEE1D"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D349BA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643928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9594ED6"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232430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D41605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019E7CA"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CDDDF5D"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6CEC85A"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5E90F2A"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37" w:type="pct"/>
            <w:vAlign w:val="center"/>
          </w:tcPr>
          <w:p w14:paraId="08F7C2CF" w14:textId="77777777" w:rsidR="0015001A" w:rsidRPr="00C0230B" w:rsidRDefault="0015001A" w:rsidP="0015001A">
            <w:pPr>
              <w:spacing w:after="0" w:line="360" w:lineRule="auto"/>
              <w:ind w:left="0" w:hanging="2"/>
              <w:jc w:val="center"/>
              <w:rPr>
                <w:rFonts w:eastAsia="Bookman Old Style" w:cs="Bookman Old Style"/>
                <w:sz w:val="18"/>
                <w:szCs w:val="18"/>
              </w:rPr>
            </w:pPr>
          </w:p>
        </w:tc>
      </w:tr>
      <w:tr w:rsidR="00C0230B" w:rsidRPr="00C0230B" w14:paraId="4A5FAFDA" w14:textId="77777777" w:rsidTr="00C0230B">
        <w:trPr>
          <w:trHeight w:val="300"/>
          <w:jc w:val="center"/>
        </w:trPr>
        <w:tc>
          <w:tcPr>
            <w:tcW w:w="843" w:type="pct"/>
          </w:tcPr>
          <w:p w14:paraId="2BF7130E" w14:textId="77777777" w:rsidR="0015001A" w:rsidRPr="00C0230B" w:rsidRDefault="0015001A" w:rsidP="0015001A">
            <w:pPr>
              <w:spacing w:after="0" w:line="360" w:lineRule="auto"/>
              <w:ind w:left="0" w:hanging="2"/>
              <w:jc w:val="center"/>
              <w:rPr>
                <w:rFonts w:eastAsia="Bookman Old Style" w:cs="Bookman Old Style"/>
                <w:sz w:val="18"/>
                <w:szCs w:val="18"/>
              </w:rPr>
            </w:pPr>
            <w:bookmarkStart w:id="132" w:name="_Toc134601843"/>
            <w:proofErr w:type="spellStart"/>
            <w:r w:rsidRPr="00C0230B">
              <w:rPr>
                <w:rFonts w:eastAsia="Bookman Old Style" w:cs="Bookman Old Style"/>
                <w:b/>
                <w:sz w:val="18"/>
                <w:szCs w:val="18"/>
              </w:rPr>
              <w:t>Eselon</w:t>
            </w:r>
            <w:proofErr w:type="spellEnd"/>
            <w:r w:rsidRPr="00C0230B">
              <w:rPr>
                <w:rFonts w:eastAsia="Bookman Old Style" w:cs="Bookman Old Style"/>
                <w:b/>
                <w:sz w:val="18"/>
                <w:szCs w:val="18"/>
              </w:rPr>
              <w:t xml:space="preserve"> 2</w:t>
            </w:r>
            <w:bookmarkEnd w:id="132"/>
          </w:p>
        </w:tc>
        <w:tc>
          <w:tcPr>
            <w:tcW w:w="249" w:type="pct"/>
          </w:tcPr>
          <w:p w14:paraId="40A2B98E"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9" w:type="pct"/>
          </w:tcPr>
          <w:p w14:paraId="3DB562A4"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300" w:type="pct"/>
            <w:vAlign w:val="center"/>
          </w:tcPr>
          <w:p w14:paraId="7295F030"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D2C4DA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7AB24C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BAED9E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DEA7D8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7DECC1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94911C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33B132B"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C5B54B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6CD4F7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D6D51A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5E1747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53CDC8F"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AE614B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37" w:type="pct"/>
            <w:vAlign w:val="center"/>
          </w:tcPr>
          <w:p w14:paraId="57B4B3B9" w14:textId="77777777" w:rsidR="0015001A" w:rsidRPr="00C0230B" w:rsidRDefault="0015001A" w:rsidP="0015001A">
            <w:pPr>
              <w:spacing w:after="0" w:line="360" w:lineRule="auto"/>
              <w:ind w:left="0" w:hanging="2"/>
              <w:jc w:val="center"/>
              <w:rPr>
                <w:rFonts w:eastAsia="Bookman Old Style" w:cs="Bookman Old Style"/>
                <w:sz w:val="18"/>
                <w:szCs w:val="18"/>
              </w:rPr>
            </w:pPr>
          </w:p>
        </w:tc>
      </w:tr>
      <w:tr w:rsidR="00C0230B" w:rsidRPr="00C0230B" w14:paraId="3B451C1A" w14:textId="77777777" w:rsidTr="00C0230B">
        <w:trPr>
          <w:trHeight w:val="300"/>
          <w:jc w:val="center"/>
        </w:trPr>
        <w:tc>
          <w:tcPr>
            <w:tcW w:w="843" w:type="pct"/>
          </w:tcPr>
          <w:p w14:paraId="53EA0A66" w14:textId="77777777" w:rsidR="0015001A" w:rsidRPr="00C0230B" w:rsidRDefault="0015001A" w:rsidP="0015001A">
            <w:pPr>
              <w:spacing w:after="0" w:line="360" w:lineRule="auto"/>
              <w:ind w:left="0" w:hanging="2"/>
              <w:jc w:val="center"/>
              <w:rPr>
                <w:rFonts w:eastAsia="Bookman Old Style" w:cs="Bookman Old Style"/>
                <w:sz w:val="18"/>
                <w:szCs w:val="18"/>
              </w:rPr>
            </w:pPr>
            <w:bookmarkStart w:id="133" w:name="_Toc134601844"/>
            <w:r w:rsidRPr="00C0230B">
              <w:rPr>
                <w:rFonts w:eastAsia="Bookman Old Style" w:cs="Bookman Old Style"/>
                <w:b/>
                <w:sz w:val="18"/>
                <w:szCs w:val="18"/>
              </w:rPr>
              <w:t>KEPALA PERANGKAT DAERAH</w:t>
            </w:r>
            <w:bookmarkEnd w:id="133"/>
          </w:p>
        </w:tc>
        <w:tc>
          <w:tcPr>
            <w:tcW w:w="249" w:type="pct"/>
          </w:tcPr>
          <w:p w14:paraId="549DBA7A"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9" w:type="pct"/>
          </w:tcPr>
          <w:p w14:paraId="4207C8D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300" w:type="pct"/>
            <w:vAlign w:val="center"/>
          </w:tcPr>
          <w:p w14:paraId="3FB0B6DF"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9646FE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D25405E"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9231504"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1E9FD24"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8A11AE1"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34" w:name="_Toc134601845"/>
            <w:r w:rsidRPr="00C0230B">
              <w:rPr>
                <w:rFonts w:eastAsia="Bookman Old Style" w:cs="Bookman Old Style"/>
                <w:sz w:val="18"/>
                <w:szCs w:val="18"/>
                <w:lang w:val="id-ID"/>
              </w:rPr>
              <w:t>1</w:t>
            </w:r>
            <w:bookmarkEnd w:id="134"/>
          </w:p>
        </w:tc>
        <w:tc>
          <w:tcPr>
            <w:tcW w:w="240" w:type="pct"/>
            <w:vAlign w:val="center"/>
          </w:tcPr>
          <w:p w14:paraId="37910A8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24E6A6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55517E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C83105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B1703D7"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35" w:name="_Toc134601846"/>
            <w:r w:rsidRPr="00C0230B">
              <w:rPr>
                <w:rFonts w:eastAsia="Bookman Old Style" w:cs="Bookman Old Style"/>
                <w:sz w:val="18"/>
                <w:szCs w:val="18"/>
                <w:lang w:val="id-ID"/>
              </w:rPr>
              <w:t>1</w:t>
            </w:r>
            <w:bookmarkEnd w:id="135"/>
          </w:p>
        </w:tc>
        <w:tc>
          <w:tcPr>
            <w:tcW w:w="240" w:type="pct"/>
            <w:vAlign w:val="center"/>
          </w:tcPr>
          <w:p w14:paraId="1CFB435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E527010"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36" w:name="_Toc134601847"/>
            <w:r w:rsidRPr="00C0230B">
              <w:rPr>
                <w:rFonts w:eastAsia="Bookman Old Style" w:cs="Bookman Old Style"/>
                <w:sz w:val="18"/>
                <w:szCs w:val="18"/>
                <w:lang w:val="id-ID"/>
              </w:rPr>
              <w:t>-</w:t>
            </w:r>
            <w:bookmarkEnd w:id="136"/>
          </w:p>
        </w:tc>
        <w:tc>
          <w:tcPr>
            <w:tcW w:w="240" w:type="pct"/>
            <w:vAlign w:val="center"/>
          </w:tcPr>
          <w:p w14:paraId="6BA1F665"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37" w:type="pct"/>
            <w:vAlign w:val="center"/>
          </w:tcPr>
          <w:p w14:paraId="3F765FC7" w14:textId="77777777" w:rsidR="0015001A" w:rsidRPr="00C0230B" w:rsidRDefault="0015001A" w:rsidP="0015001A">
            <w:pPr>
              <w:spacing w:after="0" w:line="360" w:lineRule="auto"/>
              <w:ind w:left="0" w:hanging="2"/>
              <w:jc w:val="center"/>
              <w:rPr>
                <w:rFonts w:eastAsia="Bookman Old Style" w:cs="Bookman Old Style"/>
                <w:sz w:val="18"/>
                <w:szCs w:val="18"/>
              </w:rPr>
            </w:pPr>
          </w:p>
        </w:tc>
      </w:tr>
      <w:tr w:rsidR="00C0230B" w:rsidRPr="00C0230B" w14:paraId="3F8C8797" w14:textId="77777777" w:rsidTr="00C0230B">
        <w:trPr>
          <w:trHeight w:val="300"/>
          <w:jc w:val="center"/>
        </w:trPr>
        <w:tc>
          <w:tcPr>
            <w:tcW w:w="843" w:type="pct"/>
          </w:tcPr>
          <w:p w14:paraId="6553DDDF" w14:textId="77777777" w:rsidR="0015001A" w:rsidRPr="00C0230B" w:rsidRDefault="0015001A" w:rsidP="0015001A">
            <w:pPr>
              <w:spacing w:after="0" w:line="360" w:lineRule="auto"/>
              <w:ind w:left="0" w:hanging="2"/>
              <w:jc w:val="center"/>
              <w:rPr>
                <w:rFonts w:eastAsia="Bookman Old Style" w:cs="Bookman Old Style"/>
                <w:sz w:val="18"/>
                <w:szCs w:val="18"/>
              </w:rPr>
            </w:pPr>
            <w:bookmarkStart w:id="137" w:name="_Toc134601848"/>
            <w:proofErr w:type="spellStart"/>
            <w:r w:rsidRPr="00C0230B">
              <w:rPr>
                <w:rFonts w:eastAsia="Bookman Old Style" w:cs="Bookman Old Style"/>
                <w:b/>
                <w:sz w:val="18"/>
                <w:szCs w:val="18"/>
              </w:rPr>
              <w:t>Eselon</w:t>
            </w:r>
            <w:proofErr w:type="spellEnd"/>
            <w:r w:rsidRPr="00C0230B">
              <w:rPr>
                <w:rFonts w:eastAsia="Bookman Old Style" w:cs="Bookman Old Style"/>
                <w:b/>
                <w:sz w:val="18"/>
                <w:szCs w:val="18"/>
              </w:rPr>
              <w:t xml:space="preserve"> 3</w:t>
            </w:r>
            <w:bookmarkEnd w:id="137"/>
          </w:p>
        </w:tc>
        <w:tc>
          <w:tcPr>
            <w:tcW w:w="249" w:type="pct"/>
          </w:tcPr>
          <w:p w14:paraId="5D73985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9" w:type="pct"/>
          </w:tcPr>
          <w:p w14:paraId="36A823C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300" w:type="pct"/>
            <w:vAlign w:val="center"/>
          </w:tcPr>
          <w:p w14:paraId="6B70C7BA"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0AB2D3E"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1F39B56"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99AF6BB"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8F8182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0C3A78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CFE963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DD5DAAF"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033141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2975A4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36F230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9A0413F"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3F40F7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50117C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37" w:type="pct"/>
            <w:vAlign w:val="center"/>
          </w:tcPr>
          <w:p w14:paraId="65F9E9D5" w14:textId="77777777" w:rsidR="0015001A" w:rsidRPr="00C0230B" w:rsidRDefault="0015001A" w:rsidP="0015001A">
            <w:pPr>
              <w:spacing w:after="0" w:line="360" w:lineRule="auto"/>
              <w:ind w:left="0" w:hanging="2"/>
              <w:jc w:val="center"/>
              <w:rPr>
                <w:rFonts w:eastAsia="Bookman Old Style" w:cs="Bookman Old Style"/>
                <w:sz w:val="18"/>
                <w:szCs w:val="18"/>
              </w:rPr>
            </w:pPr>
          </w:p>
        </w:tc>
      </w:tr>
      <w:tr w:rsidR="00C0230B" w:rsidRPr="00C0230B" w14:paraId="4E4B789B" w14:textId="77777777" w:rsidTr="00C0230B">
        <w:trPr>
          <w:trHeight w:val="300"/>
          <w:jc w:val="center"/>
        </w:trPr>
        <w:tc>
          <w:tcPr>
            <w:tcW w:w="843" w:type="pct"/>
          </w:tcPr>
          <w:p w14:paraId="0D3A8553" w14:textId="77777777" w:rsidR="0015001A" w:rsidRPr="00C0230B" w:rsidRDefault="0015001A" w:rsidP="0015001A">
            <w:pPr>
              <w:spacing w:after="0" w:line="360" w:lineRule="auto"/>
              <w:ind w:left="0" w:hanging="2"/>
              <w:jc w:val="center"/>
              <w:rPr>
                <w:rFonts w:eastAsia="Bookman Old Style" w:cs="Bookman Old Style"/>
                <w:sz w:val="18"/>
                <w:szCs w:val="18"/>
              </w:rPr>
            </w:pPr>
            <w:bookmarkStart w:id="138" w:name="_Toc134601849"/>
            <w:r w:rsidRPr="00C0230B">
              <w:rPr>
                <w:rFonts w:eastAsia="Bookman Old Style" w:cs="Bookman Old Style"/>
                <w:b/>
                <w:sz w:val="18"/>
                <w:szCs w:val="18"/>
              </w:rPr>
              <w:t>SEKRETARIS</w:t>
            </w:r>
            <w:bookmarkEnd w:id="138"/>
          </w:p>
        </w:tc>
        <w:tc>
          <w:tcPr>
            <w:tcW w:w="249" w:type="pct"/>
          </w:tcPr>
          <w:p w14:paraId="19196FF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9" w:type="pct"/>
          </w:tcPr>
          <w:p w14:paraId="7FE9DE2D"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300" w:type="pct"/>
            <w:vAlign w:val="center"/>
          </w:tcPr>
          <w:p w14:paraId="49FD5710"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701DE40"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DB8042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7835FBF"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5FD029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65963C0"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39" w:name="_Toc134601850"/>
            <w:r w:rsidRPr="00C0230B">
              <w:rPr>
                <w:rFonts w:eastAsia="Bookman Old Style" w:cs="Bookman Old Style"/>
                <w:sz w:val="18"/>
                <w:szCs w:val="18"/>
                <w:lang w:val="id-ID"/>
              </w:rPr>
              <w:t>1</w:t>
            </w:r>
            <w:bookmarkEnd w:id="139"/>
          </w:p>
        </w:tc>
        <w:tc>
          <w:tcPr>
            <w:tcW w:w="240" w:type="pct"/>
            <w:vAlign w:val="center"/>
          </w:tcPr>
          <w:p w14:paraId="1E54911F"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D5019F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501126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52C45BF"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E7C971D"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40" w:name="_Toc134601851"/>
            <w:r w:rsidRPr="00C0230B">
              <w:rPr>
                <w:rFonts w:eastAsia="Bookman Old Style" w:cs="Bookman Old Style"/>
                <w:sz w:val="18"/>
                <w:szCs w:val="18"/>
                <w:lang w:val="id-ID"/>
              </w:rPr>
              <w:t>1</w:t>
            </w:r>
            <w:bookmarkEnd w:id="140"/>
          </w:p>
        </w:tc>
        <w:tc>
          <w:tcPr>
            <w:tcW w:w="240" w:type="pct"/>
            <w:vAlign w:val="center"/>
          </w:tcPr>
          <w:p w14:paraId="1CBE0E80"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23F0B9B"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7AD219D"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41" w:name="_Toc134601852"/>
            <w:r w:rsidRPr="00C0230B">
              <w:rPr>
                <w:rFonts w:eastAsia="Bookman Old Style" w:cs="Bookman Old Style"/>
                <w:sz w:val="18"/>
                <w:szCs w:val="18"/>
                <w:lang w:val="id-ID"/>
              </w:rPr>
              <w:t>1</w:t>
            </w:r>
            <w:bookmarkEnd w:id="141"/>
          </w:p>
        </w:tc>
        <w:tc>
          <w:tcPr>
            <w:tcW w:w="237" w:type="pct"/>
            <w:vAlign w:val="center"/>
          </w:tcPr>
          <w:p w14:paraId="17EF3185" w14:textId="77777777" w:rsidR="0015001A" w:rsidRPr="00C0230B" w:rsidRDefault="0015001A" w:rsidP="0015001A">
            <w:pPr>
              <w:spacing w:after="0" w:line="360" w:lineRule="auto"/>
              <w:ind w:left="0" w:hanging="2"/>
              <w:jc w:val="center"/>
              <w:rPr>
                <w:rFonts w:eastAsia="Bookman Old Style" w:cs="Bookman Old Style"/>
                <w:sz w:val="18"/>
                <w:szCs w:val="18"/>
              </w:rPr>
            </w:pPr>
          </w:p>
        </w:tc>
      </w:tr>
      <w:tr w:rsidR="00C0230B" w:rsidRPr="00C0230B" w14:paraId="75B03199" w14:textId="77777777" w:rsidTr="00C0230B">
        <w:trPr>
          <w:trHeight w:val="300"/>
          <w:jc w:val="center"/>
        </w:trPr>
        <w:tc>
          <w:tcPr>
            <w:tcW w:w="843" w:type="pct"/>
          </w:tcPr>
          <w:p w14:paraId="405EC27A" w14:textId="77777777" w:rsidR="0015001A" w:rsidRPr="00C0230B" w:rsidRDefault="0015001A" w:rsidP="0015001A">
            <w:pPr>
              <w:spacing w:after="0" w:line="360" w:lineRule="auto"/>
              <w:ind w:left="0" w:hanging="2"/>
              <w:jc w:val="center"/>
              <w:rPr>
                <w:rFonts w:eastAsia="Bookman Old Style" w:cs="Bookman Old Style"/>
                <w:b/>
                <w:sz w:val="18"/>
                <w:szCs w:val="18"/>
                <w:lang w:val="id-ID"/>
              </w:rPr>
            </w:pPr>
            <w:bookmarkStart w:id="142" w:name="_Toc134601853"/>
            <w:r w:rsidRPr="00C0230B">
              <w:rPr>
                <w:rFonts w:eastAsia="Bookman Old Style" w:cs="Bookman Old Style"/>
                <w:b/>
                <w:sz w:val="18"/>
                <w:szCs w:val="18"/>
                <w:lang w:val="id-ID"/>
              </w:rPr>
              <w:t>KABID PEMBERDAYAAN PEREMPUAN DAN PERLINDUNGAN ANAK</w:t>
            </w:r>
            <w:bookmarkEnd w:id="142"/>
          </w:p>
        </w:tc>
        <w:tc>
          <w:tcPr>
            <w:tcW w:w="249" w:type="pct"/>
          </w:tcPr>
          <w:p w14:paraId="0E5798F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9" w:type="pct"/>
          </w:tcPr>
          <w:p w14:paraId="51930820"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300" w:type="pct"/>
            <w:vAlign w:val="center"/>
          </w:tcPr>
          <w:p w14:paraId="10ABA4C5"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3DCD7AF"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A4B1E4D"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ED665F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213519B"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A2E9814"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43" w:name="_Toc134601854"/>
            <w:r w:rsidRPr="00C0230B">
              <w:rPr>
                <w:rFonts w:eastAsia="Bookman Old Style" w:cs="Bookman Old Style"/>
                <w:sz w:val="18"/>
                <w:szCs w:val="18"/>
                <w:lang w:val="id-ID"/>
              </w:rPr>
              <w:t>1</w:t>
            </w:r>
            <w:bookmarkEnd w:id="143"/>
          </w:p>
        </w:tc>
        <w:tc>
          <w:tcPr>
            <w:tcW w:w="240" w:type="pct"/>
            <w:vAlign w:val="center"/>
          </w:tcPr>
          <w:p w14:paraId="088CF8E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335944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9854F6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A4377A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951668E"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44" w:name="_Toc134601855"/>
            <w:r w:rsidRPr="00C0230B">
              <w:rPr>
                <w:rFonts w:eastAsia="Bookman Old Style" w:cs="Bookman Old Style"/>
                <w:sz w:val="18"/>
                <w:szCs w:val="18"/>
                <w:lang w:val="id-ID"/>
              </w:rPr>
              <w:t>1</w:t>
            </w:r>
            <w:bookmarkEnd w:id="144"/>
          </w:p>
        </w:tc>
        <w:tc>
          <w:tcPr>
            <w:tcW w:w="240" w:type="pct"/>
            <w:vAlign w:val="center"/>
          </w:tcPr>
          <w:p w14:paraId="02D8343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B5831FE"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182BB76"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45" w:name="_Toc134601856"/>
            <w:r w:rsidRPr="00C0230B">
              <w:rPr>
                <w:rFonts w:eastAsia="Bookman Old Style" w:cs="Bookman Old Style"/>
                <w:sz w:val="18"/>
                <w:szCs w:val="18"/>
                <w:lang w:val="id-ID"/>
              </w:rPr>
              <w:t>-</w:t>
            </w:r>
            <w:bookmarkEnd w:id="145"/>
          </w:p>
        </w:tc>
        <w:tc>
          <w:tcPr>
            <w:tcW w:w="237" w:type="pct"/>
            <w:vAlign w:val="center"/>
          </w:tcPr>
          <w:p w14:paraId="4F5E74B5" w14:textId="77777777" w:rsidR="0015001A" w:rsidRPr="00C0230B" w:rsidRDefault="0015001A" w:rsidP="0015001A">
            <w:pPr>
              <w:spacing w:after="0" w:line="360" w:lineRule="auto"/>
              <w:ind w:left="0" w:hanging="2"/>
              <w:jc w:val="center"/>
              <w:rPr>
                <w:rFonts w:eastAsia="Bookman Old Style" w:cs="Bookman Old Style"/>
                <w:sz w:val="18"/>
                <w:szCs w:val="18"/>
              </w:rPr>
            </w:pPr>
          </w:p>
        </w:tc>
      </w:tr>
      <w:tr w:rsidR="00C0230B" w:rsidRPr="00C0230B" w14:paraId="5F7769BF" w14:textId="77777777" w:rsidTr="00C0230B">
        <w:trPr>
          <w:trHeight w:val="300"/>
          <w:jc w:val="center"/>
        </w:trPr>
        <w:tc>
          <w:tcPr>
            <w:tcW w:w="843" w:type="pct"/>
          </w:tcPr>
          <w:p w14:paraId="036B9F5D" w14:textId="77777777" w:rsidR="0015001A" w:rsidRPr="00C0230B" w:rsidRDefault="0015001A" w:rsidP="0015001A">
            <w:pPr>
              <w:spacing w:after="0" w:line="360" w:lineRule="auto"/>
              <w:ind w:left="0" w:hanging="2"/>
              <w:jc w:val="center"/>
              <w:rPr>
                <w:rFonts w:eastAsia="Bookman Old Style" w:cs="Bookman Old Style"/>
                <w:b/>
                <w:sz w:val="18"/>
                <w:szCs w:val="18"/>
                <w:lang w:val="id-ID"/>
              </w:rPr>
            </w:pPr>
            <w:bookmarkStart w:id="146" w:name="_Toc134601857"/>
            <w:r w:rsidRPr="00C0230B">
              <w:rPr>
                <w:rFonts w:eastAsia="Bookman Old Style" w:cs="Bookman Old Style"/>
                <w:b/>
                <w:sz w:val="18"/>
                <w:szCs w:val="18"/>
                <w:lang w:val="id-ID"/>
              </w:rPr>
              <w:t>KABID PENGENDALIAN PENDUDUK DAN PENINGKATAN KELUARGA SEJAHTERA</w:t>
            </w:r>
            <w:bookmarkEnd w:id="146"/>
          </w:p>
        </w:tc>
        <w:tc>
          <w:tcPr>
            <w:tcW w:w="249" w:type="pct"/>
          </w:tcPr>
          <w:p w14:paraId="52CD721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9" w:type="pct"/>
          </w:tcPr>
          <w:p w14:paraId="2E9F1594"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300" w:type="pct"/>
            <w:vAlign w:val="center"/>
          </w:tcPr>
          <w:p w14:paraId="280BA935"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26712F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74EACB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044204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0960D3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784F7C1"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47" w:name="_Toc134601858"/>
            <w:r w:rsidRPr="00C0230B">
              <w:rPr>
                <w:rFonts w:eastAsia="Bookman Old Style" w:cs="Bookman Old Style"/>
                <w:sz w:val="18"/>
                <w:szCs w:val="18"/>
                <w:lang w:val="id-ID"/>
              </w:rPr>
              <w:t>1</w:t>
            </w:r>
            <w:bookmarkEnd w:id="147"/>
          </w:p>
        </w:tc>
        <w:tc>
          <w:tcPr>
            <w:tcW w:w="240" w:type="pct"/>
            <w:vAlign w:val="center"/>
          </w:tcPr>
          <w:p w14:paraId="0321709F"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4EA3E8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96CC44B"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CB32B2A"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08BD3C3"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48" w:name="_Toc134601859"/>
            <w:r w:rsidRPr="00C0230B">
              <w:rPr>
                <w:rFonts w:eastAsia="Bookman Old Style" w:cs="Bookman Old Style"/>
                <w:sz w:val="18"/>
                <w:szCs w:val="18"/>
                <w:lang w:val="id-ID"/>
              </w:rPr>
              <w:t>1</w:t>
            </w:r>
            <w:bookmarkEnd w:id="148"/>
          </w:p>
        </w:tc>
        <w:tc>
          <w:tcPr>
            <w:tcW w:w="240" w:type="pct"/>
            <w:vAlign w:val="center"/>
          </w:tcPr>
          <w:p w14:paraId="0F4789BA"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67B6CA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8041DF9"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49" w:name="_Toc134601860"/>
            <w:r w:rsidRPr="00C0230B">
              <w:rPr>
                <w:rFonts w:eastAsia="Bookman Old Style" w:cs="Bookman Old Style"/>
                <w:sz w:val="18"/>
                <w:szCs w:val="18"/>
                <w:lang w:val="id-ID"/>
              </w:rPr>
              <w:t>-</w:t>
            </w:r>
            <w:bookmarkEnd w:id="149"/>
          </w:p>
        </w:tc>
        <w:tc>
          <w:tcPr>
            <w:tcW w:w="237" w:type="pct"/>
            <w:vAlign w:val="center"/>
          </w:tcPr>
          <w:p w14:paraId="20FE866B" w14:textId="77777777" w:rsidR="0015001A" w:rsidRPr="00C0230B" w:rsidRDefault="0015001A" w:rsidP="0015001A">
            <w:pPr>
              <w:spacing w:after="0" w:line="360" w:lineRule="auto"/>
              <w:ind w:left="0" w:hanging="2"/>
              <w:jc w:val="center"/>
              <w:rPr>
                <w:rFonts w:eastAsia="Bookman Old Style" w:cs="Bookman Old Style"/>
                <w:sz w:val="18"/>
                <w:szCs w:val="18"/>
              </w:rPr>
            </w:pPr>
          </w:p>
        </w:tc>
      </w:tr>
      <w:tr w:rsidR="00C0230B" w:rsidRPr="00C0230B" w14:paraId="528DA9FF" w14:textId="77777777" w:rsidTr="00C0230B">
        <w:trPr>
          <w:trHeight w:val="300"/>
          <w:jc w:val="center"/>
        </w:trPr>
        <w:tc>
          <w:tcPr>
            <w:tcW w:w="843" w:type="pct"/>
          </w:tcPr>
          <w:p w14:paraId="0320AB0B" w14:textId="77777777" w:rsidR="0015001A" w:rsidRPr="00C0230B" w:rsidRDefault="0015001A" w:rsidP="0015001A">
            <w:pPr>
              <w:spacing w:after="0" w:line="360" w:lineRule="auto"/>
              <w:ind w:left="0" w:hanging="2"/>
              <w:jc w:val="center"/>
              <w:rPr>
                <w:rFonts w:eastAsia="Bookman Old Style" w:cs="Bookman Old Style"/>
                <w:b/>
                <w:sz w:val="18"/>
                <w:szCs w:val="18"/>
                <w:lang w:val="id-ID"/>
              </w:rPr>
            </w:pPr>
            <w:bookmarkStart w:id="150" w:name="_Toc134601861"/>
            <w:r w:rsidRPr="00C0230B">
              <w:rPr>
                <w:rFonts w:eastAsia="Bookman Old Style" w:cs="Bookman Old Style"/>
                <w:b/>
                <w:sz w:val="18"/>
                <w:szCs w:val="18"/>
                <w:lang w:val="id-ID"/>
              </w:rPr>
              <w:t>KABID PENGELOLAAN PELAYANAN DAN PEMBINAAN KELUARGA BERENCANA</w:t>
            </w:r>
            <w:bookmarkEnd w:id="150"/>
          </w:p>
        </w:tc>
        <w:tc>
          <w:tcPr>
            <w:tcW w:w="249" w:type="pct"/>
          </w:tcPr>
          <w:p w14:paraId="174E72A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9" w:type="pct"/>
          </w:tcPr>
          <w:p w14:paraId="379055B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300" w:type="pct"/>
            <w:vAlign w:val="center"/>
          </w:tcPr>
          <w:p w14:paraId="37354C6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2C1267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6ECB62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214249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9CBD64C"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51" w:name="_Toc134601862"/>
            <w:r w:rsidRPr="00C0230B">
              <w:rPr>
                <w:rFonts w:eastAsia="Bookman Old Style" w:cs="Bookman Old Style"/>
                <w:sz w:val="18"/>
                <w:szCs w:val="18"/>
                <w:lang w:val="id-ID"/>
              </w:rPr>
              <w:t>1</w:t>
            </w:r>
            <w:bookmarkEnd w:id="151"/>
          </w:p>
        </w:tc>
        <w:tc>
          <w:tcPr>
            <w:tcW w:w="240" w:type="pct"/>
            <w:vAlign w:val="center"/>
          </w:tcPr>
          <w:p w14:paraId="0BE8F29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2B00BB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6BE121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4C804E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871AE0B"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C2ED3CF"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52" w:name="_Toc134601863"/>
            <w:r w:rsidRPr="00C0230B">
              <w:rPr>
                <w:rFonts w:eastAsia="Bookman Old Style" w:cs="Bookman Old Style"/>
                <w:sz w:val="18"/>
                <w:szCs w:val="18"/>
                <w:lang w:val="id-ID"/>
              </w:rPr>
              <w:t>1</w:t>
            </w:r>
            <w:bookmarkEnd w:id="152"/>
          </w:p>
        </w:tc>
        <w:tc>
          <w:tcPr>
            <w:tcW w:w="240" w:type="pct"/>
            <w:vAlign w:val="center"/>
          </w:tcPr>
          <w:p w14:paraId="6B8070C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972A40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E0BB3EC"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53" w:name="_Toc134601864"/>
            <w:r w:rsidRPr="00C0230B">
              <w:rPr>
                <w:rFonts w:eastAsia="Bookman Old Style" w:cs="Bookman Old Style"/>
                <w:sz w:val="18"/>
                <w:szCs w:val="18"/>
                <w:lang w:val="id-ID"/>
              </w:rPr>
              <w:t>1</w:t>
            </w:r>
            <w:bookmarkEnd w:id="153"/>
          </w:p>
        </w:tc>
        <w:tc>
          <w:tcPr>
            <w:tcW w:w="237" w:type="pct"/>
            <w:vAlign w:val="center"/>
          </w:tcPr>
          <w:p w14:paraId="22026FF4" w14:textId="77777777" w:rsidR="0015001A" w:rsidRPr="00C0230B" w:rsidRDefault="0015001A" w:rsidP="0015001A">
            <w:pPr>
              <w:spacing w:after="0" w:line="360" w:lineRule="auto"/>
              <w:ind w:left="0" w:hanging="2"/>
              <w:jc w:val="center"/>
              <w:rPr>
                <w:rFonts w:eastAsia="Bookman Old Style" w:cs="Bookman Old Style"/>
                <w:sz w:val="18"/>
                <w:szCs w:val="18"/>
              </w:rPr>
            </w:pPr>
          </w:p>
        </w:tc>
      </w:tr>
      <w:tr w:rsidR="00C0230B" w:rsidRPr="00C0230B" w14:paraId="7FAB9393" w14:textId="77777777" w:rsidTr="00C0230B">
        <w:trPr>
          <w:trHeight w:val="300"/>
          <w:jc w:val="center"/>
        </w:trPr>
        <w:tc>
          <w:tcPr>
            <w:tcW w:w="843" w:type="pct"/>
          </w:tcPr>
          <w:p w14:paraId="1FBF8AFC" w14:textId="77777777" w:rsidR="0015001A" w:rsidRPr="00C0230B" w:rsidRDefault="0015001A" w:rsidP="0015001A">
            <w:pPr>
              <w:spacing w:after="0" w:line="360" w:lineRule="auto"/>
              <w:ind w:left="0" w:hanging="2"/>
              <w:jc w:val="center"/>
              <w:rPr>
                <w:rFonts w:eastAsia="Bookman Old Style" w:cs="Bookman Old Style"/>
                <w:b/>
                <w:sz w:val="18"/>
                <w:szCs w:val="18"/>
                <w:lang w:val="id-ID"/>
              </w:rPr>
            </w:pPr>
            <w:bookmarkStart w:id="154" w:name="_Toc134601865"/>
            <w:r w:rsidRPr="00C0230B">
              <w:rPr>
                <w:rFonts w:eastAsia="Bookman Old Style" w:cs="Bookman Old Style"/>
                <w:b/>
                <w:sz w:val="18"/>
                <w:szCs w:val="18"/>
                <w:lang w:val="id-ID"/>
              </w:rPr>
              <w:t>Eselon IV</w:t>
            </w:r>
            <w:bookmarkEnd w:id="154"/>
          </w:p>
        </w:tc>
        <w:tc>
          <w:tcPr>
            <w:tcW w:w="249" w:type="pct"/>
          </w:tcPr>
          <w:p w14:paraId="124395E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9" w:type="pct"/>
          </w:tcPr>
          <w:p w14:paraId="45D9924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300" w:type="pct"/>
            <w:vAlign w:val="center"/>
          </w:tcPr>
          <w:p w14:paraId="46CDC12D"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E78C03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972511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19E0D7E"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7785357"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40" w:type="pct"/>
            <w:vAlign w:val="center"/>
          </w:tcPr>
          <w:p w14:paraId="5E223620"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1835DD6"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7B3D06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84DF9D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275CC4D"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C2B65BC"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40" w:type="pct"/>
            <w:vAlign w:val="center"/>
          </w:tcPr>
          <w:p w14:paraId="27EACD3E"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5D09C4F"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F098C44"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37" w:type="pct"/>
            <w:vAlign w:val="center"/>
          </w:tcPr>
          <w:p w14:paraId="0C56F96D" w14:textId="77777777" w:rsidR="0015001A" w:rsidRPr="00C0230B" w:rsidRDefault="0015001A" w:rsidP="0015001A">
            <w:pPr>
              <w:spacing w:after="0" w:line="360" w:lineRule="auto"/>
              <w:ind w:left="0" w:hanging="2"/>
              <w:jc w:val="center"/>
              <w:rPr>
                <w:rFonts w:eastAsia="Bookman Old Style" w:cs="Bookman Old Style"/>
                <w:sz w:val="18"/>
                <w:szCs w:val="18"/>
              </w:rPr>
            </w:pPr>
          </w:p>
        </w:tc>
      </w:tr>
      <w:tr w:rsidR="00C0230B" w:rsidRPr="00C0230B" w14:paraId="16356D0F" w14:textId="77777777" w:rsidTr="00C0230B">
        <w:trPr>
          <w:trHeight w:val="300"/>
          <w:jc w:val="center"/>
        </w:trPr>
        <w:tc>
          <w:tcPr>
            <w:tcW w:w="843" w:type="pct"/>
          </w:tcPr>
          <w:p w14:paraId="74496B74" w14:textId="77777777" w:rsidR="0015001A" w:rsidRPr="00C0230B" w:rsidRDefault="0015001A" w:rsidP="0015001A">
            <w:pPr>
              <w:spacing w:after="0" w:line="360" w:lineRule="auto"/>
              <w:ind w:left="0" w:hanging="2"/>
              <w:jc w:val="center"/>
              <w:rPr>
                <w:rFonts w:eastAsia="Bookman Old Style" w:cs="Bookman Old Style"/>
                <w:b/>
                <w:sz w:val="18"/>
                <w:szCs w:val="18"/>
                <w:lang w:val="id-ID"/>
              </w:rPr>
            </w:pPr>
            <w:bookmarkStart w:id="155" w:name="_Toc134601866"/>
            <w:r w:rsidRPr="00C0230B">
              <w:rPr>
                <w:rFonts w:eastAsia="Bookman Old Style" w:cs="Bookman Old Style"/>
                <w:b/>
                <w:sz w:val="18"/>
                <w:szCs w:val="18"/>
                <w:lang w:val="id-ID"/>
              </w:rPr>
              <w:t>KASUBBAG PERENCANAAN DAN KEUANGAN</w:t>
            </w:r>
            <w:bookmarkEnd w:id="155"/>
            <w:r w:rsidRPr="00C0230B">
              <w:rPr>
                <w:rFonts w:eastAsia="Bookman Old Style" w:cs="Bookman Old Style"/>
                <w:b/>
                <w:sz w:val="18"/>
                <w:szCs w:val="18"/>
                <w:lang w:val="id-ID"/>
              </w:rPr>
              <w:t xml:space="preserve"> </w:t>
            </w:r>
          </w:p>
        </w:tc>
        <w:tc>
          <w:tcPr>
            <w:tcW w:w="249" w:type="pct"/>
          </w:tcPr>
          <w:p w14:paraId="3FAC477D"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9" w:type="pct"/>
          </w:tcPr>
          <w:p w14:paraId="4F3F541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300" w:type="pct"/>
            <w:vAlign w:val="center"/>
          </w:tcPr>
          <w:p w14:paraId="4B8A9DDF"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FD75CD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4115C0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903592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080B96A"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56" w:name="_Toc134601867"/>
            <w:r w:rsidRPr="00C0230B">
              <w:rPr>
                <w:rFonts w:eastAsia="Bookman Old Style" w:cs="Bookman Old Style"/>
                <w:sz w:val="18"/>
                <w:szCs w:val="18"/>
                <w:lang w:val="id-ID"/>
              </w:rPr>
              <w:t>1</w:t>
            </w:r>
            <w:bookmarkEnd w:id="156"/>
          </w:p>
        </w:tc>
        <w:tc>
          <w:tcPr>
            <w:tcW w:w="240" w:type="pct"/>
            <w:vAlign w:val="center"/>
          </w:tcPr>
          <w:p w14:paraId="0555D57A"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8EB651D"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992E16E"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2DEEEE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D803218"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57" w:name="_Toc134601868"/>
            <w:r w:rsidRPr="00C0230B">
              <w:rPr>
                <w:rFonts w:eastAsia="Bookman Old Style" w:cs="Bookman Old Style"/>
                <w:sz w:val="18"/>
                <w:szCs w:val="18"/>
                <w:lang w:val="id-ID"/>
              </w:rPr>
              <w:t>1</w:t>
            </w:r>
            <w:bookmarkEnd w:id="157"/>
          </w:p>
        </w:tc>
        <w:tc>
          <w:tcPr>
            <w:tcW w:w="240" w:type="pct"/>
            <w:vAlign w:val="center"/>
          </w:tcPr>
          <w:p w14:paraId="5A0E8734"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40" w:type="pct"/>
            <w:vAlign w:val="center"/>
          </w:tcPr>
          <w:p w14:paraId="7A65B07A"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A302950"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4ADB89C"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37" w:type="pct"/>
            <w:vAlign w:val="center"/>
          </w:tcPr>
          <w:p w14:paraId="678FE447"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58" w:name="_Toc134601869"/>
            <w:r w:rsidRPr="00C0230B">
              <w:rPr>
                <w:rFonts w:eastAsia="Bookman Old Style" w:cs="Bookman Old Style"/>
                <w:sz w:val="18"/>
                <w:szCs w:val="18"/>
                <w:lang w:val="id-ID"/>
              </w:rPr>
              <w:t>1</w:t>
            </w:r>
            <w:bookmarkEnd w:id="158"/>
          </w:p>
        </w:tc>
      </w:tr>
      <w:tr w:rsidR="00C0230B" w:rsidRPr="00C0230B" w14:paraId="3CAFDD7D" w14:textId="77777777" w:rsidTr="00C0230B">
        <w:trPr>
          <w:trHeight w:val="300"/>
          <w:jc w:val="center"/>
        </w:trPr>
        <w:tc>
          <w:tcPr>
            <w:tcW w:w="843" w:type="pct"/>
          </w:tcPr>
          <w:p w14:paraId="1AA59631" w14:textId="77777777" w:rsidR="0015001A" w:rsidRPr="00C0230B" w:rsidRDefault="0015001A" w:rsidP="0015001A">
            <w:pPr>
              <w:spacing w:after="0" w:line="360" w:lineRule="auto"/>
              <w:ind w:left="0" w:hanging="2"/>
              <w:jc w:val="center"/>
              <w:rPr>
                <w:rFonts w:eastAsia="Bookman Old Style" w:cs="Bookman Old Style"/>
                <w:b/>
                <w:sz w:val="18"/>
                <w:szCs w:val="18"/>
                <w:lang w:val="id-ID"/>
              </w:rPr>
            </w:pPr>
            <w:bookmarkStart w:id="159" w:name="_Toc134601870"/>
            <w:r w:rsidRPr="00C0230B">
              <w:rPr>
                <w:rFonts w:eastAsia="Bookman Old Style" w:cs="Bookman Old Style"/>
                <w:b/>
                <w:sz w:val="18"/>
                <w:szCs w:val="18"/>
                <w:lang w:val="id-ID"/>
              </w:rPr>
              <w:lastRenderedPageBreak/>
              <w:t>KASUBBAG UMUM DAN KEPEGAWAIAN</w:t>
            </w:r>
            <w:bookmarkEnd w:id="159"/>
            <w:r w:rsidRPr="00C0230B">
              <w:rPr>
                <w:rFonts w:eastAsia="Bookman Old Style" w:cs="Bookman Old Style"/>
                <w:b/>
                <w:sz w:val="18"/>
                <w:szCs w:val="18"/>
                <w:lang w:val="id-ID"/>
              </w:rPr>
              <w:t xml:space="preserve"> </w:t>
            </w:r>
          </w:p>
        </w:tc>
        <w:tc>
          <w:tcPr>
            <w:tcW w:w="249" w:type="pct"/>
          </w:tcPr>
          <w:p w14:paraId="5D7FA30D"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9" w:type="pct"/>
          </w:tcPr>
          <w:p w14:paraId="049F0DFB"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300" w:type="pct"/>
            <w:vAlign w:val="center"/>
          </w:tcPr>
          <w:p w14:paraId="64E80B0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4FB27BD"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230599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3EA178D"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6965550"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40" w:type="pct"/>
            <w:vAlign w:val="center"/>
          </w:tcPr>
          <w:p w14:paraId="4053B6C7"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60" w:name="_Toc134601871"/>
            <w:r w:rsidRPr="00C0230B">
              <w:rPr>
                <w:rFonts w:eastAsia="Bookman Old Style" w:cs="Bookman Old Style"/>
                <w:sz w:val="18"/>
                <w:szCs w:val="18"/>
                <w:lang w:val="id-ID"/>
              </w:rPr>
              <w:t>1</w:t>
            </w:r>
            <w:bookmarkEnd w:id="160"/>
          </w:p>
        </w:tc>
        <w:tc>
          <w:tcPr>
            <w:tcW w:w="240" w:type="pct"/>
            <w:vAlign w:val="center"/>
          </w:tcPr>
          <w:p w14:paraId="6697CC8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88E47E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568981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89EC4C2"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DEEEE43"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61" w:name="_Toc134601872"/>
            <w:r w:rsidRPr="00C0230B">
              <w:rPr>
                <w:rFonts w:eastAsia="Bookman Old Style" w:cs="Bookman Old Style"/>
                <w:sz w:val="18"/>
                <w:szCs w:val="18"/>
                <w:lang w:val="id-ID"/>
              </w:rPr>
              <w:t>1</w:t>
            </w:r>
            <w:bookmarkEnd w:id="161"/>
          </w:p>
        </w:tc>
        <w:tc>
          <w:tcPr>
            <w:tcW w:w="240" w:type="pct"/>
            <w:vAlign w:val="center"/>
          </w:tcPr>
          <w:p w14:paraId="62376B7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3236A83"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0B9DDBD"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37" w:type="pct"/>
            <w:vAlign w:val="center"/>
          </w:tcPr>
          <w:p w14:paraId="757C4D56"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62" w:name="_Toc134601873"/>
            <w:r w:rsidRPr="00C0230B">
              <w:rPr>
                <w:rFonts w:eastAsia="Bookman Old Style" w:cs="Bookman Old Style"/>
                <w:sz w:val="18"/>
                <w:szCs w:val="18"/>
                <w:lang w:val="id-ID"/>
              </w:rPr>
              <w:t>1</w:t>
            </w:r>
            <w:bookmarkEnd w:id="162"/>
          </w:p>
        </w:tc>
      </w:tr>
      <w:tr w:rsidR="00C0230B" w:rsidRPr="00C0230B" w14:paraId="228C1D0C" w14:textId="77777777" w:rsidTr="00C0230B">
        <w:trPr>
          <w:trHeight w:val="300"/>
          <w:jc w:val="center"/>
        </w:trPr>
        <w:tc>
          <w:tcPr>
            <w:tcW w:w="843" w:type="pct"/>
          </w:tcPr>
          <w:p w14:paraId="41D0D7CE"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63" w:name="_Toc134601874"/>
            <w:r w:rsidRPr="00C0230B">
              <w:rPr>
                <w:rFonts w:eastAsia="Bookman Old Style" w:cs="Bookman Old Style"/>
                <w:sz w:val="18"/>
                <w:szCs w:val="18"/>
                <w:lang w:val="id-ID"/>
              </w:rPr>
              <w:t>JABATAN FUNGSIONAL</w:t>
            </w:r>
            <w:bookmarkEnd w:id="163"/>
            <w:r w:rsidRPr="00C0230B">
              <w:rPr>
                <w:rFonts w:eastAsia="Bookman Old Style" w:cs="Bookman Old Style"/>
                <w:sz w:val="18"/>
                <w:szCs w:val="18"/>
                <w:lang w:val="id-ID"/>
              </w:rPr>
              <w:t xml:space="preserve"> </w:t>
            </w:r>
          </w:p>
        </w:tc>
        <w:tc>
          <w:tcPr>
            <w:tcW w:w="249" w:type="pct"/>
          </w:tcPr>
          <w:p w14:paraId="03F3DA0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9" w:type="pct"/>
          </w:tcPr>
          <w:p w14:paraId="3D00BA8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300" w:type="pct"/>
            <w:vAlign w:val="center"/>
          </w:tcPr>
          <w:p w14:paraId="6000A16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33D273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C163C4D"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6C142F36"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64" w:name="_Toc134601875"/>
            <w:r w:rsidRPr="00C0230B">
              <w:rPr>
                <w:rFonts w:eastAsia="Bookman Old Style" w:cs="Bookman Old Style"/>
                <w:sz w:val="18"/>
                <w:szCs w:val="18"/>
                <w:lang w:val="id-ID"/>
              </w:rPr>
              <w:t>2</w:t>
            </w:r>
            <w:bookmarkEnd w:id="164"/>
          </w:p>
        </w:tc>
        <w:tc>
          <w:tcPr>
            <w:tcW w:w="240" w:type="pct"/>
            <w:vAlign w:val="center"/>
          </w:tcPr>
          <w:p w14:paraId="5D641144"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65" w:name="_Toc134601876"/>
            <w:r w:rsidRPr="00C0230B">
              <w:rPr>
                <w:rFonts w:eastAsia="Bookman Old Style" w:cs="Bookman Old Style"/>
                <w:sz w:val="18"/>
                <w:szCs w:val="18"/>
                <w:lang w:val="id-ID"/>
              </w:rPr>
              <w:t>5</w:t>
            </w:r>
            <w:bookmarkEnd w:id="165"/>
          </w:p>
        </w:tc>
        <w:tc>
          <w:tcPr>
            <w:tcW w:w="240" w:type="pct"/>
            <w:vAlign w:val="center"/>
          </w:tcPr>
          <w:p w14:paraId="62F75836"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66" w:name="_Toc134601877"/>
            <w:r w:rsidRPr="00C0230B">
              <w:rPr>
                <w:rFonts w:eastAsia="Bookman Old Style" w:cs="Bookman Old Style"/>
                <w:sz w:val="18"/>
                <w:szCs w:val="18"/>
                <w:lang w:val="id-ID"/>
              </w:rPr>
              <w:t>1</w:t>
            </w:r>
            <w:bookmarkEnd w:id="166"/>
          </w:p>
        </w:tc>
        <w:tc>
          <w:tcPr>
            <w:tcW w:w="240" w:type="pct"/>
            <w:vAlign w:val="center"/>
          </w:tcPr>
          <w:p w14:paraId="45FFE8C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5922058"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1EF81B8"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67" w:name="_Toc134601878"/>
            <w:r w:rsidRPr="00C0230B">
              <w:rPr>
                <w:rFonts w:eastAsia="Bookman Old Style" w:cs="Bookman Old Style"/>
                <w:sz w:val="18"/>
                <w:szCs w:val="18"/>
                <w:lang w:val="id-ID"/>
              </w:rPr>
              <w:t>2</w:t>
            </w:r>
            <w:bookmarkEnd w:id="167"/>
          </w:p>
        </w:tc>
        <w:tc>
          <w:tcPr>
            <w:tcW w:w="240" w:type="pct"/>
            <w:vAlign w:val="center"/>
          </w:tcPr>
          <w:p w14:paraId="6C50610F"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68" w:name="_Toc134601879"/>
            <w:r w:rsidRPr="00C0230B">
              <w:rPr>
                <w:rFonts w:eastAsia="Bookman Old Style" w:cs="Bookman Old Style"/>
                <w:sz w:val="18"/>
                <w:szCs w:val="18"/>
                <w:lang w:val="id-ID"/>
              </w:rPr>
              <w:t>4</w:t>
            </w:r>
            <w:bookmarkEnd w:id="168"/>
          </w:p>
        </w:tc>
        <w:tc>
          <w:tcPr>
            <w:tcW w:w="240" w:type="pct"/>
            <w:vAlign w:val="center"/>
          </w:tcPr>
          <w:p w14:paraId="62A867E5"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69" w:name="_Toc134601880"/>
            <w:r w:rsidRPr="00C0230B">
              <w:rPr>
                <w:rFonts w:eastAsia="Bookman Old Style" w:cs="Bookman Old Style"/>
                <w:sz w:val="18"/>
                <w:szCs w:val="18"/>
                <w:lang w:val="id-ID"/>
              </w:rPr>
              <w:t>2</w:t>
            </w:r>
            <w:bookmarkEnd w:id="169"/>
          </w:p>
        </w:tc>
        <w:tc>
          <w:tcPr>
            <w:tcW w:w="240" w:type="pct"/>
            <w:vAlign w:val="center"/>
          </w:tcPr>
          <w:p w14:paraId="71A6A84F"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193E306"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1792EA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37" w:type="pct"/>
            <w:vAlign w:val="center"/>
          </w:tcPr>
          <w:p w14:paraId="60FE9AF9" w14:textId="77777777" w:rsidR="0015001A" w:rsidRPr="00C0230B" w:rsidRDefault="0015001A" w:rsidP="0015001A">
            <w:pPr>
              <w:spacing w:after="0" w:line="360" w:lineRule="auto"/>
              <w:ind w:left="0" w:hanging="2"/>
              <w:jc w:val="center"/>
              <w:rPr>
                <w:rFonts w:eastAsia="Bookman Old Style" w:cs="Bookman Old Style"/>
                <w:sz w:val="18"/>
                <w:szCs w:val="18"/>
              </w:rPr>
            </w:pPr>
          </w:p>
        </w:tc>
      </w:tr>
      <w:tr w:rsidR="00C0230B" w:rsidRPr="00C0230B" w14:paraId="5C05B8DF" w14:textId="77777777" w:rsidTr="00C0230B">
        <w:trPr>
          <w:trHeight w:val="300"/>
          <w:jc w:val="center"/>
        </w:trPr>
        <w:tc>
          <w:tcPr>
            <w:tcW w:w="843" w:type="pct"/>
          </w:tcPr>
          <w:p w14:paraId="74431FFC"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70" w:name="_Toc134601881"/>
            <w:r w:rsidRPr="00C0230B">
              <w:rPr>
                <w:rFonts w:eastAsia="Bookman Old Style" w:cs="Bookman Old Style"/>
                <w:sz w:val="18"/>
                <w:szCs w:val="18"/>
                <w:lang w:val="id-ID"/>
              </w:rPr>
              <w:t>PELAKSANA</w:t>
            </w:r>
            <w:bookmarkEnd w:id="170"/>
            <w:r w:rsidRPr="00C0230B">
              <w:rPr>
                <w:rFonts w:eastAsia="Bookman Old Style" w:cs="Bookman Old Style"/>
                <w:sz w:val="18"/>
                <w:szCs w:val="18"/>
                <w:lang w:val="id-ID"/>
              </w:rPr>
              <w:t xml:space="preserve"> </w:t>
            </w:r>
          </w:p>
        </w:tc>
        <w:tc>
          <w:tcPr>
            <w:tcW w:w="249" w:type="pct"/>
          </w:tcPr>
          <w:p w14:paraId="4E2F0374"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71" w:name="_Toc134601882"/>
            <w:r w:rsidRPr="00C0230B">
              <w:rPr>
                <w:rFonts w:eastAsia="Bookman Old Style" w:cs="Bookman Old Style"/>
                <w:sz w:val="18"/>
                <w:szCs w:val="18"/>
                <w:lang w:val="id-ID"/>
              </w:rPr>
              <w:t>1</w:t>
            </w:r>
            <w:bookmarkEnd w:id="171"/>
          </w:p>
        </w:tc>
        <w:tc>
          <w:tcPr>
            <w:tcW w:w="249" w:type="pct"/>
          </w:tcPr>
          <w:p w14:paraId="7CA44B2F"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72" w:name="_Toc134601883"/>
            <w:r w:rsidRPr="00C0230B">
              <w:rPr>
                <w:rFonts w:eastAsia="Bookman Old Style" w:cs="Bookman Old Style"/>
                <w:sz w:val="18"/>
                <w:szCs w:val="18"/>
                <w:lang w:val="id-ID"/>
              </w:rPr>
              <w:t>1</w:t>
            </w:r>
            <w:bookmarkEnd w:id="172"/>
          </w:p>
        </w:tc>
        <w:tc>
          <w:tcPr>
            <w:tcW w:w="300" w:type="pct"/>
            <w:vAlign w:val="center"/>
          </w:tcPr>
          <w:p w14:paraId="45E5464E"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73" w:name="_Toc134601884"/>
            <w:r w:rsidRPr="00C0230B">
              <w:rPr>
                <w:rFonts w:eastAsia="Bookman Old Style" w:cs="Bookman Old Style"/>
                <w:sz w:val="18"/>
                <w:szCs w:val="18"/>
                <w:lang w:val="id-ID"/>
              </w:rPr>
              <w:t>5</w:t>
            </w:r>
            <w:bookmarkEnd w:id="173"/>
          </w:p>
        </w:tc>
        <w:tc>
          <w:tcPr>
            <w:tcW w:w="240" w:type="pct"/>
            <w:vAlign w:val="center"/>
          </w:tcPr>
          <w:p w14:paraId="07C6FE79"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81D1D2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FF46006"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74" w:name="_Toc134601885"/>
            <w:r w:rsidRPr="00C0230B">
              <w:rPr>
                <w:rFonts w:eastAsia="Bookman Old Style" w:cs="Bookman Old Style"/>
                <w:sz w:val="18"/>
                <w:szCs w:val="18"/>
                <w:lang w:val="id-ID"/>
              </w:rPr>
              <w:t>4</w:t>
            </w:r>
            <w:bookmarkEnd w:id="174"/>
          </w:p>
        </w:tc>
        <w:tc>
          <w:tcPr>
            <w:tcW w:w="240" w:type="pct"/>
            <w:vAlign w:val="center"/>
          </w:tcPr>
          <w:p w14:paraId="2D148D96"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75" w:name="_Toc134601886"/>
            <w:r w:rsidRPr="00C0230B">
              <w:rPr>
                <w:rFonts w:eastAsia="Bookman Old Style" w:cs="Bookman Old Style"/>
                <w:sz w:val="18"/>
                <w:szCs w:val="18"/>
                <w:lang w:val="id-ID"/>
              </w:rPr>
              <w:t>6</w:t>
            </w:r>
            <w:bookmarkEnd w:id="175"/>
          </w:p>
        </w:tc>
        <w:tc>
          <w:tcPr>
            <w:tcW w:w="240" w:type="pct"/>
            <w:vAlign w:val="center"/>
          </w:tcPr>
          <w:p w14:paraId="0888914E"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A3B20B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96231D1"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76" w:name="_Toc134601887"/>
            <w:r w:rsidRPr="00C0230B">
              <w:rPr>
                <w:rFonts w:eastAsia="Bookman Old Style" w:cs="Bookman Old Style"/>
                <w:sz w:val="18"/>
                <w:szCs w:val="18"/>
                <w:lang w:val="id-ID"/>
              </w:rPr>
              <w:t>2</w:t>
            </w:r>
            <w:bookmarkEnd w:id="176"/>
          </w:p>
        </w:tc>
        <w:tc>
          <w:tcPr>
            <w:tcW w:w="240" w:type="pct"/>
            <w:vAlign w:val="center"/>
          </w:tcPr>
          <w:p w14:paraId="571E0128"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77" w:name="_Toc134601888"/>
            <w:r w:rsidRPr="00C0230B">
              <w:rPr>
                <w:rFonts w:eastAsia="Bookman Old Style" w:cs="Bookman Old Style"/>
                <w:sz w:val="18"/>
                <w:szCs w:val="18"/>
                <w:lang w:val="id-ID"/>
              </w:rPr>
              <w:t>5</w:t>
            </w:r>
            <w:bookmarkEnd w:id="177"/>
          </w:p>
        </w:tc>
        <w:tc>
          <w:tcPr>
            <w:tcW w:w="240" w:type="pct"/>
            <w:vAlign w:val="center"/>
          </w:tcPr>
          <w:p w14:paraId="351F3A64"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78" w:name="_Toc134601889"/>
            <w:r w:rsidRPr="00C0230B">
              <w:rPr>
                <w:rFonts w:eastAsia="Bookman Old Style" w:cs="Bookman Old Style"/>
                <w:sz w:val="18"/>
                <w:szCs w:val="18"/>
                <w:lang w:val="id-ID"/>
              </w:rPr>
              <w:t>8</w:t>
            </w:r>
            <w:bookmarkEnd w:id="178"/>
          </w:p>
        </w:tc>
        <w:tc>
          <w:tcPr>
            <w:tcW w:w="240" w:type="pct"/>
            <w:vAlign w:val="center"/>
          </w:tcPr>
          <w:p w14:paraId="0A0FE686"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1F0B4E24"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FC17C0B"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0CC077FC"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37" w:type="pct"/>
            <w:vAlign w:val="center"/>
          </w:tcPr>
          <w:p w14:paraId="4EC7A4AF" w14:textId="77777777" w:rsidR="0015001A" w:rsidRPr="00C0230B" w:rsidRDefault="0015001A" w:rsidP="0015001A">
            <w:pPr>
              <w:spacing w:after="0" w:line="360" w:lineRule="auto"/>
              <w:ind w:left="0" w:hanging="2"/>
              <w:jc w:val="center"/>
              <w:rPr>
                <w:rFonts w:eastAsia="Bookman Old Style" w:cs="Bookman Old Style"/>
                <w:sz w:val="18"/>
                <w:szCs w:val="18"/>
              </w:rPr>
            </w:pPr>
          </w:p>
        </w:tc>
      </w:tr>
      <w:tr w:rsidR="00C0230B" w:rsidRPr="00C0230B" w14:paraId="0146B994" w14:textId="77777777" w:rsidTr="00C0230B">
        <w:trPr>
          <w:trHeight w:val="300"/>
          <w:jc w:val="center"/>
        </w:trPr>
        <w:tc>
          <w:tcPr>
            <w:tcW w:w="843" w:type="pct"/>
          </w:tcPr>
          <w:p w14:paraId="6292210C"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49" w:type="pct"/>
          </w:tcPr>
          <w:p w14:paraId="1B0AA1A1"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49" w:type="pct"/>
          </w:tcPr>
          <w:p w14:paraId="01E74FEB"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300" w:type="pct"/>
            <w:vAlign w:val="center"/>
          </w:tcPr>
          <w:p w14:paraId="21F1A737"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40" w:type="pct"/>
            <w:vAlign w:val="center"/>
          </w:tcPr>
          <w:p w14:paraId="4EA8AF5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85B7C9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28C77A7C"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40" w:type="pct"/>
            <w:vAlign w:val="center"/>
          </w:tcPr>
          <w:p w14:paraId="07B2A16B"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40" w:type="pct"/>
            <w:vAlign w:val="center"/>
          </w:tcPr>
          <w:p w14:paraId="6AE74C74"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466CDC07"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941C2F2"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40" w:type="pct"/>
            <w:vAlign w:val="center"/>
          </w:tcPr>
          <w:p w14:paraId="4AE0A5EA"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40" w:type="pct"/>
            <w:vAlign w:val="center"/>
          </w:tcPr>
          <w:p w14:paraId="2749E058"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p>
        </w:tc>
        <w:tc>
          <w:tcPr>
            <w:tcW w:w="240" w:type="pct"/>
            <w:vAlign w:val="center"/>
          </w:tcPr>
          <w:p w14:paraId="58305DBE"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528930B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741DDB00"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vAlign w:val="center"/>
          </w:tcPr>
          <w:p w14:paraId="38679400"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37" w:type="pct"/>
            <w:vAlign w:val="center"/>
          </w:tcPr>
          <w:p w14:paraId="78A5875B" w14:textId="77777777" w:rsidR="0015001A" w:rsidRPr="00C0230B" w:rsidRDefault="0015001A" w:rsidP="0015001A">
            <w:pPr>
              <w:spacing w:after="0" w:line="360" w:lineRule="auto"/>
              <w:ind w:left="0" w:hanging="2"/>
              <w:jc w:val="center"/>
              <w:rPr>
                <w:rFonts w:eastAsia="Bookman Old Style" w:cs="Bookman Old Style"/>
                <w:sz w:val="18"/>
                <w:szCs w:val="18"/>
              </w:rPr>
            </w:pPr>
          </w:p>
        </w:tc>
      </w:tr>
      <w:tr w:rsidR="00C0230B" w:rsidRPr="00C0230B" w14:paraId="3503B128" w14:textId="77777777" w:rsidTr="00C0230B">
        <w:trPr>
          <w:trHeight w:val="300"/>
          <w:jc w:val="center"/>
        </w:trPr>
        <w:tc>
          <w:tcPr>
            <w:tcW w:w="843" w:type="pct"/>
            <w:shd w:val="clear" w:color="auto" w:fill="FFC000"/>
          </w:tcPr>
          <w:p w14:paraId="114A1EA3"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79" w:name="_Toc134601890"/>
            <w:r w:rsidRPr="00C0230B">
              <w:rPr>
                <w:rFonts w:eastAsia="Bookman Old Style" w:cs="Bookman Old Style"/>
                <w:sz w:val="18"/>
                <w:szCs w:val="18"/>
                <w:lang w:val="id-ID"/>
              </w:rPr>
              <w:t>JUMLAH</w:t>
            </w:r>
            <w:bookmarkEnd w:id="179"/>
          </w:p>
        </w:tc>
        <w:tc>
          <w:tcPr>
            <w:tcW w:w="249" w:type="pct"/>
            <w:shd w:val="clear" w:color="auto" w:fill="FFC000"/>
          </w:tcPr>
          <w:p w14:paraId="63860BB6" w14:textId="77777777" w:rsidR="0015001A" w:rsidRPr="00C0230B" w:rsidRDefault="0015001A" w:rsidP="0015001A">
            <w:pPr>
              <w:spacing w:after="0" w:line="360" w:lineRule="auto"/>
              <w:ind w:left="0" w:hanging="2"/>
              <w:jc w:val="center"/>
              <w:rPr>
                <w:rFonts w:eastAsia="Bookman Old Style" w:cs="Bookman Old Style"/>
                <w:sz w:val="18"/>
                <w:szCs w:val="18"/>
              </w:rPr>
            </w:pPr>
            <w:r w:rsidRPr="00C0230B">
              <w:rPr>
                <w:rFonts w:eastAsia="Bookman Old Style" w:cs="Bookman Old Style"/>
                <w:sz w:val="18"/>
                <w:szCs w:val="18"/>
              </w:rPr>
              <w:fldChar w:fldCharType="begin"/>
            </w:r>
            <w:r w:rsidRPr="00C0230B">
              <w:rPr>
                <w:rFonts w:eastAsia="Bookman Old Style" w:cs="Bookman Old Style"/>
                <w:sz w:val="18"/>
                <w:szCs w:val="18"/>
              </w:rPr>
              <w:instrText xml:space="preserve"> =SUM(ABOVE) </w:instrText>
            </w:r>
            <w:r w:rsidRPr="00C0230B">
              <w:rPr>
                <w:rFonts w:eastAsia="Bookman Old Style" w:cs="Bookman Old Style"/>
                <w:sz w:val="18"/>
                <w:szCs w:val="18"/>
              </w:rPr>
              <w:fldChar w:fldCharType="separate"/>
            </w:r>
            <w:bookmarkStart w:id="180" w:name="_Toc134601891"/>
            <w:r w:rsidRPr="00C0230B">
              <w:rPr>
                <w:rFonts w:eastAsia="Bookman Old Style" w:cs="Bookman Old Style"/>
                <w:sz w:val="18"/>
                <w:szCs w:val="18"/>
              </w:rPr>
              <w:t>1</w:t>
            </w:r>
            <w:bookmarkEnd w:id="180"/>
            <w:r w:rsidRPr="00C0230B">
              <w:rPr>
                <w:rFonts w:eastAsia="Bookman Old Style" w:cs="Bookman Old Style"/>
                <w:sz w:val="18"/>
                <w:szCs w:val="18"/>
              </w:rPr>
              <w:fldChar w:fldCharType="end"/>
            </w:r>
          </w:p>
        </w:tc>
        <w:tc>
          <w:tcPr>
            <w:tcW w:w="249" w:type="pct"/>
            <w:shd w:val="clear" w:color="auto" w:fill="FFC000"/>
          </w:tcPr>
          <w:p w14:paraId="287C28D0" w14:textId="77777777" w:rsidR="0015001A" w:rsidRPr="00C0230B" w:rsidRDefault="0015001A" w:rsidP="0015001A">
            <w:pPr>
              <w:spacing w:after="0" w:line="360" w:lineRule="auto"/>
              <w:ind w:left="0" w:hanging="2"/>
              <w:jc w:val="center"/>
              <w:rPr>
                <w:rFonts w:eastAsia="Bookman Old Style" w:cs="Bookman Old Style"/>
                <w:sz w:val="18"/>
                <w:szCs w:val="18"/>
              </w:rPr>
            </w:pPr>
            <w:r w:rsidRPr="00C0230B">
              <w:rPr>
                <w:rFonts w:eastAsia="Bookman Old Style" w:cs="Bookman Old Style"/>
                <w:sz w:val="18"/>
                <w:szCs w:val="18"/>
              </w:rPr>
              <w:fldChar w:fldCharType="begin"/>
            </w:r>
            <w:r w:rsidRPr="00C0230B">
              <w:rPr>
                <w:rFonts w:eastAsia="Bookman Old Style" w:cs="Bookman Old Style"/>
                <w:sz w:val="18"/>
                <w:szCs w:val="18"/>
              </w:rPr>
              <w:instrText xml:space="preserve"> =SUM(ABOVE) </w:instrText>
            </w:r>
            <w:r w:rsidRPr="00C0230B">
              <w:rPr>
                <w:rFonts w:eastAsia="Bookman Old Style" w:cs="Bookman Old Style"/>
                <w:sz w:val="18"/>
                <w:szCs w:val="18"/>
              </w:rPr>
              <w:fldChar w:fldCharType="separate"/>
            </w:r>
            <w:bookmarkStart w:id="181" w:name="_Toc134601892"/>
            <w:r w:rsidRPr="00C0230B">
              <w:rPr>
                <w:rFonts w:eastAsia="Bookman Old Style" w:cs="Bookman Old Style"/>
                <w:sz w:val="18"/>
                <w:szCs w:val="18"/>
              </w:rPr>
              <w:t>1</w:t>
            </w:r>
            <w:bookmarkEnd w:id="181"/>
            <w:r w:rsidRPr="00C0230B">
              <w:rPr>
                <w:rFonts w:eastAsia="Bookman Old Style" w:cs="Bookman Old Style"/>
                <w:sz w:val="18"/>
                <w:szCs w:val="18"/>
              </w:rPr>
              <w:fldChar w:fldCharType="end"/>
            </w:r>
          </w:p>
        </w:tc>
        <w:tc>
          <w:tcPr>
            <w:tcW w:w="300" w:type="pct"/>
            <w:shd w:val="clear" w:color="auto" w:fill="FFC000"/>
            <w:vAlign w:val="center"/>
          </w:tcPr>
          <w:p w14:paraId="3E366DB5" w14:textId="77777777" w:rsidR="0015001A" w:rsidRPr="00C0230B" w:rsidRDefault="0015001A" w:rsidP="0015001A">
            <w:pPr>
              <w:spacing w:after="0" w:line="360" w:lineRule="auto"/>
              <w:ind w:left="0" w:hanging="2"/>
              <w:jc w:val="center"/>
              <w:rPr>
                <w:rFonts w:eastAsia="Bookman Old Style" w:cs="Bookman Old Style"/>
                <w:sz w:val="18"/>
                <w:szCs w:val="18"/>
              </w:rPr>
            </w:pPr>
            <w:r w:rsidRPr="00C0230B">
              <w:rPr>
                <w:rFonts w:eastAsia="Bookman Old Style" w:cs="Bookman Old Style"/>
                <w:sz w:val="18"/>
                <w:szCs w:val="18"/>
              </w:rPr>
              <w:fldChar w:fldCharType="begin"/>
            </w:r>
            <w:r w:rsidRPr="00C0230B">
              <w:rPr>
                <w:rFonts w:eastAsia="Bookman Old Style" w:cs="Bookman Old Style"/>
                <w:sz w:val="18"/>
                <w:szCs w:val="18"/>
              </w:rPr>
              <w:instrText xml:space="preserve"> =SUM(ABOVE) </w:instrText>
            </w:r>
            <w:r w:rsidRPr="00C0230B">
              <w:rPr>
                <w:rFonts w:eastAsia="Bookman Old Style" w:cs="Bookman Old Style"/>
                <w:sz w:val="18"/>
                <w:szCs w:val="18"/>
              </w:rPr>
              <w:fldChar w:fldCharType="separate"/>
            </w:r>
            <w:bookmarkStart w:id="182" w:name="_Toc134601893"/>
            <w:r w:rsidRPr="00C0230B">
              <w:rPr>
                <w:rFonts w:eastAsia="Bookman Old Style" w:cs="Bookman Old Style"/>
                <w:sz w:val="18"/>
                <w:szCs w:val="18"/>
              </w:rPr>
              <w:t>5</w:t>
            </w:r>
            <w:bookmarkEnd w:id="182"/>
            <w:r w:rsidRPr="00C0230B">
              <w:rPr>
                <w:rFonts w:eastAsia="Bookman Old Style" w:cs="Bookman Old Style"/>
                <w:sz w:val="18"/>
                <w:szCs w:val="18"/>
              </w:rPr>
              <w:fldChar w:fldCharType="end"/>
            </w:r>
          </w:p>
        </w:tc>
        <w:tc>
          <w:tcPr>
            <w:tcW w:w="240" w:type="pct"/>
            <w:shd w:val="clear" w:color="auto" w:fill="FFC000"/>
            <w:vAlign w:val="center"/>
          </w:tcPr>
          <w:p w14:paraId="491B90CB"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shd w:val="clear" w:color="auto" w:fill="FFC000"/>
            <w:vAlign w:val="center"/>
          </w:tcPr>
          <w:p w14:paraId="418EA5FF"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shd w:val="clear" w:color="auto" w:fill="FFC000"/>
            <w:vAlign w:val="center"/>
          </w:tcPr>
          <w:p w14:paraId="1882F0D8" w14:textId="77777777" w:rsidR="0015001A" w:rsidRPr="00C0230B" w:rsidRDefault="0015001A" w:rsidP="0015001A">
            <w:pPr>
              <w:spacing w:after="0" w:line="360" w:lineRule="auto"/>
              <w:ind w:left="0" w:hanging="2"/>
              <w:jc w:val="center"/>
              <w:rPr>
                <w:rFonts w:eastAsia="Bookman Old Style" w:cs="Bookman Old Style"/>
                <w:sz w:val="18"/>
                <w:szCs w:val="18"/>
              </w:rPr>
            </w:pPr>
            <w:r w:rsidRPr="00C0230B">
              <w:rPr>
                <w:rFonts w:eastAsia="Bookman Old Style" w:cs="Bookman Old Style"/>
                <w:sz w:val="18"/>
                <w:szCs w:val="18"/>
              </w:rPr>
              <w:fldChar w:fldCharType="begin"/>
            </w:r>
            <w:r w:rsidRPr="00C0230B">
              <w:rPr>
                <w:rFonts w:eastAsia="Bookman Old Style" w:cs="Bookman Old Style"/>
                <w:sz w:val="18"/>
                <w:szCs w:val="18"/>
              </w:rPr>
              <w:instrText xml:space="preserve"> =SUM(ABOVE) </w:instrText>
            </w:r>
            <w:r w:rsidRPr="00C0230B">
              <w:rPr>
                <w:rFonts w:eastAsia="Bookman Old Style" w:cs="Bookman Old Style"/>
                <w:sz w:val="18"/>
                <w:szCs w:val="18"/>
              </w:rPr>
              <w:fldChar w:fldCharType="separate"/>
            </w:r>
            <w:bookmarkStart w:id="183" w:name="_Toc134601894"/>
            <w:r w:rsidRPr="00C0230B">
              <w:rPr>
                <w:rFonts w:eastAsia="Bookman Old Style" w:cs="Bookman Old Style"/>
                <w:sz w:val="18"/>
                <w:szCs w:val="18"/>
              </w:rPr>
              <w:t>6</w:t>
            </w:r>
            <w:bookmarkEnd w:id="183"/>
            <w:r w:rsidRPr="00C0230B">
              <w:rPr>
                <w:rFonts w:eastAsia="Bookman Old Style" w:cs="Bookman Old Style"/>
                <w:sz w:val="18"/>
                <w:szCs w:val="18"/>
              </w:rPr>
              <w:fldChar w:fldCharType="end"/>
            </w:r>
          </w:p>
        </w:tc>
        <w:tc>
          <w:tcPr>
            <w:tcW w:w="240" w:type="pct"/>
            <w:shd w:val="clear" w:color="auto" w:fill="FFC000"/>
            <w:vAlign w:val="center"/>
          </w:tcPr>
          <w:p w14:paraId="725E53B3" w14:textId="77777777" w:rsidR="0015001A" w:rsidRPr="00C0230B" w:rsidRDefault="0015001A" w:rsidP="0015001A">
            <w:pPr>
              <w:spacing w:after="0" w:line="360" w:lineRule="auto"/>
              <w:ind w:left="0" w:hanging="2"/>
              <w:jc w:val="center"/>
              <w:rPr>
                <w:rFonts w:eastAsia="Bookman Old Style" w:cs="Bookman Old Style"/>
                <w:sz w:val="18"/>
                <w:szCs w:val="18"/>
              </w:rPr>
            </w:pPr>
            <w:r w:rsidRPr="00C0230B">
              <w:rPr>
                <w:rFonts w:eastAsia="Bookman Old Style" w:cs="Bookman Old Style"/>
                <w:sz w:val="18"/>
                <w:szCs w:val="18"/>
              </w:rPr>
              <w:fldChar w:fldCharType="begin"/>
            </w:r>
            <w:r w:rsidRPr="00C0230B">
              <w:rPr>
                <w:rFonts w:eastAsia="Bookman Old Style" w:cs="Bookman Old Style"/>
                <w:sz w:val="18"/>
                <w:szCs w:val="18"/>
              </w:rPr>
              <w:instrText xml:space="preserve"> =SUM(ABOVE) </w:instrText>
            </w:r>
            <w:r w:rsidRPr="00C0230B">
              <w:rPr>
                <w:rFonts w:eastAsia="Bookman Old Style" w:cs="Bookman Old Style"/>
                <w:sz w:val="18"/>
                <w:szCs w:val="18"/>
              </w:rPr>
              <w:fldChar w:fldCharType="separate"/>
            </w:r>
            <w:bookmarkStart w:id="184" w:name="_Toc134601895"/>
            <w:r w:rsidRPr="00C0230B">
              <w:rPr>
                <w:rFonts w:eastAsia="Bookman Old Style" w:cs="Bookman Old Style"/>
                <w:sz w:val="18"/>
                <w:szCs w:val="18"/>
              </w:rPr>
              <w:t>11</w:t>
            </w:r>
            <w:bookmarkEnd w:id="184"/>
            <w:r w:rsidRPr="00C0230B">
              <w:rPr>
                <w:rFonts w:eastAsia="Bookman Old Style" w:cs="Bookman Old Style"/>
                <w:sz w:val="18"/>
                <w:szCs w:val="18"/>
              </w:rPr>
              <w:fldChar w:fldCharType="end"/>
            </w:r>
          </w:p>
        </w:tc>
        <w:tc>
          <w:tcPr>
            <w:tcW w:w="240" w:type="pct"/>
            <w:shd w:val="clear" w:color="auto" w:fill="FFC000"/>
            <w:vAlign w:val="center"/>
          </w:tcPr>
          <w:p w14:paraId="27BDF3F0"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85" w:name="_Toc134601896"/>
            <w:r w:rsidRPr="00C0230B">
              <w:rPr>
                <w:rFonts w:eastAsia="Bookman Old Style" w:cs="Bookman Old Style"/>
                <w:sz w:val="18"/>
                <w:szCs w:val="18"/>
                <w:lang w:val="id-ID"/>
              </w:rPr>
              <w:t>6</w:t>
            </w:r>
            <w:bookmarkEnd w:id="185"/>
          </w:p>
        </w:tc>
        <w:tc>
          <w:tcPr>
            <w:tcW w:w="240" w:type="pct"/>
            <w:shd w:val="clear" w:color="auto" w:fill="FFC000"/>
            <w:vAlign w:val="center"/>
          </w:tcPr>
          <w:p w14:paraId="3D44060B"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shd w:val="clear" w:color="auto" w:fill="FFC000"/>
            <w:vAlign w:val="center"/>
          </w:tcPr>
          <w:p w14:paraId="75A8B540" w14:textId="77777777" w:rsidR="0015001A" w:rsidRPr="00C0230B" w:rsidRDefault="0015001A" w:rsidP="0015001A">
            <w:pPr>
              <w:spacing w:after="0" w:line="360" w:lineRule="auto"/>
              <w:ind w:left="0" w:hanging="2"/>
              <w:jc w:val="center"/>
              <w:rPr>
                <w:rFonts w:eastAsia="Bookman Old Style" w:cs="Bookman Old Style"/>
                <w:sz w:val="18"/>
                <w:szCs w:val="18"/>
              </w:rPr>
            </w:pPr>
            <w:r w:rsidRPr="00C0230B">
              <w:rPr>
                <w:rFonts w:eastAsia="Bookman Old Style" w:cs="Bookman Old Style"/>
                <w:sz w:val="18"/>
                <w:szCs w:val="18"/>
              </w:rPr>
              <w:fldChar w:fldCharType="begin"/>
            </w:r>
            <w:r w:rsidRPr="00C0230B">
              <w:rPr>
                <w:rFonts w:eastAsia="Bookman Old Style" w:cs="Bookman Old Style"/>
                <w:sz w:val="18"/>
                <w:szCs w:val="18"/>
              </w:rPr>
              <w:instrText xml:space="preserve"> =SUM(ABOVE) </w:instrText>
            </w:r>
            <w:r w:rsidRPr="00C0230B">
              <w:rPr>
                <w:rFonts w:eastAsia="Bookman Old Style" w:cs="Bookman Old Style"/>
                <w:sz w:val="18"/>
                <w:szCs w:val="18"/>
              </w:rPr>
              <w:fldChar w:fldCharType="separate"/>
            </w:r>
            <w:bookmarkStart w:id="186" w:name="_Toc134601897"/>
            <w:r w:rsidRPr="00C0230B">
              <w:rPr>
                <w:rFonts w:eastAsia="Bookman Old Style" w:cs="Bookman Old Style"/>
                <w:sz w:val="18"/>
                <w:szCs w:val="18"/>
              </w:rPr>
              <w:t>2</w:t>
            </w:r>
            <w:bookmarkEnd w:id="186"/>
            <w:r w:rsidRPr="00C0230B">
              <w:rPr>
                <w:rFonts w:eastAsia="Bookman Old Style" w:cs="Bookman Old Style"/>
                <w:sz w:val="18"/>
                <w:szCs w:val="18"/>
              </w:rPr>
              <w:fldChar w:fldCharType="end"/>
            </w:r>
          </w:p>
        </w:tc>
        <w:tc>
          <w:tcPr>
            <w:tcW w:w="240" w:type="pct"/>
            <w:shd w:val="clear" w:color="auto" w:fill="FFC000"/>
            <w:vAlign w:val="center"/>
          </w:tcPr>
          <w:p w14:paraId="643E4F9C"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87" w:name="_Toc134601898"/>
            <w:r w:rsidRPr="00C0230B">
              <w:rPr>
                <w:rFonts w:eastAsia="Bookman Old Style" w:cs="Bookman Old Style"/>
                <w:sz w:val="18"/>
                <w:szCs w:val="18"/>
                <w:lang w:val="id-ID"/>
              </w:rPr>
              <w:t>7</w:t>
            </w:r>
            <w:bookmarkEnd w:id="187"/>
          </w:p>
        </w:tc>
        <w:tc>
          <w:tcPr>
            <w:tcW w:w="240" w:type="pct"/>
            <w:shd w:val="clear" w:color="auto" w:fill="FFC000"/>
            <w:vAlign w:val="center"/>
          </w:tcPr>
          <w:p w14:paraId="4580FB26"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88" w:name="_Toc134601899"/>
            <w:r w:rsidRPr="00C0230B">
              <w:rPr>
                <w:rFonts w:eastAsia="Bookman Old Style" w:cs="Bookman Old Style"/>
                <w:sz w:val="18"/>
                <w:szCs w:val="18"/>
                <w:lang w:val="id-ID"/>
              </w:rPr>
              <w:t>13</w:t>
            </w:r>
            <w:bookmarkEnd w:id="188"/>
          </w:p>
        </w:tc>
        <w:tc>
          <w:tcPr>
            <w:tcW w:w="240" w:type="pct"/>
            <w:shd w:val="clear" w:color="auto" w:fill="FFC000"/>
            <w:vAlign w:val="center"/>
          </w:tcPr>
          <w:p w14:paraId="002FB4BB"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89" w:name="_Toc134601900"/>
            <w:r w:rsidRPr="00C0230B">
              <w:rPr>
                <w:rFonts w:eastAsia="Bookman Old Style" w:cs="Bookman Old Style"/>
                <w:sz w:val="18"/>
                <w:szCs w:val="18"/>
                <w:lang w:val="id-ID"/>
              </w:rPr>
              <w:t>8</w:t>
            </w:r>
            <w:bookmarkEnd w:id="189"/>
          </w:p>
        </w:tc>
        <w:tc>
          <w:tcPr>
            <w:tcW w:w="240" w:type="pct"/>
            <w:shd w:val="clear" w:color="auto" w:fill="FFC000"/>
            <w:vAlign w:val="center"/>
          </w:tcPr>
          <w:p w14:paraId="413507D5"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shd w:val="clear" w:color="auto" w:fill="FFC000"/>
            <w:vAlign w:val="center"/>
          </w:tcPr>
          <w:p w14:paraId="2A7A3C11" w14:textId="77777777" w:rsidR="0015001A" w:rsidRPr="00C0230B" w:rsidRDefault="0015001A" w:rsidP="0015001A">
            <w:pPr>
              <w:spacing w:after="0" w:line="360" w:lineRule="auto"/>
              <w:ind w:left="0" w:hanging="2"/>
              <w:jc w:val="center"/>
              <w:rPr>
                <w:rFonts w:eastAsia="Bookman Old Style" w:cs="Bookman Old Style"/>
                <w:sz w:val="18"/>
                <w:szCs w:val="18"/>
              </w:rPr>
            </w:pPr>
          </w:p>
        </w:tc>
        <w:tc>
          <w:tcPr>
            <w:tcW w:w="240" w:type="pct"/>
            <w:shd w:val="clear" w:color="auto" w:fill="FFC000"/>
            <w:vAlign w:val="center"/>
          </w:tcPr>
          <w:p w14:paraId="2E5F1731"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90" w:name="_Toc134601901"/>
            <w:r w:rsidRPr="00C0230B">
              <w:rPr>
                <w:rFonts w:eastAsia="Bookman Old Style" w:cs="Bookman Old Style"/>
                <w:sz w:val="18"/>
                <w:szCs w:val="18"/>
                <w:lang w:val="id-ID"/>
              </w:rPr>
              <w:t>2</w:t>
            </w:r>
            <w:bookmarkEnd w:id="190"/>
          </w:p>
        </w:tc>
        <w:tc>
          <w:tcPr>
            <w:tcW w:w="237" w:type="pct"/>
            <w:shd w:val="clear" w:color="auto" w:fill="FFC000"/>
            <w:vAlign w:val="center"/>
          </w:tcPr>
          <w:p w14:paraId="1109836D"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91" w:name="_Toc134601902"/>
            <w:r w:rsidRPr="00C0230B">
              <w:rPr>
                <w:rFonts w:eastAsia="Bookman Old Style" w:cs="Bookman Old Style"/>
                <w:sz w:val="18"/>
                <w:szCs w:val="18"/>
                <w:lang w:val="id-ID"/>
              </w:rPr>
              <w:t>2</w:t>
            </w:r>
            <w:bookmarkEnd w:id="191"/>
          </w:p>
        </w:tc>
      </w:tr>
      <w:tr w:rsidR="00C0230B" w:rsidRPr="00C0230B" w14:paraId="3642B157" w14:textId="77777777" w:rsidTr="00C0230B">
        <w:trPr>
          <w:trHeight w:val="300"/>
          <w:jc w:val="center"/>
        </w:trPr>
        <w:tc>
          <w:tcPr>
            <w:tcW w:w="843" w:type="pct"/>
            <w:shd w:val="clear" w:color="auto" w:fill="FFC000"/>
          </w:tcPr>
          <w:p w14:paraId="69B02D16"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92" w:name="_Toc134601903"/>
            <w:r w:rsidRPr="00C0230B">
              <w:rPr>
                <w:rFonts w:eastAsia="Bookman Old Style" w:cs="Bookman Old Style"/>
                <w:sz w:val="18"/>
                <w:szCs w:val="18"/>
                <w:lang w:val="id-ID"/>
              </w:rPr>
              <w:t>TOTAL</w:t>
            </w:r>
            <w:bookmarkEnd w:id="192"/>
          </w:p>
        </w:tc>
        <w:tc>
          <w:tcPr>
            <w:tcW w:w="2239" w:type="pct"/>
            <w:gridSpan w:val="9"/>
            <w:shd w:val="clear" w:color="auto" w:fill="FFC000"/>
          </w:tcPr>
          <w:p w14:paraId="26BE91DD"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93" w:name="_Toc134601904"/>
            <w:r w:rsidRPr="00C0230B">
              <w:rPr>
                <w:rFonts w:eastAsia="Bookman Old Style" w:cs="Bookman Old Style"/>
                <w:sz w:val="18"/>
                <w:szCs w:val="18"/>
                <w:lang w:val="id-ID"/>
              </w:rPr>
              <w:t>30</w:t>
            </w:r>
            <w:bookmarkEnd w:id="193"/>
          </w:p>
        </w:tc>
        <w:tc>
          <w:tcPr>
            <w:tcW w:w="961" w:type="pct"/>
            <w:gridSpan w:val="4"/>
            <w:shd w:val="clear" w:color="auto" w:fill="FFC000"/>
            <w:vAlign w:val="center"/>
          </w:tcPr>
          <w:p w14:paraId="77EEA233"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94" w:name="_Toc134601905"/>
            <w:r w:rsidRPr="00C0230B">
              <w:rPr>
                <w:rFonts w:eastAsia="Bookman Old Style" w:cs="Bookman Old Style"/>
                <w:sz w:val="18"/>
                <w:szCs w:val="18"/>
                <w:lang w:val="id-ID"/>
              </w:rPr>
              <w:t>30</w:t>
            </w:r>
            <w:bookmarkEnd w:id="194"/>
          </w:p>
        </w:tc>
        <w:tc>
          <w:tcPr>
            <w:tcW w:w="958" w:type="pct"/>
            <w:gridSpan w:val="4"/>
            <w:shd w:val="clear" w:color="auto" w:fill="FFC000"/>
            <w:vAlign w:val="center"/>
          </w:tcPr>
          <w:p w14:paraId="18D17358" w14:textId="77777777" w:rsidR="0015001A" w:rsidRPr="00C0230B" w:rsidRDefault="0015001A" w:rsidP="0015001A">
            <w:pPr>
              <w:spacing w:after="0" w:line="360" w:lineRule="auto"/>
              <w:ind w:left="0" w:hanging="2"/>
              <w:jc w:val="center"/>
              <w:rPr>
                <w:rFonts w:eastAsia="Bookman Old Style" w:cs="Bookman Old Style"/>
                <w:sz w:val="18"/>
                <w:szCs w:val="18"/>
                <w:lang w:val="id-ID"/>
              </w:rPr>
            </w:pPr>
            <w:bookmarkStart w:id="195" w:name="_Toc134601906"/>
            <w:r w:rsidRPr="00C0230B">
              <w:rPr>
                <w:rFonts w:eastAsia="Bookman Old Style" w:cs="Bookman Old Style"/>
                <w:sz w:val="18"/>
                <w:szCs w:val="18"/>
                <w:lang w:val="id-ID"/>
              </w:rPr>
              <w:t>4</w:t>
            </w:r>
            <w:bookmarkEnd w:id="195"/>
          </w:p>
        </w:tc>
      </w:tr>
    </w:tbl>
    <w:p w14:paraId="2F4B03F9" w14:textId="77777777" w:rsidR="002C38D1" w:rsidRPr="00C0230B" w:rsidRDefault="002C38D1">
      <w:pPr>
        <w:spacing w:after="0" w:line="360" w:lineRule="auto"/>
        <w:ind w:left="0" w:hanging="2"/>
        <w:jc w:val="center"/>
        <w:rPr>
          <w:rFonts w:eastAsia="Bookman Old Style" w:cs="Bookman Old Style"/>
          <w:szCs w:val="24"/>
        </w:rPr>
      </w:pPr>
    </w:p>
    <w:p w14:paraId="3A7981B0" w14:textId="59617C43" w:rsidR="007F5772" w:rsidRPr="00A4753D" w:rsidRDefault="00C8681E" w:rsidP="00EE4378">
      <w:pPr>
        <w:spacing w:after="0" w:line="360" w:lineRule="auto"/>
        <w:ind w:leftChars="0" w:left="0" w:firstLineChars="0" w:firstLine="0"/>
        <w:jc w:val="both"/>
        <w:rPr>
          <w:rFonts w:eastAsia="Bookman Old Style" w:cs="Bookman Old Style"/>
          <w:szCs w:val="24"/>
        </w:rPr>
      </w:pPr>
      <w:bookmarkStart w:id="196" w:name="_Toc134601907"/>
      <w:r w:rsidRPr="00C0230B">
        <w:rPr>
          <w:rFonts w:eastAsia="Bookman Old Style" w:cs="Bookman Old Style"/>
          <w:b/>
          <w:szCs w:val="24"/>
        </w:rPr>
        <w:t>Asset/Modal</w:t>
      </w:r>
      <w:bookmarkEnd w:id="196"/>
    </w:p>
    <w:p w14:paraId="0BE8F1AE" w14:textId="77777777" w:rsidR="00A4753D" w:rsidRPr="00C0230B" w:rsidRDefault="00A4753D" w:rsidP="00A4753D">
      <w:pPr>
        <w:spacing w:after="0" w:line="360" w:lineRule="auto"/>
        <w:ind w:leftChars="0" w:left="0" w:firstLineChars="0" w:firstLine="0"/>
        <w:jc w:val="both"/>
        <w:rPr>
          <w:rFonts w:eastAsia="Bookman Old Style" w:cs="Bookman Old Style"/>
          <w:szCs w:val="24"/>
        </w:rPr>
      </w:pPr>
    </w:p>
    <w:p w14:paraId="3ABCDDB5" w14:textId="77777777" w:rsidR="000A16C1" w:rsidRDefault="00C8681E" w:rsidP="00A4753D">
      <w:pPr>
        <w:spacing w:line="360" w:lineRule="auto"/>
        <w:ind w:leftChars="0" w:left="720" w:firstLineChars="0" w:firstLine="720"/>
        <w:jc w:val="both"/>
        <w:rPr>
          <w:rFonts w:eastAsia="Bookman Old Style" w:cs="Bookman Old Style"/>
          <w:szCs w:val="24"/>
          <w:lang w:val="id-ID"/>
        </w:rPr>
      </w:pPr>
      <w:bookmarkStart w:id="197" w:name="_Toc134601908"/>
      <w:r w:rsidRPr="00C0230B">
        <w:rPr>
          <w:rFonts w:eastAsia="Bookman Old Style" w:cs="Bookman Old Style"/>
          <w:szCs w:val="24"/>
        </w:rPr>
        <w:t xml:space="preserve">Guna </w:t>
      </w:r>
      <w:proofErr w:type="spellStart"/>
      <w:r w:rsidRPr="00C0230B">
        <w:rPr>
          <w:rFonts w:eastAsia="Bookman Old Style" w:cs="Bookman Old Style"/>
          <w:szCs w:val="24"/>
        </w:rPr>
        <w:t>melaksanakan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tugas</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fungsi</w:t>
      </w:r>
      <w:proofErr w:type="spellEnd"/>
      <w:r w:rsidRPr="00C0230B">
        <w:rPr>
          <w:rFonts w:eastAsia="Bookman Old Style" w:cs="Bookman Old Style"/>
          <w:szCs w:val="24"/>
        </w:rPr>
        <w:t xml:space="preserve"> </w:t>
      </w:r>
      <w:proofErr w:type="gramStart"/>
      <w:r w:rsidR="0015001A" w:rsidRPr="00C0230B">
        <w:rPr>
          <w:rFonts w:eastAsia="Bookman Old Style" w:cs="Bookman Old Style"/>
          <w:szCs w:val="24"/>
          <w:lang w:val="id-ID"/>
        </w:rPr>
        <w:t xml:space="preserve">DPPPAPPKB </w:t>
      </w:r>
      <w:r w:rsidRPr="00C0230B">
        <w:rPr>
          <w:rFonts w:eastAsia="Bookman Old Style" w:cs="Bookman Old Style"/>
          <w:szCs w:val="24"/>
        </w:rPr>
        <w:t xml:space="preserve"> </w:t>
      </w:r>
      <w:proofErr w:type="spellStart"/>
      <w:r w:rsidRPr="00C0230B">
        <w:rPr>
          <w:rFonts w:eastAsia="Bookman Old Style" w:cs="Bookman Old Style"/>
          <w:szCs w:val="24"/>
        </w:rPr>
        <w:t>tidak</w:t>
      </w:r>
      <w:proofErr w:type="spellEnd"/>
      <w:proofErr w:type="gramEnd"/>
      <w:r w:rsidRPr="00C0230B">
        <w:rPr>
          <w:rFonts w:eastAsia="Bookman Old Style" w:cs="Bookman Old Style"/>
          <w:szCs w:val="24"/>
        </w:rPr>
        <w:t xml:space="preserve"> </w:t>
      </w:r>
      <w:proofErr w:type="spellStart"/>
      <w:r w:rsidRPr="00C0230B">
        <w:rPr>
          <w:rFonts w:eastAsia="Bookman Old Style" w:cs="Bookman Old Style"/>
          <w:szCs w:val="24"/>
        </w:rPr>
        <w:t>cukup</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mengandalkan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dari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jumlah</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kualitas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sumber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manusia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Pelaksanaan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tugas</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fungsi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tersebut</w:t>
      </w:r>
      <w:proofErr w:type="spellEnd"/>
      <w:r w:rsidRPr="00C0230B">
        <w:rPr>
          <w:rFonts w:eastAsia="Bookman Old Style" w:cs="Bookman Old Style"/>
          <w:szCs w:val="24"/>
        </w:rPr>
        <w:t xml:space="preserve"> juga </w:t>
      </w:r>
      <w:proofErr w:type="spellStart"/>
      <w:r w:rsidRPr="00C0230B">
        <w:rPr>
          <w:rFonts w:eastAsia="Bookman Old Style" w:cs="Bookman Old Style"/>
          <w:szCs w:val="24"/>
        </w:rPr>
        <w:t>menuntut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adanya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ketersediaan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sarana</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prasarana</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memadai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sehingga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tercapai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kualitas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baik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Secara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umum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sarana</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prasarana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digunakan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untuk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menunjang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kegiatan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ketatausahaan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atau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administrasi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perkantoran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pembinaan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pelayanan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administrasi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kepegawaian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upaya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peningkatan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kualitas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sumber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manusia</w:t>
      </w:r>
      <w:proofErr w:type="spellEnd"/>
      <w:r w:rsidRPr="00C0230B">
        <w:rPr>
          <w:rFonts w:eastAsia="Bookman Old Style" w:cs="Bookman Old Style"/>
          <w:szCs w:val="24"/>
        </w:rPr>
        <w:t>/</w:t>
      </w:r>
      <w:proofErr w:type="spellStart"/>
      <w:r w:rsidRPr="00C0230B">
        <w:rPr>
          <w:rFonts w:eastAsia="Bookman Old Style" w:cs="Bookman Old Style"/>
          <w:szCs w:val="24"/>
        </w:rPr>
        <w:t>aparatur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sipil</w:t>
      </w:r>
      <w:proofErr w:type="spellEnd"/>
      <w:r w:rsidRPr="00C0230B">
        <w:rPr>
          <w:rFonts w:eastAsia="Bookman Old Style" w:cs="Bookman Old Style"/>
          <w:szCs w:val="24"/>
        </w:rPr>
        <w:t xml:space="preserve"> negara </w:t>
      </w:r>
      <w:proofErr w:type="spellStart"/>
      <w:r w:rsidRPr="00C0230B">
        <w:rPr>
          <w:rFonts w:eastAsia="Bookman Old Style" w:cs="Bookman Old Style"/>
          <w:szCs w:val="24"/>
        </w:rPr>
        <w:t>serta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penunjang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pelaksanaan</w:t>
      </w:r>
      <w:proofErr w:type="spellEnd"/>
      <w:r w:rsidRPr="00C0230B">
        <w:rPr>
          <w:rFonts w:eastAsia="Bookman Old Style" w:cs="Bookman Old Style"/>
          <w:szCs w:val="24"/>
        </w:rPr>
        <w:t xml:space="preserve"> program dan </w:t>
      </w:r>
      <w:proofErr w:type="spellStart"/>
      <w:r w:rsidRPr="00C0230B">
        <w:rPr>
          <w:rFonts w:eastAsia="Bookman Old Style" w:cs="Bookman Old Style"/>
          <w:szCs w:val="24"/>
        </w:rPr>
        <w:t>kegiatan</w:t>
      </w:r>
      <w:proofErr w:type="spellEnd"/>
      <w:r w:rsidRPr="00C0230B">
        <w:rPr>
          <w:rFonts w:eastAsia="Bookman Old Style" w:cs="Bookman Old Style"/>
          <w:szCs w:val="24"/>
        </w:rPr>
        <w:t xml:space="preserve"> </w:t>
      </w:r>
      <w:r w:rsidR="0015001A" w:rsidRPr="00C0230B">
        <w:rPr>
          <w:rFonts w:eastAsia="Bookman Old Style" w:cs="Bookman Old Style"/>
          <w:szCs w:val="24"/>
          <w:lang w:val="id-ID"/>
        </w:rPr>
        <w:t>DPPPAPPKB</w:t>
      </w:r>
      <w:bookmarkEnd w:id="197"/>
      <w:r w:rsidR="0015001A" w:rsidRPr="00C0230B">
        <w:rPr>
          <w:rFonts w:eastAsia="Bookman Old Style" w:cs="Bookman Old Style"/>
          <w:szCs w:val="24"/>
          <w:lang w:val="id-ID"/>
        </w:rPr>
        <w:t xml:space="preserve"> </w:t>
      </w:r>
    </w:p>
    <w:p w14:paraId="54967AFB" w14:textId="77777777" w:rsidR="000A16C1" w:rsidRPr="00A4753D" w:rsidRDefault="000A16C1" w:rsidP="000A16C1">
      <w:pPr>
        <w:spacing w:line="360" w:lineRule="auto"/>
        <w:ind w:leftChars="0" w:left="720" w:firstLineChars="0" w:firstLine="720"/>
        <w:jc w:val="both"/>
        <w:rPr>
          <w:rFonts w:eastAsia="Bookman Old Style" w:cs="Bookman Old Style"/>
          <w:szCs w:val="24"/>
          <w:lang w:val="id-ID"/>
        </w:rPr>
      </w:pPr>
    </w:p>
    <w:p w14:paraId="2BF8D41D" w14:textId="77777777" w:rsidR="000A16C1" w:rsidRPr="00C0230B" w:rsidRDefault="000A16C1" w:rsidP="000A16C1">
      <w:pPr>
        <w:spacing w:line="360" w:lineRule="auto"/>
        <w:ind w:leftChars="0" w:left="720" w:firstLineChars="0" w:firstLine="720"/>
        <w:jc w:val="both"/>
        <w:rPr>
          <w:rFonts w:eastAsia="Bookman Old Style" w:cs="Bookman Old Style"/>
          <w:szCs w:val="24"/>
        </w:rPr>
      </w:pPr>
      <w:bookmarkStart w:id="198" w:name="_Toc134601909"/>
      <w:proofErr w:type="spellStart"/>
      <w:r w:rsidRPr="00C0230B">
        <w:rPr>
          <w:rFonts w:eastAsia="Bookman Old Style" w:cs="Bookman Old Style"/>
          <w:szCs w:val="24"/>
        </w:rPr>
        <w:t>Secara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sederhana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gambaran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sarana</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prasarana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kerja</w:t>
      </w:r>
      <w:proofErr w:type="spellEnd"/>
      <w:r w:rsidRPr="00C0230B">
        <w:rPr>
          <w:rFonts w:eastAsia="Bookman Old Style" w:cs="Bookman Old Style"/>
          <w:szCs w:val="24"/>
        </w:rPr>
        <w:t xml:space="preserve"> </w:t>
      </w:r>
      <w:r w:rsidRPr="00C0230B">
        <w:rPr>
          <w:rFonts w:eastAsia="Bookman Old Style" w:cs="Bookman Old Style"/>
          <w:szCs w:val="24"/>
          <w:lang w:val="id-ID"/>
        </w:rPr>
        <w:t xml:space="preserve">DPPPAPPKB </w:t>
      </w:r>
      <w:proofErr w:type="spellStart"/>
      <w:r w:rsidRPr="00C0230B">
        <w:rPr>
          <w:rFonts w:eastAsia="Bookman Old Style" w:cs="Bookman Old Style"/>
          <w:szCs w:val="24"/>
        </w:rPr>
        <w:t>dapat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dilihat</w:t>
      </w:r>
      <w:proofErr w:type="spellEnd"/>
      <w:r w:rsidRPr="00C0230B">
        <w:rPr>
          <w:rFonts w:eastAsia="Bookman Old Style" w:cs="Bookman Old Style"/>
          <w:szCs w:val="24"/>
        </w:rPr>
        <w:t xml:space="preserve"> pada </w:t>
      </w:r>
      <w:proofErr w:type="spellStart"/>
      <w:r w:rsidRPr="00C0230B">
        <w:rPr>
          <w:rFonts w:eastAsia="Bookman Old Style" w:cs="Bookman Old Style"/>
          <w:szCs w:val="24"/>
        </w:rPr>
        <w:t>tabel</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berikut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ini</w:t>
      </w:r>
      <w:proofErr w:type="spellEnd"/>
      <w:r w:rsidRPr="00C0230B">
        <w:rPr>
          <w:rFonts w:eastAsia="Bookman Old Style" w:cs="Bookman Old Style"/>
          <w:szCs w:val="24"/>
        </w:rPr>
        <w:t>:</w:t>
      </w:r>
      <w:bookmarkEnd w:id="198"/>
    </w:p>
    <w:p w14:paraId="03EE29B7"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199" w:name="_Toc134601910"/>
      <w:proofErr w:type="spellStart"/>
      <w:r w:rsidRPr="00C0230B">
        <w:rPr>
          <w:rFonts w:eastAsia="Bookman Old Style" w:cs="Bookman Old Style"/>
        </w:rPr>
        <w:t>Tabel</w:t>
      </w:r>
      <w:proofErr w:type="spellEnd"/>
      <w:r w:rsidRPr="00C0230B">
        <w:rPr>
          <w:rFonts w:eastAsia="Bookman Old Style" w:cs="Bookman Old Style"/>
        </w:rPr>
        <w:t xml:space="preserve"> 2.2</w:t>
      </w:r>
      <w:bookmarkEnd w:id="199"/>
    </w:p>
    <w:p w14:paraId="62C30867" w14:textId="77777777" w:rsidR="000A16C1" w:rsidRPr="00C0230B" w:rsidRDefault="000A16C1" w:rsidP="000A16C1">
      <w:pPr>
        <w:tabs>
          <w:tab w:val="left" w:pos="567"/>
        </w:tabs>
        <w:spacing w:after="0" w:line="240" w:lineRule="auto"/>
        <w:ind w:left="0" w:hanging="2"/>
        <w:jc w:val="center"/>
        <w:rPr>
          <w:rFonts w:eastAsia="Bookman Old Style" w:cs="Bookman Old Style"/>
          <w:szCs w:val="24"/>
        </w:rPr>
      </w:pPr>
      <w:bookmarkStart w:id="200" w:name="_Hlk134605321"/>
      <w:bookmarkStart w:id="201" w:name="_Toc134601911"/>
      <w:proofErr w:type="spellStart"/>
      <w:r w:rsidRPr="00C0230B">
        <w:rPr>
          <w:rFonts w:eastAsia="Bookman Old Style" w:cs="Bookman Old Style"/>
          <w:szCs w:val="24"/>
        </w:rPr>
        <w:t>Aset</w:t>
      </w:r>
      <w:proofErr w:type="spellEnd"/>
      <w:r w:rsidRPr="00C0230B">
        <w:rPr>
          <w:rFonts w:eastAsia="Bookman Old Style" w:cs="Bookman Old Style"/>
          <w:szCs w:val="24"/>
        </w:rPr>
        <w:t xml:space="preserve"> dan Modal </w:t>
      </w:r>
      <w:proofErr w:type="spellStart"/>
      <w:r w:rsidRPr="00C0230B">
        <w:rPr>
          <w:rFonts w:eastAsia="Bookman Old Style" w:cs="Bookman Old Style"/>
          <w:szCs w:val="24"/>
        </w:rPr>
        <w:t>Penunjang</w:t>
      </w:r>
      <w:proofErr w:type="spellEnd"/>
      <w:r w:rsidRPr="00C0230B">
        <w:rPr>
          <w:rFonts w:eastAsia="Bookman Old Style" w:cs="Bookman Old Style"/>
          <w:szCs w:val="24"/>
        </w:rPr>
        <w:t xml:space="preserve"> Kinerja </w:t>
      </w:r>
      <w:bookmarkEnd w:id="200"/>
      <w:r w:rsidRPr="00C0230B">
        <w:rPr>
          <w:rFonts w:eastAsia="Bookman Old Style" w:cs="Bookman Old Style"/>
          <w:szCs w:val="24"/>
        </w:rPr>
        <w:t>(NAMA PERANGKAT DAERAH)</w:t>
      </w:r>
      <w:bookmarkEnd w:id="201"/>
    </w:p>
    <w:p w14:paraId="6F2636B9" w14:textId="77777777" w:rsidR="000A16C1" w:rsidRPr="00C0230B" w:rsidRDefault="000A16C1" w:rsidP="000A16C1">
      <w:pPr>
        <w:tabs>
          <w:tab w:val="left" w:pos="567"/>
        </w:tabs>
        <w:spacing w:after="0" w:line="240" w:lineRule="auto"/>
        <w:ind w:left="0" w:hanging="2"/>
        <w:jc w:val="center"/>
        <w:rPr>
          <w:rFonts w:eastAsia="Bookman Old Style" w:cs="Bookman Old Sty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1"/>
        <w:gridCol w:w="3103"/>
        <w:gridCol w:w="1867"/>
        <w:gridCol w:w="2307"/>
        <w:gridCol w:w="1944"/>
      </w:tblGrid>
      <w:tr w:rsidR="000A16C1" w:rsidRPr="00C0230B" w14:paraId="5D6BFA34" w14:textId="77777777" w:rsidTr="000A16C1">
        <w:tc>
          <w:tcPr>
            <w:tcW w:w="298" w:type="pct"/>
            <w:shd w:val="clear" w:color="auto" w:fill="B8CCE4" w:themeFill="accent1" w:themeFillTint="66"/>
          </w:tcPr>
          <w:p w14:paraId="280E5936"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02" w:name="_Toc134601912"/>
            <w:r w:rsidRPr="00C0230B">
              <w:rPr>
                <w:rFonts w:eastAsia="Bookman Old Style" w:cs="Bookman Old Style"/>
                <w:b/>
              </w:rPr>
              <w:t>No</w:t>
            </w:r>
            <w:bookmarkEnd w:id="202"/>
          </w:p>
        </w:tc>
        <w:tc>
          <w:tcPr>
            <w:tcW w:w="1688" w:type="pct"/>
            <w:shd w:val="clear" w:color="auto" w:fill="B8CCE4" w:themeFill="accent1" w:themeFillTint="66"/>
          </w:tcPr>
          <w:p w14:paraId="498125CA"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03" w:name="_Toc134601913"/>
            <w:r w:rsidRPr="00C0230B">
              <w:rPr>
                <w:rFonts w:eastAsia="Bookman Old Style" w:cs="Bookman Old Style"/>
                <w:b/>
              </w:rPr>
              <w:t>URAIAN</w:t>
            </w:r>
            <w:bookmarkEnd w:id="203"/>
          </w:p>
        </w:tc>
        <w:tc>
          <w:tcPr>
            <w:tcW w:w="1016" w:type="pct"/>
            <w:shd w:val="clear" w:color="auto" w:fill="B8CCE4" w:themeFill="accent1" w:themeFillTint="66"/>
          </w:tcPr>
          <w:p w14:paraId="7A93808F"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04" w:name="_Toc134601914"/>
            <w:proofErr w:type="spellStart"/>
            <w:r w:rsidRPr="00C0230B">
              <w:rPr>
                <w:rFonts w:eastAsia="Bookman Old Style" w:cs="Bookman Old Style"/>
                <w:b/>
              </w:rPr>
              <w:t>Jumlah</w:t>
            </w:r>
            <w:proofErr w:type="spellEnd"/>
            <w:r w:rsidRPr="00C0230B">
              <w:rPr>
                <w:rFonts w:eastAsia="Bookman Old Style" w:cs="Bookman Old Style"/>
                <w:b/>
              </w:rPr>
              <w:t xml:space="preserve"> </w:t>
            </w:r>
            <w:proofErr w:type="spellStart"/>
            <w:r w:rsidRPr="00C0230B">
              <w:rPr>
                <w:rFonts w:eastAsia="Bookman Old Style" w:cs="Bookman Old Style"/>
                <w:b/>
              </w:rPr>
              <w:t>Aset</w:t>
            </w:r>
            <w:bookmarkEnd w:id="204"/>
            <w:proofErr w:type="spellEnd"/>
          </w:p>
        </w:tc>
        <w:tc>
          <w:tcPr>
            <w:tcW w:w="943" w:type="pct"/>
            <w:shd w:val="clear" w:color="auto" w:fill="B8CCE4" w:themeFill="accent1" w:themeFillTint="66"/>
          </w:tcPr>
          <w:p w14:paraId="07B7E769"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05" w:name="_Toc134601915"/>
            <w:r w:rsidRPr="00C0230B">
              <w:rPr>
                <w:rFonts w:eastAsia="Bookman Old Style" w:cs="Bookman Old Style"/>
                <w:b/>
              </w:rPr>
              <w:t xml:space="preserve">Nilai </w:t>
            </w:r>
            <w:proofErr w:type="spellStart"/>
            <w:r w:rsidRPr="00C0230B">
              <w:rPr>
                <w:rFonts w:eastAsia="Bookman Old Style" w:cs="Bookman Old Style"/>
                <w:b/>
              </w:rPr>
              <w:t>Aset</w:t>
            </w:r>
            <w:bookmarkEnd w:id="205"/>
            <w:proofErr w:type="spellEnd"/>
          </w:p>
        </w:tc>
        <w:tc>
          <w:tcPr>
            <w:tcW w:w="1055" w:type="pct"/>
            <w:shd w:val="clear" w:color="auto" w:fill="B8CCE4" w:themeFill="accent1" w:themeFillTint="66"/>
          </w:tcPr>
          <w:p w14:paraId="35356B8E"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06" w:name="_Toc134601916"/>
            <w:proofErr w:type="spellStart"/>
            <w:r w:rsidRPr="00C0230B">
              <w:rPr>
                <w:rFonts w:eastAsia="Bookman Old Style" w:cs="Bookman Old Style"/>
                <w:b/>
              </w:rPr>
              <w:t>Keterangan</w:t>
            </w:r>
            <w:bookmarkEnd w:id="206"/>
            <w:proofErr w:type="spellEnd"/>
          </w:p>
        </w:tc>
      </w:tr>
      <w:tr w:rsidR="000A16C1" w:rsidRPr="00C0230B" w14:paraId="389E5612" w14:textId="77777777" w:rsidTr="000A16C1">
        <w:tc>
          <w:tcPr>
            <w:tcW w:w="298" w:type="pct"/>
          </w:tcPr>
          <w:p w14:paraId="126A9202"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07" w:name="_Toc134601917"/>
            <w:r w:rsidRPr="00C0230B">
              <w:rPr>
                <w:rFonts w:eastAsia="Bookman Old Style" w:cs="Bookman Old Style"/>
              </w:rPr>
              <w:t>1</w:t>
            </w:r>
            <w:bookmarkEnd w:id="207"/>
          </w:p>
        </w:tc>
        <w:tc>
          <w:tcPr>
            <w:tcW w:w="1688" w:type="pct"/>
          </w:tcPr>
          <w:p w14:paraId="1D700689" w14:textId="77777777" w:rsidR="000A16C1" w:rsidRPr="00C0230B" w:rsidRDefault="000A16C1" w:rsidP="000A16C1">
            <w:pPr>
              <w:tabs>
                <w:tab w:val="left" w:pos="567"/>
              </w:tabs>
              <w:spacing w:after="0" w:line="240" w:lineRule="auto"/>
              <w:ind w:left="0" w:hanging="2"/>
              <w:rPr>
                <w:rFonts w:eastAsia="Bookman Old Style" w:cs="Bookman Old Style"/>
              </w:rPr>
            </w:pPr>
            <w:bookmarkStart w:id="208" w:name="_Toc134601918"/>
            <w:r w:rsidRPr="00C0230B">
              <w:rPr>
                <w:rFonts w:eastAsia="Bookman Old Style" w:cs="Bookman Old Style"/>
              </w:rPr>
              <w:t>Tanah</w:t>
            </w:r>
            <w:bookmarkEnd w:id="208"/>
          </w:p>
        </w:tc>
        <w:tc>
          <w:tcPr>
            <w:tcW w:w="1016" w:type="pct"/>
          </w:tcPr>
          <w:p w14:paraId="6DB764E6"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09" w:name="_Toc134601919"/>
            <w:r w:rsidRPr="00C0230B">
              <w:rPr>
                <w:rFonts w:eastAsia="Bookman Old Style" w:cs="Bookman Old Style"/>
              </w:rPr>
              <w:t xml:space="preserve">3 </w:t>
            </w:r>
            <w:proofErr w:type="spellStart"/>
            <w:r w:rsidRPr="00C0230B">
              <w:rPr>
                <w:rFonts w:eastAsia="Bookman Old Style" w:cs="Bookman Old Style"/>
              </w:rPr>
              <w:t>Bidang</w:t>
            </w:r>
            <w:bookmarkEnd w:id="209"/>
            <w:proofErr w:type="spellEnd"/>
          </w:p>
        </w:tc>
        <w:tc>
          <w:tcPr>
            <w:tcW w:w="943" w:type="pct"/>
          </w:tcPr>
          <w:p w14:paraId="2FA6AF10"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10" w:name="_Toc134601920"/>
            <w:r w:rsidRPr="00C0230B">
              <w:rPr>
                <w:rFonts w:eastAsia="Bookman Old Style" w:cs="Bookman Old Style"/>
              </w:rPr>
              <w:t>272.850.000</w:t>
            </w:r>
            <w:bookmarkEnd w:id="210"/>
          </w:p>
        </w:tc>
        <w:tc>
          <w:tcPr>
            <w:tcW w:w="1055" w:type="pct"/>
          </w:tcPr>
          <w:p w14:paraId="2896B4AF"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11" w:name="_Toc134601921"/>
            <w:proofErr w:type="spellStart"/>
            <w:r w:rsidRPr="00C0230B">
              <w:rPr>
                <w:rFonts w:eastAsia="Bookman Old Style" w:cs="Bookman Old Style"/>
              </w:rPr>
              <w:t>Eks</w:t>
            </w:r>
            <w:proofErr w:type="spellEnd"/>
            <w:r w:rsidRPr="00C0230B">
              <w:rPr>
                <w:rFonts w:eastAsia="Bookman Old Style" w:cs="Bookman Old Style"/>
              </w:rPr>
              <w:t xml:space="preserve"> BKKBN, </w:t>
            </w:r>
            <w:proofErr w:type="spellStart"/>
            <w:r w:rsidRPr="00C0230B">
              <w:rPr>
                <w:rFonts w:eastAsia="Bookman Old Style" w:cs="Bookman Old Style"/>
              </w:rPr>
              <w:t>Eks</w:t>
            </w:r>
            <w:proofErr w:type="spellEnd"/>
            <w:r w:rsidRPr="00C0230B">
              <w:rPr>
                <w:rFonts w:eastAsia="Bookman Old Style" w:cs="Bookman Old Style"/>
              </w:rPr>
              <w:t xml:space="preserve"> DINSOS, Gudang </w:t>
            </w:r>
            <w:proofErr w:type="spellStart"/>
            <w:r w:rsidRPr="00C0230B">
              <w:rPr>
                <w:rFonts w:eastAsia="Bookman Old Style" w:cs="Bookman Old Style"/>
              </w:rPr>
              <w:t>Arsip</w:t>
            </w:r>
            <w:proofErr w:type="spellEnd"/>
            <w:r w:rsidRPr="00C0230B">
              <w:rPr>
                <w:rFonts w:eastAsia="Bookman Old Style" w:cs="Bookman Old Style"/>
              </w:rPr>
              <w:t>.</w:t>
            </w:r>
            <w:bookmarkEnd w:id="211"/>
          </w:p>
        </w:tc>
      </w:tr>
      <w:tr w:rsidR="000A16C1" w:rsidRPr="00C0230B" w14:paraId="0352CCDE" w14:textId="77777777" w:rsidTr="000A16C1">
        <w:tc>
          <w:tcPr>
            <w:tcW w:w="298" w:type="pct"/>
          </w:tcPr>
          <w:p w14:paraId="2D58C8BB"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12" w:name="_Toc134601922"/>
            <w:r w:rsidRPr="00C0230B">
              <w:rPr>
                <w:rFonts w:eastAsia="Bookman Old Style" w:cs="Bookman Old Style"/>
              </w:rPr>
              <w:t>2</w:t>
            </w:r>
            <w:bookmarkEnd w:id="212"/>
          </w:p>
        </w:tc>
        <w:tc>
          <w:tcPr>
            <w:tcW w:w="1688" w:type="pct"/>
          </w:tcPr>
          <w:p w14:paraId="42197FC1" w14:textId="77777777" w:rsidR="000A16C1" w:rsidRPr="00C0230B" w:rsidRDefault="000A16C1" w:rsidP="000A16C1">
            <w:pPr>
              <w:tabs>
                <w:tab w:val="left" w:pos="567"/>
              </w:tabs>
              <w:spacing w:after="0" w:line="240" w:lineRule="auto"/>
              <w:ind w:left="0" w:hanging="2"/>
              <w:rPr>
                <w:rFonts w:eastAsia="Bookman Old Style" w:cs="Bookman Old Style"/>
              </w:rPr>
            </w:pPr>
            <w:bookmarkStart w:id="213" w:name="_Toc134601923"/>
            <w:r w:rsidRPr="00C0230B">
              <w:rPr>
                <w:rFonts w:eastAsia="Bookman Old Style" w:cs="Bookman Old Style"/>
              </w:rPr>
              <w:t>Gedung</w:t>
            </w:r>
            <w:bookmarkEnd w:id="213"/>
          </w:p>
        </w:tc>
        <w:tc>
          <w:tcPr>
            <w:tcW w:w="1016" w:type="pct"/>
          </w:tcPr>
          <w:p w14:paraId="6746F670"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14" w:name="_Toc134601924"/>
            <w:r w:rsidRPr="00C0230B">
              <w:rPr>
                <w:rFonts w:eastAsia="Bookman Old Style" w:cs="Bookman Old Style"/>
              </w:rPr>
              <w:t>39 Gedung</w:t>
            </w:r>
            <w:bookmarkEnd w:id="214"/>
          </w:p>
        </w:tc>
        <w:tc>
          <w:tcPr>
            <w:tcW w:w="943" w:type="pct"/>
          </w:tcPr>
          <w:p w14:paraId="28691309"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15" w:name="_Toc134601925"/>
            <w:r w:rsidRPr="00C0230B">
              <w:rPr>
                <w:rFonts w:eastAsia="Bookman Old Style" w:cs="Bookman Old Style"/>
              </w:rPr>
              <w:t>8.352.676.652</w:t>
            </w:r>
            <w:bookmarkEnd w:id="215"/>
          </w:p>
        </w:tc>
        <w:tc>
          <w:tcPr>
            <w:tcW w:w="1055" w:type="pct"/>
          </w:tcPr>
          <w:p w14:paraId="620C0CC5"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16" w:name="_Toc134601926"/>
            <w:proofErr w:type="spellStart"/>
            <w:r w:rsidRPr="00C0230B">
              <w:rPr>
                <w:rFonts w:eastAsia="Bookman Old Style" w:cs="Bookman Old Style"/>
              </w:rPr>
              <w:t>Eks</w:t>
            </w:r>
            <w:proofErr w:type="spellEnd"/>
            <w:r w:rsidRPr="00C0230B">
              <w:rPr>
                <w:rFonts w:eastAsia="Bookman Old Style" w:cs="Bookman Old Style"/>
              </w:rPr>
              <w:t xml:space="preserve"> BKKBN, </w:t>
            </w:r>
            <w:proofErr w:type="spellStart"/>
            <w:r w:rsidRPr="00C0230B">
              <w:rPr>
                <w:rFonts w:eastAsia="Bookman Old Style" w:cs="Bookman Old Style"/>
              </w:rPr>
              <w:t>Eks</w:t>
            </w:r>
            <w:proofErr w:type="spellEnd"/>
            <w:r w:rsidRPr="00C0230B">
              <w:rPr>
                <w:rFonts w:eastAsia="Bookman Old Style" w:cs="Bookman Old Style"/>
              </w:rPr>
              <w:t xml:space="preserve"> DINSOS, Gudang </w:t>
            </w:r>
            <w:proofErr w:type="spellStart"/>
            <w:r w:rsidRPr="00C0230B">
              <w:rPr>
                <w:rFonts w:eastAsia="Bookman Old Style" w:cs="Bookman Old Style"/>
              </w:rPr>
              <w:t>Arsip</w:t>
            </w:r>
            <w:proofErr w:type="spellEnd"/>
            <w:r w:rsidRPr="00C0230B">
              <w:rPr>
                <w:rFonts w:eastAsia="Bookman Old Style" w:cs="Bookman Old Style"/>
              </w:rPr>
              <w:t xml:space="preserve">, 20 Balai </w:t>
            </w:r>
            <w:proofErr w:type="spellStart"/>
            <w:r w:rsidRPr="00C0230B">
              <w:rPr>
                <w:rFonts w:eastAsia="Bookman Old Style" w:cs="Bookman Old Style"/>
              </w:rPr>
              <w:t>Penyuluhan</w:t>
            </w:r>
            <w:proofErr w:type="spellEnd"/>
            <w:r w:rsidRPr="00C0230B">
              <w:rPr>
                <w:rFonts w:eastAsia="Bookman Old Style" w:cs="Bookman Old Style"/>
              </w:rPr>
              <w:t xml:space="preserve">, </w:t>
            </w:r>
            <w:proofErr w:type="spellStart"/>
            <w:r w:rsidRPr="00C0230B">
              <w:rPr>
                <w:rFonts w:eastAsia="Bookman Old Style" w:cs="Bookman Old Style"/>
              </w:rPr>
              <w:t>Selasar</w:t>
            </w:r>
            <w:proofErr w:type="spellEnd"/>
            <w:r w:rsidRPr="00C0230B">
              <w:rPr>
                <w:rFonts w:eastAsia="Bookman Old Style" w:cs="Bookman Old Style"/>
              </w:rPr>
              <w:t xml:space="preserve"> 1, </w:t>
            </w:r>
            <w:proofErr w:type="spellStart"/>
            <w:r w:rsidRPr="00C0230B">
              <w:rPr>
                <w:rFonts w:eastAsia="Bookman Old Style" w:cs="Bookman Old Style"/>
              </w:rPr>
              <w:t>Tempat</w:t>
            </w:r>
            <w:proofErr w:type="spellEnd"/>
            <w:r w:rsidRPr="00C0230B">
              <w:rPr>
                <w:rFonts w:eastAsia="Bookman Old Style" w:cs="Bookman Old Style"/>
              </w:rPr>
              <w:t xml:space="preserve"> Ibadah 1, </w:t>
            </w:r>
            <w:proofErr w:type="spellStart"/>
            <w:r w:rsidRPr="00C0230B">
              <w:rPr>
                <w:rFonts w:eastAsia="Bookman Old Style" w:cs="Bookman Old Style"/>
              </w:rPr>
              <w:t>Pagar</w:t>
            </w:r>
            <w:proofErr w:type="spellEnd"/>
            <w:r w:rsidRPr="00C0230B">
              <w:rPr>
                <w:rFonts w:eastAsia="Bookman Old Style" w:cs="Bookman Old Style"/>
              </w:rPr>
              <w:t xml:space="preserve"> </w:t>
            </w:r>
            <w:proofErr w:type="spellStart"/>
            <w:r w:rsidRPr="00C0230B">
              <w:rPr>
                <w:rFonts w:eastAsia="Bookman Old Style" w:cs="Bookman Old Style"/>
              </w:rPr>
              <w:t>Permanen</w:t>
            </w:r>
            <w:proofErr w:type="spellEnd"/>
            <w:r w:rsidRPr="00C0230B">
              <w:rPr>
                <w:rFonts w:eastAsia="Bookman Old Style" w:cs="Bookman Old Style"/>
              </w:rPr>
              <w:t xml:space="preserve"> 8.</w:t>
            </w:r>
            <w:bookmarkEnd w:id="216"/>
          </w:p>
        </w:tc>
      </w:tr>
      <w:tr w:rsidR="000A16C1" w:rsidRPr="00C0230B" w14:paraId="6E9AE7A3" w14:textId="77777777" w:rsidTr="000A16C1">
        <w:tc>
          <w:tcPr>
            <w:tcW w:w="298" w:type="pct"/>
          </w:tcPr>
          <w:p w14:paraId="1A8A1853"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17" w:name="_Toc134601927"/>
            <w:r w:rsidRPr="00C0230B">
              <w:rPr>
                <w:rFonts w:eastAsia="Bookman Old Style" w:cs="Bookman Old Style"/>
              </w:rPr>
              <w:t>3</w:t>
            </w:r>
            <w:bookmarkEnd w:id="217"/>
          </w:p>
        </w:tc>
        <w:tc>
          <w:tcPr>
            <w:tcW w:w="1688" w:type="pct"/>
          </w:tcPr>
          <w:p w14:paraId="3ED3DA0F" w14:textId="77777777" w:rsidR="000A16C1" w:rsidRPr="00C0230B" w:rsidRDefault="000A16C1" w:rsidP="000A16C1">
            <w:pPr>
              <w:tabs>
                <w:tab w:val="left" w:pos="567"/>
              </w:tabs>
              <w:spacing w:after="0" w:line="240" w:lineRule="auto"/>
              <w:ind w:left="0" w:hanging="2"/>
              <w:rPr>
                <w:rFonts w:eastAsia="Bookman Old Style" w:cs="Bookman Old Style"/>
              </w:rPr>
            </w:pPr>
            <w:bookmarkStart w:id="218" w:name="_Toc134601928"/>
            <w:r w:rsidRPr="00C0230B">
              <w:rPr>
                <w:rFonts w:eastAsia="Bookman Old Style" w:cs="Bookman Old Style"/>
              </w:rPr>
              <w:t xml:space="preserve">Alat – Alat </w:t>
            </w:r>
            <w:proofErr w:type="spellStart"/>
            <w:r w:rsidRPr="00C0230B">
              <w:rPr>
                <w:rFonts w:eastAsia="Bookman Old Style" w:cs="Bookman Old Style"/>
              </w:rPr>
              <w:t>Angkutan</w:t>
            </w:r>
            <w:bookmarkEnd w:id="218"/>
            <w:proofErr w:type="spellEnd"/>
          </w:p>
        </w:tc>
        <w:tc>
          <w:tcPr>
            <w:tcW w:w="1016" w:type="pct"/>
          </w:tcPr>
          <w:p w14:paraId="60613AE1"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19" w:name="_Toc134601929"/>
            <w:r w:rsidRPr="00C0230B">
              <w:rPr>
                <w:rFonts w:eastAsia="Bookman Old Style" w:cs="Bookman Old Style"/>
              </w:rPr>
              <w:t>86 Unit</w:t>
            </w:r>
            <w:bookmarkEnd w:id="219"/>
          </w:p>
        </w:tc>
        <w:tc>
          <w:tcPr>
            <w:tcW w:w="943" w:type="pct"/>
          </w:tcPr>
          <w:p w14:paraId="0D1CA3E1"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20" w:name="_Toc134601930"/>
            <w:r w:rsidRPr="00C0230B">
              <w:rPr>
                <w:rFonts w:eastAsia="Bookman Old Style" w:cs="Bookman Old Style"/>
              </w:rPr>
              <w:t>3.582.243.465</w:t>
            </w:r>
            <w:bookmarkEnd w:id="220"/>
          </w:p>
        </w:tc>
        <w:tc>
          <w:tcPr>
            <w:tcW w:w="1055" w:type="pct"/>
          </w:tcPr>
          <w:p w14:paraId="1EC7B5EC"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21" w:name="_Toc134601931"/>
            <w:proofErr w:type="spellStart"/>
            <w:r w:rsidRPr="00C0230B">
              <w:rPr>
                <w:rFonts w:eastAsia="Bookman Old Style" w:cs="Bookman Old Style"/>
              </w:rPr>
              <w:t>Sepeda</w:t>
            </w:r>
            <w:proofErr w:type="spellEnd"/>
            <w:r w:rsidRPr="00C0230B">
              <w:rPr>
                <w:rFonts w:eastAsia="Bookman Old Style" w:cs="Bookman Old Style"/>
              </w:rPr>
              <w:t xml:space="preserve"> Motor 79, Mobil 7</w:t>
            </w:r>
            <w:bookmarkEnd w:id="221"/>
          </w:p>
        </w:tc>
      </w:tr>
      <w:tr w:rsidR="000A16C1" w:rsidRPr="00C0230B" w14:paraId="02FCFB92" w14:textId="77777777" w:rsidTr="000A16C1">
        <w:tc>
          <w:tcPr>
            <w:tcW w:w="298" w:type="pct"/>
          </w:tcPr>
          <w:p w14:paraId="47B54E4D"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22" w:name="_Toc134601932"/>
            <w:r w:rsidRPr="00C0230B">
              <w:rPr>
                <w:rFonts w:eastAsia="Bookman Old Style" w:cs="Bookman Old Style"/>
              </w:rPr>
              <w:t>4</w:t>
            </w:r>
            <w:bookmarkEnd w:id="222"/>
          </w:p>
        </w:tc>
        <w:tc>
          <w:tcPr>
            <w:tcW w:w="1688" w:type="pct"/>
          </w:tcPr>
          <w:p w14:paraId="1189C401" w14:textId="77777777" w:rsidR="000A16C1" w:rsidRPr="00C0230B" w:rsidRDefault="000A16C1" w:rsidP="000A16C1">
            <w:pPr>
              <w:tabs>
                <w:tab w:val="left" w:pos="567"/>
              </w:tabs>
              <w:spacing w:after="0" w:line="240" w:lineRule="auto"/>
              <w:ind w:left="0" w:hanging="2"/>
              <w:rPr>
                <w:rFonts w:eastAsia="Bookman Old Style" w:cs="Bookman Old Style"/>
              </w:rPr>
            </w:pPr>
            <w:bookmarkStart w:id="223" w:name="_Toc134601933"/>
            <w:r w:rsidRPr="00C0230B">
              <w:rPr>
                <w:rFonts w:eastAsia="Bookman Old Style" w:cs="Bookman Old Style"/>
              </w:rPr>
              <w:t xml:space="preserve">Alat – Alat </w:t>
            </w:r>
            <w:proofErr w:type="spellStart"/>
            <w:r w:rsidRPr="00C0230B">
              <w:rPr>
                <w:rFonts w:eastAsia="Bookman Old Style" w:cs="Bookman Old Style"/>
              </w:rPr>
              <w:t>Perkantoran</w:t>
            </w:r>
            <w:bookmarkEnd w:id="223"/>
            <w:proofErr w:type="spellEnd"/>
          </w:p>
        </w:tc>
        <w:tc>
          <w:tcPr>
            <w:tcW w:w="1016" w:type="pct"/>
          </w:tcPr>
          <w:p w14:paraId="6D3120A5"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24" w:name="_Toc134601934"/>
            <w:r w:rsidRPr="00C0230B">
              <w:rPr>
                <w:rFonts w:eastAsia="Bookman Old Style" w:cs="Bookman Old Style"/>
              </w:rPr>
              <w:t xml:space="preserve">1785 </w:t>
            </w:r>
            <w:proofErr w:type="spellStart"/>
            <w:r w:rsidRPr="00C0230B">
              <w:rPr>
                <w:rFonts w:eastAsia="Bookman Old Style" w:cs="Bookman Old Style"/>
              </w:rPr>
              <w:t>Buah</w:t>
            </w:r>
            <w:bookmarkEnd w:id="224"/>
            <w:proofErr w:type="spellEnd"/>
          </w:p>
        </w:tc>
        <w:tc>
          <w:tcPr>
            <w:tcW w:w="943" w:type="pct"/>
          </w:tcPr>
          <w:p w14:paraId="10BE4252" w14:textId="77777777" w:rsidR="000A16C1" w:rsidRPr="00C0230B" w:rsidRDefault="000A16C1" w:rsidP="000A16C1">
            <w:pPr>
              <w:tabs>
                <w:tab w:val="left" w:pos="567"/>
              </w:tabs>
              <w:spacing w:after="0" w:line="240" w:lineRule="auto"/>
              <w:ind w:left="0" w:hanging="2"/>
              <w:jc w:val="center"/>
              <w:rPr>
                <w:rFonts w:eastAsia="Bookman Old Style" w:cs="Bookman Old Style"/>
              </w:rPr>
            </w:pPr>
            <w:bookmarkStart w:id="225" w:name="_Toc134601935"/>
            <w:r w:rsidRPr="00C0230B">
              <w:rPr>
                <w:rFonts w:eastAsia="Bookman Old Style" w:cs="Bookman Old Style"/>
              </w:rPr>
              <w:t>4.448.020.265,96</w:t>
            </w:r>
            <w:bookmarkEnd w:id="225"/>
          </w:p>
        </w:tc>
        <w:tc>
          <w:tcPr>
            <w:tcW w:w="1055" w:type="pct"/>
          </w:tcPr>
          <w:p w14:paraId="6E02F850" w14:textId="77777777" w:rsidR="000A16C1" w:rsidRPr="00C0230B" w:rsidRDefault="000A16C1" w:rsidP="000A16C1">
            <w:pPr>
              <w:tabs>
                <w:tab w:val="left" w:pos="567"/>
              </w:tabs>
              <w:spacing w:after="0" w:line="240" w:lineRule="auto"/>
              <w:ind w:left="0" w:hanging="2"/>
              <w:jc w:val="center"/>
              <w:rPr>
                <w:rFonts w:eastAsia="Bookman Old Style" w:cs="Bookman Old Style"/>
              </w:rPr>
            </w:pPr>
          </w:p>
        </w:tc>
      </w:tr>
    </w:tbl>
    <w:p w14:paraId="3E4BAFBC" w14:textId="77777777" w:rsidR="000A16C1" w:rsidRPr="00C0230B" w:rsidRDefault="000A16C1" w:rsidP="000A16C1">
      <w:pPr>
        <w:tabs>
          <w:tab w:val="left" w:pos="567"/>
        </w:tabs>
        <w:spacing w:after="0" w:line="240" w:lineRule="auto"/>
        <w:ind w:left="0" w:hanging="2"/>
        <w:jc w:val="center"/>
        <w:rPr>
          <w:rFonts w:eastAsia="Bookman Old Style" w:cs="Bookman Old Style"/>
        </w:rPr>
      </w:pPr>
    </w:p>
    <w:p w14:paraId="78A192C4" w14:textId="77777777" w:rsidR="000A16C1" w:rsidRPr="00C0230B" w:rsidRDefault="000A16C1" w:rsidP="000A16C1">
      <w:pPr>
        <w:tabs>
          <w:tab w:val="left" w:pos="567"/>
        </w:tabs>
        <w:spacing w:after="0" w:line="240" w:lineRule="auto"/>
        <w:ind w:left="0" w:hanging="2"/>
        <w:jc w:val="center"/>
        <w:rPr>
          <w:rFonts w:eastAsia="Bookman Old Style" w:cs="Bookman Old Style"/>
        </w:rPr>
      </w:pPr>
    </w:p>
    <w:p w14:paraId="69886761" w14:textId="77777777" w:rsidR="000A16C1" w:rsidRPr="00C0230B" w:rsidRDefault="000A16C1" w:rsidP="000A16C1">
      <w:pPr>
        <w:tabs>
          <w:tab w:val="left" w:pos="567"/>
        </w:tabs>
        <w:spacing w:after="0" w:line="240" w:lineRule="auto"/>
        <w:ind w:leftChars="0" w:left="0" w:firstLineChars="0" w:firstLine="0"/>
        <w:rPr>
          <w:rFonts w:eastAsia="Bookman Old Style" w:cs="Bookman Old Style"/>
        </w:rPr>
        <w:sectPr w:rsidR="000A16C1" w:rsidRPr="00C0230B" w:rsidSect="003D4396">
          <w:headerReference w:type="even" r:id="rId26"/>
          <w:headerReference w:type="default" r:id="rId27"/>
          <w:footerReference w:type="default" r:id="rId28"/>
          <w:headerReference w:type="first" r:id="rId29"/>
          <w:pgSz w:w="12240" w:h="18720"/>
          <w:pgMar w:top="1009" w:right="1170" w:bottom="1009" w:left="1298" w:header="720" w:footer="720" w:gutter="0"/>
          <w:cols w:space="720"/>
          <w:docGrid w:linePitch="299"/>
        </w:sectPr>
      </w:pPr>
    </w:p>
    <w:p w14:paraId="53D0CF38" w14:textId="58D90F34" w:rsidR="007F5772" w:rsidRPr="00C0230B" w:rsidRDefault="007F5772" w:rsidP="00C0230B">
      <w:pPr>
        <w:tabs>
          <w:tab w:val="left" w:pos="567"/>
        </w:tabs>
        <w:spacing w:after="0" w:line="240" w:lineRule="auto"/>
        <w:ind w:leftChars="0" w:left="0" w:firstLineChars="0" w:firstLine="0"/>
        <w:rPr>
          <w:rFonts w:eastAsia="Bookman Old Style" w:cs="Bookman Old Style"/>
          <w:szCs w:val="24"/>
        </w:rPr>
      </w:pPr>
    </w:p>
    <w:p w14:paraId="0CAA7C6D" w14:textId="1402EDDF" w:rsidR="007F5772" w:rsidRPr="00C0230B" w:rsidRDefault="00C8681E">
      <w:pPr>
        <w:numPr>
          <w:ilvl w:val="1"/>
          <w:numId w:val="6"/>
        </w:numPr>
        <w:spacing w:after="0" w:line="360" w:lineRule="auto"/>
        <w:ind w:left="0" w:hanging="2"/>
        <w:rPr>
          <w:rFonts w:eastAsia="Bookman Old Style" w:cs="Bookman Old Style"/>
          <w:szCs w:val="24"/>
        </w:rPr>
      </w:pPr>
      <w:bookmarkStart w:id="226" w:name="_Toc134601936"/>
      <w:bookmarkStart w:id="227" w:name="_Hlk134606022"/>
      <w:r w:rsidRPr="00C0230B">
        <w:rPr>
          <w:rFonts w:eastAsia="Bookman Old Style" w:cs="Bookman Old Style"/>
          <w:b/>
          <w:szCs w:val="24"/>
        </w:rPr>
        <w:t xml:space="preserve">Kinerja </w:t>
      </w:r>
      <w:proofErr w:type="spellStart"/>
      <w:r w:rsidR="006F72FB" w:rsidRPr="00C0230B">
        <w:rPr>
          <w:rFonts w:eastAsia="Bookman Old Style" w:cs="Bookman Old Style"/>
          <w:b/>
          <w:szCs w:val="24"/>
        </w:rPr>
        <w:t>Pelayanan</w:t>
      </w:r>
      <w:proofErr w:type="spellEnd"/>
      <w:r w:rsidR="006F72FB" w:rsidRPr="00C0230B">
        <w:rPr>
          <w:rFonts w:eastAsia="Bookman Old Style" w:cs="Bookman Old Style"/>
          <w:b/>
          <w:szCs w:val="24"/>
        </w:rPr>
        <w:t xml:space="preserve"> </w:t>
      </w:r>
      <w:r w:rsidR="00F25FDF">
        <w:rPr>
          <w:rFonts w:eastAsia="Bookman Old Style" w:cs="Bookman Old Style"/>
          <w:b/>
          <w:szCs w:val="24"/>
          <w:lang w:val="id-ID"/>
        </w:rPr>
        <w:t>DPPPAPPKB</w:t>
      </w:r>
      <w:bookmarkEnd w:id="226"/>
      <w:r w:rsidR="00F25FDF">
        <w:rPr>
          <w:rFonts w:eastAsia="Bookman Old Style" w:cs="Bookman Old Style"/>
          <w:b/>
          <w:szCs w:val="24"/>
          <w:lang w:val="id-ID"/>
        </w:rPr>
        <w:t xml:space="preserve"> </w:t>
      </w:r>
    </w:p>
    <w:p w14:paraId="0374165A" w14:textId="19E57AE8" w:rsidR="007F5772" w:rsidRPr="00C0230B" w:rsidRDefault="00C8681E" w:rsidP="00C0230B">
      <w:pPr>
        <w:spacing w:after="0" w:line="360" w:lineRule="auto"/>
        <w:ind w:leftChars="0" w:left="720" w:firstLineChars="0" w:firstLine="720"/>
        <w:jc w:val="both"/>
        <w:rPr>
          <w:rFonts w:eastAsia="Bookman Old Style" w:cs="Bookman Old Style"/>
        </w:rPr>
      </w:pPr>
      <w:bookmarkStart w:id="228" w:name="_Toc134601937"/>
      <w:bookmarkEnd w:id="227"/>
      <w:proofErr w:type="spellStart"/>
      <w:r w:rsidRPr="00C0230B">
        <w:rPr>
          <w:rFonts w:eastAsia="Bookman Old Style" w:cs="Bookman Old Style"/>
          <w:szCs w:val="24"/>
        </w:rPr>
        <w:t>Untuk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keperluan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pengukuran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ketercapaian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w:t>
      </w:r>
      <w:r w:rsidR="00186EE1" w:rsidRPr="00C0230B">
        <w:rPr>
          <w:rFonts w:eastAsia="Bookman Old Style" w:cs="Bookman Old Style"/>
          <w:szCs w:val="24"/>
        </w:rPr>
        <w:t xml:space="preserve">DPPPAPPKB </w:t>
      </w:r>
      <w:proofErr w:type="spellStart"/>
      <w:r w:rsidRPr="00C0230B">
        <w:rPr>
          <w:rFonts w:eastAsia="Bookman Old Style" w:cs="Bookman Old Style"/>
          <w:szCs w:val="24"/>
        </w:rPr>
        <w:t>diperlukan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sejumlah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meggambarkan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kondisi</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harus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dicapai</w:t>
      </w:r>
      <w:proofErr w:type="spellEnd"/>
      <w:r w:rsidRPr="00C0230B">
        <w:rPr>
          <w:rFonts w:eastAsia="Bookman Old Style" w:cs="Bookman Old Style"/>
          <w:szCs w:val="24"/>
        </w:rPr>
        <w:t xml:space="preserve"> pada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2026.</w:t>
      </w:r>
      <w:bookmarkEnd w:id="228"/>
      <w:r w:rsidRPr="00C0230B">
        <w:rPr>
          <w:rFonts w:eastAsia="Bookman Old Style" w:cs="Bookman Old Style"/>
          <w:szCs w:val="24"/>
        </w:rPr>
        <w:t xml:space="preserve"> </w:t>
      </w:r>
    </w:p>
    <w:p w14:paraId="1FFA6799" w14:textId="77777777" w:rsidR="006F72FB" w:rsidRPr="00C0230B" w:rsidRDefault="006F72FB" w:rsidP="006F72FB">
      <w:pPr>
        <w:spacing w:after="0" w:line="240" w:lineRule="auto"/>
        <w:ind w:left="0" w:hanging="2"/>
        <w:jc w:val="center"/>
        <w:rPr>
          <w:rFonts w:cs="Arial"/>
        </w:rPr>
      </w:pPr>
      <w:bookmarkStart w:id="229" w:name="_Toc134601938"/>
      <w:bookmarkStart w:id="230" w:name="_Hlk134609565"/>
      <w:proofErr w:type="spellStart"/>
      <w:r w:rsidRPr="00C0230B">
        <w:rPr>
          <w:rFonts w:cs="Arial"/>
        </w:rPr>
        <w:t>Tabel</w:t>
      </w:r>
      <w:proofErr w:type="spellEnd"/>
      <w:r w:rsidRPr="00C0230B">
        <w:rPr>
          <w:rFonts w:cs="Arial"/>
        </w:rPr>
        <w:t xml:space="preserve"> 2.3</w:t>
      </w:r>
      <w:bookmarkEnd w:id="229"/>
      <w:r w:rsidRPr="00C0230B">
        <w:rPr>
          <w:rFonts w:cs="Arial"/>
        </w:rPr>
        <w:t xml:space="preserve"> </w:t>
      </w:r>
    </w:p>
    <w:p w14:paraId="64651C3E" w14:textId="77777777" w:rsidR="006F72FB" w:rsidRPr="00C0230B" w:rsidRDefault="006F72FB" w:rsidP="006F72FB">
      <w:pPr>
        <w:tabs>
          <w:tab w:val="left" w:pos="1134"/>
        </w:tabs>
        <w:spacing w:line="360" w:lineRule="auto"/>
        <w:ind w:left="0" w:hanging="2"/>
        <w:jc w:val="center"/>
        <w:rPr>
          <w:rFonts w:cs="Arial"/>
          <w:szCs w:val="24"/>
        </w:rPr>
      </w:pPr>
      <w:bookmarkStart w:id="231" w:name="_Toc134601939"/>
      <w:r w:rsidRPr="00C0230B">
        <w:rPr>
          <w:rFonts w:cs="Arial"/>
          <w:szCs w:val="24"/>
        </w:rPr>
        <w:t>T-C. 23.</w:t>
      </w:r>
      <w:r w:rsidRPr="00C0230B">
        <w:rPr>
          <w:rFonts w:cs="Arial"/>
          <w:szCs w:val="24"/>
          <w:lang w:val="id-ID"/>
        </w:rPr>
        <w:t xml:space="preserve"> </w:t>
      </w:r>
      <w:bookmarkStart w:id="232" w:name="_Hlk134605400"/>
      <w:proofErr w:type="spellStart"/>
      <w:r w:rsidRPr="00C0230B">
        <w:rPr>
          <w:rFonts w:cs="Arial"/>
          <w:szCs w:val="24"/>
        </w:rPr>
        <w:t>Pencapaian</w:t>
      </w:r>
      <w:proofErr w:type="spellEnd"/>
      <w:r w:rsidRPr="00C0230B">
        <w:rPr>
          <w:rFonts w:cs="Arial"/>
          <w:szCs w:val="24"/>
        </w:rPr>
        <w:t xml:space="preserve"> Kinerja </w:t>
      </w:r>
      <w:proofErr w:type="spellStart"/>
      <w:r w:rsidRPr="00C0230B">
        <w:rPr>
          <w:rFonts w:cs="Arial"/>
          <w:szCs w:val="24"/>
        </w:rPr>
        <w:t>Perangkat</w:t>
      </w:r>
      <w:proofErr w:type="spellEnd"/>
      <w:r w:rsidRPr="00C0230B">
        <w:rPr>
          <w:rFonts w:cs="Arial"/>
          <w:szCs w:val="24"/>
        </w:rPr>
        <w:t xml:space="preserve"> Daerah</w:t>
      </w:r>
      <w:bookmarkEnd w:id="231"/>
      <w:bookmarkEnd w:id="232"/>
    </w:p>
    <w:tbl>
      <w:tblPr>
        <w:tblW w:w="17370" w:type="dxa"/>
        <w:tblInd w:w="-5" w:type="dxa"/>
        <w:tblLayout w:type="fixed"/>
        <w:tblLook w:val="04A0" w:firstRow="1" w:lastRow="0" w:firstColumn="1" w:lastColumn="0" w:noHBand="0" w:noVBand="1"/>
      </w:tblPr>
      <w:tblGrid>
        <w:gridCol w:w="555"/>
        <w:gridCol w:w="2840"/>
        <w:gridCol w:w="835"/>
        <w:gridCol w:w="960"/>
        <w:gridCol w:w="960"/>
        <w:gridCol w:w="960"/>
        <w:gridCol w:w="960"/>
        <w:gridCol w:w="830"/>
        <w:gridCol w:w="960"/>
        <w:gridCol w:w="960"/>
        <w:gridCol w:w="1060"/>
        <w:gridCol w:w="960"/>
        <w:gridCol w:w="840"/>
        <w:gridCol w:w="969"/>
        <w:gridCol w:w="969"/>
        <w:gridCol w:w="969"/>
        <w:gridCol w:w="783"/>
      </w:tblGrid>
      <w:tr w:rsidR="00C0230B" w:rsidRPr="00C0230B" w14:paraId="144FCF2F" w14:textId="77777777" w:rsidTr="0004661C">
        <w:trPr>
          <w:trHeight w:val="300"/>
        </w:trPr>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230"/>
          <w:p w14:paraId="543896F5"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NO</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041357"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xml:space="preserve">Indikator Kinerja </w:t>
            </w:r>
          </w:p>
        </w:tc>
        <w:tc>
          <w:tcPr>
            <w:tcW w:w="4675" w:type="dxa"/>
            <w:gridSpan w:val="5"/>
            <w:tcBorders>
              <w:top w:val="single" w:sz="4" w:space="0" w:color="auto"/>
              <w:left w:val="nil"/>
              <w:bottom w:val="single" w:sz="4" w:space="0" w:color="auto"/>
              <w:right w:val="single" w:sz="4" w:space="0" w:color="auto"/>
            </w:tcBorders>
            <w:shd w:val="clear" w:color="auto" w:fill="auto"/>
            <w:vAlign w:val="center"/>
            <w:hideMark/>
          </w:tcPr>
          <w:p w14:paraId="2966BE62"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Target Renstra Perangkat Daerah Tahun ke-</w:t>
            </w:r>
          </w:p>
        </w:tc>
        <w:tc>
          <w:tcPr>
            <w:tcW w:w="4770" w:type="dxa"/>
            <w:gridSpan w:val="5"/>
            <w:tcBorders>
              <w:top w:val="single" w:sz="4" w:space="0" w:color="auto"/>
              <w:left w:val="nil"/>
              <w:bottom w:val="single" w:sz="4" w:space="0" w:color="auto"/>
              <w:right w:val="single" w:sz="4" w:space="0" w:color="auto"/>
            </w:tcBorders>
            <w:shd w:val="clear" w:color="auto" w:fill="auto"/>
            <w:vAlign w:val="center"/>
            <w:hideMark/>
          </w:tcPr>
          <w:p w14:paraId="65A27DE8"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Realisasi Capaian Tahun ke-</w:t>
            </w:r>
          </w:p>
        </w:tc>
        <w:tc>
          <w:tcPr>
            <w:tcW w:w="4530" w:type="dxa"/>
            <w:gridSpan w:val="5"/>
            <w:tcBorders>
              <w:top w:val="single" w:sz="4" w:space="0" w:color="auto"/>
              <w:left w:val="nil"/>
              <w:bottom w:val="single" w:sz="4" w:space="0" w:color="auto"/>
              <w:right w:val="single" w:sz="4" w:space="0" w:color="auto"/>
            </w:tcBorders>
            <w:shd w:val="clear" w:color="auto" w:fill="auto"/>
            <w:vAlign w:val="center"/>
            <w:hideMark/>
          </w:tcPr>
          <w:p w14:paraId="25C511FD"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Rasio Capaian pada Tahun ke-</w:t>
            </w:r>
          </w:p>
        </w:tc>
      </w:tr>
      <w:tr w:rsidR="00C0230B" w:rsidRPr="00C0230B" w14:paraId="70EB72BD" w14:textId="77777777" w:rsidTr="0004661C">
        <w:trPr>
          <w:trHeight w:val="300"/>
        </w:trPr>
        <w:tc>
          <w:tcPr>
            <w:tcW w:w="555" w:type="dxa"/>
            <w:vMerge/>
            <w:tcBorders>
              <w:top w:val="single" w:sz="4" w:space="0" w:color="auto"/>
              <w:left w:val="single" w:sz="4" w:space="0" w:color="auto"/>
              <w:bottom w:val="single" w:sz="4" w:space="0" w:color="auto"/>
              <w:right w:val="single" w:sz="4" w:space="0" w:color="auto"/>
            </w:tcBorders>
            <w:vAlign w:val="center"/>
            <w:hideMark/>
          </w:tcPr>
          <w:p w14:paraId="54CC015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315D049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p>
        </w:tc>
        <w:tc>
          <w:tcPr>
            <w:tcW w:w="835" w:type="dxa"/>
            <w:tcBorders>
              <w:top w:val="nil"/>
              <w:left w:val="nil"/>
              <w:bottom w:val="single" w:sz="4" w:space="0" w:color="auto"/>
              <w:right w:val="single" w:sz="4" w:space="0" w:color="auto"/>
            </w:tcBorders>
            <w:shd w:val="clear" w:color="auto" w:fill="auto"/>
            <w:vAlign w:val="center"/>
            <w:hideMark/>
          </w:tcPr>
          <w:p w14:paraId="58869482"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2019</w:t>
            </w:r>
          </w:p>
        </w:tc>
        <w:tc>
          <w:tcPr>
            <w:tcW w:w="960" w:type="dxa"/>
            <w:tcBorders>
              <w:top w:val="nil"/>
              <w:left w:val="nil"/>
              <w:bottom w:val="single" w:sz="4" w:space="0" w:color="auto"/>
              <w:right w:val="single" w:sz="4" w:space="0" w:color="auto"/>
            </w:tcBorders>
            <w:shd w:val="clear" w:color="auto" w:fill="auto"/>
            <w:vAlign w:val="center"/>
            <w:hideMark/>
          </w:tcPr>
          <w:p w14:paraId="3DFC3623"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2020</w:t>
            </w:r>
          </w:p>
        </w:tc>
        <w:tc>
          <w:tcPr>
            <w:tcW w:w="960" w:type="dxa"/>
            <w:tcBorders>
              <w:top w:val="nil"/>
              <w:left w:val="nil"/>
              <w:bottom w:val="single" w:sz="4" w:space="0" w:color="auto"/>
              <w:right w:val="single" w:sz="4" w:space="0" w:color="auto"/>
            </w:tcBorders>
            <w:shd w:val="clear" w:color="auto" w:fill="auto"/>
            <w:vAlign w:val="center"/>
            <w:hideMark/>
          </w:tcPr>
          <w:p w14:paraId="0FB5C0AC"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2021</w:t>
            </w:r>
          </w:p>
        </w:tc>
        <w:tc>
          <w:tcPr>
            <w:tcW w:w="960" w:type="dxa"/>
            <w:tcBorders>
              <w:top w:val="nil"/>
              <w:left w:val="nil"/>
              <w:bottom w:val="single" w:sz="4" w:space="0" w:color="auto"/>
              <w:right w:val="single" w:sz="4" w:space="0" w:color="auto"/>
            </w:tcBorders>
            <w:shd w:val="clear" w:color="auto" w:fill="auto"/>
            <w:vAlign w:val="center"/>
            <w:hideMark/>
          </w:tcPr>
          <w:p w14:paraId="4AAD45CC"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2022</w:t>
            </w:r>
          </w:p>
        </w:tc>
        <w:tc>
          <w:tcPr>
            <w:tcW w:w="960" w:type="dxa"/>
            <w:tcBorders>
              <w:top w:val="nil"/>
              <w:left w:val="nil"/>
              <w:bottom w:val="single" w:sz="4" w:space="0" w:color="auto"/>
              <w:right w:val="single" w:sz="4" w:space="0" w:color="auto"/>
            </w:tcBorders>
            <w:shd w:val="clear" w:color="auto" w:fill="auto"/>
            <w:vAlign w:val="center"/>
            <w:hideMark/>
          </w:tcPr>
          <w:p w14:paraId="745B8F9A"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2023</w:t>
            </w:r>
          </w:p>
        </w:tc>
        <w:tc>
          <w:tcPr>
            <w:tcW w:w="830" w:type="dxa"/>
            <w:tcBorders>
              <w:top w:val="nil"/>
              <w:left w:val="nil"/>
              <w:bottom w:val="single" w:sz="4" w:space="0" w:color="auto"/>
              <w:right w:val="single" w:sz="4" w:space="0" w:color="auto"/>
            </w:tcBorders>
            <w:shd w:val="clear" w:color="auto" w:fill="auto"/>
            <w:vAlign w:val="center"/>
            <w:hideMark/>
          </w:tcPr>
          <w:p w14:paraId="77A107BE"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2019</w:t>
            </w:r>
          </w:p>
        </w:tc>
        <w:tc>
          <w:tcPr>
            <w:tcW w:w="960" w:type="dxa"/>
            <w:tcBorders>
              <w:top w:val="nil"/>
              <w:left w:val="nil"/>
              <w:bottom w:val="single" w:sz="4" w:space="0" w:color="auto"/>
              <w:right w:val="single" w:sz="4" w:space="0" w:color="auto"/>
            </w:tcBorders>
            <w:shd w:val="clear" w:color="auto" w:fill="auto"/>
            <w:vAlign w:val="center"/>
            <w:hideMark/>
          </w:tcPr>
          <w:p w14:paraId="77B30D84"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2020</w:t>
            </w:r>
          </w:p>
        </w:tc>
        <w:tc>
          <w:tcPr>
            <w:tcW w:w="960" w:type="dxa"/>
            <w:tcBorders>
              <w:top w:val="nil"/>
              <w:left w:val="nil"/>
              <w:bottom w:val="single" w:sz="4" w:space="0" w:color="auto"/>
              <w:right w:val="single" w:sz="4" w:space="0" w:color="auto"/>
            </w:tcBorders>
            <w:shd w:val="clear" w:color="auto" w:fill="auto"/>
            <w:vAlign w:val="center"/>
            <w:hideMark/>
          </w:tcPr>
          <w:p w14:paraId="2B1A66C8"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2021</w:t>
            </w:r>
          </w:p>
        </w:tc>
        <w:tc>
          <w:tcPr>
            <w:tcW w:w="1060" w:type="dxa"/>
            <w:tcBorders>
              <w:top w:val="nil"/>
              <w:left w:val="nil"/>
              <w:bottom w:val="single" w:sz="4" w:space="0" w:color="auto"/>
              <w:right w:val="single" w:sz="4" w:space="0" w:color="auto"/>
            </w:tcBorders>
            <w:shd w:val="clear" w:color="auto" w:fill="auto"/>
            <w:vAlign w:val="center"/>
            <w:hideMark/>
          </w:tcPr>
          <w:p w14:paraId="2EE5DACD"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2022</w:t>
            </w:r>
          </w:p>
        </w:tc>
        <w:tc>
          <w:tcPr>
            <w:tcW w:w="960" w:type="dxa"/>
            <w:tcBorders>
              <w:top w:val="nil"/>
              <w:left w:val="nil"/>
              <w:bottom w:val="single" w:sz="4" w:space="0" w:color="auto"/>
              <w:right w:val="single" w:sz="4" w:space="0" w:color="auto"/>
            </w:tcBorders>
            <w:shd w:val="clear" w:color="auto" w:fill="auto"/>
            <w:vAlign w:val="center"/>
            <w:hideMark/>
          </w:tcPr>
          <w:p w14:paraId="4307C3A3"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2023</w:t>
            </w:r>
          </w:p>
        </w:tc>
        <w:tc>
          <w:tcPr>
            <w:tcW w:w="840" w:type="dxa"/>
            <w:tcBorders>
              <w:top w:val="nil"/>
              <w:left w:val="nil"/>
              <w:bottom w:val="single" w:sz="4" w:space="0" w:color="auto"/>
              <w:right w:val="single" w:sz="4" w:space="0" w:color="auto"/>
            </w:tcBorders>
            <w:shd w:val="clear" w:color="auto" w:fill="auto"/>
            <w:vAlign w:val="center"/>
            <w:hideMark/>
          </w:tcPr>
          <w:p w14:paraId="1BE923E7"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2019</w:t>
            </w:r>
          </w:p>
        </w:tc>
        <w:tc>
          <w:tcPr>
            <w:tcW w:w="969" w:type="dxa"/>
            <w:tcBorders>
              <w:top w:val="nil"/>
              <w:left w:val="nil"/>
              <w:bottom w:val="single" w:sz="4" w:space="0" w:color="auto"/>
              <w:right w:val="single" w:sz="4" w:space="0" w:color="auto"/>
            </w:tcBorders>
            <w:shd w:val="clear" w:color="auto" w:fill="auto"/>
            <w:vAlign w:val="center"/>
            <w:hideMark/>
          </w:tcPr>
          <w:p w14:paraId="5A1306AB"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2020</w:t>
            </w:r>
          </w:p>
        </w:tc>
        <w:tc>
          <w:tcPr>
            <w:tcW w:w="969" w:type="dxa"/>
            <w:tcBorders>
              <w:top w:val="nil"/>
              <w:left w:val="nil"/>
              <w:bottom w:val="single" w:sz="4" w:space="0" w:color="auto"/>
              <w:right w:val="single" w:sz="4" w:space="0" w:color="auto"/>
            </w:tcBorders>
            <w:shd w:val="clear" w:color="auto" w:fill="auto"/>
            <w:vAlign w:val="center"/>
            <w:hideMark/>
          </w:tcPr>
          <w:p w14:paraId="26F3BF57"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2021</w:t>
            </w:r>
          </w:p>
        </w:tc>
        <w:tc>
          <w:tcPr>
            <w:tcW w:w="969" w:type="dxa"/>
            <w:tcBorders>
              <w:top w:val="nil"/>
              <w:left w:val="nil"/>
              <w:bottom w:val="single" w:sz="4" w:space="0" w:color="auto"/>
              <w:right w:val="single" w:sz="4" w:space="0" w:color="auto"/>
            </w:tcBorders>
            <w:shd w:val="clear" w:color="auto" w:fill="auto"/>
            <w:vAlign w:val="center"/>
            <w:hideMark/>
          </w:tcPr>
          <w:p w14:paraId="700031B0"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2022</w:t>
            </w:r>
          </w:p>
        </w:tc>
        <w:tc>
          <w:tcPr>
            <w:tcW w:w="783" w:type="dxa"/>
            <w:tcBorders>
              <w:top w:val="nil"/>
              <w:left w:val="nil"/>
              <w:bottom w:val="single" w:sz="4" w:space="0" w:color="auto"/>
              <w:right w:val="single" w:sz="4" w:space="0" w:color="auto"/>
            </w:tcBorders>
            <w:shd w:val="clear" w:color="auto" w:fill="auto"/>
            <w:vAlign w:val="center"/>
            <w:hideMark/>
          </w:tcPr>
          <w:p w14:paraId="527F18E9"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2023</w:t>
            </w:r>
          </w:p>
        </w:tc>
      </w:tr>
      <w:tr w:rsidR="00C0230B" w:rsidRPr="00C0230B" w14:paraId="2190B04E" w14:textId="77777777" w:rsidTr="0004661C">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139DC389"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w:t>
            </w:r>
          </w:p>
        </w:tc>
        <w:tc>
          <w:tcPr>
            <w:tcW w:w="2840" w:type="dxa"/>
            <w:tcBorders>
              <w:top w:val="nil"/>
              <w:left w:val="nil"/>
              <w:bottom w:val="single" w:sz="4" w:space="0" w:color="auto"/>
              <w:right w:val="single" w:sz="4" w:space="0" w:color="auto"/>
            </w:tcBorders>
            <w:shd w:val="clear" w:color="auto" w:fill="auto"/>
            <w:vAlign w:val="center"/>
            <w:hideMark/>
          </w:tcPr>
          <w:p w14:paraId="26631073"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w:t>
            </w:r>
          </w:p>
        </w:tc>
        <w:tc>
          <w:tcPr>
            <w:tcW w:w="835" w:type="dxa"/>
            <w:tcBorders>
              <w:top w:val="nil"/>
              <w:left w:val="nil"/>
              <w:bottom w:val="single" w:sz="4" w:space="0" w:color="auto"/>
              <w:right w:val="single" w:sz="4" w:space="0" w:color="auto"/>
            </w:tcBorders>
            <w:shd w:val="clear" w:color="auto" w:fill="auto"/>
            <w:vAlign w:val="center"/>
            <w:hideMark/>
          </w:tcPr>
          <w:p w14:paraId="417ACFAA"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w:t>
            </w:r>
          </w:p>
        </w:tc>
        <w:tc>
          <w:tcPr>
            <w:tcW w:w="960" w:type="dxa"/>
            <w:tcBorders>
              <w:top w:val="nil"/>
              <w:left w:val="nil"/>
              <w:bottom w:val="single" w:sz="4" w:space="0" w:color="auto"/>
              <w:right w:val="single" w:sz="4" w:space="0" w:color="auto"/>
            </w:tcBorders>
            <w:shd w:val="clear" w:color="auto" w:fill="auto"/>
            <w:vAlign w:val="center"/>
            <w:hideMark/>
          </w:tcPr>
          <w:p w14:paraId="1F7D75F7"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w:t>
            </w:r>
          </w:p>
        </w:tc>
        <w:tc>
          <w:tcPr>
            <w:tcW w:w="960" w:type="dxa"/>
            <w:tcBorders>
              <w:top w:val="nil"/>
              <w:left w:val="nil"/>
              <w:bottom w:val="single" w:sz="4" w:space="0" w:color="auto"/>
              <w:right w:val="single" w:sz="4" w:space="0" w:color="auto"/>
            </w:tcBorders>
            <w:shd w:val="clear" w:color="auto" w:fill="auto"/>
            <w:vAlign w:val="center"/>
            <w:hideMark/>
          </w:tcPr>
          <w:p w14:paraId="2B2349F7"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5</w:t>
            </w:r>
          </w:p>
        </w:tc>
        <w:tc>
          <w:tcPr>
            <w:tcW w:w="960" w:type="dxa"/>
            <w:tcBorders>
              <w:top w:val="nil"/>
              <w:left w:val="nil"/>
              <w:bottom w:val="single" w:sz="4" w:space="0" w:color="auto"/>
              <w:right w:val="single" w:sz="4" w:space="0" w:color="auto"/>
            </w:tcBorders>
            <w:shd w:val="clear" w:color="auto" w:fill="auto"/>
            <w:vAlign w:val="center"/>
            <w:hideMark/>
          </w:tcPr>
          <w:p w14:paraId="03D95C48"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6</w:t>
            </w:r>
          </w:p>
        </w:tc>
        <w:tc>
          <w:tcPr>
            <w:tcW w:w="960" w:type="dxa"/>
            <w:tcBorders>
              <w:top w:val="nil"/>
              <w:left w:val="nil"/>
              <w:bottom w:val="single" w:sz="4" w:space="0" w:color="auto"/>
              <w:right w:val="single" w:sz="4" w:space="0" w:color="auto"/>
            </w:tcBorders>
            <w:shd w:val="clear" w:color="auto" w:fill="auto"/>
            <w:vAlign w:val="center"/>
            <w:hideMark/>
          </w:tcPr>
          <w:p w14:paraId="44B5D793"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w:t>
            </w:r>
          </w:p>
        </w:tc>
        <w:tc>
          <w:tcPr>
            <w:tcW w:w="830" w:type="dxa"/>
            <w:tcBorders>
              <w:top w:val="nil"/>
              <w:left w:val="nil"/>
              <w:bottom w:val="single" w:sz="4" w:space="0" w:color="auto"/>
              <w:right w:val="single" w:sz="4" w:space="0" w:color="auto"/>
            </w:tcBorders>
            <w:shd w:val="clear" w:color="auto" w:fill="auto"/>
            <w:vAlign w:val="center"/>
            <w:hideMark/>
          </w:tcPr>
          <w:p w14:paraId="0F1BFCB2"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w:t>
            </w:r>
          </w:p>
        </w:tc>
        <w:tc>
          <w:tcPr>
            <w:tcW w:w="960" w:type="dxa"/>
            <w:tcBorders>
              <w:top w:val="nil"/>
              <w:left w:val="nil"/>
              <w:bottom w:val="single" w:sz="4" w:space="0" w:color="auto"/>
              <w:right w:val="single" w:sz="4" w:space="0" w:color="auto"/>
            </w:tcBorders>
            <w:shd w:val="clear" w:color="auto" w:fill="auto"/>
            <w:vAlign w:val="center"/>
            <w:hideMark/>
          </w:tcPr>
          <w:p w14:paraId="3FB9E76B"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w:t>
            </w:r>
          </w:p>
        </w:tc>
        <w:tc>
          <w:tcPr>
            <w:tcW w:w="960" w:type="dxa"/>
            <w:tcBorders>
              <w:top w:val="nil"/>
              <w:left w:val="nil"/>
              <w:bottom w:val="single" w:sz="4" w:space="0" w:color="auto"/>
              <w:right w:val="single" w:sz="4" w:space="0" w:color="auto"/>
            </w:tcBorders>
            <w:shd w:val="clear" w:color="auto" w:fill="auto"/>
            <w:vAlign w:val="center"/>
            <w:hideMark/>
          </w:tcPr>
          <w:p w14:paraId="59EFDAE5"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w:t>
            </w:r>
          </w:p>
        </w:tc>
        <w:tc>
          <w:tcPr>
            <w:tcW w:w="1060" w:type="dxa"/>
            <w:tcBorders>
              <w:top w:val="nil"/>
              <w:left w:val="nil"/>
              <w:bottom w:val="single" w:sz="4" w:space="0" w:color="auto"/>
              <w:right w:val="single" w:sz="4" w:space="0" w:color="auto"/>
            </w:tcBorders>
            <w:shd w:val="clear" w:color="auto" w:fill="auto"/>
            <w:vAlign w:val="center"/>
            <w:hideMark/>
          </w:tcPr>
          <w:p w14:paraId="61AD7A07"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11</w:t>
            </w:r>
          </w:p>
        </w:tc>
        <w:tc>
          <w:tcPr>
            <w:tcW w:w="960" w:type="dxa"/>
            <w:tcBorders>
              <w:top w:val="nil"/>
              <w:left w:val="nil"/>
              <w:bottom w:val="single" w:sz="4" w:space="0" w:color="auto"/>
              <w:right w:val="single" w:sz="4" w:space="0" w:color="auto"/>
            </w:tcBorders>
            <w:shd w:val="clear" w:color="auto" w:fill="auto"/>
            <w:vAlign w:val="center"/>
            <w:hideMark/>
          </w:tcPr>
          <w:p w14:paraId="572F3B87"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12</w:t>
            </w:r>
          </w:p>
        </w:tc>
        <w:tc>
          <w:tcPr>
            <w:tcW w:w="840" w:type="dxa"/>
            <w:tcBorders>
              <w:top w:val="nil"/>
              <w:left w:val="nil"/>
              <w:bottom w:val="single" w:sz="4" w:space="0" w:color="auto"/>
              <w:right w:val="single" w:sz="4" w:space="0" w:color="auto"/>
            </w:tcBorders>
            <w:shd w:val="clear" w:color="auto" w:fill="auto"/>
            <w:vAlign w:val="center"/>
            <w:hideMark/>
          </w:tcPr>
          <w:p w14:paraId="4A0B93D7"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13</w:t>
            </w:r>
          </w:p>
        </w:tc>
        <w:tc>
          <w:tcPr>
            <w:tcW w:w="969" w:type="dxa"/>
            <w:tcBorders>
              <w:top w:val="nil"/>
              <w:left w:val="nil"/>
              <w:bottom w:val="single" w:sz="4" w:space="0" w:color="auto"/>
              <w:right w:val="single" w:sz="4" w:space="0" w:color="auto"/>
            </w:tcBorders>
            <w:shd w:val="clear" w:color="auto" w:fill="auto"/>
            <w:vAlign w:val="center"/>
            <w:hideMark/>
          </w:tcPr>
          <w:p w14:paraId="39338B3A"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14</w:t>
            </w:r>
          </w:p>
        </w:tc>
        <w:tc>
          <w:tcPr>
            <w:tcW w:w="969" w:type="dxa"/>
            <w:tcBorders>
              <w:top w:val="nil"/>
              <w:left w:val="nil"/>
              <w:bottom w:val="single" w:sz="4" w:space="0" w:color="auto"/>
              <w:right w:val="single" w:sz="4" w:space="0" w:color="auto"/>
            </w:tcBorders>
            <w:shd w:val="clear" w:color="auto" w:fill="auto"/>
            <w:vAlign w:val="center"/>
            <w:hideMark/>
          </w:tcPr>
          <w:p w14:paraId="09710E09"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15</w:t>
            </w:r>
          </w:p>
        </w:tc>
        <w:tc>
          <w:tcPr>
            <w:tcW w:w="969" w:type="dxa"/>
            <w:tcBorders>
              <w:top w:val="nil"/>
              <w:left w:val="nil"/>
              <w:bottom w:val="single" w:sz="4" w:space="0" w:color="auto"/>
              <w:right w:val="single" w:sz="4" w:space="0" w:color="auto"/>
            </w:tcBorders>
            <w:shd w:val="clear" w:color="auto" w:fill="auto"/>
            <w:vAlign w:val="center"/>
            <w:hideMark/>
          </w:tcPr>
          <w:p w14:paraId="51341A34"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16</w:t>
            </w:r>
          </w:p>
        </w:tc>
        <w:tc>
          <w:tcPr>
            <w:tcW w:w="783" w:type="dxa"/>
            <w:tcBorders>
              <w:top w:val="nil"/>
              <w:left w:val="nil"/>
              <w:bottom w:val="single" w:sz="4" w:space="0" w:color="auto"/>
              <w:right w:val="single" w:sz="4" w:space="0" w:color="auto"/>
            </w:tcBorders>
            <w:shd w:val="clear" w:color="auto" w:fill="auto"/>
            <w:vAlign w:val="center"/>
            <w:hideMark/>
          </w:tcPr>
          <w:p w14:paraId="56DE19CD"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17</w:t>
            </w:r>
          </w:p>
        </w:tc>
      </w:tr>
      <w:tr w:rsidR="00C0230B" w:rsidRPr="00C0230B" w14:paraId="4BE2264D" w14:textId="77777777" w:rsidTr="0004661C">
        <w:trPr>
          <w:trHeight w:val="9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46C86A37"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000000" w:fill="BDD7EE"/>
            <w:vAlign w:val="center"/>
            <w:hideMark/>
          </w:tcPr>
          <w:p w14:paraId="119F9D92" w14:textId="55E91805" w:rsidR="0004661C" w:rsidRPr="00C0230B" w:rsidRDefault="00C0230B"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Pr>
                <w:rFonts w:eastAsia="Times New Roman" w:cs="Times New Roman"/>
                <w:position w:val="0"/>
                <w:lang w:eastAsia="id-ID"/>
              </w:rPr>
              <w:t>U</w:t>
            </w:r>
            <w:r w:rsidR="0004661C" w:rsidRPr="00C0230B">
              <w:rPr>
                <w:rFonts w:eastAsia="Times New Roman" w:cs="Times New Roman"/>
                <w:position w:val="0"/>
                <w:lang w:val="id-ID" w:eastAsia="id-ID"/>
              </w:rPr>
              <w:t xml:space="preserve">rusan Pemberdayaan Perempuan dan Perlindungan Anak </w:t>
            </w:r>
          </w:p>
        </w:tc>
        <w:tc>
          <w:tcPr>
            <w:tcW w:w="835" w:type="dxa"/>
            <w:tcBorders>
              <w:top w:val="nil"/>
              <w:left w:val="nil"/>
              <w:bottom w:val="single" w:sz="4" w:space="0" w:color="auto"/>
              <w:right w:val="single" w:sz="4" w:space="0" w:color="auto"/>
            </w:tcBorders>
            <w:shd w:val="clear" w:color="auto" w:fill="auto"/>
            <w:vAlign w:val="center"/>
            <w:hideMark/>
          </w:tcPr>
          <w:p w14:paraId="336C987F"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68230B4A"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2374F6D8"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592E7197"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65C8A5BD"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30" w:type="dxa"/>
            <w:tcBorders>
              <w:top w:val="nil"/>
              <w:left w:val="nil"/>
              <w:bottom w:val="single" w:sz="4" w:space="0" w:color="auto"/>
              <w:right w:val="single" w:sz="4" w:space="0" w:color="auto"/>
            </w:tcBorders>
            <w:shd w:val="clear" w:color="auto" w:fill="auto"/>
            <w:vAlign w:val="center"/>
            <w:hideMark/>
          </w:tcPr>
          <w:p w14:paraId="5D8B357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408F5FC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575A9363"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1060" w:type="dxa"/>
            <w:tcBorders>
              <w:top w:val="nil"/>
              <w:left w:val="nil"/>
              <w:bottom w:val="single" w:sz="4" w:space="0" w:color="auto"/>
              <w:right w:val="single" w:sz="4" w:space="0" w:color="auto"/>
            </w:tcBorders>
            <w:shd w:val="clear" w:color="auto" w:fill="auto"/>
            <w:vAlign w:val="center"/>
            <w:hideMark/>
          </w:tcPr>
          <w:p w14:paraId="48D50FF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30D31A47"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vAlign w:val="center"/>
            <w:hideMark/>
          </w:tcPr>
          <w:p w14:paraId="2DA3E691"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vAlign w:val="center"/>
            <w:hideMark/>
          </w:tcPr>
          <w:p w14:paraId="03D11B2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vAlign w:val="center"/>
            <w:hideMark/>
          </w:tcPr>
          <w:p w14:paraId="080C404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vAlign w:val="center"/>
            <w:hideMark/>
          </w:tcPr>
          <w:p w14:paraId="590B913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783" w:type="dxa"/>
            <w:tcBorders>
              <w:top w:val="nil"/>
              <w:left w:val="nil"/>
              <w:bottom w:val="single" w:sz="4" w:space="0" w:color="auto"/>
              <w:right w:val="single" w:sz="4" w:space="0" w:color="auto"/>
            </w:tcBorders>
            <w:shd w:val="clear" w:color="auto" w:fill="auto"/>
            <w:vAlign w:val="center"/>
            <w:hideMark/>
          </w:tcPr>
          <w:p w14:paraId="2BCF544F"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75253222" w14:textId="77777777" w:rsidTr="0004661C">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3DE43C61"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auto" w:fill="auto"/>
            <w:vAlign w:val="center"/>
            <w:hideMark/>
          </w:tcPr>
          <w:p w14:paraId="77ED17FF"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xml:space="preserve">INDIKATOR SASARAN </w:t>
            </w:r>
          </w:p>
        </w:tc>
        <w:tc>
          <w:tcPr>
            <w:tcW w:w="835" w:type="dxa"/>
            <w:tcBorders>
              <w:top w:val="nil"/>
              <w:left w:val="nil"/>
              <w:bottom w:val="single" w:sz="4" w:space="0" w:color="auto"/>
              <w:right w:val="single" w:sz="4" w:space="0" w:color="auto"/>
            </w:tcBorders>
            <w:shd w:val="clear" w:color="auto" w:fill="auto"/>
            <w:vAlign w:val="center"/>
            <w:hideMark/>
          </w:tcPr>
          <w:p w14:paraId="5DBE8BC5"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7204E166"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40480848"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2672804F"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11B11B7D"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30" w:type="dxa"/>
            <w:tcBorders>
              <w:top w:val="nil"/>
              <w:left w:val="nil"/>
              <w:bottom w:val="single" w:sz="4" w:space="0" w:color="auto"/>
              <w:right w:val="single" w:sz="4" w:space="0" w:color="auto"/>
            </w:tcBorders>
            <w:shd w:val="clear" w:color="auto" w:fill="auto"/>
            <w:vAlign w:val="center"/>
            <w:hideMark/>
          </w:tcPr>
          <w:p w14:paraId="52783425"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68754FF2"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7788F551"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1060" w:type="dxa"/>
            <w:tcBorders>
              <w:top w:val="nil"/>
              <w:left w:val="nil"/>
              <w:bottom w:val="single" w:sz="4" w:space="0" w:color="auto"/>
              <w:right w:val="single" w:sz="4" w:space="0" w:color="auto"/>
            </w:tcBorders>
            <w:shd w:val="clear" w:color="auto" w:fill="auto"/>
            <w:vAlign w:val="center"/>
            <w:hideMark/>
          </w:tcPr>
          <w:p w14:paraId="5C380EA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14:paraId="6D97CC33"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vAlign w:val="center"/>
            <w:hideMark/>
          </w:tcPr>
          <w:p w14:paraId="7381BA0F"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vAlign w:val="center"/>
            <w:hideMark/>
          </w:tcPr>
          <w:p w14:paraId="52CBC344"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vAlign w:val="center"/>
            <w:hideMark/>
          </w:tcPr>
          <w:p w14:paraId="6E0EDE3E"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vAlign w:val="center"/>
            <w:hideMark/>
          </w:tcPr>
          <w:p w14:paraId="4B70E8D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783" w:type="dxa"/>
            <w:tcBorders>
              <w:top w:val="nil"/>
              <w:left w:val="nil"/>
              <w:bottom w:val="single" w:sz="4" w:space="0" w:color="auto"/>
              <w:right w:val="single" w:sz="4" w:space="0" w:color="auto"/>
            </w:tcBorders>
            <w:shd w:val="clear" w:color="auto" w:fill="auto"/>
            <w:vAlign w:val="center"/>
            <w:hideMark/>
          </w:tcPr>
          <w:p w14:paraId="45A20EF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6EAE9F74" w14:textId="77777777" w:rsidTr="0004661C">
        <w:trPr>
          <w:trHeight w:val="570"/>
        </w:trPr>
        <w:tc>
          <w:tcPr>
            <w:tcW w:w="555" w:type="dxa"/>
            <w:tcBorders>
              <w:top w:val="nil"/>
              <w:left w:val="single" w:sz="4" w:space="0" w:color="auto"/>
              <w:bottom w:val="single" w:sz="4" w:space="0" w:color="auto"/>
              <w:right w:val="single" w:sz="4" w:space="0" w:color="auto"/>
            </w:tcBorders>
            <w:shd w:val="clear" w:color="auto" w:fill="auto"/>
            <w:vAlign w:val="center"/>
            <w:hideMark/>
          </w:tcPr>
          <w:p w14:paraId="2F012DBA"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FFFFFF" w:fill="FFFFFF"/>
            <w:vAlign w:val="center"/>
            <w:hideMark/>
          </w:tcPr>
          <w:p w14:paraId="5B43F74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Indeks Pembangunan Gender (IPG)</w:t>
            </w:r>
          </w:p>
        </w:tc>
        <w:tc>
          <w:tcPr>
            <w:tcW w:w="835" w:type="dxa"/>
            <w:tcBorders>
              <w:top w:val="nil"/>
              <w:left w:val="nil"/>
              <w:bottom w:val="single" w:sz="4" w:space="0" w:color="auto"/>
              <w:right w:val="single" w:sz="4" w:space="0" w:color="auto"/>
            </w:tcBorders>
            <w:shd w:val="clear" w:color="auto" w:fill="auto"/>
            <w:vAlign w:val="center"/>
            <w:hideMark/>
          </w:tcPr>
          <w:p w14:paraId="597286A2"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94,55</w:t>
            </w:r>
          </w:p>
        </w:tc>
        <w:tc>
          <w:tcPr>
            <w:tcW w:w="960" w:type="dxa"/>
            <w:tcBorders>
              <w:top w:val="nil"/>
              <w:left w:val="nil"/>
              <w:bottom w:val="single" w:sz="4" w:space="0" w:color="auto"/>
              <w:right w:val="single" w:sz="4" w:space="0" w:color="auto"/>
            </w:tcBorders>
            <w:shd w:val="clear" w:color="auto" w:fill="auto"/>
            <w:vAlign w:val="center"/>
            <w:hideMark/>
          </w:tcPr>
          <w:p w14:paraId="19A3C9E6"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95,63</w:t>
            </w:r>
          </w:p>
        </w:tc>
        <w:tc>
          <w:tcPr>
            <w:tcW w:w="960" w:type="dxa"/>
            <w:tcBorders>
              <w:top w:val="nil"/>
              <w:left w:val="nil"/>
              <w:bottom w:val="single" w:sz="4" w:space="0" w:color="auto"/>
              <w:right w:val="single" w:sz="4" w:space="0" w:color="auto"/>
            </w:tcBorders>
            <w:shd w:val="clear" w:color="auto" w:fill="auto"/>
            <w:vAlign w:val="center"/>
            <w:hideMark/>
          </w:tcPr>
          <w:p w14:paraId="3B853640"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95,64</w:t>
            </w:r>
          </w:p>
        </w:tc>
        <w:tc>
          <w:tcPr>
            <w:tcW w:w="960" w:type="dxa"/>
            <w:tcBorders>
              <w:top w:val="nil"/>
              <w:left w:val="nil"/>
              <w:bottom w:val="single" w:sz="4" w:space="0" w:color="auto"/>
              <w:right w:val="single" w:sz="4" w:space="0" w:color="auto"/>
            </w:tcBorders>
            <w:shd w:val="clear" w:color="auto" w:fill="auto"/>
            <w:vAlign w:val="center"/>
            <w:hideMark/>
          </w:tcPr>
          <w:p w14:paraId="007F09D9"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95,64</w:t>
            </w:r>
          </w:p>
        </w:tc>
        <w:tc>
          <w:tcPr>
            <w:tcW w:w="960" w:type="dxa"/>
            <w:tcBorders>
              <w:top w:val="nil"/>
              <w:left w:val="nil"/>
              <w:bottom w:val="single" w:sz="4" w:space="0" w:color="auto"/>
              <w:right w:val="single" w:sz="4" w:space="0" w:color="auto"/>
            </w:tcBorders>
            <w:shd w:val="clear" w:color="auto" w:fill="auto"/>
            <w:vAlign w:val="center"/>
            <w:hideMark/>
          </w:tcPr>
          <w:p w14:paraId="24A98015"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95,65</w:t>
            </w:r>
          </w:p>
        </w:tc>
        <w:tc>
          <w:tcPr>
            <w:tcW w:w="830" w:type="dxa"/>
            <w:tcBorders>
              <w:top w:val="nil"/>
              <w:left w:val="nil"/>
              <w:bottom w:val="single" w:sz="4" w:space="0" w:color="auto"/>
              <w:right w:val="single" w:sz="4" w:space="0" w:color="auto"/>
            </w:tcBorders>
            <w:shd w:val="clear" w:color="auto" w:fill="auto"/>
            <w:vAlign w:val="center"/>
            <w:hideMark/>
          </w:tcPr>
          <w:p w14:paraId="15A36C9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95,1</w:t>
            </w:r>
          </w:p>
        </w:tc>
        <w:tc>
          <w:tcPr>
            <w:tcW w:w="960" w:type="dxa"/>
            <w:tcBorders>
              <w:top w:val="nil"/>
              <w:left w:val="nil"/>
              <w:bottom w:val="single" w:sz="4" w:space="0" w:color="auto"/>
              <w:right w:val="single" w:sz="4" w:space="0" w:color="auto"/>
            </w:tcBorders>
            <w:shd w:val="clear" w:color="auto" w:fill="auto"/>
            <w:vAlign w:val="center"/>
            <w:hideMark/>
          </w:tcPr>
          <w:p w14:paraId="39899C5C"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95,62</w:t>
            </w:r>
          </w:p>
        </w:tc>
        <w:tc>
          <w:tcPr>
            <w:tcW w:w="960" w:type="dxa"/>
            <w:tcBorders>
              <w:top w:val="nil"/>
              <w:left w:val="nil"/>
              <w:bottom w:val="single" w:sz="4" w:space="0" w:color="auto"/>
              <w:right w:val="single" w:sz="4" w:space="0" w:color="auto"/>
            </w:tcBorders>
            <w:shd w:val="clear" w:color="auto" w:fill="auto"/>
            <w:vAlign w:val="center"/>
            <w:hideMark/>
          </w:tcPr>
          <w:p w14:paraId="6F4039C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95,31</w:t>
            </w:r>
          </w:p>
        </w:tc>
        <w:tc>
          <w:tcPr>
            <w:tcW w:w="1060" w:type="dxa"/>
            <w:tcBorders>
              <w:top w:val="nil"/>
              <w:left w:val="nil"/>
              <w:bottom w:val="single" w:sz="4" w:space="0" w:color="auto"/>
              <w:right w:val="single" w:sz="4" w:space="0" w:color="auto"/>
            </w:tcBorders>
            <w:shd w:val="clear" w:color="auto" w:fill="auto"/>
            <w:vAlign w:val="center"/>
            <w:hideMark/>
          </w:tcPr>
          <w:p w14:paraId="0DF6041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95,71</w:t>
            </w:r>
          </w:p>
        </w:tc>
        <w:tc>
          <w:tcPr>
            <w:tcW w:w="960" w:type="dxa"/>
            <w:tcBorders>
              <w:top w:val="nil"/>
              <w:left w:val="nil"/>
              <w:bottom w:val="single" w:sz="4" w:space="0" w:color="auto"/>
              <w:right w:val="single" w:sz="4" w:space="0" w:color="auto"/>
            </w:tcBorders>
            <w:shd w:val="clear" w:color="auto" w:fill="auto"/>
            <w:vAlign w:val="center"/>
            <w:hideMark/>
          </w:tcPr>
          <w:p w14:paraId="32082DE4"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vAlign w:val="center"/>
            <w:hideMark/>
          </w:tcPr>
          <w:p w14:paraId="7ED5528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vAlign w:val="center"/>
            <w:hideMark/>
          </w:tcPr>
          <w:p w14:paraId="58CAEE1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99,99</w:t>
            </w:r>
          </w:p>
        </w:tc>
        <w:tc>
          <w:tcPr>
            <w:tcW w:w="969" w:type="dxa"/>
            <w:tcBorders>
              <w:top w:val="nil"/>
              <w:left w:val="nil"/>
              <w:bottom w:val="single" w:sz="4" w:space="0" w:color="auto"/>
              <w:right w:val="single" w:sz="4" w:space="0" w:color="auto"/>
            </w:tcBorders>
            <w:shd w:val="clear" w:color="auto" w:fill="auto"/>
            <w:vAlign w:val="center"/>
            <w:hideMark/>
          </w:tcPr>
          <w:p w14:paraId="7C1BB58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99,655</w:t>
            </w:r>
          </w:p>
        </w:tc>
        <w:tc>
          <w:tcPr>
            <w:tcW w:w="969" w:type="dxa"/>
            <w:tcBorders>
              <w:top w:val="nil"/>
              <w:left w:val="nil"/>
              <w:bottom w:val="single" w:sz="4" w:space="0" w:color="auto"/>
              <w:right w:val="single" w:sz="4" w:space="0" w:color="auto"/>
            </w:tcBorders>
            <w:shd w:val="clear" w:color="auto" w:fill="auto"/>
            <w:vAlign w:val="center"/>
            <w:hideMark/>
          </w:tcPr>
          <w:p w14:paraId="4E0ED99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783" w:type="dxa"/>
            <w:tcBorders>
              <w:top w:val="nil"/>
              <w:left w:val="nil"/>
              <w:bottom w:val="single" w:sz="4" w:space="0" w:color="auto"/>
              <w:right w:val="single" w:sz="4" w:space="0" w:color="auto"/>
            </w:tcBorders>
            <w:shd w:val="clear" w:color="auto" w:fill="auto"/>
            <w:vAlign w:val="center"/>
            <w:hideMark/>
          </w:tcPr>
          <w:p w14:paraId="2ABEA437"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19465B25" w14:textId="77777777" w:rsidTr="0004661C">
        <w:trPr>
          <w:trHeight w:val="106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3C281E4D"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nil"/>
              <w:right w:val="single" w:sz="4" w:space="0" w:color="auto"/>
            </w:tcBorders>
            <w:shd w:val="clear" w:color="FFFFFF" w:fill="FFFFFF"/>
            <w:vAlign w:val="center"/>
            <w:hideMark/>
          </w:tcPr>
          <w:p w14:paraId="6A1F3EDF"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 xml:space="preserve">Persentase perempuan dan Anak Korban Kekerasan </w:t>
            </w:r>
          </w:p>
        </w:tc>
        <w:tc>
          <w:tcPr>
            <w:tcW w:w="835" w:type="dxa"/>
            <w:tcBorders>
              <w:top w:val="nil"/>
              <w:left w:val="nil"/>
              <w:bottom w:val="single" w:sz="4" w:space="0" w:color="auto"/>
              <w:right w:val="single" w:sz="4" w:space="0" w:color="auto"/>
            </w:tcBorders>
            <w:shd w:val="clear" w:color="auto" w:fill="auto"/>
            <w:noWrap/>
            <w:vAlign w:val="bottom"/>
            <w:hideMark/>
          </w:tcPr>
          <w:p w14:paraId="4BBBD51E" w14:textId="77777777" w:rsidR="0004661C" w:rsidRPr="002C38D1"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0,015</w:t>
            </w:r>
          </w:p>
        </w:tc>
        <w:tc>
          <w:tcPr>
            <w:tcW w:w="960" w:type="dxa"/>
            <w:tcBorders>
              <w:top w:val="nil"/>
              <w:left w:val="nil"/>
              <w:bottom w:val="single" w:sz="4" w:space="0" w:color="auto"/>
              <w:right w:val="single" w:sz="4" w:space="0" w:color="auto"/>
            </w:tcBorders>
            <w:shd w:val="clear" w:color="auto" w:fill="auto"/>
            <w:noWrap/>
            <w:vAlign w:val="bottom"/>
            <w:hideMark/>
          </w:tcPr>
          <w:p w14:paraId="7FEBAD25" w14:textId="77777777" w:rsidR="0004661C" w:rsidRPr="002C38D1"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0,14</w:t>
            </w:r>
          </w:p>
        </w:tc>
        <w:tc>
          <w:tcPr>
            <w:tcW w:w="960" w:type="dxa"/>
            <w:tcBorders>
              <w:top w:val="nil"/>
              <w:left w:val="nil"/>
              <w:bottom w:val="single" w:sz="4" w:space="0" w:color="auto"/>
              <w:right w:val="single" w:sz="4" w:space="0" w:color="auto"/>
            </w:tcBorders>
            <w:shd w:val="clear" w:color="auto" w:fill="auto"/>
            <w:noWrap/>
            <w:vAlign w:val="bottom"/>
            <w:hideMark/>
          </w:tcPr>
          <w:p w14:paraId="0F5E6F10" w14:textId="77777777" w:rsidR="0004661C" w:rsidRPr="002C38D1"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0,004</w:t>
            </w:r>
          </w:p>
        </w:tc>
        <w:tc>
          <w:tcPr>
            <w:tcW w:w="960" w:type="dxa"/>
            <w:tcBorders>
              <w:top w:val="nil"/>
              <w:left w:val="nil"/>
              <w:bottom w:val="single" w:sz="4" w:space="0" w:color="auto"/>
              <w:right w:val="single" w:sz="4" w:space="0" w:color="auto"/>
            </w:tcBorders>
            <w:shd w:val="clear" w:color="auto" w:fill="auto"/>
            <w:noWrap/>
            <w:vAlign w:val="bottom"/>
            <w:hideMark/>
          </w:tcPr>
          <w:p w14:paraId="34D76DCA" w14:textId="77777777" w:rsidR="0004661C" w:rsidRPr="002C38D1"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0,004</w:t>
            </w:r>
          </w:p>
        </w:tc>
        <w:tc>
          <w:tcPr>
            <w:tcW w:w="960" w:type="dxa"/>
            <w:tcBorders>
              <w:top w:val="nil"/>
              <w:left w:val="nil"/>
              <w:bottom w:val="single" w:sz="4" w:space="0" w:color="auto"/>
              <w:right w:val="single" w:sz="4" w:space="0" w:color="auto"/>
            </w:tcBorders>
            <w:shd w:val="clear" w:color="auto" w:fill="auto"/>
            <w:noWrap/>
            <w:vAlign w:val="bottom"/>
            <w:hideMark/>
          </w:tcPr>
          <w:p w14:paraId="479BA1F8" w14:textId="77777777" w:rsidR="0004661C" w:rsidRPr="002C38D1"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0,004</w:t>
            </w:r>
          </w:p>
        </w:tc>
        <w:tc>
          <w:tcPr>
            <w:tcW w:w="830" w:type="dxa"/>
            <w:tcBorders>
              <w:top w:val="nil"/>
              <w:left w:val="nil"/>
              <w:bottom w:val="single" w:sz="4" w:space="0" w:color="auto"/>
              <w:right w:val="single" w:sz="4" w:space="0" w:color="auto"/>
            </w:tcBorders>
            <w:shd w:val="clear" w:color="auto" w:fill="auto"/>
            <w:noWrap/>
            <w:vAlign w:val="bottom"/>
            <w:hideMark/>
          </w:tcPr>
          <w:p w14:paraId="38A17ACA" w14:textId="77777777" w:rsidR="0004661C" w:rsidRPr="002C38D1"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0,009</w:t>
            </w:r>
          </w:p>
        </w:tc>
        <w:tc>
          <w:tcPr>
            <w:tcW w:w="960" w:type="dxa"/>
            <w:tcBorders>
              <w:top w:val="nil"/>
              <w:left w:val="nil"/>
              <w:bottom w:val="single" w:sz="4" w:space="0" w:color="auto"/>
              <w:right w:val="single" w:sz="4" w:space="0" w:color="auto"/>
            </w:tcBorders>
            <w:shd w:val="clear" w:color="auto" w:fill="auto"/>
            <w:noWrap/>
            <w:vAlign w:val="bottom"/>
            <w:hideMark/>
          </w:tcPr>
          <w:p w14:paraId="25F06D1A" w14:textId="77777777" w:rsidR="0004661C" w:rsidRPr="002C38D1"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0,008</w:t>
            </w:r>
          </w:p>
        </w:tc>
        <w:tc>
          <w:tcPr>
            <w:tcW w:w="960" w:type="dxa"/>
            <w:tcBorders>
              <w:top w:val="nil"/>
              <w:left w:val="nil"/>
              <w:bottom w:val="single" w:sz="4" w:space="0" w:color="auto"/>
              <w:right w:val="single" w:sz="4" w:space="0" w:color="auto"/>
            </w:tcBorders>
            <w:shd w:val="clear" w:color="auto" w:fill="auto"/>
            <w:noWrap/>
            <w:vAlign w:val="bottom"/>
            <w:hideMark/>
          </w:tcPr>
          <w:p w14:paraId="1396507F" w14:textId="77777777" w:rsidR="0004661C" w:rsidRPr="002C38D1"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0,002</w:t>
            </w:r>
          </w:p>
        </w:tc>
        <w:tc>
          <w:tcPr>
            <w:tcW w:w="1060" w:type="dxa"/>
            <w:tcBorders>
              <w:top w:val="nil"/>
              <w:left w:val="nil"/>
              <w:bottom w:val="single" w:sz="4" w:space="0" w:color="auto"/>
              <w:right w:val="single" w:sz="4" w:space="0" w:color="auto"/>
            </w:tcBorders>
            <w:shd w:val="clear" w:color="auto" w:fill="auto"/>
            <w:noWrap/>
            <w:vAlign w:val="bottom"/>
            <w:hideMark/>
          </w:tcPr>
          <w:p w14:paraId="089AC7A5" w14:textId="77777777" w:rsidR="0004661C" w:rsidRPr="002C38D1"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0,0053</w:t>
            </w:r>
          </w:p>
        </w:tc>
        <w:tc>
          <w:tcPr>
            <w:tcW w:w="960" w:type="dxa"/>
            <w:tcBorders>
              <w:top w:val="nil"/>
              <w:left w:val="nil"/>
              <w:bottom w:val="single" w:sz="4" w:space="0" w:color="auto"/>
              <w:right w:val="single" w:sz="4" w:space="0" w:color="auto"/>
            </w:tcBorders>
            <w:shd w:val="clear" w:color="auto" w:fill="auto"/>
            <w:noWrap/>
            <w:vAlign w:val="bottom"/>
            <w:hideMark/>
          </w:tcPr>
          <w:p w14:paraId="34E9BE90" w14:textId="77777777" w:rsidR="0004661C" w:rsidRPr="002C38D1"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noWrap/>
            <w:vAlign w:val="bottom"/>
            <w:hideMark/>
          </w:tcPr>
          <w:p w14:paraId="064067F1" w14:textId="77777777" w:rsidR="0004661C" w:rsidRPr="002C38D1"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6FE042EB" w14:textId="77777777" w:rsidR="0004661C" w:rsidRPr="002C38D1"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09741E52" w14:textId="77777777" w:rsidR="0004661C" w:rsidRPr="002C38D1"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6BBE776" w14:textId="77777777" w:rsidR="0004661C" w:rsidRPr="002C38D1"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2C38D1">
              <w:rPr>
                <w:rFonts w:eastAsia="Times New Roman" w:cs="Times New Roman"/>
                <w:position w:val="0"/>
                <w:lang w:val="id-ID" w:eastAsia="id-ID"/>
              </w:rPr>
              <w:t>100</w:t>
            </w:r>
          </w:p>
        </w:tc>
        <w:tc>
          <w:tcPr>
            <w:tcW w:w="783" w:type="dxa"/>
            <w:tcBorders>
              <w:top w:val="nil"/>
              <w:left w:val="nil"/>
              <w:bottom w:val="single" w:sz="4" w:space="0" w:color="auto"/>
              <w:right w:val="single" w:sz="4" w:space="0" w:color="auto"/>
            </w:tcBorders>
            <w:shd w:val="clear" w:color="auto" w:fill="auto"/>
            <w:noWrap/>
            <w:vAlign w:val="bottom"/>
            <w:hideMark/>
          </w:tcPr>
          <w:p w14:paraId="31AB7222"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270B6C58" w14:textId="77777777" w:rsidTr="0004661C">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B23574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55D851E0"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xml:space="preserve">INDIKATOR  PROGRAM </w:t>
            </w:r>
          </w:p>
        </w:tc>
        <w:tc>
          <w:tcPr>
            <w:tcW w:w="835" w:type="dxa"/>
            <w:tcBorders>
              <w:top w:val="nil"/>
              <w:left w:val="nil"/>
              <w:bottom w:val="single" w:sz="4" w:space="0" w:color="auto"/>
              <w:right w:val="single" w:sz="4" w:space="0" w:color="auto"/>
            </w:tcBorders>
            <w:shd w:val="clear" w:color="auto" w:fill="auto"/>
            <w:noWrap/>
            <w:vAlign w:val="bottom"/>
            <w:hideMark/>
          </w:tcPr>
          <w:p w14:paraId="66C9EDB7"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nil"/>
              <w:right w:val="nil"/>
            </w:tcBorders>
            <w:shd w:val="clear" w:color="auto" w:fill="auto"/>
            <w:noWrap/>
            <w:vAlign w:val="bottom"/>
            <w:hideMark/>
          </w:tcPr>
          <w:p w14:paraId="6BB1828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E9A1AE"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04EC56DF"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79CD6780"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30" w:type="dxa"/>
            <w:tcBorders>
              <w:top w:val="nil"/>
              <w:left w:val="nil"/>
              <w:bottom w:val="single" w:sz="4" w:space="0" w:color="auto"/>
              <w:right w:val="single" w:sz="4" w:space="0" w:color="auto"/>
            </w:tcBorders>
            <w:shd w:val="clear" w:color="auto" w:fill="auto"/>
            <w:noWrap/>
            <w:vAlign w:val="bottom"/>
            <w:hideMark/>
          </w:tcPr>
          <w:p w14:paraId="58088612"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5A0C4205"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234D9FB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1060" w:type="dxa"/>
            <w:tcBorders>
              <w:top w:val="nil"/>
              <w:left w:val="nil"/>
              <w:bottom w:val="single" w:sz="4" w:space="0" w:color="auto"/>
              <w:right w:val="single" w:sz="4" w:space="0" w:color="auto"/>
            </w:tcBorders>
            <w:shd w:val="clear" w:color="auto" w:fill="auto"/>
            <w:noWrap/>
            <w:vAlign w:val="bottom"/>
            <w:hideMark/>
          </w:tcPr>
          <w:p w14:paraId="73F530E1"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20611C2E"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noWrap/>
            <w:vAlign w:val="bottom"/>
            <w:hideMark/>
          </w:tcPr>
          <w:p w14:paraId="4882CEA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5D3FA501"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6DA9EF40"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2B4C6CE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783" w:type="dxa"/>
            <w:tcBorders>
              <w:top w:val="nil"/>
              <w:left w:val="nil"/>
              <w:bottom w:val="single" w:sz="4" w:space="0" w:color="auto"/>
              <w:right w:val="single" w:sz="4" w:space="0" w:color="auto"/>
            </w:tcBorders>
            <w:shd w:val="clear" w:color="auto" w:fill="auto"/>
            <w:noWrap/>
            <w:vAlign w:val="bottom"/>
            <w:hideMark/>
          </w:tcPr>
          <w:p w14:paraId="2DFB918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127494A4" w14:textId="77777777" w:rsidTr="0004661C">
        <w:trPr>
          <w:trHeight w:val="82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7C48468E"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FFFFFF" w:fill="FFFFFF"/>
            <w:vAlign w:val="center"/>
            <w:hideMark/>
          </w:tcPr>
          <w:p w14:paraId="7BC7A693"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presentase keterwakilan perempuan di lembaga pemerintah</w:t>
            </w:r>
          </w:p>
        </w:tc>
        <w:tc>
          <w:tcPr>
            <w:tcW w:w="835" w:type="dxa"/>
            <w:tcBorders>
              <w:top w:val="nil"/>
              <w:left w:val="nil"/>
              <w:bottom w:val="single" w:sz="4" w:space="0" w:color="auto"/>
              <w:right w:val="single" w:sz="4" w:space="0" w:color="auto"/>
            </w:tcBorders>
            <w:shd w:val="clear" w:color="auto" w:fill="auto"/>
            <w:noWrap/>
            <w:vAlign w:val="bottom"/>
            <w:hideMark/>
          </w:tcPr>
          <w:p w14:paraId="354E524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8B872C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2,31</w:t>
            </w:r>
          </w:p>
        </w:tc>
        <w:tc>
          <w:tcPr>
            <w:tcW w:w="960" w:type="dxa"/>
            <w:tcBorders>
              <w:top w:val="nil"/>
              <w:left w:val="nil"/>
              <w:bottom w:val="single" w:sz="4" w:space="0" w:color="auto"/>
              <w:right w:val="single" w:sz="4" w:space="0" w:color="auto"/>
            </w:tcBorders>
            <w:shd w:val="clear" w:color="auto" w:fill="auto"/>
            <w:noWrap/>
            <w:vAlign w:val="bottom"/>
            <w:hideMark/>
          </w:tcPr>
          <w:p w14:paraId="7716DF4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2,32</w:t>
            </w:r>
          </w:p>
        </w:tc>
        <w:tc>
          <w:tcPr>
            <w:tcW w:w="960" w:type="dxa"/>
            <w:tcBorders>
              <w:top w:val="nil"/>
              <w:left w:val="nil"/>
              <w:bottom w:val="single" w:sz="4" w:space="0" w:color="auto"/>
              <w:right w:val="single" w:sz="4" w:space="0" w:color="auto"/>
            </w:tcBorders>
            <w:shd w:val="clear" w:color="auto" w:fill="auto"/>
            <w:noWrap/>
            <w:vAlign w:val="bottom"/>
            <w:hideMark/>
          </w:tcPr>
          <w:p w14:paraId="437FA09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2,33</w:t>
            </w:r>
          </w:p>
        </w:tc>
        <w:tc>
          <w:tcPr>
            <w:tcW w:w="960" w:type="dxa"/>
            <w:tcBorders>
              <w:top w:val="nil"/>
              <w:left w:val="nil"/>
              <w:bottom w:val="single" w:sz="4" w:space="0" w:color="auto"/>
              <w:right w:val="single" w:sz="4" w:space="0" w:color="auto"/>
            </w:tcBorders>
            <w:shd w:val="clear" w:color="auto" w:fill="auto"/>
            <w:noWrap/>
            <w:vAlign w:val="bottom"/>
            <w:hideMark/>
          </w:tcPr>
          <w:p w14:paraId="1240DB4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2,34</w:t>
            </w:r>
          </w:p>
        </w:tc>
        <w:tc>
          <w:tcPr>
            <w:tcW w:w="830" w:type="dxa"/>
            <w:tcBorders>
              <w:top w:val="nil"/>
              <w:left w:val="nil"/>
              <w:bottom w:val="single" w:sz="4" w:space="0" w:color="auto"/>
              <w:right w:val="single" w:sz="4" w:space="0" w:color="auto"/>
            </w:tcBorders>
            <w:shd w:val="clear" w:color="auto" w:fill="auto"/>
            <w:noWrap/>
            <w:vAlign w:val="bottom"/>
            <w:hideMark/>
          </w:tcPr>
          <w:p w14:paraId="5D2940D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1,89</w:t>
            </w:r>
          </w:p>
        </w:tc>
        <w:tc>
          <w:tcPr>
            <w:tcW w:w="960" w:type="dxa"/>
            <w:tcBorders>
              <w:top w:val="nil"/>
              <w:left w:val="nil"/>
              <w:bottom w:val="single" w:sz="4" w:space="0" w:color="auto"/>
              <w:right w:val="single" w:sz="4" w:space="0" w:color="auto"/>
            </w:tcBorders>
            <w:shd w:val="clear" w:color="auto" w:fill="auto"/>
            <w:noWrap/>
            <w:vAlign w:val="bottom"/>
            <w:hideMark/>
          </w:tcPr>
          <w:p w14:paraId="12A9FA6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2,02</w:t>
            </w:r>
          </w:p>
        </w:tc>
        <w:tc>
          <w:tcPr>
            <w:tcW w:w="960" w:type="dxa"/>
            <w:tcBorders>
              <w:top w:val="nil"/>
              <w:left w:val="nil"/>
              <w:bottom w:val="single" w:sz="4" w:space="0" w:color="auto"/>
              <w:right w:val="single" w:sz="4" w:space="0" w:color="auto"/>
            </w:tcBorders>
            <w:shd w:val="clear" w:color="auto" w:fill="auto"/>
            <w:noWrap/>
            <w:vAlign w:val="bottom"/>
            <w:hideMark/>
          </w:tcPr>
          <w:p w14:paraId="1DF75FDD"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1,79</w:t>
            </w:r>
          </w:p>
        </w:tc>
        <w:tc>
          <w:tcPr>
            <w:tcW w:w="1060" w:type="dxa"/>
            <w:tcBorders>
              <w:top w:val="nil"/>
              <w:left w:val="nil"/>
              <w:bottom w:val="single" w:sz="4" w:space="0" w:color="auto"/>
              <w:right w:val="single" w:sz="4" w:space="0" w:color="auto"/>
            </w:tcBorders>
            <w:shd w:val="clear" w:color="auto" w:fill="auto"/>
            <w:noWrap/>
            <w:vAlign w:val="bottom"/>
            <w:hideMark/>
          </w:tcPr>
          <w:p w14:paraId="36256818"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2,64</w:t>
            </w:r>
          </w:p>
        </w:tc>
        <w:tc>
          <w:tcPr>
            <w:tcW w:w="960" w:type="dxa"/>
            <w:tcBorders>
              <w:top w:val="nil"/>
              <w:left w:val="nil"/>
              <w:bottom w:val="single" w:sz="4" w:space="0" w:color="auto"/>
              <w:right w:val="single" w:sz="4" w:space="0" w:color="auto"/>
            </w:tcBorders>
            <w:shd w:val="clear" w:color="auto" w:fill="auto"/>
            <w:noWrap/>
            <w:vAlign w:val="bottom"/>
            <w:hideMark/>
          </w:tcPr>
          <w:p w14:paraId="54172D25"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vAlign w:val="center"/>
            <w:hideMark/>
          </w:tcPr>
          <w:p w14:paraId="182BC8C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82,04</w:t>
            </w:r>
          </w:p>
        </w:tc>
        <w:tc>
          <w:tcPr>
            <w:tcW w:w="969" w:type="dxa"/>
            <w:tcBorders>
              <w:top w:val="nil"/>
              <w:left w:val="nil"/>
              <w:bottom w:val="single" w:sz="4" w:space="0" w:color="auto"/>
              <w:right w:val="single" w:sz="4" w:space="0" w:color="auto"/>
            </w:tcBorders>
            <w:shd w:val="clear" w:color="auto" w:fill="auto"/>
            <w:vAlign w:val="center"/>
            <w:hideMark/>
          </w:tcPr>
          <w:p w14:paraId="62C20FB8"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87,65</w:t>
            </w:r>
          </w:p>
        </w:tc>
        <w:tc>
          <w:tcPr>
            <w:tcW w:w="969" w:type="dxa"/>
            <w:tcBorders>
              <w:top w:val="nil"/>
              <w:left w:val="nil"/>
              <w:bottom w:val="single" w:sz="4" w:space="0" w:color="auto"/>
              <w:right w:val="single" w:sz="4" w:space="0" w:color="auto"/>
            </w:tcBorders>
            <w:shd w:val="clear" w:color="auto" w:fill="auto"/>
            <w:vAlign w:val="center"/>
            <w:hideMark/>
          </w:tcPr>
          <w:p w14:paraId="49E2041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76,97</w:t>
            </w:r>
          </w:p>
        </w:tc>
        <w:tc>
          <w:tcPr>
            <w:tcW w:w="969" w:type="dxa"/>
            <w:tcBorders>
              <w:top w:val="nil"/>
              <w:left w:val="nil"/>
              <w:bottom w:val="single" w:sz="4" w:space="0" w:color="auto"/>
              <w:right w:val="single" w:sz="4" w:space="0" w:color="auto"/>
            </w:tcBorders>
            <w:shd w:val="clear" w:color="auto" w:fill="auto"/>
            <w:vAlign w:val="center"/>
            <w:hideMark/>
          </w:tcPr>
          <w:p w14:paraId="7EC40F6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783" w:type="dxa"/>
            <w:tcBorders>
              <w:top w:val="nil"/>
              <w:left w:val="nil"/>
              <w:bottom w:val="single" w:sz="4" w:space="0" w:color="auto"/>
              <w:right w:val="single" w:sz="4" w:space="0" w:color="auto"/>
            </w:tcBorders>
            <w:shd w:val="clear" w:color="auto" w:fill="auto"/>
            <w:noWrap/>
            <w:vAlign w:val="bottom"/>
            <w:hideMark/>
          </w:tcPr>
          <w:p w14:paraId="428F6723"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5483FC35" w14:textId="77777777" w:rsidTr="00C0230B">
        <w:trPr>
          <w:trHeight w:val="166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1D7712C6"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lastRenderedPageBreak/>
              <w:t> </w:t>
            </w:r>
          </w:p>
        </w:tc>
        <w:tc>
          <w:tcPr>
            <w:tcW w:w="2840" w:type="dxa"/>
            <w:tcBorders>
              <w:top w:val="nil"/>
              <w:left w:val="nil"/>
              <w:bottom w:val="single" w:sz="4" w:space="0" w:color="auto"/>
              <w:right w:val="single" w:sz="4" w:space="0" w:color="auto"/>
            </w:tcBorders>
            <w:shd w:val="clear" w:color="FFFFFF" w:fill="FFFFFF"/>
            <w:hideMark/>
          </w:tcPr>
          <w:p w14:paraId="7C17FC6F"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Rasio Perangkat daerah yang menerapkan kebijakan responsif gender dalam penyusunan renja PD</w:t>
            </w:r>
          </w:p>
        </w:tc>
        <w:tc>
          <w:tcPr>
            <w:tcW w:w="835" w:type="dxa"/>
            <w:tcBorders>
              <w:top w:val="nil"/>
              <w:left w:val="nil"/>
              <w:bottom w:val="single" w:sz="4" w:space="0" w:color="auto"/>
              <w:right w:val="single" w:sz="4" w:space="0" w:color="auto"/>
            </w:tcBorders>
            <w:shd w:val="clear" w:color="auto" w:fill="auto"/>
            <w:noWrap/>
            <w:vAlign w:val="bottom"/>
            <w:hideMark/>
          </w:tcPr>
          <w:p w14:paraId="3F3C2B9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32,28</w:t>
            </w:r>
          </w:p>
        </w:tc>
        <w:tc>
          <w:tcPr>
            <w:tcW w:w="960" w:type="dxa"/>
            <w:tcBorders>
              <w:top w:val="nil"/>
              <w:left w:val="nil"/>
              <w:bottom w:val="single" w:sz="4" w:space="0" w:color="auto"/>
              <w:right w:val="single" w:sz="4" w:space="0" w:color="auto"/>
            </w:tcBorders>
            <w:shd w:val="clear" w:color="auto" w:fill="auto"/>
            <w:noWrap/>
            <w:vAlign w:val="bottom"/>
            <w:hideMark/>
          </w:tcPr>
          <w:p w14:paraId="0261A7C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38,57</w:t>
            </w:r>
          </w:p>
        </w:tc>
        <w:tc>
          <w:tcPr>
            <w:tcW w:w="960" w:type="dxa"/>
            <w:tcBorders>
              <w:top w:val="nil"/>
              <w:left w:val="nil"/>
              <w:bottom w:val="single" w:sz="4" w:space="0" w:color="auto"/>
              <w:right w:val="single" w:sz="4" w:space="0" w:color="auto"/>
            </w:tcBorders>
            <w:shd w:val="clear" w:color="auto" w:fill="auto"/>
            <w:noWrap/>
            <w:vAlign w:val="bottom"/>
            <w:hideMark/>
          </w:tcPr>
          <w:p w14:paraId="776D9E22"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38,57</w:t>
            </w:r>
          </w:p>
        </w:tc>
        <w:tc>
          <w:tcPr>
            <w:tcW w:w="960" w:type="dxa"/>
            <w:tcBorders>
              <w:top w:val="nil"/>
              <w:left w:val="nil"/>
              <w:bottom w:val="single" w:sz="4" w:space="0" w:color="auto"/>
              <w:right w:val="single" w:sz="4" w:space="0" w:color="auto"/>
            </w:tcBorders>
            <w:shd w:val="clear" w:color="auto" w:fill="auto"/>
            <w:noWrap/>
            <w:vAlign w:val="bottom"/>
            <w:hideMark/>
          </w:tcPr>
          <w:p w14:paraId="43586455"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45,71</w:t>
            </w:r>
          </w:p>
        </w:tc>
        <w:tc>
          <w:tcPr>
            <w:tcW w:w="960" w:type="dxa"/>
            <w:tcBorders>
              <w:top w:val="nil"/>
              <w:left w:val="nil"/>
              <w:bottom w:val="single" w:sz="4" w:space="0" w:color="auto"/>
              <w:right w:val="single" w:sz="4" w:space="0" w:color="auto"/>
            </w:tcBorders>
            <w:shd w:val="clear" w:color="auto" w:fill="auto"/>
            <w:noWrap/>
            <w:vAlign w:val="bottom"/>
            <w:hideMark/>
          </w:tcPr>
          <w:p w14:paraId="310DE38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45,71</w:t>
            </w:r>
          </w:p>
        </w:tc>
        <w:tc>
          <w:tcPr>
            <w:tcW w:w="830" w:type="dxa"/>
            <w:tcBorders>
              <w:top w:val="nil"/>
              <w:left w:val="nil"/>
              <w:bottom w:val="single" w:sz="4" w:space="0" w:color="auto"/>
              <w:right w:val="single" w:sz="4" w:space="0" w:color="auto"/>
            </w:tcBorders>
            <w:shd w:val="clear" w:color="auto" w:fill="auto"/>
            <w:noWrap/>
            <w:vAlign w:val="bottom"/>
            <w:hideMark/>
          </w:tcPr>
          <w:p w14:paraId="7CDE72ED"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43,48</w:t>
            </w:r>
          </w:p>
        </w:tc>
        <w:tc>
          <w:tcPr>
            <w:tcW w:w="960" w:type="dxa"/>
            <w:tcBorders>
              <w:top w:val="nil"/>
              <w:left w:val="nil"/>
              <w:bottom w:val="single" w:sz="4" w:space="0" w:color="auto"/>
              <w:right w:val="single" w:sz="4" w:space="0" w:color="auto"/>
            </w:tcBorders>
            <w:shd w:val="clear" w:color="auto" w:fill="auto"/>
            <w:noWrap/>
            <w:vAlign w:val="bottom"/>
            <w:hideMark/>
          </w:tcPr>
          <w:p w14:paraId="7CEBF9D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45,65</w:t>
            </w:r>
          </w:p>
        </w:tc>
        <w:tc>
          <w:tcPr>
            <w:tcW w:w="960" w:type="dxa"/>
            <w:tcBorders>
              <w:top w:val="nil"/>
              <w:left w:val="nil"/>
              <w:bottom w:val="single" w:sz="4" w:space="0" w:color="auto"/>
              <w:right w:val="single" w:sz="4" w:space="0" w:color="auto"/>
            </w:tcBorders>
            <w:shd w:val="clear" w:color="auto" w:fill="auto"/>
            <w:noWrap/>
            <w:vAlign w:val="bottom"/>
            <w:hideMark/>
          </w:tcPr>
          <w:p w14:paraId="03DC7DC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82,61</w:t>
            </w:r>
          </w:p>
        </w:tc>
        <w:tc>
          <w:tcPr>
            <w:tcW w:w="1060" w:type="dxa"/>
            <w:tcBorders>
              <w:top w:val="nil"/>
              <w:left w:val="nil"/>
              <w:bottom w:val="single" w:sz="4" w:space="0" w:color="auto"/>
              <w:right w:val="single" w:sz="4" w:space="0" w:color="auto"/>
            </w:tcBorders>
            <w:shd w:val="clear" w:color="auto" w:fill="auto"/>
            <w:noWrap/>
            <w:vAlign w:val="bottom"/>
            <w:hideMark/>
          </w:tcPr>
          <w:p w14:paraId="3CD3137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089D9418"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vAlign w:val="center"/>
            <w:hideMark/>
          </w:tcPr>
          <w:p w14:paraId="20471F7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vAlign w:val="center"/>
            <w:hideMark/>
          </w:tcPr>
          <w:p w14:paraId="638F857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vAlign w:val="center"/>
            <w:hideMark/>
          </w:tcPr>
          <w:p w14:paraId="13FF8FD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vAlign w:val="center"/>
            <w:hideMark/>
          </w:tcPr>
          <w:p w14:paraId="4E3D85F1"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783" w:type="dxa"/>
            <w:tcBorders>
              <w:top w:val="nil"/>
              <w:left w:val="nil"/>
              <w:bottom w:val="single" w:sz="4" w:space="0" w:color="auto"/>
              <w:right w:val="single" w:sz="4" w:space="0" w:color="auto"/>
            </w:tcBorders>
            <w:shd w:val="clear" w:color="auto" w:fill="auto"/>
            <w:noWrap/>
            <w:vAlign w:val="bottom"/>
            <w:hideMark/>
          </w:tcPr>
          <w:p w14:paraId="294844C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4745E46B" w14:textId="77777777" w:rsidTr="00C0230B">
        <w:trPr>
          <w:trHeight w:val="840"/>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F5CA3"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single" w:sz="4" w:space="0" w:color="auto"/>
              <w:left w:val="single" w:sz="4" w:space="0" w:color="auto"/>
              <w:bottom w:val="single" w:sz="4" w:space="0" w:color="auto"/>
              <w:right w:val="single" w:sz="4" w:space="0" w:color="auto"/>
            </w:tcBorders>
            <w:shd w:val="clear" w:color="FFFFFF" w:fill="FFFFFF"/>
            <w:hideMark/>
          </w:tcPr>
          <w:p w14:paraId="5941BBD2"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 xml:space="preserve">Prevalensi kasus kekerasan terhadap anak perempuan </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F42A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BDE1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3529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48D4D"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D950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0,011</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AB6A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F379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3369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0,002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1862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0,003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3B34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2487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3FA7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C884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454CD"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5E383"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49C090EE" w14:textId="77777777" w:rsidTr="00C0230B">
        <w:trPr>
          <w:trHeight w:val="795"/>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8AFD1"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single" w:sz="4" w:space="0" w:color="auto"/>
              <w:left w:val="nil"/>
              <w:bottom w:val="single" w:sz="4" w:space="0" w:color="auto"/>
              <w:right w:val="single" w:sz="4" w:space="0" w:color="auto"/>
            </w:tcBorders>
            <w:shd w:val="clear" w:color="FFFFFF" w:fill="FFFFFF"/>
            <w:hideMark/>
          </w:tcPr>
          <w:p w14:paraId="685DC1AF"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 xml:space="preserve">Prosentase perempuan korban kekerasan </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14:paraId="6FDC51D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3C2A7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374D5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99EB82E"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0C91AE"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0,011</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023D994E"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02EF7B1"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0,0002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E0F72C"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0,0013</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5775AD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0,0028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E45CF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9D05E5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69C09A0E"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1CE2F27D"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497D725C"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14:paraId="6C99222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3ABB274C" w14:textId="77777777" w:rsidTr="0004661C">
        <w:trPr>
          <w:trHeight w:val="69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7B84D50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FFFFFF" w:fill="FFFFFF"/>
            <w:hideMark/>
          </w:tcPr>
          <w:p w14:paraId="31EE1E5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 xml:space="preserve">Persentase desa sayang ibu dan bayi </w:t>
            </w:r>
          </w:p>
        </w:tc>
        <w:tc>
          <w:tcPr>
            <w:tcW w:w="835" w:type="dxa"/>
            <w:tcBorders>
              <w:top w:val="nil"/>
              <w:left w:val="nil"/>
              <w:bottom w:val="single" w:sz="4" w:space="0" w:color="auto"/>
              <w:right w:val="single" w:sz="4" w:space="0" w:color="auto"/>
            </w:tcBorders>
            <w:shd w:val="clear" w:color="auto" w:fill="auto"/>
            <w:noWrap/>
            <w:vAlign w:val="bottom"/>
            <w:hideMark/>
          </w:tcPr>
          <w:p w14:paraId="170F393E"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3E13AB22"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13990641"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20,76</w:t>
            </w:r>
          </w:p>
        </w:tc>
        <w:tc>
          <w:tcPr>
            <w:tcW w:w="960" w:type="dxa"/>
            <w:tcBorders>
              <w:top w:val="nil"/>
              <w:left w:val="nil"/>
              <w:bottom w:val="single" w:sz="4" w:space="0" w:color="auto"/>
              <w:right w:val="single" w:sz="4" w:space="0" w:color="auto"/>
            </w:tcBorders>
            <w:shd w:val="clear" w:color="auto" w:fill="auto"/>
            <w:noWrap/>
            <w:vAlign w:val="bottom"/>
            <w:hideMark/>
          </w:tcPr>
          <w:p w14:paraId="7091A95A"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41,52</w:t>
            </w:r>
          </w:p>
        </w:tc>
        <w:tc>
          <w:tcPr>
            <w:tcW w:w="960" w:type="dxa"/>
            <w:tcBorders>
              <w:top w:val="nil"/>
              <w:left w:val="nil"/>
              <w:bottom w:val="single" w:sz="4" w:space="0" w:color="auto"/>
              <w:right w:val="single" w:sz="4" w:space="0" w:color="auto"/>
            </w:tcBorders>
            <w:shd w:val="clear" w:color="auto" w:fill="auto"/>
            <w:noWrap/>
            <w:vAlign w:val="bottom"/>
            <w:hideMark/>
          </w:tcPr>
          <w:p w14:paraId="1F1AD55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62,28</w:t>
            </w:r>
          </w:p>
        </w:tc>
        <w:tc>
          <w:tcPr>
            <w:tcW w:w="830" w:type="dxa"/>
            <w:tcBorders>
              <w:top w:val="nil"/>
              <w:left w:val="nil"/>
              <w:bottom w:val="single" w:sz="4" w:space="0" w:color="auto"/>
              <w:right w:val="single" w:sz="4" w:space="0" w:color="auto"/>
            </w:tcBorders>
            <w:shd w:val="clear" w:color="auto" w:fill="auto"/>
            <w:noWrap/>
            <w:vAlign w:val="bottom"/>
            <w:hideMark/>
          </w:tcPr>
          <w:p w14:paraId="63761C0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30,83</w:t>
            </w:r>
          </w:p>
        </w:tc>
        <w:tc>
          <w:tcPr>
            <w:tcW w:w="960" w:type="dxa"/>
            <w:tcBorders>
              <w:top w:val="nil"/>
              <w:left w:val="nil"/>
              <w:bottom w:val="single" w:sz="4" w:space="0" w:color="auto"/>
              <w:right w:val="single" w:sz="4" w:space="0" w:color="auto"/>
            </w:tcBorders>
            <w:shd w:val="clear" w:color="auto" w:fill="auto"/>
            <w:noWrap/>
            <w:vAlign w:val="bottom"/>
            <w:hideMark/>
          </w:tcPr>
          <w:p w14:paraId="451E1AB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30,83</w:t>
            </w:r>
          </w:p>
        </w:tc>
        <w:tc>
          <w:tcPr>
            <w:tcW w:w="960" w:type="dxa"/>
            <w:tcBorders>
              <w:top w:val="nil"/>
              <w:left w:val="nil"/>
              <w:bottom w:val="single" w:sz="4" w:space="0" w:color="auto"/>
              <w:right w:val="single" w:sz="4" w:space="0" w:color="auto"/>
            </w:tcBorders>
            <w:shd w:val="clear" w:color="auto" w:fill="auto"/>
            <w:noWrap/>
            <w:vAlign w:val="bottom"/>
            <w:hideMark/>
          </w:tcPr>
          <w:p w14:paraId="2EF31CE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31,49</w:t>
            </w:r>
          </w:p>
        </w:tc>
        <w:tc>
          <w:tcPr>
            <w:tcW w:w="1060" w:type="dxa"/>
            <w:tcBorders>
              <w:top w:val="nil"/>
              <w:left w:val="nil"/>
              <w:bottom w:val="single" w:sz="4" w:space="0" w:color="auto"/>
              <w:right w:val="single" w:sz="4" w:space="0" w:color="auto"/>
            </w:tcBorders>
            <w:shd w:val="clear" w:color="auto" w:fill="auto"/>
            <w:noWrap/>
            <w:vAlign w:val="bottom"/>
            <w:hideMark/>
          </w:tcPr>
          <w:p w14:paraId="3FA93FA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39,79</w:t>
            </w:r>
          </w:p>
        </w:tc>
        <w:tc>
          <w:tcPr>
            <w:tcW w:w="960" w:type="dxa"/>
            <w:tcBorders>
              <w:top w:val="nil"/>
              <w:left w:val="nil"/>
              <w:bottom w:val="single" w:sz="4" w:space="0" w:color="auto"/>
              <w:right w:val="single" w:sz="4" w:space="0" w:color="auto"/>
            </w:tcBorders>
            <w:shd w:val="clear" w:color="auto" w:fill="auto"/>
            <w:noWrap/>
            <w:vAlign w:val="bottom"/>
            <w:hideMark/>
          </w:tcPr>
          <w:p w14:paraId="5AFCEE05"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vAlign w:val="center"/>
            <w:hideMark/>
          </w:tcPr>
          <w:p w14:paraId="344420A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vAlign w:val="center"/>
            <w:hideMark/>
          </w:tcPr>
          <w:p w14:paraId="34A5F45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vAlign w:val="center"/>
            <w:hideMark/>
          </w:tcPr>
          <w:p w14:paraId="5D9BC4F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vAlign w:val="center"/>
            <w:hideMark/>
          </w:tcPr>
          <w:p w14:paraId="3BDFE7E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95,84</w:t>
            </w:r>
          </w:p>
        </w:tc>
        <w:tc>
          <w:tcPr>
            <w:tcW w:w="783" w:type="dxa"/>
            <w:tcBorders>
              <w:top w:val="nil"/>
              <w:left w:val="nil"/>
              <w:bottom w:val="single" w:sz="4" w:space="0" w:color="auto"/>
              <w:right w:val="single" w:sz="4" w:space="0" w:color="auto"/>
            </w:tcBorders>
            <w:shd w:val="clear" w:color="auto" w:fill="auto"/>
            <w:noWrap/>
            <w:vAlign w:val="bottom"/>
            <w:hideMark/>
          </w:tcPr>
          <w:p w14:paraId="17D0A79E"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1419C82D" w14:textId="77777777" w:rsidTr="0004661C">
        <w:trPr>
          <w:trHeight w:val="66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8DF72B7"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FFFFFF" w:fill="FFFFFF"/>
            <w:hideMark/>
          </w:tcPr>
          <w:p w14:paraId="6F40A3BB"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 xml:space="preserve">Persentasre rumah sakit sayang ibu dan bayi </w:t>
            </w:r>
          </w:p>
        </w:tc>
        <w:tc>
          <w:tcPr>
            <w:tcW w:w="835" w:type="dxa"/>
            <w:tcBorders>
              <w:top w:val="nil"/>
              <w:left w:val="nil"/>
              <w:bottom w:val="single" w:sz="4" w:space="0" w:color="auto"/>
              <w:right w:val="single" w:sz="4" w:space="0" w:color="auto"/>
            </w:tcBorders>
            <w:shd w:val="clear" w:color="auto" w:fill="auto"/>
            <w:noWrap/>
            <w:vAlign w:val="bottom"/>
            <w:hideMark/>
          </w:tcPr>
          <w:p w14:paraId="1DD62131"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3AC409C7"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0DB7DAE2"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154BD6E"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AF4210C"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830" w:type="dxa"/>
            <w:tcBorders>
              <w:top w:val="nil"/>
              <w:left w:val="nil"/>
              <w:bottom w:val="single" w:sz="4" w:space="0" w:color="auto"/>
              <w:right w:val="single" w:sz="4" w:space="0" w:color="auto"/>
            </w:tcBorders>
            <w:shd w:val="clear" w:color="auto" w:fill="auto"/>
            <w:noWrap/>
            <w:vAlign w:val="bottom"/>
            <w:hideMark/>
          </w:tcPr>
          <w:p w14:paraId="52A4750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A2AFCDE"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E338A45"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1060" w:type="dxa"/>
            <w:tcBorders>
              <w:top w:val="nil"/>
              <w:left w:val="nil"/>
              <w:bottom w:val="single" w:sz="4" w:space="0" w:color="auto"/>
              <w:right w:val="single" w:sz="4" w:space="0" w:color="auto"/>
            </w:tcBorders>
            <w:shd w:val="clear" w:color="auto" w:fill="auto"/>
            <w:noWrap/>
            <w:vAlign w:val="bottom"/>
            <w:hideMark/>
          </w:tcPr>
          <w:p w14:paraId="0A4C46B2"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B40D50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noWrap/>
            <w:vAlign w:val="bottom"/>
            <w:hideMark/>
          </w:tcPr>
          <w:p w14:paraId="713980D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6110915"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1696350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1B7D5BE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783" w:type="dxa"/>
            <w:tcBorders>
              <w:top w:val="nil"/>
              <w:left w:val="nil"/>
              <w:bottom w:val="single" w:sz="4" w:space="0" w:color="auto"/>
              <w:right w:val="single" w:sz="4" w:space="0" w:color="auto"/>
            </w:tcBorders>
            <w:shd w:val="clear" w:color="auto" w:fill="auto"/>
            <w:noWrap/>
            <w:vAlign w:val="bottom"/>
            <w:hideMark/>
          </w:tcPr>
          <w:p w14:paraId="333BB19E"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275FA9BD" w14:textId="77777777" w:rsidTr="0004661C">
        <w:trPr>
          <w:trHeight w:val="6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C212EA7"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FFFFFF" w:fill="FFFFFF"/>
            <w:vAlign w:val="center"/>
            <w:hideMark/>
          </w:tcPr>
          <w:p w14:paraId="6007A15F"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 xml:space="preserve">Persentase terbentuknya kecamatan layak anak </w:t>
            </w:r>
          </w:p>
        </w:tc>
        <w:tc>
          <w:tcPr>
            <w:tcW w:w="835" w:type="dxa"/>
            <w:tcBorders>
              <w:top w:val="nil"/>
              <w:left w:val="nil"/>
              <w:bottom w:val="single" w:sz="4" w:space="0" w:color="auto"/>
              <w:right w:val="single" w:sz="4" w:space="0" w:color="auto"/>
            </w:tcBorders>
            <w:shd w:val="clear" w:color="auto" w:fill="auto"/>
            <w:noWrap/>
            <w:vAlign w:val="bottom"/>
            <w:hideMark/>
          </w:tcPr>
          <w:p w14:paraId="1FC6982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20C7AD18"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2748298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14:paraId="166E795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50</w:t>
            </w:r>
          </w:p>
        </w:tc>
        <w:tc>
          <w:tcPr>
            <w:tcW w:w="960" w:type="dxa"/>
            <w:tcBorders>
              <w:top w:val="nil"/>
              <w:left w:val="nil"/>
              <w:bottom w:val="single" w:sz="4" w:space="0" w:color="auto"/>
              <w:right w:val="single" w:sz="4" w:space="0" w:color="auto"/>
            </w:tcBorders>
            <w:shd w:val="clear" w:color="auto" w:fill="auto"/>
            <w:noWrap/>
            <w:vAlign w:val="bottom"/>
            <w:hideMark/>
          </w:tcPr>
          <w:p w14:paraId="2731A8C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60</w:t>
            </w:r>
          </w:p>
        </w:tc>
        <w:tc>
          <w:tcPr>
            <w:tcW w:w="830" w:type="dxa"/>
            <w:tcBorders>
              <w:top w:val="nil"/>
              <w:left w:val="nil"/>
              <w:bottom w:val="single" w:sz="4" w:space="0" w:color="auto"/>
              <w:right w:val="single" w:sz="4" w:space="0" w:color="auto"/>
            </w:tcBorders>
            <w:shd w:val="clear" w:color="auto" w:fill="auto"/>
            <w:noWrap/>
            <w:vAlign w:val="bottom"/>
            <w:hideMark/>
          </w:tcPr>
          <w:p w14:paraId="3725315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14:paraId="28E295EC"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14:paraId="179E44D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80</w:t>
            </w:r>
          </w:p>
        </w:tc>
        <w:tc>
          <w:tcPr>
            <w:tcW w:w="1060" w:type="dxa"/>
            <w:tcBorders>
              <w:top w:val="nil"/>
              <w:left w:val="nil"/>
              <w:bottom w:val="single" w:sz="4" w:space="0" w:color="auto"/>
              <w:right w:val="single" w:sz="4" w:space="0" w:color="auto"/>
            </w:tcBorders>
            <w:shd w:val="clear" w:color="auto" w:fill="auto"/>
            <w:noWrap/>
            <w:vAlign w:val="bottom"/>
            <w:hideMark/>
          </w:tcPr>
          <w:p w14:paraId="2DC4D31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14:paraId="72E2D60B"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noWrap/>
            <w:vAlign w:val="bottom"/>
            <w:hideMark/>
          </w:tcPr>
          <w:p w14:paraId="033A692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72E081BC"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29DE0C9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69536F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783" w:type="dxa"/>
            <w:tcBorders>
              <w:top w:val="nil"/>
              <w:left w:val="nil"/>
              <w:bottom w:val="single" w:sz="4" w:space="0" w:color="auto"/>
              <w:right w:val="single" w:sz="4" w:space="0" w:color="auto"/>
            </w:tcBorders>
            <w:shd w:val="clear" w:color="auto" w:fill="auto"/>
            <w:noWrap/>
            <w:vAlign w:val="bottom"/>
            <w:hideMark/>
          </w:tcPr>
          <w:p w14:paraId="6569D00F"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5DBDDE09" w14:textId="77777777" w:rsidTr="0004661C">
        <w:trPr>
          <w:trHeight w:val="63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1BFF8CC8"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FFFFFF" w:fill="FFFFFF"/>
            <w:hideMark/>
          </w:tcPr>
          <w:p w14:paraId="35C89552" w14:textId="0C1DD1B9"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P</w:t>
            </w:r>
            <w:r w:rsidR="000E4479">
              <w:rPr>
                <w:rFonts w:ascii="Arial" w:eastAsia="Times New Roman" w:hAnsi="Arial" w:cs="Arial"/>
                <w:position w:val="0"/>
                <w:lang w:val="id-ID" w:eastAsia="id-ID"/>
              </w:rPr>
              <w:t>ersentase kasus kekerasan terhadap anak</w:t>
            </w:r>
          </w:p>
        </w:tc>
        <w:tc>
          <w:tcPr>
            <w:tcW w:w="835" w:type="dxa"/>
            <w:tcBorders>
              <w:top w:val="nil"/>
              <w:left w:val="nil"/>
              <w:bottom w:val="single" w:sz="4" w:space="0" w:color="auto"/>
              <w:right w:val="single" w:sz="4" w:space="0" w:color="auto"/>
            </w:tcBorders>
            <w:shd w:val="clear" w:color="auto" w:fill="auto"/>
            <w:noWrap/>
            <w:vAlign w:val="bottom"/>
            <w:hideMark/>
          </w:tcPr>
          <w:p w14:paraId="6B153B42"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288F5654"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1DEF980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0,012</w:t>
            </w:r>
          </w:p>
        </w:tc>
        <w:tc>
          <w:tcPr>
            <w:tcW w:w="960" w:type="dxa"/>
            <w:tcBorders>
              <w:top w:val="nil"/>
              <w:left w:val="nil"/>
              <w:bottom w:val="single" w:sz="4" w:space="0" w:color="auto"/>
              <w:right w:val="single" w:sz="4" w:space="0" w:color="auto"/>
            </w:tcBorders>
            <w:shd w:val="clear" w:color="auto" w:fill="auto"/>
            <w:noWrap/>
            <w:vAlign w:val="bottom"/>
            <w:hideMark/>
          </w:tcPr>
          <w:p w14:paraId="0BA8114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0,011</w:t>
            </w:r>
          </w:p>
        </w:tc>
        <w:tc>
          <w:tcPr>
            <w:tcW w:w="960" w:type="dxa"/>
            <w:tcBorders>
              <w:top w:val="nil"/>
              <w:left w:val="nil"/>
              <w:bottom w:val="single" w:sz="4" w:space="0" w:color="auto"/>
              <w:right w:val="single" w:sz="4" w:space="0" w:color="auto"/>
            </w:tcBorders>
            <w:shd w:val="clear" w:color="auto" w:fill="auto"/>
            <w:noWrap/>
            <w:vAlign w:val="bottom"/>
            <w:hideMark/>
          </w:tcPr>
          <w:p w14:paraId="49AB5DE8"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0,011</w:t>
            </w:r>
          </w:p>
        </w:tc>
        <w:tc>
          <w:tcPr>
            <w:tcW w:w="830" w:type="dxa"/>
            <w:tcBorders>
              <w:top w:val="nil"/>
              <w:left w:val="nil"/>
              <w:bottom w:val="single" w:sz="4" w:space="0" w:color="auto"/>
              <w:right w:val="single" w:sz="4" w:space="0" w:color="auto"/>
            </w:tcBorders>
            <w:shd w:val="clear" w:color="auto" w:fill="auto"/>
            <w:noWrap/>
            <w:vAlign w:val="bottom"/>
            <w:hideMark/>
          </w:tcPr>
          <w:p w14:paraId="4E3E5EF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0,037</w:t>
            </w:r>
          </w:p>
        </w:tc>
        <w:tc>
          <w:tcPr>
            <w:tcW w:w="960" w:type="dxa"/>
            <w:tcBorders>
              <w:top w:val="nil"/>
              <w:left w:val="nil"/>
              <w:bottom w:val="single" w:sz="4" w:space="0" w:color="auto"/>
              <w:right w:val="single" w:sz="4" w:space="0" w:color="auto"/>
            </w:tcBorders>
            <w:shd w:val="clear" w:color="auto" w:fill="auto"/>
            <w:noWrap/>
            <w:vAlign w:val="bottom"/>
            <w:hideMark/>
          </w:tcPr>
          <w:p w14:paraId="49CD9008"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0,044</w:t>
            </w:r>
          </w:p>
        </w:tc>
        <w:tc>
          <w:tcPr>
            <w:tcW w:w="960" w:type="dxa"/>
            <w:tcBorders>
              <w:top w:val="nil"/>
              <w:left w:val="nil"/>
              <w:bottom w:val="single" w:sz="4" w:space="0" w:color="auto"/>
              <w:right w:val="single" w:sz="4" w:space="0" w:color="auto"/>
            </w:tcBorders>
            <w:shd w:val="clear" w:color="auto" w:fill="auto"/>
            <w:noWrap/>
            <w:vAlign w:val="bottom"/>
            <w:hideMark/>
          </w:tcPr>
          <w:p w14:paraId="6E1B5121"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0,003</w:t>
            </w:r>
          </w:p>
        </w:tc>
        <w:tc>
          <w:tcPr>
            <w:tcW w:w="1060" w:type="dxa"/>
            <w:tcBorders>
              <w:top w:val="nil"/>
              <w:left w:val="nil"/>
              <w:bottom w:val="single" w:sz="4" w:space="0" w:color="auto"/>
              <w:right w:val="single" w:sz="4" w:space="0" w:color="auto"/>
            </w:tcBorders>
            <w:shd w:val="clear" w:color="auto" w:fill="auto"/>
            <w:noWrap/>
            <w:vAlign w:val="bottom"/>
            <w:hideMark/>
          </w:tcPr>
          <w:p w14:paraId="2904511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0,005</w:t>
            </w:r>
          </w:p>
        </w:tc>
        <w:tc>
          <w:tcPr>
            <w:tcW w:w="960" w:type="dxa"/>
            <w:tcBorders>
              <w:top w:val="nil"/>
              <w:left w:val="nil"/>
              <w:bottom w:val="single" w:sz="4" w:space="0" w:color="auto"/>
              <w:right w:val="single" w:sz="4" w:space="0" w:color="auto"/>
            </w:tcBorders>
            <w:shd w:val="clear" w:color="auto" w:fill="auto"/>
            <w:noWrap/>
            <w:vAlign w:val="bottom"/>
            <w:hideMark/>
          </w:tcPr>
          <w:p w14:paraId="25A844D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vAlign w:val="center"/>
            <w:hideMark/>
          </w:tcPr>
          <w:p w14:paraId="436693C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32,39</w:t>
            </w:r>
          </w:p>
        </w:tc>
        <w:tc>
          <w:tcPr>
            <w:tcW w:w="969" w:type="dxa"/>
            <w:tcBorders>
              <w:top w:val="nil"/>
              <w:left w:val="nil"/>
              <w:bottom w:val="single" w:sz="4" w:space="0" w:color="auto"/>
              <w:right w:val="single" w:sz="4" w:space="0" w:color="auto"/>
            </w:tcBorders>
            <w:shd w:val="clear" w:color="auto" w:fill="auto"/>
            <w:vAlign w:val="center"/>
            <w:hideMark/>
          </w:tcPr>
          <w:p w14:paraId="513FE35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25,20</w:t>
            </w:r>
          </w:p>
        </w:tc>
        <w:tc>
          <w:tcPr>
            <w:tcW w:w="969" w:type="dxa"/>
            <w:tcBorders>
              <w:top w:val="nil"/>
              <w:left w:val="nil"/>
              <w:bottom w:val="single" w:sz="4" w:space="0" w:color="auto"/>
              <w:right w:val="single" w:sz="4" w:space="0" w:color="auto"/>
            </w:tcBorders>
            <w:shd w:val="clear" w:color="auto" w:fill="auto"/>
            <w:noWrap/>
            <w:vAlign w:val="bottom"/>
            <w:hideMark/>
          </w:tcPr>
          <w:p w14:paraId="1B00E38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0C25C65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783" w:type="dxa"/>
            <w:tcBorders>
              <w:top w:val="nil"/>
              <w:left w:val="nil"/>
              <w:bottom w:val="single" w:sz="4" w:space="0" w:color="auto"/>
              <w:right w:val="single" w:sz="4" w:space="0" w:color="auto"/>
            </w:tcBorders>
            <w:shd w:val="clear" w:color="auto" w:fill="auto"/>
            <w:noWrap/>
            <w:vAlign w:val="bottom"/>
            <w:hideMark/>
          </w:tcPr>
          <w:p w14:paraId="203649E7"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0BCE4A35" w14:textId="77777777" w:rsidTr="0004661C">
        <w:trPr>
          <w:trHeight w:val="9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57FBE52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000000" w:fill="BDD7EE"/>
            <w:vAlign w:val="center"/>
            <w:hideMark/>
          </w:tcPr>
          <w:p w14:paraId="7593A405"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xml:space="preserve">urusan Pengendalian Penduduk Keluarga Berencana </w:t>
            </w:r>
          </w:p>
        </w:tc>
        <w:tc>
          <w:tcPr>
            <w:tcW w:w="835" w:type="dxa"/>
            <w:tcBorders>
              <w:top w:val="nil"/>
              <w:left w:val="nil"/>
              <w:bottom w:val="single" w:sz="4" w:space="0" w:color="auto"/>
              <w:right w:val="single" w:sz="4" w:space="0" w:color="auto"/>
            </w:tcBorders>
            <w:shd w:val="clear" w:color="auto" w:fill="auto"/>
            <w:noWrap/>
            <w:vAlign w:val="bottom"/>
            <w:hideMark/>
          </w:tcPr>
          <w:p w14:paraId="3C084841"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24C8C9F2"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45F804B5"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56D96BA5"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6E037540"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30" w:type="dxa"/>
            <w:tcBorders>
              <w:top w:val="nil"/>
              <w:left w:val="nil"/>
              <w:bottom w:val="single" w:sz="4" w:space="0" w:color="auto"/>
              <w:right w:val="single" w:sz="4" w:space="0" w:color="auto"/>
            </w:tcBorders>
            <w:shd w:val="clear" w:color="auto" w:fill="auto"/>
            <w:noWrap/>
            <w:vAlign w:val="bottom"/>
            <w:hideMark/>
          </w:tcPr>
          <w:p w14:paraId="15B61010"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0492FA60"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159BF012"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1060" w:type="dxa"/>
            <w:tcBorders>
              <w:top w:val="nil"/>
              <w:left w:val="nil"/>
              <w:bottom w:val="single" w:sz="4" w:space="0" w:color="auto"/>
              <w:right w:val="single" w:sz="4" w:space="0" w:color="auto"/>
            </w:tcBorders>
            <w:shd w:val="clear" w:color="auto" w:fill="auto"/>
            <w:noWrap/>
            <w:vAlign w:val="bottom"/>
            <w:hideMark/>
          </w:tcPr>
          <w:p w14:paraId="1A55A90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63430846"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noWrap/>
            <w:vAlign w:val="bottom"/>
            <w:hideMark/>
          </w:tcPr>
          <w:p w14:paraId="1DA15A3F"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520FDD2E"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45A513B0"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68F128F1"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783" w:type="dxa"/>
            <w:tcBorders>
              <w:top w:val="nil"/>
              <w:left w:val="nil"/>
              <w:bottom w:val="single" w:sz="4" w:space="0" w:color="auto"/>
              <w:right w:val="single" w:sz="4" w:space="0" w:color="auto"/>
            </w:tcBorders>
            <w:shd w:val="clear" w:color="auto" w:fill="auto"/>
            <w:noWrap/>
            <w:vAlign w:val="bottom"/>
            <w:hideMark/>
          </w:tcPr>
          <w:p w14:paraId="06BC95DF"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0223D235" w14:textId="77777777" w:rsidTr="0004661C">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04017D98"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auto" w:fill="auto"/>
            <w:vAlign w:val="center"/>
            <w:hideMark/>
          </w:tcPr>
          <w:p w14:paraId="483BD562" w14:textId="77777777" w:rsidR="0004661C" w:rsidRPr="00C0230B" w:rsidRDefault="0004661C" w:rsidP="0004661C">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xml:space="preserve">INDIKATOR SASARAN </w:t>
            </w:r>
          </w:p>
        </w:tc>
        <w:tc>
          <w:tcPr>
            <w:tcW w:w="835" w:type="dxa"/>
            <w:tcBorders>
              <w:top w:val="nil"/>
              <w:left w:val="nil"/>
              <w:bottom w:val="single" w:sz="4" w:space="0" w:color="auto"/>
              <w:right w:val="single" w:sz="4" w:space="0" w:color="auto"/>
            </w:tcBorders>
            <w:shd w:val="clear" w:color="auto" w:fill="auto"/>
            <w:noWrap/>
            <w:vAlign w:val="bottom"/>
            <w:hideMark/>
          </w:tcPr>
          <w:p w14:paraId="3A75EE0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5939BC84"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1701E75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3F15218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28B48DA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30" w:type="dxa"/>
            <w:tcBorders>
              <w:top w:val="nil"/>
              <w:left w:val="nil"/>
              <w:bottom w:val="single" w:sz="4" w:space="0" w:color="auto"/>
              <w:right w:val="single" w:sz="4" w:space="0" w:color="auto"/>
            </w:tcBorders>
            <w:shd w:val="clear" w:color="auto" w:fill="auto"/>
            <w:noWrap/>
            <w:vAlign w:val="bottom"/>
            <w:hideMark/>
          </w:tcPr>
          <w:p w14:paraId="31AB8721"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1C6BC4B2"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6D65B3FB"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1060" w:type="dxa"/>
            <w:tcBorders>
              <w:top w:val="nil"/>
              <w:left w:val="nil"/>
              <w:bottom w:val="single" w:sz="4" w:space="0" w:color="auto"/>
              <w:right w:val="single" w:sz="4" w:space="0" w:color="auto"/>
            </w:tcBorders>
            <w:shd w:val="clear" w:color="auto" w:fill="auto"/>
            <w:noWrap/>
            <w:vAlign w:val="bottom"/>
            <w:hideMark/>
          </w:tcPr>
          <w:p w14:paraId="71B6A3C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06B63CC0"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noWrap/>
            <w:vAlign w:val="bottom"/>
            <w:hideMark/>
          </w:tcPr>
          <w:p w14:paraId="1845466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34AB91A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350057A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692FE8F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783" w:type="dxa"/>
            <w:tcBorders>
              <w:top w:val="nil"/>
              <w:left w:val="nil"/>
              <w:bottom w:val="single" w:sz="4" w:space="0" w:color="auto"/>
              <w:right w:val="single" w:sz="4" w:space="0" w:color="auto"/>
            </w:tcBorders>
            <w:shd w:val="clear" w:color="auto" w:fill="auto"/>
            <w:noWrap/>
            <w:vAlign w:val="bottom"/>
            <w:hideMark/>
          </w:tcPr>
          <w:p w14:paraId="6E099EF3"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1946604F" w14:textId="77777777" w:rsidTr="0004661C">
        <w:trPr>
          <w:trHeight w:val="57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343ED88"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FFFFFF" w:fill="FFFFFF"/>
            <w:vAlign w:val="center"/>
            <w:hideMark/>
          </w:tcPr>
          <w:p w14:paraId="4FFC4FA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Laju pertumbuhan penduduk</w:t>
            </w:r>
          </w:p>
        </w:tc>
        <w:tc>
          <w:tcPr>
            <w:tcW w:w="835" w:type="dxa"/>
            <w:tcBorders>
              <w:top w:val="nil"/>
              <w:left w:val="nil"/>
              <w:bottom w:val="single" w:sz="4" w:space="0" w:color="auto"/>
              <w:right w:val="single" w:sz="4" w:space="0" w:color="auto"/>
            </w:tcBorders>
            <w:shd w:val="clear" w:color="auto" w:fill="auto"/>
            <w:noWrap/>
            <w:vAlign w:val="bottom"/>
            <w:hideMark/>
          </w:tcPr>
          <w:p w14:paraId="1D89857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0,84</w:t>
            </w:r>
          </w:p>
        </w:tc>
        <w:tc>
          <w:tcPr>
            <w:tcW w:w="960" w:type="dxa"/>
            <w:tcBorders>
              <w:top w:val="nil"/>
              <w:left w:val="nil"/>
              <w:bottom w:val="single" w:sz="4" w:space="0" w:color="auto"/>
              <w:right w:val="single" w:sz="4" w:space="0" w:color="auto"/>
            </w:tcBorders>
            <w:shd w:val="clear" w:color="auto" w:fill="auto"/>
            <w:noWrap/>
            <w:vAlign w:val="bottom"/>
            <w:hideMark/>
          </w:tcPr>
          <w:p w14:paraId="3FD1724E"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0,83</w:t>
            </w:r>
          </w:p>
        </w:tc>
        <w:tc>
          <w:tcPr>
            <w:tcW w:w="960" w:type="dxa"/>
            <w:tcBorders>
              <w:top w:val="nil"/>
              <w:left w:val="nil"/>
              <w:bottom w:val="single" w:sz="4" w:space="0" w:color="auto"/>
              <w:right w:val="single" w:sz="4" w:space="0" w:color="auto"/>
            </w:tcBorders>
            <w:shd w:val="clear" w:color="auto" w:fill="auto"/>
            <w:noWrap/>
            <w:vAlign w:val="bottom"/>
            <w:hideMark/>
          </w:tcPr>
          <w:p w14:paraId="611AF8E5"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0,82</w:t>
            </w:r>
          </w:p>
        </w:tc>
        <w:tc>
          <w:tcPr>
            <w:tcW w:w="960" w:type="dxa"/>
            <w:tcBorders>
              <w:top w:val="nil"/>
              <w:left w:val="nil"/>
              <w:bottom w:val="single" w:sz="4" w:space="0" w:color="auto"/>
              <w:right w:val="single" w:sz="4" w:space="0" w:color="auto"/>
            </w:tcBorders>
            <w:shd w:val="clear" w:color="auto" w:fill="auto"/>
            <w:noWrap/>
            <w:vAlign w:val="bottom"/>
            <w:hideMark/>
          </w:tcPr>
          <w:p w14:paraId="62CB4BD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0,81</w:t>
            </w:r>
          </w:p>
        </w:tc>
        <w:tc>
          <w:tcPr>
            <w:tcW w:w="960" w:type="dxa"/>
            <w:tcBorders>
              <w:top w:val="nil"/>
              <w:left w:val="nil"/>
              <w:bottom w:val="single" w:sz="4" w:space="0" w:color="auto"/>
              <w:right w:val="single" w:sz="4" w:space="0" w:color="auto"/>
            </w:tcBorders>
            <w:shd w:val="clear" w:color="auto" w:fill="auto"/>
            <w:noWrap/>
            <w:vAlign w:val="bottom"/>
            <w:hideMark/>
          </w:tcPr>
          <w:p w14:paraId="2C2A8C52"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0,8</w:t>
            </w:r>
          </w:p>
        </w:tc>
        <w:tc>
          <w:tcPr>
            <w:tcW w:w="830" w:type="dxa"/>
            <w:tcBorders>
              <w:top w:val="nil"/>
              <w:left w:val="nil"/>
              <w:bottom w:val="single" w:sz="4" w:space="0" w:color="auto"/>
              <w:right w:val="single" w:sz="4" w:space="0" w:color="auto"/>
            </w:tcBorders>
            <w:shd w:val="clear" w:color="auto" w:fill="auto"/>
            <w:noWrap/>
            <w:vAlign w:val="bottom"/>
            <w:hideMark/>
          </w:tcPr>
          <w:p w14:paraId="7755E54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0,88</w:t>
            </w:r>
          </w:p>
        </w:tc>
        <w:tc>
          <w:tcPr>
            <w:tcW w:w="960" w:type="dxa"/>
            <w:tcBorders>
              <w:top w:val="nil"/>
              <w:left w:val="nil"/>
              <w:bottom w:val="single" w:sz="4" w:space="0" w:color="auto"/>
              <w:right w:val="single" w:sz="4" w:space="0" w:color="auto"/>
            </w:tcBorders>
            <w:shd w:val="clear" w:color="auto" w:fill="auto"/>
            <w:noWrap/>
            <w:vAlign w:val="bottom"/>
            <w:hideMark/>
          </w:tcPr>
          <w:p w14:paraId="3548C2A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0,98</w:t>
            </w:r>
          </w:p>
        </w:tc>
        <w:tc>
          <w:tcPr>
            <w:tcW w:w="960" w:type="dxa"/>
            <w:tcBorders>
              <w:top w:val="nil"/>
              <w:left w:val="nil"/>
              <w:bottom w:val="single" w:sz="4" w:space="0" w:color="auto"/>
              <w:right w:val="single" w:sz="4" w:space="0" w:color="auto"/>
            </w:tcBorders>
            <w:shd w:val="clear" w:color="auto" w:fill="auto"/>
            <w:noWrap/>
            <w:vAlign w:val="bottom"/>
            <w:hideMark/>
          </w:tcPr>
          <w:p w14:paraId="436185EC"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0,98</w:t>
            </w:r>
          </w:p>
        </w:tc>
        <w:tc>
          <w:tcPr>
            <w:tcW w:w="1060" w:type="dxa"/>
            <w:tcBorders>
              <w:top w:val="nil"/>
              <w:left w:val="nil"/>
              <w:bottom w:val="single" w:sz="4" w:space="0" w:color="auto"/>
              <w:right w:val="single" w:sz="4" w:space="0" w:color="auto"/>
            </w:tcBorders>
            <w:shd w:val="clear" w:color="auto" w:fill="auto"/>
            <w:noWrap/>
            <w:vAlign w:val="bottom"/>
            <w:hideMark/>
          </w:tcPr>
          <w:p w14:paraId="0F5B7A1E"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0,54</w:t>
            </w:r>
          </w:p>
        </w:tc>
        <w:tc>
          <w:tcPr>
            <w:tcW w:w="960" w:type="dxa"/>
            <w:tcBorders>
              <w:top w:val="nil"/>
              <w:left w:val="nil"/>
              <w:bottom w:val="single" w:sz="4" w:space="0" w:color="auto"/>
              <w:right w:val="single" w:sz="4" w:space="0" w:color="auto"/>
            </w:tcBorders>
            <w:shd w:val="clear" w:color="auto" w:fill="auto"/>
            <w:noWrap/>
            <w:vAlign w:val="bottom"/>
            <w:hideMark/>
          </w:tcPr>
          <w:p w14:paraId="43687A0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vAlign w:val="center"/>
            <w:hideMark/>
          </w:tcPr>
          <w:p w14:paraId="1A1E7A65"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93,18</w:t>
            </w:r>
          </w:p>
        </w:tc>
        <w:tc>
          <w:tcPr>
            <w:tcW w:w="969" w:type="dxa"/>
            <w:tcBorders>
              <w:top w:val="nil"/>
              <w:left w:val="nil"/>
              <w:bottom w:val="single" w:sz="4" w:space="0" w:color="auto"/>
              <w:right w:val="single" w:sz="4" w:space="0" w:color="auto"/>
            </w:tcBorders>
            <w:shd w:val="clear" w:color="auto" w:fill="auto"/>
            <w:vAlign w:val="center"/>
            <w:hideMark/>
          </w:tcPr>
          <w:p w14:paraId="1E4A475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82,65</w:t>
            </w:r>
          </w:p>
        </w:tc>
        <w:tc>
          <w:tcPr>
            <w:tcW w:w="969" w:type="dxa"/>
            <w:tcBorders>
              <w:top w:val="nil"/>
              <w:left w:val="nil"/>
              <w:bottom w:val="single" w:sz="4" w:space="0" w:color="auto"/>
              <w:right w:val="single" w:sz="4" w:space="0" w:color="auto"/>
            </w:tcBorders>
            <w:shd w:val="clear" w:color="auto" w:fill="auto"/>
            <w:vAlign w:val="center"/>
            <w:hideMark/>
          </w:tcPr>
          <w:p w14:paraId="229F957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81,63</w:t>
            </w:r>
          </w:p>
        </w:tc>
        <w:tc>
          <w:tcPr>
            <w:tcW w:w="969" w:type="dxa"/>
            <w:tcBorders>
              <w:top w:val="nil"/>
              <w:left w:val="nil"/>
              <w:bottom w:val="single" w:sz="4" w:space="0" w:color="auto"/>
              <w:right w:val="single" w:sz="4" w:space="0" w:color="auto"/>
            </w:tcBorders>
            <w:shd w:val="clear" w:color="auto" w:fill="auto"/>
            <w:vAlign w:val="center"/>
            <w:hideMark/>
          </w:tcPr>
          <w:p w14:paraId="5F36E82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783" w:type="dxa"/>
            <w:tcBorders>
              <w:top w:val="nil"/>
              <w:left w:val="nil"/>
              <w:bottom w:val="single" w:sz="4" w:space="0" w:color="auto"/>
              <w:right w:val="single" w:sz="4" w:space="0" w:color="auto"/>
            </w:tcBorders>
            <w:shd w:val="clear" w:color="auto" w:fill="auto"/>
            <w:noWrap/>
            <w:vAlign w:val="bottom"/>
            <w:hideMark/>
          </w:tcPr>
          <w:p w14:paraId="5874F0C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6F554E40" w14:textId="77777777" w:rsidTr="0004661C">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BE971E5"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auto" w:fill="auto"/>
            <w:noWrap/>
            <w:vAlign w:val="bottom"/>
            <w:hideMark/>
          </w:tcPr>
          <w:p w14:paraId="05C324B4"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xml:space="preserve">INDIKATOR PROGRAM </w:t>
            </w:r>
          </w:p>
        </w:tc>
        <w:tc>
          <w:tcPr>
            <w:tcW w:w="835" w:type="dxa"/>
            <w:tcBorders>
              <w:top w:val="nil"/>
              <w:left w:val="nil"/>
              <w:bottom w:val="single" w:sz="4" w:space="0" w:color="auto"/>
              <w:right w:val="single" w:sz="4" w:space="0" w:color="auto"/>
            </w:tcBorders>
            <w:shd w:val="clear" w:color="auto" w:fill="auto"/>
            <w:noWrap/>
            <w:vAlign w:val="bottom"/>
            <w:hideMark/>
          </w:tcPr>
          <w:p w14:paraId="2A63BDF2"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4F7ABB5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3272BF72"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77273806"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369D468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30" w:type="dxa"/>
            <w:tcBorders>
              <w:top w:val="nil"/>
              <w:left w:val="nil"/>
              <w:bottom w:val="single" w:sz="4" w:space="0" w:color="auto"/>
              <w:right w:val="single" w:sz="4" w:space="0" w:color="auto"/>
            </w:tcBorders>
            <w:shd w:val="clear" w:color="auto" w:fill="auto"/>
            <w:noWrap/>
            <w:vAlign w:val="bottom"/>
            <w:hideMark/>
          </w:tcPr>
          <w:p w14:paraId="4AA8592D"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1F7E7"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2A40299E"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1060" w:type="dxa"/>
            <w:tcBorders>
              <w:top w:val="nil"/>
              <w:left w:val="nil"/>
              <w:bottom w:val="single" w:sz="4" w:space="0" w:color="auto"/>
              <w:right w:val="single" w:sz="4" w:space="0" w:color="auto"/>
            </w:tcBorders>
            <w:shd w:val="clear" w:color="auto" w:fill="auto"/>
            <w:noWrap/>
            <w:vAlign w:val="bottom"/>
            <w:hideMark/>
          </w:tcPr>
          <w:p w14:paraId="7A895DE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02E52A8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noWrap/>
            <w:vAlign w:val="bottom"/>
            <w:hideMark/>
          </w:tcPr>
          <w:p w14:paraId="2C9D90B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33C609F0"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4F7808E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4AFAD2D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783" w:type="dxa"/>
            <w:tcBorders>
              <w:top w:val="nil"/>
              <w:left w:val="nil"/>
              <w:bottom w:val="single" w:sz="4" w:space="0" w:color="auto"/>
              <w:right w:val="single" w:sz="4" w:space="0" w:color="auto"/>
            </w:tcBorders>
            <w:shd w:val="clear" w:color="auto" w:fill="auto"/>
            <w:noWrap/>
            <w:vAlign w:val="bottom"/>
            <w:hideMark/>
          </w:tcPr>
          <w:p w14:paraId="1377A082"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51DB377E" w14:textId="77777777" w:rsidTr="0004661C">
        <w:trPr>
          <w:trHeight w:val="84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6A7E1D7"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FFFFFF" w:fill="FFFFFF"/>
            <w:vAlign w:val="center"/>
            <w:hideMark/>
          </w:tcPr>
          <w:p w14:paraId="618FC0DB"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Persentase Penyediaan Data Mikro Keluarga di Desa/ Kel.</w:t>
            </w:r>
          </w:p>
        </w:tc>
        <w:tc>
          <w:tcPr>
            <w:tcW w:w="835" w:type="dxa"/>
            <w:tcBorders>
              <w:top w:val="nil"/>
              <w:left w:val="nil"/>
              <w:bottom w:val="single" w:sz="4" w:space="0" w:color="auto"/>
              <w:right w:val="single" w:sz="4" w:space="0" w:color="auto"/>
            </w:tcBorders>
            <w:shd w:val="clear" w:color="auto" w:fill="auto"/>
            <w:noWrap/>
            <w:vAlign w:val="bottom"/>
            <w:hideMark/>
          </w:tcPr>
          <w:p w14:paraId="62E683E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05EEF7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514703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C2176E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ADB20A2"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830" w:type="dxa"/>
            <w:tcBorders>
              <w:top w:val="nil"/>
              <w:left w:val="nil"/>
              <w:bottom w:val="single" w:sz="4" w:space="0" w:color="auto"/>
              <w:right w:val="single" w:sz="4" w:space="0" w:color="auto"/>
            </w:tcBorders>
            <w:shd w:val="clear" w:color="auto" w:fill="auto"/>
            <w:noWrap/>
            <w:vAlign w:val="bottom"/>
            <w:hideMark/>
          </w:tcPr>
          <w:p w14:paraId="037FC0D8"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715D7B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C0158A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1060" w:type="dxa"/>
            <w:tcBorders>
              <w:top w:val="nil"/>
              <w:left w:val="nil"/>
              <w:bottom w:val="single" w:sz="4" w:space="0" w:color="auto"/>
              <w:right w:val="single" w:sz="4" w:space="0" w:color="auto"/>
            </w:tcBorders>
            <w:shd w:val="clear" w:color="auto" w:fill="auto"/>
            <w:noWrap/>
            <w:vAlign w:val="bottom"/>
            <w:hideMark/>
          </w:tcPr>
          <w:p w14:paraId="5AB1E77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6098516"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noWrap/>
            <w:vAlign w:val="bottom"/>
            <w:hideMark/>
          </w:tcPr>
          <w:p w14:paraId="66439A6C"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A87FDC5"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5E1F54E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730999DA"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783" w:type="dxa"/>
            <w:tcBorders>
              <w:top w:val="nil"/>
              <w:left w:val="nil"/>
              <w:bottom w:val="single" w:sz="4" w:space="0" w:color="auto"/>
              <w:right w:val="single" w:sz="4" w:space="0" w:color="auto"/>
            </w:tcBorders>
            <w:shd w:val="clear" w:color="auto" w:fill="auto"/>
            <w:noWrap/>
            <w:vAlign w:val="bottom"/>
            <w:hideMark/>
          </w:tcPr>
          <w:p w14:paraId="52604245"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245FD081" w14:textId="77777777" w:rsidTr="0004661C">
        <w:trPr>
          <w:trHeight w:val="9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61ECC23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lastRenderedPageBreak/>
              <w:t> </w:t>
            </w:r>
          </w:p>
        </w:tc>
        <w:tc>
          <w:tcPr>
            <w:tcW w:w="2840" w:type="dxa"/>
            <w:tcBorders>
              <w:top w:val="nil"/>
              <w:left w:val="nil"/>
              <w:bottom w:val="single" w:sz="4" w:space="0" w:color="auto"/>
              <w:right w:val="single" w:sz="4" w:space="0" w:color="auto"/>
            </w:tcBorders>
            <w:shd w:val="clear" w:color="FFFFFF" w:fill="FFFFFF"/>
            <w:vAlign w:val="center"/>
            <w:hideMark/>
          </w:tcPr>
          <w:p w14:paraId="52E402A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Persentase pasangan usia subur yang ingin ber-KB tidak terpenuhi/ unmetneed</w:t>
            </w:r>
          </w:p>
        </w:tc>
        <w:tc>
          <w:tcPr>
            <w:tcW w:w="835" w:type="dxa"/>
            <w:tcBorders>
              <w:top w:val="nil"/>
              <w:left w:val="nil"/>
              <w:bottom w:val="single" w:sz="4" w:space="0" w:color="auto"/>
              <w:right w:val="single" w:sz="4" w:space="0" w:color="auto"/>
            </w:tcBorders>
            <w:shd w:val="clear" w:color="auto" w:fill="auto"/>
            <w:noWrap/>
            <w:vAlign w:val="bottom"/>
            <w:hideMark/>
          </w:tcPr>
          <w:p w14:paraId="1046F43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6,9</w:t>
            </w:r>
          </w:p>
        </w:tc>
        <w:tc>
          <w:tcPr>
            <w:tcW w:w="960" w:type="dxa"/>
            <w:tcBorders>
              <w:top w:val="nil"/>
              <w:left w:val="nil"/>
              <w:bottom w:val="single" w:sz="4" w:space="0" w:color="auto"/>
              <w:right w:val="single" w:sz="4" w:space="0" w:color="auto"/>
            </w:tcBorders>
            <w:shd w:val="clear" w:color="auto" w:fill="auto"/>
            <w:noWrap/>
            <w:vAlign w:val="bottom"/>
            <w:hideMark/>
          </w:tcPr>
          <w:p w14:paraId="0D13041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6,83</w:t>
            </w:r>
          </w:p>
        </w:tc>
        <w:tc>
          <w:tcPr>
            <w:tcW w:w="960" w:type="dxa"/>
            <w:tcBorders>
              <w:top w:val="nil"/>
              <w:left w:val="nil"/>
              <w:bottom w:val="single" w:sz="4" w:space="0" w:color="auto"/>
              <w:right w:val="single" w:sz="4" w:space="0" w:color="auto"/>
            </w:tcBorders>
            <w:shd w:val="clear" w:color="auto" w:fill="auto"/>
            <w:noWrap/>
            <w:vAlign w:val="bottom"/>
            <w:hideMark/>
          </w:tcPr>
          <w:p w14:paraId="2D90F612"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9,83</w:t>
            </w:r>
          </w:p>
        </w:tc>
        <w:tc>
          <w:tcPr>
            <w:tcW w:w="960" w:type="dxa"/>
            <w:tcBorders>
              <w:top w:val="nil"/>
              <w:left w:val="nil"/>
              <w:bottom w:val="single" w:sz="4" w:space="0" w:color="auto"/>
              <w:right w:val="single" w:sz="4" w:space="0" w:color="auto"/>
            </w:tcBorders>
            <w:shd w:val="clear" w:color="auto" w:fill="auto"/>
            <w:noWrap/>
            <w:vAlign w:val="bottom"/>
            <w:hideMark/>
          </w:tcPr>
          <w:p w14:paraId="2D3CD2DA"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9,51</w:t>
            </w:r>
          </w:p>
        </w:tc>
        <w:tc>
          <w:tcPr>
            <w:tcW w:w="960" w:type="dxa"/>
            <w:tcBorders>
              <w:top w:val="nil"/>
              <w:left w:val="nil"/>
              <w:bottom w:val="single" w:sz="4" w:space="0" w:color="auto"/>
              <w:right w:val="single" w:sz="4" w:space="0" w:color="auto"/>
            </w:tcBorders>
            <w:shd w:val="clear" w:color="auto" w:fill="auto"/>
            <w:noWrap/>
            <w:vAlign w:val="bottom"/>
            <w:hideMark/>
          </w:tcPr>
          <w:p w14:paraId="1171C58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9,17</w:t>
            </w:r>
          </w:p>
        </w:tc>
        <w:tc>
          <w:tcPr>
            <w:tcW w:w="830" w:type="dxa"/>
            <w:tcBorders>
              <w:top w:val="nil"/>
              <w:left w:val="nil"/>
              <w:bottom w:val="single" w:sz="4" w:space="0" w:color="auto"/>
              <w:right w:val="single" w:sz="4" w:space="0" w:color="auto"/>
            </w:tcBorders>
            <w:shd w:val="clear" w:color="auto" w:fill="auto"/>
            <w:noWrap/>
            <w:vAlign w:val="bottom"/>
            <w:hideMark/>
          </w:tcPr>
          <w:p w14:paraId="54B34E5D"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11,44</w:t>
            </w:r>
          </w:p>
        </w:tc>
        <w:tc>
          <w:tcPr>
            <w:tcW w:w="960" w:type="dxa"/>
            <w:tcBorders>
              <w:top w:val="nil"/>
              <w:left w:val="nil"/>
              <w:bottom w:val="single" w:sz="4" w:space="0" w:color="auto"/>
              <w:right w:val="single" w:sz="4" w:space="0" w:color="auto"/>
            </w:tcBorders>
            <w:shd w:val="clear" w:color="auto" w:fill="auto"/>
            <w:noWrap/>
            <w:vAlign w:val="bottom"/>
            <w:hideMark/>
          </w:tcPr>
          <w:p w14:paraId="7DD237D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13,76</w:t>
            </w:r>
          </w:p>
        </w:tc>
        <w:tc>
          <w:tcPr>
            <w:tcW w:w="960" w:type="dxa"/>
            <w:tcBorders>
              <w:top w:val="nil"/>
              <w:left w:val="nil"/>
              <w:bottom w:val="single" w:sz="4" w:space="0" w:color="auto"/>
              <w:right w:val="single" w:sz="4" w:space="0" w:color="auto"/>
            </w:tcBorders>
            <w:shd w:val="clear" w:color="auto" w:fill="auto"/>
            <w:noWrap/>
            <w:vAlign w:val="bottom"/>
            <w:hideMark/>
          </w:tcPr>
          <w:p w14:paraId="04B4850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12,99</w:t>
            </w:r>
          </w:p>
        </w:tc>
        <w:tc>
          <w:tcPr>
            <w:tcW w:w="1060" w:type="dxa"/>
            <w:tcBorders>
              <w:top w:val="nil"/>
              <w:left w:val="nil"/>
              <w:bottom w:val="single" w:sz="4" w:space="0" w:color="auto"/>
              <w:right w:val="single" w:sz="4" w:space="0" w:color="auto"/>
            </w:tcBorders>
            <w:shd w:val="clear" w:color="auto" w:fill="auto"/>
            <w:noWrap/>
            <w:vAlign w:val="bottom"/>
            <w:hideMark/>
          </w:tcPr>
          <w:p w14:paraId="1C601C4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11,47</w:t>
            </w:r>
          </w:p>
        </w:tc>
        <w:tc>
          <w:tcPr>
            <w:tcW w:w="960" w:type="dxa"/>
            <w:tcBorders>
              <w:top w:val="nil"/>
              <w:left w:val="nil"/>
              <w:bottom w:val="single" w:sz="4" w:space="0" w:color="auto"/>
              <w:right w:val="single" w:sz="4" w:space="0" w:color="auto"/>
            </w:tcBorders>
            <w:shd w:val="clear" w:color="auto" w:fill="auto"/>
            <w:noWrap/>
            <w:vAlign w:val="bottom"/>
            <w:hideMark/>
          </w:tcPr>
          <w:p w14:paraId="2E28EB17"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vAlign w:val="center"/>
            <w:hideMark/>
          </w:tcPr>
          <w:p w14:paraId="72CFA665"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85,93</w:t>
            </w:r>
          </w:p>
        </w:tc>
        <w:tc>
          <w:tcPr>
            <w:tcW w:w="969" w:type="dxa"/>
            <w:tcBorders>
              <w:top w:val="nil"/>
              <w:left w:val="nil"/>
              <w:bottom w:val="single" w:sz="4" w:space="0" w:color="auto"/>
              <w:right w:val="single" w:sz="4" w:space="0" w:color="auto"/>
            </w:tcBorders>
            <w:shd w:val="clear" w:color="auto" w:fill="auto"/>
            <w:vAlign w:val="center"/>
            <w:hideMark/>
          </w:tcPr>
          <w:p w14:paraId="232F771D"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69,102</w:t>
            </w:r>
          </w:p>
        </w:tc>
        <w:tc>
          <w:tcPr>
            <w:tcW w:w="969" w:type="dxa"/>
            <w:tcBorders>
              <w:top w:val="nil"/>
              <w:left w:val="nil"/>
              <w:bottom w:val="single" w:sz="4" w:space="0" w:color="auto"/>
              <w:right w:val="single" w:sz="4" w:space="0" w:color="auto"/>
            </w:tcBorders>
            <w:shd w:val="clear" w:color="auto" w:fill="auto"/>
            <w:vAlign w:val="center"/>
            <w:hideMark/>
          </w:tcPr>
          <w:p w14:paraId="6EF9684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70,611</w:t>
            </w:r>
          </w:p>
        </w:tc>
        <w:tc>
          <w:tcPr>
            <w:tcW w:w="969" w:type="dxa"/>
            <w:tcBorders>
              <w:top w:val="nil"/>
              <w:left w:val="nil"/>
              <w:bottom w:val="single" w:sz="4" w:space="0" w:color="auto"/>
              <w:right w:val="single" w:sz="4" w:space="0" w:color="auto"/>
            </w:tcBorders>
            <w:shd w:val="clear" w:color="auto" w:fill="auto"/>
            <w:vAlign w:val="center"/>
            <w:hideMark/>
          </w:tcPr>
          <w:p w14:paraId="7122565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99,739</w:t>
            </w:r>
          </w:p>
        </w:tc>
        <w:tc>
          <w:tcPr>
            <w:tcW w:w="783" w:type="dxa"/>
            <w:tcBorders>
              <w:top w:val="nil"/>
              <w:left w:val="nil"/>
              <w:bottom w:val="single" w:sz="4" w:space="0" w:color="auto"/>
              <w:right w:val="single" w:sz="4" w:space="0" w:color="auto"/>
            </w:tcBorders>
            <w:shd w:val="clear" w:color="auto" w:fill="auto"/>
            <w:noWrap/>
            <w:vAlign w:val="bottom"/>
            <w:hideMark/>
          </w:tcPr>
          <w:p w14:paraId="4D572CD5"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4D03AB94" w14:textId="77777777" w:rsidTr="00C0230B">
        <w:trPr>
          <w:trHeight w:val="91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0ACEB8A3"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FFFFFF" w:fill="FFFFFF"/>
            <w:vAlign w:val="center"/>
            <w:hideMark/>
          </w:tcPr>
          <w:p w14:paraId="378DFB8A"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Presentase pasangan usia subur yang istrinya dibawah usia 20 tahun</w:t>
            </w:r>
          </w:p>
        </w:tc>
        <w:tc>
          <w:tcPr>
            <w:tcW w:w="835" w:type="dxa"/>
            <w:tcBorders>
              <w:top w:val="nil"/>
              <w:left w:val="nil"/>
              <w:bottom w:val="single" w:sz="4" w:space="0" w:color="auto"/>
              <w:right w:val="single" w:sz="4" w:space="0" w:color="auto"/>
            </w:tcBorders>
            <w:shd w:val="clear" w:color="auto" w:fill="auto"/>
            <w:noWrap/>
            <w:vAlign w:val="bottom"/>
            <w:hideMark/>
          </w:tcPr>
          <w:p w14:paraId="5CF7AB0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2,08</w:t>
            </w:r>
          </w:p>
        </w:tc>
        <w:tc>
          <w:tcPr>
            <w:tcW w:w="960" w:type="dxa"/>
            <w:tcBorders>
              <w:top w:val="nil"/>
              <w:left w:val="nil"/>
              <w:bottom w:val="single" w:sz="4" w:space="0" w:color="auto"/>
              <w:right w:val="single" w:sz="4" w:space="0" w:color="auto"/>
            </w:tcBorders>
            <w:shd w:val="clear" w:color="auto" w:fill="auto"/>
            <w:noWrap/>
            <w:vAlign w:val="bottom"/>
            <w:hideMark/>
          </w:tcPr>
          <w:p w14:paraId="246A34B2"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2,07</w:t>
            </w:r>
          </w:p>
        </w:tc>
        <w:tc>
          <w:tcPr>
            <w:tcW w:w="960" w:type="dxa"/>
            <w:tcBorders>
              <w:top w:val="nil"/>
              <w:left w:val="nil"/>
              <w:bottom w:val="single" w:sz="4" w:space="0" w:color="auto"/>
              <w:right w:val="single" w:sz="4" w:space="0" w:color="auto"/>
            </w:tcBorders>
            <w:shd w:val="clear" w:color="auto" w:fill="auto"/>
            <w:noWrap/>
            <w:vAlign w:val="bottom"/>
            <w:hideMark/>
          </w:tcPr>
          <w:p w14:paraId="197446C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2,06</w:t>
            </w:r>
          </w:p>
        </w:tc>
        <w:tc>
          <w:tcPr>
            <w:tcW w:w="960" w:type="dxa"/>
            <w:tcBorders>
              <w:top w:val="nil"/>
              <w:left w:val="nil"/>
              <w:bottom w:val="single" w:sz="4" w:space="0" w:color="auto"/>
              <w:right w:val="single" w:sz="4" w:space="0" w:color="auto"/>
            </w:tcBorders>
            <w:shd w:val="clear" w:color="auto" w:fill="auto"/>
            <w:noWrap/>
            <w:vAlign w:val="bottom"/>
            <w:hideMark/>
          </w:tcPr>
          <w:p w14:paraId="1CCB863A"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2,05</w:t>
            </w:r>
          </w:p>
        </w:tc>
        <w:tc>
          <w:tcPr>
            <w:tcW w:w="960" w:type="dxa"/>
            <w:tcBorders>
              <w:top w:val="nil"/>
              <w:left w:val="nil"/>
              <w:bottom w:val="single" w:sz="4" w:space="0" w:color="auto"/>
              <w:right w:val="single" w:sz="4" w:space="0" w:color="auto"/>
            </w:tcBorders>
            <w:shd w:val="clear" w:color="auto" w:fill="auto"/>
            <w:noWrap/>
            <w:vAlign w:val="bottom"/>
            <w:hideMark/>
          </w:tcPr>
          <w:p w14:paraId="46E91B5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2,04</w:t>
            </w:r>
          </w:p>
        </w:tc>
        <w:tc>
          <w:tcPr>
            <w:tcW w:w="830" w:type="dxa"/>
            <w:tcBorders>
              <w:top w:val="nil"/>
              <w:left w:val="nil"/>
              <w:bottom w:val="single" w:sz="4" w:space="0" w:color="auto"/>
              <w:right w:val="single" w:sz="4" w:space="0" w:color="auto"/>
            </w:tcBorders>
            <w:shd w:val="clear" w:color="auto" w:fill="auto"/>
            <w:noWrap/>
            <w:vAlign w:val="bottom"/>
            <w:hideMark/>
          </w:tcPr>
          <w:p w14:paraId="77C9A76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1,52</w:t>
            </w:r>
          </w:p>
        </w:tc>
        <w:tc>
          <w:tcPr>
            <w:tcW w:w="960" w:type="dxa"/>
            <w:tcBorders>
              <w:top w:val="nil"/>
              <w:left w:val="nil"/>
              <w:bottom w:val="single" w:sz="4" w:space="0" w:color="auto"/>
              <w:right w:val="single" w:sz="4" w:space="0" w:color="auto"/>
            </w:tcBorders>
            <w:shd w:val="clear" w:color="auto" w:fill="auto"/>
            <w:noWrap/>
            <w:vAlign w:val="bottom"/>
            <w:hideMark/>
          </w:tcPr>
          <w:p w14:paraId="0E27DE02"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2,16</w:t>
            </w:r>
          </w:p>
        </w:tc>
        <w:tc>
          <w:tcPr>
            <w:tcW w:w="960" w:type="dxa"/>
            <w:tcBorders>
              <w:top w:val="nil"/>
              <w:left w:val="nil"/>
              <w:bottom w:val="single" w:sz="4" w:space="0" w:color="auto"/>
              <w:right w:val="single" w:sz="4" w:space="0" w:color="auto"/>
            </w:tcBorders>
            <w:shd w:val="clear" w:color="auto" w:fill="auto"/>
            <w:noWrap/>
            <w:vAlign w:val="bottom"/>
            <w:hideMark/>
          </w:tcPr>
          <w:p w14:paraId="2A7CA03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1,02</w:t>
            </w:r>
          </w:p>
        </w:tc>
        <w:tc>
          <w:tcPr>
            <w:tcW w:w="1060" w:type="dxa"/>
            <w:tcBorders>
              <w:top w:val="nil"/>
              <w:left w:val="nil"/>
              <w:bottom w:val="single" w:sz="4" w:space="0" w:color="auto"/>
              <w:right w:val="single" w:sz="4" w:space="0" w:color="auto"/>
            </w:tcBorders>
            <w:shd w:val="clear" w:color="auto" w:fill="auto"/>
            <w:noWrap/>
            <w:vAlign w:val="bottom"/>
            <w:hideMark/>
          </w:tcPr>
          <w:p w14:paraId="0A1AF4EA"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2,45</w:t>
            </w:r>
          </w:p>
        </w:tc>
        <w:tc>
          <w:tcPr>
            <w:tcW w:w="960" w:type="dxa"/>
            <w:tcBorders>
              <w:top w:val="nil"/>
              <w:left w:val="nil"/>
              <w:bottom w:val="single" w:sz="4" w:space="0" w:color="auto"/>
              <w:right w:val="single" w:sz="4" w:space="0" w:color="auto"/>
            </w:tcBorders>
            <w:shd w:val="clear" w:color="auto" w:fill="auto"/>
            <w:noWrap/>
            <w:vAlign w:val="bottom"/>
            <w:hideMark/>
          </w:tcPr>
          <w:p w14:paraId="47325873"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noWrap/>
            <w:vAlign w:val="bottom"/>
            <w:hideMark/>
          </w:tcPr>
          <w:p w14:paraId="71780A64"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25339DA2"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48331AB4"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6B9456D6"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783" w:type="dxa"/>
            <w:tcBorders>
              <w:top w:val="nil"/>
              <w:left w:val="nil"/>
              <w:bottom w:val="single" w:sz="4" w:space="0" w:color="auto"/>
              <w:right w:val="single" w:sz="4" w:space="0" w:color="auto"/>
            </w:tcBorders>
            <w:shd w:val="clear" w:color="auto" w:fill="auto"/>
            <w:noWrap/>
            <w:vAlign w:val="bottom"/>
            <w:hideMark/>
          </w:tcPr>
          <w:p w14:paraId="34D43BB7"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2291567C" w14:textId="77777777" w:rsidTr="00C0230B">
        <w:trPr>
          <w:trHeight w:val="840"/>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A2D47"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D07AE78"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Angka kelahiran remaja usia 15-19 th (ASFR 15-19th)</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D1BD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1F6D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6CFD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F9CF5"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52B8A"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26,3</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3FA0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29,43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B3DB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21,32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BCCF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9,80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38CCD"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6,67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D8995"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415A8"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FC9E3"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0ED0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2A833"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B60E6"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410E12EE" w14:textId="77777777" w:rsidTr="00C0230B">
        <w:trPr>
          <w:trHeight w:val="1785"/>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FA17F"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single" w:sz="4" w:space="0" w:color="auto"/>
              <w:left w:val="nil"/>
              <w:bottom w:val="single" w:sz="4" w:space="0" w:color="auto"/>
              <w:right w:val="single" w:sz="4" w:space="0" w:color="auto"/>
            </w:tcBorders>
            <w:shd w:val="clear" w:color="FFFFFF" w:fill="FFFFFF"/>
            <w:vAlign w:val="center"/>
            <w:hideMark/>
          </w:tcPr>
          <w:p w14:paraId="38D365C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presentase PUS yang memiliki pengetahuan dan pemahaman tentang semua jenis metode kontrasepsi modern</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14:paraId="20F502BA"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85,1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6553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86,28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AFE8E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75,57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787FD7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75,87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71322CE"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76,21</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14:paraId="342B269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83,03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74E631"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82,61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DAFD67D"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75,29</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DC480CE"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76,58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8E415E"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2A6E8785"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97,57</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6D51C105"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95,75</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7466D67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99,62</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283FC5BE"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14:paraId="3191CA63"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1449419B" w14:textId="77777777" w:rsidTr="0004661C">
        <w:trPr>
          <w:trHeight w:val="67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53F8FB91"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FFFFFF" w:fill="FFFFFF"/>
            <w:vAlign w:val="center"/>
            <w:hideMark/>
          </w:tcPr>
          <w:p w14:paraId="11D7D1FB"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Persentase kepesertaan KB aktif</w:t>
            </w:r>
          </w:p>
        </w:tc>
        <w:tc>
          <w:tcPr>
            <w:tcW w:w="835" w:type="dxa"/>
            <w:tcBorders>
              <w:top w:val="nil"/>
              <w:left w:val="nil"/>
              <w:bottom w:val="single" w:sz="4" w:space="0" w:color="auto"/>
              <w:right w:val="single" w:sz="4" w:space="0" w:color="auto"/>
            </w:tcBorders>
            <w:shd w:val="clear" w:color="auto" w:fill="auto"/>
            <w:noWrap/>
            <w:vAlign w:val="bottom"/>
            <w:hideMark/>
          </w:tcPr>
          <w:p w14:paraId="1F9F37A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79,79</w:t>
            </w:r>
          </w:p>
        </w:tc>
        <w:tc>
          <w:tcPr>
            <w:tcW w:w="960" w:type="dxa"/>
            <w:tcBorders>
              <w:top w:val="nil"/>
              <w:left w:val="nil"/>
              <w:bottom w:val="single" w:sz="4" w:space="0" w:color="auto"/>
              <w:right w:val="single" w:sz="4" w:space="0" w:color="auto"/>
            </w:tcBorders>
            <w:shd w:val="clear" w:color="auto" w:fill="auto"/>
            <w:noWrap/>
            <w:vAlign w:val="bottom"/>
            <w:hideMark/>
          </w:tcPr>
          <w:p w14:paraId="3A27586A"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80,78</w:t>
            </w:r>
          </w:p>
        </w:tc>
        <w:tc>
          <w:tcPr>
            <w:tcW w:w="960" w:type="dxa"/>
            <w:tcBorders>
              <w:top w:val="nil"/>
              <w:left w:val="nil"/>
              <w:bottom w:val="single" w:sz="4" w:space="0" w:color="auto"/>
              <w:right w:val="single" w:sz="4" w:space="0" w:color="auto"/>
            </w:tcBorders>
            <w:shd w:val="clear" w:color="auto" w:fill="auto"/>
            <w:noWrap/>
            <w:vAlign w:val="bottom"/>
            <w:hideMark/>
          </w:tcPr>
          <w:p w14:paraId="1277A451"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75,57</w:t>
            </w:r>
          </w:p>
        </w:tc>
        <w:tc>
          <w:tcPr>
            <w:tcW w:w="960" w:type="dxa"/>
            <w:tcBorders>
              <w:top w:val="nil"/>
              <w:left w:val="nil"/>
              <w:bottom w:val="single" w:sz="4" w:space="0" w:color="auto"/>
              <w:right w:val="single" w:sz="4" w:space="0" w:color="auto"/>
            </w:tcBorders>
            <w:shd w:val="clear" w:color="auto" w:fill="auto"/>
            <w:noWrap/>
            <w:vAlign w:val="bottom"/>
            <w:hideMark/>
          </w:tcPr>
          <w:p w14:paraId="12E767A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75,87</w:t>
            </w:r>
          </w:p>
        </w:tc>
        <w:tc>
          <w:tcPr>
            <w:tcW w:w="960" w:type="dxa"/>
            <w:tcBorders>
              <w:top w:val="nil"/>
              <w:left w:val="nil"/>
              <w:bottom w:val="single" w:sz="4" w:space="0" w:color="auto"/>
              <w:right w:val="single" w:sz="4" w:space="0" w:color="auto"/>
            </w:tcBorders>
            <w:shd w:val="clear" w:color="auto" w:fill="auto"/>
            <w:noWrap/>
            <w:vAlign w:val="bottom"/>
            <w:hideMark/>
          </w:tcPr>
          <w:p w14:paraId="5281572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76,21</w:t>
            </w:r>
          </w:p>
        </w:tc>
        <w:tc>
          <w:tcPr>
            <w:tcW w:w="830" w:type="dxa"/>
            <w:tcBorders>
              <w:top w:val="nil"/>
              <w:left w:val="nil"/>
              <w:bottom w:val="single" w:sz="4" w:space="0" w:color="auto"/>
              <w:right w:val="single" w:sz="4" w:space="0" w:color="auto"/>
            </w:tcBorders>
            <w:shd w:val="clear" w:color="auto" w:fill="auto"/>
            <w:noWrap/>
            <w:vAlign w:val="bottom"/>
            <w:hideMark/>
          </w:tcPr>
          <w:p w14:paraId="46F93DF2"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77,50</w:t>
            </w:r>
          </w:p>
        </w:tc>
        <w:tc>
          <w:tcPr>
            <w:tcW w:w="960" w:type="dxa"/>
            <w:tcBorders>
              <w:top w:val="nil"/>
              <w:left w:val="nil"/>
              <w:bottom w:val="single" w:sz="4" w:space="0" w:color="auto"/>
              <w:right w:val="single" w:sz="4" w:space="0" w:color="auto"/>
            </w:tcBorders>
            <w:shd w:val="clear" w:color="auto" w:fill="auto"/>
            <w:noWrap/>
            <w:vAlign w:val="bottom"/>
            <w:hideMark/>
          </w:tcPr>
          <w:p w14:paraId="62CA516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74,71</w:t>
            </w:r>
          </w:p>
        </w:tc>
        <w:tc>
          <w:tcPr>
            <w:tcW w:w="960" w:type="dxa"/>
            <w:tcBorders>
              <w:top w:val="nil"/>
              <w:left w:val="nil"/>
              <w:bottom w:val="single" w:sz="4" w:space="0" w:color="auto"/>
              <w:right w:val="single" w:sz="4" w:space="0" w:color="auto"/>
            </w:tcBorders>
            <w:shd w:val="clear" w:color="auto" w:fill="auto"/>
            <w:noWrap/>
            <w:vAlign w:val="bottom"/>
            <w:hideMark/>
          </w:tcPr>
          <w:p w14:paraId="06A1596D"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75,29</w:t>
            </w:r>
          </w:p>
        </w:tc>
        <w:tc>
          <w:tcPr>
            <w:tcW w:w="1060" w:type="dxa"/>
            <w:tcBorders>
              <w:top w:val="nil"/>
              <w:left w:val="nil"/>
              <w:bottom w:val="single" w:sz="4" w:space="0" w:color="auto"/>
              <w:right w:val="single" w:sz="4" w:space="0" w:color="auto"/>
            </w:tcBorders>
            <w:shd w:val="clear" w:color="auto" w:fill="auto"/>
            <w:noWrap/>
            <w:vAlign w:val="bottom"/>
            <w:hideMark/>
          </w:tcPr>
          <w:p w14:paraId="76F053E1"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76,58</w:t>
            </w:r>
          </w:p>
        </w:tc>
        <w:tc>
          <w:tcPr>
            <w:tcW w:w="960" w:type="dxa"/>
            <w:tcBorders>
              <w:top w:val="nil"/>
              <w:left w:val="nil"/>
              <w:bottom w:val="single" w:sz="4" w:space="0" w:color="auto"/>
              <w:right w:val="single" w:sz="4" w:space="0" w:color="auto"/>
            </w:tcBorders>
            <w:shd w:val="clear" w:color="auto" w:fill="auto"/>
            <w:noWrap/>
            <w:vAlign w:val="bottom"/>
            <w:hideMark/>
          </w:tcPr>
          <w:p w14:paraId="7CCEE22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noWrap/>
            <w:vAlign w:val="bottom"/>
            <w:hideMark/>
          </w:tcPr>
          <w:p w14:paraId="27C72FD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97,13</w:t>
            </w:r>
          </w:p>
        </w:tc>
        <w:tc>
          <w:tcPr>
            <w:tcW w:w="969" w:type="dxa"/>
            <w:tcBorders>
              <w:top w:val="nil"/>
              <w:left w:val="nil"/>
              <w:bottom w:val="single" w:sz="4" w:space="0" w:color="auto"/>
              <w:right w:val="single" w:sz="4" w:space="0" w:color="auto"/>
            </w:tcBorders>
            <w:shd w:val="clear" w:color="auto" w:fill="auto"/>
            <w:noWrap/>
            <w:vAlign w:val="bottom"/>
            <w:hideMark/>
          </w:tcPr>
          <w:p w14:paraId="1F820E3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92,48</w:t>
            </w:r>
          </w:p>
        </w:tc>
        <w:tc>
          <w:tcPr>
            <w:tcW w:w="969" w:type="dxa"/>
            <w:tcBorders>
              <w:top w:val="nil"/>
              <w:left w:val="nil"/>
              <w:bottom w:val="single" w:sz="4" w:space="0" w:color="auto"/>
              <w:right w:val="single" w:sz="4" w:space="0" w:color="auto"/>
            </w:tcBorders>
            <w:shd w:val="clear" w:color="auto" w:fill="auto"/>
            <w:noWrap/>
            <w:vAlign w:val="bottom"/>
            <w:hideMark/>
          </w:tcPr>
          <w:p w14:paraId="5B680AAD"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99,62</w:t>
            </w:r>
          </w:p>
        </w:tc>
        <w:tc>
          <w:tcPr>
            <w:tcW w:w="969" w:type="dxa"/>
            <w:tcBorders>
              <w:top w:val="nil"/>
              <w:left w:val="nil"/>
              <w:bottom w:val="single" w:sz="4" w:space="0" w:color="auto"/>
              <w:right w:val="single" w:sz="4" w:space="0" w:color="auto"/>
            </w:tcBorders>
            <w:shd w:val="clear" w:color="auto" w:fill="auto"/>
            <w:noWrap/>
            <w:vAlign w:val="bottom"/>
            <w:hideMark/>
          </w:tcPr>
          <w:p w14:paraId="416E7F9D"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100,00</w:t>
            </w:r>
          </w:p>
        </w:tc>
        <w:tc>
          <w:tcPr>
            <w:tcW w:w="783" w:type="dxa"/>
            <w:tcBorders>
              <w:top w:val="nil"/>
              <w:left w:val="nil"/>
              <w:bottom w:val="single" w:sz="4" w:space="0" w:color="auto"/>
              <w:right w:val="single" w:sz="4" w:space="0" w:color="auto"/>
            </w:tcBorders>
            <w:shd w:val="clear" w:color="auto" w:fill="auto"/>
            <w:noWrap/>
            <w:vAlign w:val="bottom"/>
            <w:hideMark/>
          </w:tcPr>
          <w:p w14:paraId="4722920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013D1075" w14:textId="77777777" w:rsidTr="0004661C">
        <w:trPr>
          <w:trHeight w:val="126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5966A515"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FFFFFF" w:fill="FFFFFF"/>
            <w:vAlign w:val="center"/>
            <w:hideMark/>
          </w:tcPr>
          <w:p w14:paraId="51D8054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Persentase keberhasilan pemakaian metode kontrasepsi jangka panjang</w:t>
            </w:r>
          </w:p>
        </w:tc>
        <w:tc>
          <w:tcPr>
            <w:tcW w:w="835" w:type="dxa"/>
            <w:tcBorders>
              <w:top w:val="nil"/>
              <w:left w:val="nil"/>
              <w:bottom w:val="single" w:sz="4" w:space="0" w:color="auto"/>
              <w:right w:val="single" w:sz="4" w:space="0" w:color="auto"/>
            </w:tcBorders>
            <w:shd w:val="clear" w:color="auto" w:fill="auto"/>
            <w:noWrap/>
            <w:vAlign w:val="bottom"/>
            <w:hideMark/>
          </w:tcPr>
          <w:p w14:paraId="6750195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49,45</w:t>
            </w:r>
          </w:p>
        </w:tc>
        <w:tc>
          <w:tcPr>
            <w:tcW w:w="960" w:type="dxa"/>
            <w:tcBorders>
              <w:top w:val="nil"/>
              <w:left w:val="nil"/>
              <w:bottom w:val="single" w:sz="4" w:space="0" w:color="auto"/>
              <w:right w:val="single" w:sz="4" w:space="0" w:color="auto"/>
            </w:tcBorders>
            <w:shd w:val="clear" w:color="auto" w:fill="auto"/>
            <w:noWrap/>
            <w:vAlign w:val="bottom"/>
            <w:hideMark/>
          </w:tcPr>
          <w:p w14:paraId="06E7F0B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49,65</w:t>
            </w:r>
          </w:p>
        </w:tc>
        <w:tc>
          <w:tcPr>
            <w:tcW w:w="960" w:type="dxa"/>
            <w:tcBorders>
              <w:top w:val="nil"/>
              <w:left w:val="nil"/>
              <w:bottom w:val="single" w:sz="4" w:space="0" w:color="auto"/>
              <w:right w:val="single" w:sz="4" w:space="0" w:color="auto"/>
            </w:tcBorders>
            <w:shd w:val="clear" w:color="auto" w:fill="auto"/>
            <w:noWrap/>
            <w:vAlign w:val="bottom"/>
            <w:hideMark/>
          </w:tcPr>
          <w:p w14:paraId="0B09C651"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48,54</w:t>
            </w:r>
          </w:p>
        </w:tc>
        <w:tc>
          <w:tcPr>
            <w:tcW w:w="960" w:type="dxa"/>
            <w:tcBorders>
              <w:top w:val="nil"/>
              <w:left w:val="nil"/>
              <w:bottom w:val="single" w:sz="4" w:space="0" w:color="auto"/>
              <w:right w:val="single" w:sz="4" w:space="0" w:color="auto"/>
            </w:tcBorders>
            <w:shd w:val="clear" w:color="auto" w:fill="auto"/>
            <w:noWrap/>
            <w:vAlign w:val="bottom"/>
            <w:hideMark/>
          </w:tcPr>
          <w:p w14:paraId="1109C94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48,87</w:t>
            </w:r>
          </w:p>
        </w:tc>
        <w:tc>
          <w:tcPr>
            <w:tcW w:w="960" w:type="dxa"/>
            <w:tcBorders>
              <w:top w:val="nil"/>
              <w:left w:val="nil"/>
              <w:bottom w:val="single" w:sz="4" w:space="0" w:color="auto"/>
              <w:right w:val="single" w:sz="4" w:space="0" w:color="auto"/>
            </w:tcBorders>
            <w:shd w:val="clear" w:color="auto" w:fill="auto"/>
            <w:noWrap/>
            <w:vAlign w:val="bottom"/>
            <w:hideMark/>
          </w:tcPr>
          <w:p w14:paraId="3F7A5C1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49,19</w:t>
            </w:r>
          </w:p>
        </w:tc>
        <w:tc>
          <w:tcPr>
            <w:tcW w:w="830" w:type="dxa"/>
            <w:tcBorders>
              <w:top w:val="nil"/>
              <w:left w:val="nil"/>
              <w:bottom w:val="single" w:sz="4" w:space="0" w:color="auto"/>
              <w:right w:val="single" w:sz="4" w:space="0" w:color="auto"/>
            </w:tcBorders>
            <w:shd w:val="clear" w:color="auto" w:fill="auto"/>
            <w:noWrap/>
            <w:vAlign w:val="bottom"/>
            <w:hideMark/>
          </w:tcPr>
          <w:p w14:paraId="542BAEE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48,02</w:t>
            </w:r>
          </w:p>
        </w:tc>
        <w:tc>
          <w:tcPr>
            <w:tcW w:w="960" w:type="dxa"/>
            <w:tcBorders>
              <w:top w:val="nil"/>
              <w:left w:val="nil"/>
              <w:bottom w:val="single" w:sz="4" w:space="0" w:color="auto"/>
              <w:right w:val="single" w:sz="4" w:space="0" w:color="auto"/>
            </w:tcBorders>
            <w:shd w:val="clear" w:color="auto" w:fill="auto"/>
            <w:noWrap/>
            <w:vAlign w:val="bottom"/>
            <w:hideMark/>
          </w:tcPr>
          <w:p w14:paraId="2AE1B7E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45,38</w:t>
            </w:r>
          </w:p>
        </w:tc>
        <w:tc>
          <w:tcPr>
            <w:tcW w:w="960" w:type="dxa"/>
            <w:tcBorders>
              <w:top w:val="nil"/>
              <w:left w:val="nil"/>
              <w:bottom w:val="single" w:sz="4" w:space="0" w:color="auto"/>
              <w:right w:val="single" w:sz="4" w:space="0" w:color="auto"/>
            </w:tcBorders>
            <w:shd w:val="clear" w:color="auto" w:fill="auto"/>
            <w:noWrap/>
            <w:vAlign w:val="bottom"/>
            <w:hideMark/>
          </w:tcPr>
          <w:p w14:paraId="3057CBB1"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45,21</w:t>
            </w:r>
          </w:p>
        </w:tc>
        <w:tc>
          <w:tcPr>
            <w:tcW w:w="1060" w:type="dxa"/>
            <w:tcBorders>
              <w:top w:val="nil"/>
              <w:left w:val="nil"/>
              <w:bottom w:val="single" w:sz="4" w:space="0" w:color="auto"/>
              <w:right w:val="single" w:sz="4" w:space="0" w:color="auto"/>
            </w:tcBorders>
            <w:shd w:val="clear" w:color="auto" w:fill="auto"/>
            <w:noWrap/>
            <w:vAlign w:val="bottom"/>
            <w:hideMark/>
          </w:tcPr>
          <w:p w14:paraId="332E0B6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45,03</w:t>
            </w:r>
          </w:p>
        </w:tc>
        <w:tc>
          <w:tcPr>
            <w:tcW w:w="960" w:type="dxa"/>
            <w:tcBorders>
              <w:top w:val="nil"/>
              <w:left w:val="nil"/>
              <w:bottom w:val="single" w:sz="4" w:space="0" w:color="auto"/>
              <w:right w:val="single" w:sz="4" w:space="0" w:color="auto"/>
            </w:tcBorders>
            <w:shd w:val="clear" w:color="auto" w:fill="auto"/>
            <w:noWrap/>
            <w:vAlign w:val="bottom"/>
            <w:hideMark/>
          </w:tcPr>
          <w:p w14:paraId="08797BC4"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noWrap/>
            <w:vAlign w:val="bottom"/>
            <w:hideMark/>
          </w:tcPr>
          <w:p w14:paraId="378DCAE5"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97,12</w:t>
            </w:r>
          </w:p>
        </w:tc>
        <w:tc>
          <w:tcPr>
            <w:tcW w:w="969" w:type="dxa"/>
            <w:tcBorders>
              <w:top w:val="nil"/>
              <w:left w:val="nil"/>
              <w:bottom w:val="single" w:sz="4" w:space="0" w:color="auto"/>
              <w:right w:val="single" w:sz="4" w:space="0" w:color="auto"/>
            </w:tcBorders>
            <w:shd w:val="clear" w:color="auto" w:fill="auto"/>
            <w:noWrap/>
            <w:vAlign w:val="bottom"/>
            <w:hideMark/>
          </w:tcPr>
          <w:p w14:paraId="55AD91FA"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91,40</w:t>
            </w:r>
          </w:p>
        </w:tc>
        <w:tc>
          <w:tcPr>
            <w:tcW w:w="969" w:type="dxa"/>
            <w:tcBorders>
              <w:top w:val="nil"/>
              <w:left w:val="nil"/>
              <w:bottom w:val="single" w:sz="4" w:space="0" w:color="auto"/>
              <w:right w:val="single" w:sz="4" w:space="0" w:color="auto"/>
            </w:tcBorders>
            <w:shd w:val="clear" w:color="auto" w:fill="auto"/>
            <w:noWrap/>
            <w:vAlign w:val="bottom"/>
            <w:hideMark/>
          </w:tcPr>
          <w:p w14:paraId="7EC5F50A"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93,14</w:t>
            </w:r>
          </w:p>
        </w:tc>
        <w:tc>
          <w:tcPr>
            <w:tcW w:w="969" w:type="dxa"/>
            <w:tcBorders>
              <w:top w:val="nil"/>
              <w:left w:val="nil"/>
              <w:bottom w:val="single" w:sz="4" w:space="0" w:color="auto"/>
              <w:right w:val="single" w:sz="4" w:space="0" w:color="auto"/>
            </w:tcBorders>
            <w:shd w:val="clear" w:color="auto" w:fill="auto"/>
            <w:noWrap/>
            <w:vAlign w:val="bottom"/>
            <w:hideMark/>
          </w:tcPr>
          <w:p w14:paraId="0B567CF1"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92,13</w:t>
            </w:r>
          </w:p>
        </w:tc>
        <w:tc>
          <w:tcPr>
            <w:tcW w:w="783" w:type="dxa"/>
            <w:tcBorders>
              <w:top w:val="nil"/>
              <w:left w:val="nil"/>
              <w:bottom w:val="single" w:sz="4" w:space="0" w:color="auto"/>
              <w:right w:val="single" w:sz="4" w:space="0" w:color="auto"/>
            </w:tcBorders>
            <w:shd w:val="clear" w:color="auto" w:fill="auto"/>
            <w:noWrap/>
            <w:vAlign w:val="bottom"/>
            <w:hideMark/>
          </w:tcPr>
          <w:p w14:paraId="1003EA38"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260EC7AA" w14:textId="77777777" w:rsidTr="0004661C">
        <w:trPr>
          <w:trHeight w:val="105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1EAD0F21"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FFFFFF" w:fill="FFFFFF"/>
            <w:vAlign w:val="center"/>
            <w:hideMark/>
          </w:tcPr>
          <w:p w14:paraId="702A286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Persentase kampung KB yang memenuhi Indeks Desa Membangun (IDM)</w:t>
            </w:r>
          </w:p>
        </w:tc>
        <w:tc>
          <w:tcPr>
            <w:tcW w:w="835" w:type="dxa"/>
            <w:tcBorders>
              <w:top w:val="nil"/>
              <w:left w:val="nil"/>
              <w:bottom w:val="single" w:sz="4" w:space="0" w:color="auto"/>
              <w:right w:val="single" w:sz="4" w:space="0" w:color="auto"/>
            </w:tcBorders>
            <w:shd w:val="clear" w:color="auto" w:fill="auto"/>
            <w:noWrap/>
            <w:vAlign w:val="bottom"/>
            <w:hideMark/>
          </w:tcPr>
          <w:p w14:paraId="1C5DAEDC"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48,33</w:t>
            </w:r>
          </w:p>
        </w:tc>
        <w:tc>
          <w:tcPr>
            <w:tcW w:w="960" w:type="dxa"/>
            <w:tcBorders>
              <w:top w:val="nil"/>
              <w:left w:val="nil"/>
              <w:bottom w:val="single" w:sz="4" w:space="0" w:color="auto"/>
              <w:right w:val="single" w:sz="4" w:space="0" w:color="auto"/>
            </w:tcBorders>
            <w:shd w:val="clear" w:color="auto" w:fill="auto"/>
            <w:noWrap/>
            <w:vAlign w:val="bottom"/>
            <w:hideMark/>
          </w:tcPr>
          <w:p w14:paraId="5109F44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48,33</w:t>
            </w:r>
          </w:p>
        </w:tc>
        <w:tc>
          <w:tcPr>
            <w:tcW w:w="960" w:type="dxa"/>
            <w:tcBorders>
              <w:top w:val="nil"/>
              <w:left w:val="nil"/>
              <w:bottom w:val="single" w:sz="4" w:space="0" w:color="auto"/>
              <w:right w:val="single" w:sz="4" w:space="0" w:color="auto"/>
            </w:tcBorders>
            <w:shd w:val="clear" w:color="auto" w:fill="auto"/>
            <w:noWrap/>
            <w:vAlign w:val="bottom"/>
            <w:hideMark/>
          </w:tcPr>
          <w:p w14:paraId="05ED372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33,9</w:t>
            </w:r>
          </w:p>
        </w:tc>
        <w:tc>
          <w:tcPr>
            <w:tcW w:w="960" w:type="dxa"/>
            <w:tcBorders>
              <w:top w:val="nil"/>
              <w:left w:val="nil"/>
              <w:bottom w:val="single" w:sz="4" w:space="0" w:color="auto"/>
              <w:right w:val="single" w:sz="4" w:space="0" w:color="auto"/>
            </w:tcBorders>
            <w:shd w:val="clear" w:color="auto" w:fill="auto"/>
            <w:noWrap/>
            <w:vAlign w:val="bottom"/>
            <w:hideMark/>
          </w:tcPr>
          <w:p w14:paraId="78691067"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33,9</w:t>
            </w:r>
          </w:p>
        </w:tc>
        <w:tc>
          <w:tcPr>
            <w:tcW w:w="960" w:type="dxa"/>
            <w:tcBorders>
              <w:top w:val="nil"/>
              <w:left w:val="nil"/>
              <w:bottom w:val="single" w:sz="4" w:space="0" w:color="auto"/>
              <w:right w:val="single" w:sz="4" w:space="0" w:color="auto"/>
            </w:tcBorders>
            <w:shd w:val="clear" w:color="auto" w:fill="auto"/>
            <w:noWrap/>
            <w:vAlign w:val="bottom"/>
            <w:hideMark/>
          </w:tcPr>
          <w:p w14:paraId="71A745B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33,9</w:t>
            </w:r>
          </w:p>
        </w:tc>
        <w:tc>
          <w:tcPr>
            <w:tcW w:w="830" w:type="dxa"/>
            <w:tcBorders>
              <w:top w:val="nil"/>
              <w:left w:val="nil"/>
              <w:bottom w:val="single" w:sz="4" w:space="0" w:color="auto"/>
              <w:right w:val="single" w:sz="4" w:space="0" w:color="auto"/>
            </w:tcBorders>
            <w:shd w:val="clear" w:color="auto" w:fill="auto"/>
            <w:noWrap/>
            <w:vAlign w:val="bottom"/>
            <w:hideMark/>
          </w:tcPr>
          <w:p w14:paraId="39295DF5"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29,82</w:t>
            </w:r>
          </w:p>
        </w:tc>
        <w:tc>
          <w:tcPr>
            <w:tcW w:w="960" w:type="dxa"/>
            <w:tcBorders>
              <w:top w:val="nil"/>
              <w:left w:val="nil"/>
              <w:bottom w:val="single" w:sz="4" w:space="0" w:color="auto"/>
              <w:right w:val="single" w:sz="4" w:space="0" w:color="auto"/>
            </w:tcBorders>
            <w:shd w:val="clear" w:color="auto" w:fill="auto"/>
            <w:noWrap/>
            <w:vAlign w:val="bottom"/>
            <w:hideMark/>
          </w:tcPr>
          <w:p w14:paraId="030664F0"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33,85</w:t>
            </w:r>
          </w:p>
        </w:tc>
        <w:tc>
          <w:tcPr>
            <w:tcW w:w="960" w:type="dxa"/>
            <w:tcBorders>
              <w:top w:val="nil"/>
              <w:left w:val="nil"/>
              <w:bottom w:val="single" w:sz="4" w:space="0" w:color="auto"/>
              <w:right w:val="single" w:sz="4" w:space="0" w:color="auto"/>
            </w:tcBorders>
            <w:shd w:val="clear" w:color="auto" w:fill="auto"/>
            <w:noWrap/>
            <w:vAlign w:val="bottom"/>
            <w:hideMark/>
          </w:tcPr>
          <w:p w14:paraId="275AF201"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33,85</w:t>
            </w:r>
          </w:p>
        </w:tc>
        <w:tc>
          <w:tcPr>
            <w:tcW w:w="1060" w:type="dxa"/>
            <w:tcBorders>
              <w:top w:val="nil"/>
              <w:left w:val="nil"/>
              <w:bottom w:val="single" w:sz="4" w:space="0" w:color="auto"/>
              <w:right w:val="single" w:sz="4" w:space="0" w:color="auto"/>
            </w:tcBorders>
            <w:shd w:val="clear" w:color="auto" w:fill="auto"/>
            <w:noWrap/>
            <w:vAlign w:val="bottom"/>
            <w:hideMark/>
          </w:tcPr>
          <w:p w14:paraId="6702C74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33,85</w:t>
            </w:r>
          </w:p>
        </w:tc>
        <w:tc>
          <w:tcPr>
            <w:tcW w:w="960" w:type="dxa"/>
            <w:tcBorders>
              <w:top w:val="nil"/>
              <w:left w:val="nil"/>
              <w:bottom w:val="single" w:sz="4" w:space="0" w:color="auto"/>
              <w:right w:val="single" w:sz="4" w:space="0" w:color="auto"/>
            </w:tcBorders>
            <w:shd w:val="clear" w:color="auto" w:fill="auto"/>
            <w:noWrap/>
            <w:vAlign w:val="bottom"/>
            <w:hideMark/>
          </w:tcPr>
          <w:p w14:paraId="70A431D4"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noWrap/>
            <w:vAlign w:val="bottom"/>
            <w:hideMark/>
          </w:tcPr>
          <w:p w14:paraId="66188AF3"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61,69</w:t>
            </w:r>
          </w:p>
        </w:tc>
        <w:tc>
          <w:tcPr>
            <w:tcW w:w="969" w:type="dxa"/>
            <w:tcBorders>
              <w:top w:val="nil"/>
              <w:left w:val="nil"/>
              <w:bottom w:val="single" w:sz="4" w:space="0" w:color="auto"/>
              <w:right w:val="single" w:sz="4" w:space="0" w:color="auto"/>
            </w:tcBorders>
            <w:shd w:val="clear" w:color="auto" w:fill="auto"/>
            <w:noWrap/>
            <w:vAlign w:val="bottom"/>
            <w:hideMark/>
          </w:tcPr>
          <w:p w14:paraId="56976CB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70,03</w:t>
            </w:r>
          </w:p>
        </w:tc>
        <w:tc>
          <w:tcPr>
            <w:tcW w:w="969" w:type="dxa"/>
            <w:tcBorders>
              <w:top w:val="nil"/>
              <w:left w:val="nil"/>
              <w:bottom w:val="single" w:sz="4" w:space="0" w:color="auto"/>
              <w:right w:val="single" w:sz="4" w:space="0" w:color="auto"/>
            </w:tcBorders>
            <w:shd w:val="clear" w:color="auto" w:fill="auto"/>
            <w:noWrap/>
            <w:vAlign w:val="bottom"/>
            <w:hideMark/>
          </w:tcPr>
          <w:p w14:paraId="0A325331"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99,84</w:t>
            </w:r>
          </w:p>
        </w:tc>
        <w:tc>
          <w:tcPr>
            <w:tcW w:w="969" w:type="dxa"/>
            <w:tcBorders>
              <w:top w:val="nil"/>
              <w:left w:val="nil"/>
              <w:bottom w:val="single" w:sz="4" w:space="0" w:color="auto"/>
              <w:right w:val="single" w:sz="4" w:space="0" w:color="auto"/>
            </w:tcBorders>
            <w:shd w:val="clear" w:color="auto" w:fill="auto"/>
            <w:noWrap/>
            <w:vAlign w:val="bottom"/>
            <w:hideMark/>
          </w:tcPr>
          <w:p w14:paraId="47AE46C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99,84</w:t>
            </w:r>
          </w:p>
        </w:tc>
        <w:tc>
          <w:tcPr>
            <w:tcW w:w="783" w:type="dxa"/>
            <w:tcBorders>
              <w:top w:val="nil"/>
              <w:left w:val="nil"/>
              <w:bottom w:val="single" w:sz="4" w:space="0" w:color="auto"/>
              <w:right w:val="single" w:sz="4" w:space="0" w:color="auto"/>
            </w:tcBorders>
            <w:shd w:val="clear" w:color="auto" w:fill="auto"/>
            <w:noWrap/>
            <w:vAlign w:val="bottom"/>
            <w:hideMark/>
          </w:tcPr>
          <w:p w14:paraId="03DF3C0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r w:rsidR="00C0230B" w:rsidRPr="00C0230B" w14:paraId="6A5C3409" w14:textId="77777777" w:rsidTr="0004661C">
        <w:trPr>
          <w:trHeight w:val="70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200E868C"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2840" w:type="dxa"/>
            <w:tcBorders>
              <w:top w:val="nil"/>
              <w:left w:val="nil"/>
              <w:bottom w:val="single" w:sz="4" w:space="0" w:color="auto"/>
              <w:right w:val="single" w:sz="4" w:space="0" w:color="auto"/>
            </w:tcBorders>
            <w:shd w:val="clear" w:color="FFFFFF" w:fill="FFFFFF"/>
            <w:vAlign w:val="center"/>
            <w:hideMark/>
          </w:tcPr>
          <w:p w14:paraId="684C6EC4"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val="id-ID" w:eastAsia="id-ID"/>
              </w:rPr>
            </w:pPr>
            <w:r w:rsidRPr="00C0230B">
              <w:rPr>
                <w:rFonts w:ascii="Arial" w:eastAsia="Times New Roman" w:hAnsi="Arial" w:cs="Arial"/>
                <w:position w:val="0"/>
                <w:lang w:val="id-ID" w:eastAsia="id-ID"/>
              </w:rPr>
              <w:t xml:space="preserve">Indek Pembangunan Keluarga </w:t>
            </w:r>
          </w:p>
        </w:tc>
        <w:tc>
          <w:tcPr>
            <w:tcW w:w="835" w:type="dxa"/>
            <w:tcBorders>
              <w:top w:val="nil"/>
              <w:left w:val="nil"/>
              <w:bottom w:val="single" w:sz="4" w:space="0" w:color="auto"/>
              <w:right w:val="single" w:sz="4" w:space="0" w:color="auto"/>
            </w:tcBorders>
            <w:shd w:val="clear" w:color="auto" w:fill="auto"/>
            <w:noWrap/>
            <w:vAlign w:val="bottom"/>
            <w:hideMark/>
          </w:tcPr>
          <w:p w14:paraId="57424119"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23C84B81"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14:paraId="56054B29"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14:paraId="24213FAF"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2A94E39C"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50</w:t>
            </w:r>
          </w:p>
        </w:tc>
        <w:tc>
          <w:tcPr>
            <w:tcW w:w="830" w:type="dxa"/>
            <w:tcBorders>
              <w:top w:val="nil"/>
              <w:left w:val="nil"/>
              <w:bottom w:val="single" w:sz="4" w:space="0" w:color="auto"/>
              <w:right w:val="single" w:sz="4" w:space="0" w:color="auto"/>
            </w:tcBorders>
            <w:shd w:val="clear" w:color="auto" w:fill="auto"/>
            <w:noWrap/>
            <w:vAlign w:val="bottom"/>
            <w:hideMark/>
          </w:tcPr>
          <w:p w14:paraId="2CEC92A4"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14:paraId="0AC2758C"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0</w:t>
            </w:r>
          </w:p>
        </w:tc>
        <w:tc>
          <w:tcPr>
            <w:tcW w:w="960" w:type="dxa"/>
            <w:tcBorders>
              <w:top w:val="nil"/>
              <w:left w:val="nil"/>
              <w:bottom w:val="single" w:sz="4" w:space="0" w:color="auto"/>
              <w:right w:val="single" w:sz="4" w:space="0" w:color="auto"/>
            </w:tcBorders>
            <w:shd w:val="clear" w:color="auto" w:fill="auto"/>
            <w:noWrap/>
            <w:vAlign w:val="bottom"/>
            <w:hideMark/>
          </w:tcPr>
          <w:p w14:paraId="612438C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55,97</w:t>
            </w:r>
          </w:p>
        </w:tc>
        <w:tc>
          <w:tcPr>
            <w:tcW w:w="1060" w:type="dxa"/>
            <w:tcBorders>
              <w:top w:val="nil"/>
              <w:left w:val="nil"/>
              <w:bottom w:val="single" w:sz="4" w:space="0" w:color="auto"/>
              <w:right w:val="single" w:sz="4" w:space="0" w:color="auto"/>
            </w:tcBorders>
            <w:shd w:val="clear" w:color="auto" w:fill="auto"/>
            <w:noWrap/>
            <w:vAlign w:val="bottom"/>
            <w:hideMark/>
          </w:tcPr>
          <w:p w14:paraId="45A2F79E"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55,97</w:t>
            </w:r>
          </w:p>
        </w:tc>
        <w:tc>
          <w:tcPr>
            <w:tcW w:w="960" w:type="dxa"/>
            <w:tcBorders>
              <w:top w:val="nil"/>
              <w:left w:val="nil"/>
              <w:bottom w:val="single" w:sz="4" w:space="0" w:color="auto"/>
              <w:right w:val="single" w:sz="4" w:space="0" w:color="auto"/>
            </w:tcBorders>
            <w:shd w:val="clear" w:color="auto" w:fill="auto"/>
            <w:noWrap/>
            <w:vAlign w:val="bottom"/>
            <w:hideMark/>
          </w:tcPr>
          <w:p w14:paraId="180253A0"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840" w:type="dxa"/>
            <w:tcBorders>
              <w:top w:val="nil"/>
              <w:left w:val="nil"/>
              <w:bottom w:val="single" w:sz="4" w:space="0" w:color="auto"/>
              <w:right w:val="single" w:sz="4" w:space="0" w:color="auto"/>
            </w:tcBorders>
            <w:shd w:val="clear" w:color="auto" w:fill="auto"/>
            <w:noWrap/>
            <w:vAlign w:val="bottom"/>
            <w:hideMark/>
          </w:tcPr>
          <w:p w14:paraId="2C4ED1D4"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66D48E66"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c>
          <w:tcPr>
            <w:tcW w:w="969" w:type="dxa"/>
            <w:tcBorders>
              <w:top w:val="nil"/>
              <w:left w:val="nil"/>
              <w:bottom w:val="single" w:sz="4" w:space="0" w:color="auto"/>
              <w:right w:val="single" w:sz="4" w:space="0" w:color="auto"/>
            </w:tcBorders>
            <w:shd w:val="clear" w:color="auto" w:fill="auto"/>
            <w:noWrap/>
            <w:vAlign w:val="bottom"/>
            <w:hideMark/>
          </w:tcPr>
          <w:p w14:paraId="0367DDD6"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969" w:type="dxa"/>
            <w:tcBorders>
              <w:top w:val="nil"/>
              <w:left w:val="nil"/>
              <w:bottom w:val="single" w:sz="4" w:space="0" w:color="auto"/>
              <w:right w:val="single" w:sz="4" w:space="0" w:color="auto"/>
            </w:tcBorders>
            <w:shd w:val="clear" w:color="auto" w:fill="auto"/>
            <w:noWrap/>
            <w:vAlign w:val="bottom"/>
            <w:hideMark/>
          </w:tcPr>
          <w:p w14:paraId="42B61B1B" w14:textId="77777777" w:rsidR="0004661C" w:rsidRPr="00C0230B" w:rsidRDefault="0004661C" w:rsidP="0004661C">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100</w:t>
            </w:r>
          </w:p>
        </w:tc>
        <w:tc>
          <w:tcPr>
            <w:tcW w:w="783" w:type="dxa"/>
            <w:tcBorders>
              <w:top w:val="nil"/>
              <w:left w:val="nil"/>
              <w:bottom w:val="single" w:sz="4" w:space="0" w:color="auto"/>
              <w:right w:val="single" w:sz="4" w:space="0" w:color="auto"/>
            </w:tcBorders>
            <w:shd w:val="clear" w:color="auto" w:fill="auto"/>
            <w:noWrap/>
            <w:vAlign w:val="bottom"/>
            <w:hideMark/>
          </w:tcPr>
          <w:p w14:paraId="5F3AB5C5" w14:textId="77777777" w:rsidR="0004661C" w:rsidRPr="00C0230B" w:rsidRDefault="0004661C" w:rsidP="0004661C">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C0230B">
              <w:rPr>
                <w:rFonts w:eastAsia="Times New Roman" w:cs="Times New Roman"/>
                <w:position w:val="0"/>
                <w:lang w:val="id-ID" w:eastAsia="id-ID"/>
              </w:rPr>
              <w:t> </w:t>
            </w:r>
          </w:p>
        </w:tc>
      </w:tr>
    </w:tbl>
    <w:p w14:paraId="178A2961" w14:textId="77777777" w:rsidR="007F5772" w:rsidRPr="00C0230B" w:rsidRDefault="007F5772">
      <w:pPr>
        <w:spacing w:after="0" w:line="240" w:lineRule="auto"/>
        <w:ind w:left="0" w:hanging="2"/>
        <w:jc w:val="center"/>
        <w:rPr>
          <w:rFonts w:eastAsia="Bookman Old Style" w:cs="Bookman Old Style"/>
        </w:rPr>
      </w:pPr>
    </w:p>
    <w:p w14:paraId="2A6227EF" w14:textId="77777777" w:rsidR="007F5772" w:rsidRPr="00C0230B" w:rsidRDefault="007F5772">
      <w:pPr>
        <w:spacing w:after="0" w:line="240" w:lineRule="auto"/>
        <w:ind w:left="0" w:hanging="2"/>
        <w:jc w:val="center"/>
        <w:rPr>
          <w:rFonts w:eastAsia="Bookman Old Style" w:cs="Bookman Old Style"/>
        </w:rPr>
        <w:sectPr w:rsidR="007F5772" w:rsidRPr="00C0230B" w:rsidSect="0004661C">
          <w:headerReference w:type="even" r:id="rId30"/>
          <w:headerReference w:type="default" r:id="rId31"/>
          <w:footerReference w:type="default" r:id="rId32"/>
          <w:headerReference w:type="first" r:id="rId33"/>
          <w:pgSz w:w="18720" w:h="12240" w:orient="landscape"/>
          <w:pgMar w:top="1170" w:right="1009" w:bottom="1298" w:left="1009" w:header="720" w:footer="720" w:gutter="0"/>
          <w:cols w:space="720"/>
          <w:docGrid w:linePitch="299"/>
        </w:sectPr>
      </w:pPr>
    </w:p>
    <w:p w14:paraId="12A2D06C" w14:textId="77777777" w:rsidR="007F5772" w:rsidRPr="00C528C0" w:rsidRDefault="007F5772">
      <w:pPr>
        <w:spacing w:after="0" w:line="240" w:lineRule="auto"/>
        <w:ind w:left="0" w:hanging="2"/>
        <w:jc w:val="both"/>
        <w:rPr>
          <w:rFonts w:eastAsia="Bookman Old Style" w:cs="Bookman Old Style"/>
          <w:szCs w:val="24"/>
        </w:rPr>
      </w:pPr>
    </w:p>
    <w:p w14:paraId="0B22757C" w14:textId="77777777" w:rsidR="007F5772" w:rsidRPr="00C528C0" w:rsidRDefault="00C8681E">
      <w:pPr>
        <w:numPr>
          <w:ilvl w:val="1"/>
          <w:numId w:val="6"/>
        </w:numPr>
        <w:spacing w:after="0" w:line="360" w:lineRule="auto"/>
        <w:ind w:left="0" w:hanging="2"/>
        <w:rPr>
          <w:rFonts w:eastAsia="Bookman Old Style" w:cs="Bookman Old Style"/>
          <w:szCs w:val="24"/>
        </w:rPr>
      </w:pPr>
      <w:bookmarkStart w:id="233" w:name="_Toc134601940"/>
      <w:bookmarkStart w:id="234" w:name="_Hlk134606096"/>
      <w:proofErr w:type="spellStart"/>
      <w:r w:rsidRPr="00C528C0">
        <w:rPr>
          <w:rFonts w:eastAsia="Bookman Old Style" w:cs="Bookman Old Style"/>
          <w:b/>
          <w:szCs w:val="24"/>
        </w:rPr>
        <w:t>Kelompok</w:t>
      </w:r>
      <w:proofErr w:type="spellEnd"/>
      <w:r w:rsidRPr="00C528C0">
        <w:rPr>
          <w:rFonts w:eastAsia="Bookman Old Style" w:cs="Bookman Old Style"/>
          <w:b/>
          <w:szCs w:val="24"/>
        </w:rPr>
        <w:t xml:space="preserve"> </w:t>
      </w:r>
      <w:proofErr w:type="spellStart"/>
      <w:r w:rsidRPr="00C528C0">
        <w:rPr>
          <w:rFonts w:eastAsia="Bookman Old Style" w:cs="Bookman Old Style"/>
          <w:b/>
          <w:szCs w:val="24"/>
        </w:rPr>
        <w:t>Sasaran</w:t>
      </w:r>
      <w:proofErr w:type="spellEnd"/>
      <w:r w:rsidRPr="00C528C0">
        <w:rPr>
          <w:rFonts w:eastAsia="Bookman Old Style" w:cs="Bookman Old Style"/>
          <w:b/>
          <w:szCs w:val="24"/>
        </w:rPr>
        <w:t xml:space="preserve"> </w:t>
      </w:r>
      <w:proofErr w:type="spellStart"/>
      <w:r w:rsidRPr="00C528C0">
        <w:rPr>
          <w:rFonts w:eastAsia="Bookman Old Style" w:cs="Bookman Old Style"/>
          <w:b/>
          <w:szCs w:val="24"/>
        </w:rPr>
        <w:t>Layanan</w:t>
      </w:r>
      <w:bookmarkEnd w:id="233"/>
      <w:proofErr w:type="spellEnd"/>
    </w:p>
    <w:p w14:paraId="78191E62" w14:textId="2565B636" w:rsidR="002D6315" w:rsidRDefault="002D6315" w:rsidP="002D6315">
      <w:pPr>
        <w:spacing w:after="0" w:line="360" w:lineRule="auto"/>
        <w:ind w:left="-2" w:firstLineChars="354" w:firstLine="850"/>
        <w:jc w:val="both"/>
        <w:rPr>
          <w:rFonts w:eastAsia="Bookman Old Style" w:cs="Bookman Old Style"/>
          <w:szCs w:val="24"/>
        </w:rPr>
      </w:pPr>
      <w:bookmarkStart w:id="235" w:name="_Toc134601941"/>
      <w:bookmarkEnd w:id="234"/>
      <w:proofErr w:type="spellStart"/>
      <w:r w:rsidRPr="00533B7C">
        <w:rPr>
          <w:rFonts w:eastAsia="Bookman Old Style" w:cs="Bookman Old Style"/>
          <w:szCs w:val="24"/>
        </w:rPr>
        <w:t>Dalam</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pelaksanaan</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tugas</w:t>
      </w:r>
      <w:proofErr w:type="spellEnd"/>
      <w:r>
        <w:rPr>
          <w:rFonts w:eastAsia="Bookman Old Style" w:cs="Bookman Old Style"/>
          <w:szCs w:val="24"/>
        </w:rPr>
        <w:t xml:space="preserve"> </w:t>
      </w:r>
      <w:proofErr w:type="spellStart"/>
      <w:r>
        <w:rPr>
          <w:rFonts w:eastAsia="Bookman Old Style" w:cs="Bookman Old Style"/>
          <w:szCs w:val="24"/>
        </w:rPr>
        <w:t>pokok</w:t>
      </w:r>
      <w:proofErr w:type="spellEnd"/>
      <w:r>
        <w:rPr>
          <w:rFonts w:eastAsia="Bookman Old Style" w:cs="Bookman Old Style"/>
          <w:szCs w:val="24"/>
        </w:rPr>
        <w:t xml:space="preserve"> dan </w:t>
      </w:r>
      <w:proofErr w:type="spellStart"/>
      <w:r>
        <w:rPr>
          <w:rFonts w:eastAsia="Bookman Old Style" w:cs="Bookman Old Style"/>
          <w:szCs w:val="24"/>
        </w:rPr>
        <w:t>fungsi</w:t>
      </w:r>
      <w:proofErr w:type="spellEnd"/>
      <w:r>
        <w:rPr>
          <w:rFonts w:eastAsia="Bookman Old Style" w:cs="Bookman Old Style"/>
          <w:szCs w:val="24"/>
        </w:rPr>
        <w:t xml:space="preserve"> Dinas </w:t>
      </w:r>
      <w:proofErr w:type="gramStart"/>
      <w:r>
        <w:rPr>
          <w:rFonts w:eastAsia="Bookman Old Style" w:cs="Bookman Old Style"/>
          <w:szCs w:val="24"/>
        </w:rPr>
        <w:t xml:space="preserve">PPPAPPKB </w:t>
      </w:r>
      <w:r w:rsidRPr="00533B7C">
        <w:rPr>
          <w:rFonts w:eastAsia="Bookman Old Style" w:cs="Bookman Old Style"/>
          <w:szCs w:val="24"/>
        </w:rPr>
        <w:t>,</w:t>
      </w:r>
      <w:proofErr w:type="gramEnd"/>
      <w:r w:rsidRPr="00533B7C">
        <w:rPr>
          <w:rFonts w:eastAsia="Bookman Old Style" w:cs="Bookman Old Style"/>
          <w:szCs w:val="24"/>
        </w:rPr>
        <w:t xml:space="preserve"> </w:t>
      </w:r>
      <w:proofErr w:type="spellStart"/>
      <w:r w:rsidRPr="00533B7C">
        <w:rPr>
          <w:rFonts w:eastAsia="Bookman Old Style" w:cs="Bookman Old Style"/>
          <w:szCs w:val="24"/>
        </w:rPr>
        <w:t>maka</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kelompok</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sasaran</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layanan</w:t>
      </w:r>
      <w:proofErr w:type="spellEnd"/>
      <w:r w:rsidRPr="00533B7C">
        <w:rPr>
          <w:rFonts w:eastAsia="Bookman Old Style" w:cs="Bookman Old Style"/>
          <w:szCs w:val="24"/>
        </w:rPr>
        <w:t xml:space="preserve"> </w:t>
      </w:r>
      <w:r>
        <w:rPr>
          <w:rFonts w:eastAsia="Bookman Old Style" w:cs="Bookman Old Style"/>
          <w:szCs w:val="24"/>
        </w:rPr>
        <w:t xml:space="preserve"> DPPPAPPKB </w:t>
      </w:r>
      <w:r w:rsidRPr="00533B7C">
        <w:rPr>
          <w:rFonts w:eastAsia="Bookman Old Style" w:cs="Bookman Old Style"/>
          <w:szCs w:val="24"/>
        </w:rPr>
        <w:t xml:space="preserve"> </w:t>
      </w:r>
      <w:proofErr w:type="spellStart"/>
      <w:r w:rsidRPr="00533B7C">
        <w:rPr>
          <w:rFonts w:eastAsia="Bookman Old Style" w:cs="Bookman Old Style"/>
          <w:szCs w:val="24"/>
        </w:rPr>
        <w:t>antara</w:t>
      </w:r>
      <w:proofErr w:type="spellEnd"/>
      <w:r w:rsidRPr="00533B7C">
        <w:rPr>
          <w:rFonts w:eastAsia="Bookman Old Style" w:cs="Bookman Old Style"/>
          <w:szCs w:val="24"/>
        </w:rPr>
        <w:t xml:space="preserve"> lain </w:t>
      </w:r>
      <w:proofErr w:type="spellStart"/>
      <w:r w:rsidRPr="00533B7C">
        <w:rPr>
          <w:rFonts w:eastAsia="Bookman Old Style" w:cs="Bookman Old Style"/>
          <w:szCs w:val="24"/>
        </w:rPr>
        <w:t>sebagai</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berikut</w:t>
      </w:r>
      <w:proofErr w:type="spellEnd"/>
      <w:r w:rsidRPr="00533B7C">
        <w:rPr>
          <w:rFonts w:eastAsia="Bookman Old Style" w:cs="Bookman Old Style"/>
          <w:szCs w:val="24"/>
        </w:rPr>
        <w:t>:</w:t>
      </w:r>
      <w:bookmarkEnd w:id="235"/>
    </w:p>
    <w:p w14:paraId="4A0BFF6C" w14:textId="14110141" w:rsidR="002D6315" w:rsidRDefault="002D6315" w:rsidP="002D6315">
      <w:pPr>
        <w:spacing w:after="0" w:line="360" w:lineRule="auto"/>
        <w:ind w:left="-2" w:firstLineChars="354" w:firstLine="850"/>
        <w:jc w:val="both"/>
        <w:rPr>
          <w:rFonts w:eastAsia="Bookman Old Style" w:cs="Bookman Old Style"/>
          <w:szCs w:val="24"/>
          <w:lang w:val="id-ID"/>
        </w:rPr>
      </w:pPr>
      <w:bookmarkStart w:id="236" w:name="_Toc134601942"/>
      <w:r>
        <w:rPr>
          <w:rFonts w:eastAsia="Bookman Old Style" w:cs="Bookman Old Style"/>
          <w:szCs w:val="24"/>
          <w:lang w:val="id-ID"/>
        </w:rPr>
        <w:t xml:space="preserve">-. </w:t>
      </w:r>
      <w:r w:rsidRPr="002D6315">
        <w:rPr>
          <w:rFonts w:eastAsia="Bookman Old Style" w:cs="Bookman Old Style"/>
          <w:szCs w:val="24"/>
          <w:lang w:val="id-ID"/>
        </w:rPr>
        <w:t>Masyarakat;</w:t>
      </w:r>
      <w:bookmarkEnd w:id="236"/>
    </w:p>
    <w:p w14:paraId="76AF901B" w14:textId="5F64E2AD" w:rsidR="002D6315" w:rsidRPr="00893150" w:rsidRDefault="002D6315" w:rsidP="00893150">
      <w:pPr>
        <w:spacing w:after="0" w:line="360" w:lineRule="auto"/>
        <w:ind w:left="-2" w:firstLineChars="354" w:firstLine="850"/>
        <w:jc w:val="both"/>
        <w:rPr>
          <w:rFonts w:eastAsia="Bookman Old Style" w:cs="Bookman Old Style"/>
          <w:szCs w:val="24"/>
          <w:lang w:val="id-ID"/>
        </w:rPr>
      </w:pPr>
      <w:bookmarkStart w:id="237" w:name="_Toc134601943"/>
      <w:r>
        <w:rPr>
          <w:rFonts w:eastAsia="Bookman Old Style" w:cs="Bookman Old Style"/>
          <w:szCs w:val="24"/>
          <w:lang w:val="id-ID"/>
        </w:rPr>
        <w:t xml:space="preserve">-  </w:t>
      </w:r>
      <w:r w:rsidRPr="002D6315">
        <w:rPr>
          <w:rFonts w:eastAsia="Bookman Old Style" w:cs="Bookman Old Style"/>
          <w:szCs w:val="24"/>
          <w:lang w:val="id-ID"/>
        </w:rPr>
        <w:t>Organisasi Perangkat Daerah</w:t>
      </w:r>
      <w:r>
        <w:rPr>
          <w:rFonts w:eastAsia="Bookman Old Style" w:cs="Bookman Old Style"/>
          <w:szCs w:val="24"/>
          <w:lang w:val="id-ID"/>
        </w:rPr>
        <w:t>;</w:t>
      </w:r>
      <w:bookmarkEnd w:id="237"/>
    </w:p>
    <w:p w14:paraId="690F92F9" w14:textId="680E9B7B" w:rsidR="002D6315" w:rsidRPr="000A16C1" w:rsidRDefault="002D6315" w:rsidP="002D6315">
      <w:pPr>
        <w:tabs>
          <w:tab w:val="left" w:pos="567"/>
        </w:tabs>
        <w:spacing w:after="0" w:line="360" w:lineRule="auto"/>
        <w:ind w:left="0" w:right="102" w:hanging="2"/>
        <w:jc w:val="both"/>
        <w:rPr>
          <w:rFonts w:eastAsia="Bookman Old Style" w:cs="Bookman Old Style"/>
          <w:szCs w:val="24"/>
          <w:lang w:val="id-ID"/>
        </w:rPr>
      </w:pPr>
      <w:bookmarkStart w:id="238" w:name="_Toc134601944"/>
      <w:proofErr w:type="spellStart"/>
      <w:r w:rsidRPr="00533B7C">
        <w:rPr>
          <w:rFonts w:eastAsia="Bookman Old Style" w:cs="Bookman Old Style"/>
          <w:szCs w:val="24"/>
        </w:rPr>
        <w:t>Selain</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sasaran</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kelompok</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layanan</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tersebut</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dalam</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rangka</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kelancaran</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tugas</w:t>
      </w:r>
      <w:proofErr w:type="spellEnd"/>
      <w:r w:rsidRPr="00533B7C">
        <w:rPr>
          <w:rFonts w:eastAsia="Bookman Old Style" w:cs="Bookman Old Style"/>
          <w:szCs w:val="24"/>
        </w:rPr>
        <w:t xml:space="preserve"> dan </w:t>
      </w:r>
      <w:proofErr w:type="spellStart"/>
      <w:r w:rsidRPr="00533B7C">
        <w:rPr>
          <w:rFonts w:eastAsia="Bookman Old Style" w:cs="Bookman Old Style"/>
          <w:szCs w:val="24"/>
        </w:rPr>
        <w:t>fungsinya</w:t>
      </w:r>
      <w:proofErr w:type="spellEnd"/>
      <w:r w:rsidRPr="00533B7C">
        <w:rPr>
          <w:rFonts w:eastAsia="Bookman Old Style" w:cs="Bookman Old Style"/>
          <w:szCs w:val="24"/>
        </w:rPr>
        <w:t xml:space="preserve">, </w:t>
      </w:r>
      <w:proofErr w:type="spellStart"/>
      <w:proofErr w:type="gramStart"/>
      <w:r w:rsidRPr="00533B7C">
        <w:rPr>
          <w:rFonts w:eastAsia="Bookman Old Style" w:cs="Bookman Old Style"/>
          <w:szCs w:val="24"/>
        </w:rPr>
        <w:t>maka</w:t>
      </w:r>
      <w:proofErr w:type="spellEnd"/>
      <w:r w:rsidRPr="00533B7C">
        <w:rPr>
          <w:rFonts w:eastAsia="Bookman Old Style" w:cs="Bookman Old Style"/>
          <w:szCs w:val="24"/>
        </w:rPr>
        <w:t xml:space="preserve"> </w:t>
      </w:r>
      <w:r w:rsidR="00893150">
        <w:rPr>
          <w:rFonts w:eastAsia="Bookman Old Style" w:cs="Bookman Old Style"/>
          <w:szCs w:val="24"/>
        </w:rPr>
        <w:t xml:space="preserve"> DPPPAPPKB</w:t>
      </w:r>
      <w:proofErr w:type="gramEnd"/>
      <w:r w:rsidR="00893150">
        <w:rPr>
          <w:rFonts w:eastAsia="Bookman Old Style" w:cs="Bookman Old Style"/>
          <w:szCs w:val="24"/>
        </w:rPr>
        <w:t xml:space="preserve"> </w:t>
      </w:r>
      <w:r w:rsidRPr="00533B7C">
        <w:rPr>
          <w:rFonts w:eastAsia="Bookman Old Style" w:cs="Bookman Old Style"/>
          <w:szCs w:val="24"/>
        </w:rPr>
        <w:t xml:space="preserve">juga </w:t>
      </w:r>
      <w:proofErr w:type="spellStart"/>
      <w:r w:rsidRPr="00533B7C">
        <w:rPr>
          <w:rFonts w:eastAsia="Bookman Old Style" w:cs="Bookman Old Style"/>
          <w:szCs w:val="24"/>
        </w:rPr>
        <w:t>menjalin</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koordinasi</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dengan</w:t>
      </w:r>
      <w:proofErr w:type="spellEnd"/>
      <w:r w:rsidRPr="00533B7C">
        <w:rPr>
          <w:rFonts w:eastAsia="Bookman Old Style" w:cs="Bookman Old Style"/>
          <w:szCs w:val="24"/>
        </w:rPr>
        <w:t xml:space="preserve"> stakeholder </w:t>
      </w:r>
      <w:proofErr w:type="spellStart"/>
      <w:r w:rsidRPr="00533B7C">
        <w:rPr>
          <w:rFonts w:eastAsia="Bookman Old Style" w:cs="Bookman Old Style"/>
          <w:szCs w:val="24"/>
        </w:rPr>
        <w:t>terkait</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seperti</w:t>
      </w:r>
      <w:proofErr w:type="spellEnd"/>
      <w:r w:rsidRPr="00533B7C">
        <w:rPr>
          <w:rFonts w:eastAsia="Bookman Old Style" w:cs="Bookman Old Style"/>
          <w:szCs w:val="24"/>
        </w:rPr>
        <w:t xml:space="preserve"> </w:t>
      </w:r>
      <w:proofErr w:type="spellStart"/>
      <w:r w:rsidRPr="00533B7C">
        <w:rPr>
          <w:rFonts w:eastAsia="Bookman Old Style" w:cs="Bookman Old Style"/>
          <w:szCs w:val="24"/>
        </w:rPr>
        <w:t>Kepolisia</w:t>
      </w:r>
      <w:r w:rsidR="00893150">
        <w:rPr>
          <w:rFonts w:eastAsia="Bookman Old Style" w:cs="Bookman Old Style"/>
          <w:szCs w:val="24"/>
        </w:rPr>
        <w:t>n</w:t>
      </w:r>
      <w:proofErr w:type="spellEnd"/>
      <w:r w:rsidR="00893150">
        <w:rPr>
          <w:rFonts w:eastAsia="Bookman Old Style" w:cs="Bookman Old Style"/>
          <w:szCs w:val="24"/>
        </w:rPr>
        <w:t xml:space="preserve"> </w:t>
      </w:r>
      <w:r w:rsidRPr="00533B7C">
        <w:rPr>
          <w:rFonts w:eastAsia="Bookman Old Style" w:cs="Bookman Old Style"/>
          <w:szCs w:val="24"/>
        </w:rPr>
        <w:t xml:space="preserve">, </w:t>
      </w:r>
      <w:proofErr w:type="spellStart"/>
      <w:r w:rsidRPr="00533B7C">
        <w:rPr>
          <w:rFonts w:eastAsia="Bookman Old Style" w:cs="Bookman Old Style"/>
          <w:szCs w:val="24"/>
        </w:rPr>
        <w:t>Komando</w:t>
      </w:r>
      <w:proofErr w:type="spellEnd"/>
      <w:r w:rsidRPr="00533B7C">
        <w:rPr>
          <w:rFonts w:eastAsia="Bookman Old Style" w:cs="Bookman Old Style"/>
          <w:szCs w:val="24"/>
        </w:rPr>
        <w:t xml:space="preserve"> Rayon </w:t>
      </w:r>
      <w:proofErr w:type="spellStart"/>
      <w:r w:rsidRPr="00533B7C">
        <w:rPr>
          <w:rFonts w:eastAsia="Bookman Old Style" w:cs="Bookman Old Style"/>
          <w:szCs w:val="24"/>
        </w:rPr>
        <w:t>Militer</w:t>
      </w:r>
      <w:proofErr w:type="spellEnd"/>
      <w:r w:rsidRPr="00533B7C">
        <w:rPr>
          <w:rFonts w:eastAsia="Bookman Old Style" w:cs="Bookman Old Style"/>
          <w:szCs w:val="24"/>
        </w:rPr>
        <w:t xml:space="preserve"> </w:t>
      </w:r>
      <w:r w:rsidR="00893150">
        <w:rPr>
          <w:rFonts w:eastAsia="Bookman Old Style" w:cs="Bookman Old Style"/>
          <w:szCs w:val="24"/>
          <w:lang w:val="id-ID"/>
        </w:rPr>
        <w:t xml:space="preserve">, </w:t>
      </w:r>
      <w:r w:rsidR="00893150">
        <w:rPr>
          <w:rFonts w:eastAsia="Bookman Old Style" w:cs="Bookman Old Style"/>
          <w:szCs w:val="24"/>
        </w:rPr>
        <w:t xml:space="preserve">dan </w:t>
      </w:r>
      <w:proofErr w:type="spellStart"/>
      <w:r w:rsidR="00893150">
        <w:rPr>
          <w:rFonts w:eastAsia="Bookman Old Style" w:cs="Bookman Old Style"/>
          <w:szCs w:val="24"/>
        </w:rPr>
        <w:t>Organisasi</w:t>
      </w:r>
      <w:proofErr w:type="spellEnd"/>
      <w:r w:rsidR="00893150">
        <w:rPr>
          <w:rFonts w:eastAsia="Bookman Old Style" w:cs="Bookman Old Style"/>
          <w:szCs w:val="24"/>
        </w:rPr>
        <w:t xml:space="preserve">  </w:t>
      </w:r>
      <w:r w:rsidR="000A16C1">
        <w:rPr>
          <w:rFonts w:eastAsia="Bookman Old Style" w:cs="Bookman Old Style"/>
          <w:szCs w:val="24"/>
        </w:rPr>
        <w:t xml:space="preserve">Masyarakat di Tingkat </w:t>
      </w:r>
      <w:proofErr w:type="spellStart"/>
      <w:r w:rsidR="000A16C1">
        <w:rPr>
          <w:rFonts w:eastAsia="Bookman Old Style" w:cs="Bookman Old Style"/>
          <w:szCs w:val="24"/>
        </w:rPr>
        <w:t>Kabupaten</w:t>
      </w:r>
      <w:proofErr w:type="spellEnd"/>
      <w:r w:rsidR="000A16C1">
        <w:rPr>
          <w:rFonts w:eastAsia="Bookman Old Style" w:cs="Bookman Old Style"/>
          <w:szCs w:val="24"/>
        </w:rPr>
        <w:t>.</w:t>
      </w:r>
      <w:bookmarkEnd w:id="238"/>
    </w:p>
    <w:p w14:paraId="7644BDB4" w14:textId="6B4C24B9" w:rsidR="00763232" w:rsidRDefault="00763232" w:rsidP="00C0230B">
      <w:pPr>
        <w:spacing w:after="0" w:line="240" w:lineRule="auto"/>
        <w:ind w:leftChars="0" w:left="0" w:firstLineChars="0" w:firstLine="0"/>
        <w:rPr>
          <w:rFonts w:eastAsia="Bookman Old Style" w:cs="Bookman Old Style"/>
          <w:szCs w:val="24"/>
        </w:rPr>
      </w:pPr>
    </w:p>
    <w:p w14:paraId="0C23C525" w14:textId="77777777" w:rsidR="00893150" w:rsidRDefault="00893150" w:rsidP="00C0230B">
      <w:pPr>
        <w:spacing w:after="0" w:line="240" w:lineRule="auto"/>
        <w:ind w:leftChars="0" w:left="0" w:firstLineChars="0" w:firstLine="0"/>
        <w:rPr>
          <w:rFonts w:eastAsia="Bookman Old Style" w:cs="Bookman Old Style"/>
          <w:szCs w:val="24"/>
        </w:rPr>
      </w:pPr>
    </w:p>
    <w:p w14:paraId="534EC893" w14:textId="77777777" w:rsidR="00893150" w:rsidRDefault="00893150" w:rsidP="00C0230B">
      <w:pPr>
        <w:spacing w:after="0" w:line="240" w:lineRule="auto"/>
        <w:ind w:leftChars="0" w:left="0" w:firstLineChars="0" w:firstLine="0"/>
        <w:rPr>
          <w:rFonts w:eastAsia="Bookman Old Style" w:cs="Bookman Old Style"/>
          <w:szCs w:val="24"/>
        </w:rPr>
      </w:pPr>
    </w:p>
    <w:p w14:paraId="107188B8" w14:textId="77777777" w:rsidR="00893150" w:rsidRDefault="00893150" w:rsidP="00C0230B">
      <w:pPr>
        <w:spacing w:after="0" w:line="240" w:lineRule="auto"/>
        <w:ind w:leftChars="0" w:left="0" w:firstLineChars="0" w:firstLine="0"/>
        <w:rPr>
          <w:rFonts w:eastAsia="Bookman Old Style" w:cs="Bookman Old Style"/>
          <w:szCs w:val="24"/>
        </w:rPr>
      </w:pPr>
    </w:p>
    <w:p w14:paraId="6E96C219" w14:textId="77777777" w:rsidR="00893150" w:rsidRDefault="00893150" w:rsidP="00C0230B">
      <w:pPr>
        <w:spacing w:after="0" w:line="240" w:lineRule="auto"/>
        <w:ind w:leftChars="0" w:left="0" w:firstLineChars="0" w:firstLine="0"/>
        <w:rPr>
          <w:rFonts w:eastAsia="Bookman Old Style" w:cs="Bookman Old Style"/>
          <w:szCs w:val="24"/>
        </w:rPr>
      </w:pPr>
    </w:p>
    <w:p w14:paraId="28A12F52" w14:textId="77777777" w:rsidR="00893150" w:rsidRDefault="00893150" w:rsidP="00C0230B">
      <w:pPr>
        <w:spacing w:after="0" w:line="240" w:lineRule="auto"/>
        <w:ind w:leftChars="0" w:left="0" w:firstLineChars="0" w:firstLine="0"/>
        <w:rPr>
          <w:rFonts w:eastAsia="Bookman Old Style" w:cs="Bookman Old Style"/>
          <w:szCs w:val="24"/>
        </w:rPr>
      </w:pPr>
    </w:p>
    <w:p w14:paraId="4AA1288B" w14:textId="77777777" w:rsidR="00893150" w:rsidRDefault="00893150" w:rsidP="00C0230B">
      <w:pPr>
        <w:spacing w:after="0" w:line="240" w:lineRule="auto"/>
        <w:ind w:leftChars="0" w:left="0" w:firstLineChars="0" w:firstLine="0"/>
        <w:rPr>
          <w:rFonts w:eastAsia="Bookman Old Style" w:cs="Bookman Old Style"/>
          <w:szCs w:val="24"/>
        </w:rPr>
      </w:pPr>
    </w:p>
    <w:p w14:paraId="239D287A" w14:textId="77777777" w:rsidR="00893150" w:rsidRDefault="00893150" w:rsidP="00C0230B">
      <w:pPr>
        <w:spacing w:after="0" w:line="240" w:lineRule="auto"/>
        <w:ind w:leftChars="0" w:left="0" w:firstLineChars="0" w:firstLine="0"/>
        <w:rPr>
          <w:rFonts w:eastAsia="Bookman Old Style" w:cs="Bookman Old Style"/>
          <w:szCs w:val="24"/>
        </w:rPr>
      </w:pPr>
    </w:p>
    <w:p w14:paraId="5F268AD6" w14:textId="77777777" w:rsidR="00893150" w:rsidRDefault="00893150" w:rsidP="00C0230B">
      <w:pPr>
        <w:spacing w:after="0" w:line="240" w:lineRule="auto"/>
        <w:ind w:leftChars="0" w:left="0" w:firstLineChars="0" w:firstLine="0"/>
        <w:rPr>
          <w:rFonts w:eastAsia="Bookman Old Style" w:cs="Bookman Old Style"/>
          <w:szCs w:val="24"/>
        </w:rPr>
      </w:pPr>
    </w:p>
    <w:p w14:paraId="64A92E9F" w14:textId="77777777" w:rsidR="00893150" w:rsidRDefault="00893150" w:rsidP="00C0230B">
      <w:pPr>
        <w:spacing w:after="0" w:line="240" w:lineRule="auto"/>
        <w:ind w:leftChars="0" w:left="0" w:firstLineChars="0" w:firstLine="0"/>
        <w:rPr>
          <w:rFonts w:eastAsia="Bookman Old Style" w:cs="Bookman Old Style"/>
          <w:szCs w:val="24"/>
        </w:rPr>
      </w:pPr>
    </w:p>
    <w:p w14:paraId="496E85C5" w14:textId="77777777" w:rsidR="00893150" w:rsidRDefault="00893150" w:rsidP="00C0230B">
      <w:pPr>
        <w:spacing w:after="0" w:line="240" w:lineRule="auto"/>
        <w:ind w:leftChars="0" w:left="0" w:firstLineChars="0" w:firstLine="0"/>
        <w:rPr>
          <w:rFonts w:eastAsia="Bookman Old Style" w:cs="Bookman Old Style"/>
          <w:szCs w:val="24"/>
        </w:rPr>
      </w:pPr>
    </w:p>
    <w:p w14:paraId="300EA1A5" w14:textId="77777777" w:rsidR="00893150" w:rsidRDefault="00893150" w:rsidP="00C0230B">
      <w:pPr>
        <w:spacing w:after="0" w:line="240" w:lineRule="auto"/>
        <w:ind w:leftChars="0" w:left="0" w:firstLineChars="0" w:firstLine="0"/>
        <w:rPr>
          <w:rFonts w:eastAsia="Bookman Old Style" w:cs="Bookman Old Style"/>
          <w:szCs w:val="24"/>
        </w:rPr>
      </w:pPr>
    </w:p>
    <w:p w14:paraId="3C5C10EE" w14:textId="77777777" w:rsidR="00893150" w:rsidRDefault="00893150" w:rsidP="00C0230B">
      <w:pPr>
        <w:spacing w:after="0" w:line="240" w:lineRule="auto"/>
        <w:ind w:leftChars="0" w:left="0" w:firstLineChars="0" w:firstLine="0"/>
        <w:rPr>
          <w:rFonts w:eastAsia="Bookman Old Style" w:cs="Bookman Old Style"/>
          <w:szCs w:val="24"/>
        </w:rPr>
      </w:pPr>
    </w:p>
    <w:p w14:paraId="33025A12" w14:textId="77777777" w:rsidR="00893150" w:rsidRDefault="00893150" w:rsidP="00C0230B">
      <w:pPr>
        <w:spacing w:after="0" w:line="240" w:lineRule="auto"/>
        <w:ind w:leftChars="0" w:left="0" w:firstLineChars="0" w:firstLine="0"/>
        <w:rPr>
          <w:rFonts w:eastAsia="Bookman Old Style" w:cs="Bookman Old Style"/>
          <w:szCs w:val="24"/>
        </w:rPr>
      </w:pPr>
    </w:p>
    <w:p w14:paraId="7C4635AF" w14:textId="77777777" w:rsidR="00893150" w:rsidRDefault="00893150" w:rsidP="00C0230B">
      <w:pPr>
        <w:spacing w:after="0" w:line="240" w:lineRule="auto"/>
        <w:ind w:leftChars="0" w:left="0" w:firstLineChars="0" w:firstLine="0"/>
        <w:rPr>
          <w:rFonts w:eastAsia="Bookman Old Style" w:cs="Bookman Old Style"/>
          <w:szCs w:val="24"/>
        </w:rPr>
      </w:pPr>
    </w:p>
    <w:p w14:paraId="2C866FEA" w14:textId="77777777" w:rsidR="00893150" w:rsidRDefault="00893150" w:rsidP="00C0230B">
      <w:pPr>
        <w:spacing w:after="0" w:line="240" w:lineRule="auto"/>
        <w:ind w:leftChars="0" w:left="0" w:firstLineChars="0" w:firstLine="0"/>
        <w:rPr>
          <w:rFonts w:eastAsia="Bookman Old Style" w:cs="Bookman Old Style"/>
          <w:szCs w:val="24"/>
        </w:rPr>
      </w:pPr>
    </w:p>
    <w:p w14:paraId="3C8028DE" w14:textId="77777777" w:rsidR="00893150" w:rsidRDefault="00893150" w:rsidP="00C0230B">
      <w:pPr>
        <w:spacing w:after="0" w:line="240" w:lineRule="auto"/>
        <w:ind w:leftChars="0" w:left="0" w:firstLineChars="0" w:firstLine="0"/>
        <w:rPr>
          <w:rFonts w:eastAsia="Bookman Old Style" w:cs="Bookman Old Style"/>
          <w:szCs w:val="24"/>
        </w:rPr>
      </w:pPr>
    </w:p>
    <w:p w14:paraId="1BACA3B8" w14:textId="77777777" w:rsidR="00893150" w:rsidRDefault="00893150" w:rsidP="00C0230B">
      <w:pPr>
        <w:spacing w:after="0" w:line="240" w:lineRule="auto"/>
        <w:ind w:leftChars="0" w:left="0" w:firstLineChars="0" w:firstLine="0"/>
        <w:rPr>
          <w:rFonts w:eastAsia="Bookman Old Style" w:cs="Bookman Old Style"/>
          <w:szCs w:val="24"/>
        </w:rPr>
      </w:pPr>
    </w:p>
    <w:p w14:paraId="49117FDE" w14:textId="77777777" w:rsidR="00893150" w:rsidRDefault="00893150" w:rsidP="00C0230B">
      <w:pPr>
        <w:spacing w:after="0" w:line="240" w:lineRule="auto"/>
        <w:ind w:leftChars="0" w:left="0" w:firstLineChars="0" w:firstLine="0"/>
        <w:rPr>
          <w:rFonts w:eastAsia="Bookman Old Style" w:cs="Bookman Old Style"/>
          <w:szCs w:val="24"/>
        </w:rPr>
      </w:pPr>
    </w:p>
    <w:p w14:paraId="3F634010" w14:textId="77777777" w:rsidR="00893150" w:rsidRDefault="00893150" w:rsidP="00C0230B">
      <w:pPr>
        <w:spacing w:after="0" w:line="240" w:lineRule="auto"/>
        <w:ind w:leftChars="0" w:left="0" w:firstLineChars="0" w:firstLine="0"/>
        <w:rPr>
          <w:rFonts w:eastAsia="Bookman Old Style" w:cs="Bookman Old Style"/>
          <w:szCs w:val="24"/>
        </w:rPr>
      </w:pPr>
    </w:p>
    <w:p w14:paraId="5D9D8C8A" w14:textId="77777777" w:rsidR="00893150" w:rsidRDefault="00893150" w:rsidP="00C0230B">
      <w:pPr>
        <w:spacing w:after="0" w:line="240" w:lineRule="auto"/>
        <w:ind w:leftChars="0" w:left="0" w:firstLineChars="0" w:firstLine="0"/>
        <w:rPr>
          <w:rFonts w:eastAsia="Bookman Old Style" w:cs="Bookman Old Style"/>
          <w:szCs w:val="24"/>
        </w:rPr>
      </w:pPr>
    </w:p>
    <w:p w14:paraId="0025651A" w14:textId="77777777" w:rsidR="00893150" w:rsidRDefault="00893150" w:rsidP="00C0230B">
      <w:pPr>
        <w:spacing w:after="0" w:line="240" w:lineRule="auto"/>
        <w:ind w:leftChars="0" w:left="0" w:firstLineChars="0" w:firstLine="0"/>
        <w:rPr>
          <w:rFonts w:eastAsia="Bookman Old Style" w:cs="Bookman Old Style"/>
          <w:szCs w:val="24"/>
        </w:rPr>
      </w:pPr>
    </w:p>
    <w:p w14:paraId="35A43731" w14:textId="77777777" w:rsidR="00893150" w:rsidRDefault="00893150" w:rsidP="00C0230B">
      <w:pPr>
        <w:spacing w:after="0" w:line="240" w:lineRule="auto"/>
        <w:ind w:leftChars="0" w:left="0" w:firstLineChars="0" w:firstLine="0"/>
        <w:rPr>
          <w:rFonts w:eastAsia="Bookman Old Style" w:cs="Bookman Old Style"/>
          <w:szCs w:val="24"/>
        </w:rPr>
      </w:pPr>
    </w:p>
    <w:p w14:paraId="77E614BC" w14:textId="77777777" w:rsidR="00893150" w:rsidRDefault="00893150" w:rsidP="00C0230B">
      <w:pPr>
        <w:spacing w:after="0" w:line="240" w:lineRule="auto"/>
        <w:ind w:leftChars="0" w:left="0" w:firstLineChars="0" w:firstLine="0"/>
        <w:rPr>
          <w:rFonts w:eastAsia="Bookman Old Style" w:cs="Bookman Old Style"/>
          <w:szCs w:val="24"/>
        </w:rPr>
      </w:pPr>
    </w:p>
    <w:p w14:paraId="50B678E4" w14:textId="77777777" w:rsidR="00893150" w:rsidRDefault="00893150" w:rsidP="00C0230B">
      <w:pPr>
        <w:spacing w:after="0" w:line="240" w:lineRule="auto"/>
        <w:ind w:leftChars="0" w:left="0" w:firstLineChars="0" w:firstLine="0"/>
        <w:rPr>
          <w:rFonts w:eastAsia="Bookman Old Style" w:cs="Bookman Old Style"/>
          <w:szCs w:val="24"/>
        </w:rPr>
      </w:pPr>
    </w:p>
    <w:p w14:paraId="0348A1C4" w14:textId="77777777" w:rsidR="00893150" w:rsidRDefault="00893150" w:rsidP="00C0230B">
      <w:pPr>
        <w:spacing w:after="0" w:line="240" w:lineRule="auto"/>
        <w:ind w:leftChars="0" w:left="0" w:firstLineChars="0" w:firstLine="0"/>
        <w:rPr>
          <w:rFonts w:eastAsia="Bookman Old Style" w:cs="Bookman Old Style"/>
          <w:szCs w:val="24"/>
        </w:rPr>
      </w:pPr>
    </w:p>
    <w:p w14:paraId="14729500" w14:textId="77777777" w:rsidR="00893150" w:rsidRDefault="00893150" w:rsidP="00C0230B">
      <w:pPr>
        <w:spacing w:after="0" w:line="240" w:lineRule="auto"/>
        <w:ind w:leftChars="0" w:left="0" w:firstLineChars="0" w:firstLine="0"/>
        <w:rPr>
          <w:rFonts w:eastAsia="Bookman Old Style" w:cs="Bookman Old Style"/>
          <w:szCs w:val="24"/>
        </w:rPr>
      </w:pPr>
    </w:p>
    <w:p w14:paraId="0ACAEEB5" w14:textId="77777777" w:rsidR="00893150" w:rsidRDefault="00893150" w:rsidP="00C0230B">
      <w:pPr>
        <w:spacing w:after="0" w:line="240" w:lineRule="auto"/>
        <w:ind w:leftChars="0" w:left="0" w:firstLineChars="0" w:firstLine="0"/>
        <w:rPr>
          <w:rFonts w:eastAsia="Bookman Old Style" w:cs="Bookman Old Style"/>
          <w:szCs w:val="24"/>
        </w:rPr>
      </w:pPr>
    </w:p>
    <w:p w14:paraId="263447BC" w14:textId="77777777" w:rsidR="00893150" w:rsidRDefault="00893150" w:rsidP="00C0230B">
      <w:pPr>
        <w:spacing w:after="0" w:line="240" w:lineRule="auto"/>
        <w:ind w:leftChars="0" w:left="0" w:firstLineChars="0" w:firstLine="0"/>
        <w:rPr>
          <w:rFonts w:eastAsia="Bookman Old Style" w:cs="Bookman Old Style"/>
          <w:szCs w:val="24"/>
        </w:rPr>
      </w:pPr>
    </w:p>
    <w:p w14:paraId="3EB0B0B1" w14:textId="77777777" w:rsidR="00893150" w:rsidRDefault="00893150" w:rsidP="00C0230B">
      <w:pPr>
        <w:spacing w:after="0" w:line="240" w:lineRule="auto"/>
        <w:ind w:leftChars="0" w:left="0" w:firstLineChars="0" w:firstLine="0"/>
        <w:rPr>
          <w:rFonts w:eastAsia="Bookman Old Style" w:cs="Bookman Old Style"/>
          <w:szCs w:val="24"/>
        </w:rPr>
      </w:pPr>
    </w:p>
    <w:p w14:paraId="1B775563" w14:textId="77777777" w:rsidR="00893150" w:rsidRDefault="00893150" w:rsidP="00C0230B">
      <w:pPr>
        <w:spacing w:after="0" w:line="240" w:lineRule="auto"/>
        <w:ind w:leftChars="0" w:left="0" w:firstLineChars="0" w:firstLine="0"/>
        <w:rPr>
          <w:rFonts w:eastAsia="Bookman Old Style" w:cs="Bookman Old Style"/>
          <w:szCs w:val="24"/>
        </w:rPr>
      </w:pPr>
    </w:p>
    <w:p w14:paraId="4C137DB2" w14:textId="77777777" w:rsidR="00893150" w:rsidRDefault="00893150" w:rsidP="00C0230B">
      <w:pPr>
        <w:spacing w:after="0" w:line="240" w:lineRule="auto"/>
        <w:ind w:leftChars="0" w:left="0" w:firstLineChars="0" w:firstLine="0"/>
        <w:rPr>
          <w:rFonts w:eastAsia="Bookman Old Style" w:cs="Bookman Old Style"/>
          <w:szCs w:val="24"/>
        </w:rPr>
      </w:pPr>
    </w:p>
    <w:p w14:paraId="22CA017D" w14:textId="77777777" w:rsidR="00893150" w:rsidRDefault="00893150" w:rsidP="00C0230B">
      <w:pPr>
        <w:spacing w:after="0" w:line="240" w:lineRule="auto"/>
        <w:ind w:leftChars="0" w:left="0" w:firstLineChars="0" w:firstLine="0"/>
        <w:rPr>
          <w:rFonts w:eastAsia="Bookman Old Style" w:cs="Bookman Old Style"/>
          <w:szCs w:val="24"/>
        </w:rPr>
      </w:pPr>
    </w:p>
    <w:p w14:paraId="54761BEB" w14:textId="77777777" w:rsidR="00893150" w:rsidRDefault="00893150" w:rsidP="00C0230B">
      <w:pPr>
        <w:spacing w:after="0" w:line="240" w:lineRule="auto"/>
        <w:ind w:leftChars="0" w:left="0" w:firstLineChars="0" w:firstLine="0"/>
        <w:rPr>
          <w:rFonts w:eastAsia="Bookman Old Style" w:cs="Bookman Old Style"/>
          <w:szCs w:val="24"/>
        </w:rPr>
      </w:pPr>
    </w:p>
    <w:p w14:paraId="5219E1C8" w14:textId="77777777" w:rsidR="00893150" w:rsidRDefault="00893150" w:rsidP="00C0230B">
      <w:pPr>
        <w:spacing w:after="0" w:line="240" w:lineRule="auto"/>
        <w:ind w:leftChars="0" w:left="0" w:firstLineChars="0" w:firstLine="0"/>
        <w:rPr>
          <w:rFonts w:eastAsia="Bookman Old Style" w:cs="Bookman Old Style"/>
          <w:szCs w:val="24"/>
        </w:rPr>
      </w:pPr>
    </w:p>
    <w:p w14:paraId="45F7A693" w14:textId="77777777" w:rsidR="00893150" w:rsidRDefault="00893150" w:rsidP="00C0230B">
      <w:pPr>
        <w:spacing w:after="0" w:line="240" w:lineRule="auto"/>
        <w:ind w:leftChars="0" w:left="0" w:firstLineChars="0" w:firstLine="0"/>
        <w:rPr>
          <w:rFonts w:eastAsia="Bookman Old Style" w:cs="Bookman Old Style"/>
          <w:szCs w:val="24"/>
        </w:rPr>
      </w:pPr>
    </w:p>
    <w:p w14:paraId="48BE24FA" w14:textId="77777777" w:rsidR="00893150" w:rsidRDefault="00893150" w:rsidP="00C0230B">
      <w:pPr>
        <w:spacing w:after="0" w:line="240" w:lineRule="auto"/>
        <w:ind w:leftChars="0" w:left="0" w:firstLineChars="0" w:firstLine="0"/>
        <w:rPr>
          <w:rFonts w:eastAsia="Bookman Old Style" w:cs="Bookman Old Style"/>
          <w:szCs w:val="24"/>
        </w:rPr>
      </w:pPr>
    </w:p>
    <w:p w14:paraId="419D60EA" w14:textId="77777777" w:rsidR="00893150" w:rsidRDefault="00893150" w:rsidP="00C0230B">
      <w:pPr>
        <w:spacing w:after="0" w:line="240" w:lineRule="auto"/>
        <w:ind w:leftChars="0" w:left="0" w:firstLineChars="0" w:firstLine="0"/>
        <w:rPr>
          <w:rFonts w:eastAsia="Bookman Old Style" w:cs="Bookman Old Style"/>
          <w:szCs w:val="24"/>
        </w:rPr>
      </w:pPr>
    </w:p>
    <w:p w14:paraId="4D9BBF88" w14:textId="77777777" w:rsidR="00893150" w:rsidRDefault="00893150" w:rsidP="00C0230B">
      <w:pPr>
        <w:spacing w:after="0" w:line="240" w:lineRule="auto"/>
        <w:ind w:leftChars="0" w:left="0" w:firstLineChars="0" w:firstLine="0"/>
        <w:rPr>
          <w:rFonts w:eastAsia="Bookman Old Style" w:cs="Bookman Old Style"/>
          <w:szCs w:val="24"/>
        </w:rPr>
      </w:pPr>
    </w:p>
    <w:p w14:paraId="6B0FAC08" w14:textId="77777777" w:rsidR="00893150" w:rsidRDefault="00893150" w:rsidP="00C0230B">
      <w:pPr>
        <w:spacing w:after="0" w:line="240" w:lineRule="auto"/>
        <w:ind w:leftChars="0" w:left="0" w:firstLineChars="0" w:firstLine="0"/>
        <w:rPr>
          <w:rFonts w:eastAsia="Bookman Old Style" w:cs="Bookman Old Style"/>
          <w:szCs w:val="24"/>
        </w:rPr>
      </w:pPr>
    </w:p>
    <w:p w14:paraId="534790C3" w14:textId="77777777" w:rsidR="00893150" w:rsidRDefault="00893150" w:rsidP="00C0230B">
      <w:pPr>
        <w:spacing w:after="0" w:line="240" w:lineRule="auto"/>
        <w:ind w:leftChars="0" w:left="0" w:firstLineChars="0" w:firstLine="0"/>
        <w:rPr>
          <w:rFonts w:eastAsia="Bookman Old Style" w:cs="Bookman Old Style"/>
          <w:szCs w:val="24"/>
        </w:rPr>
      </w:pPr>
    </w:p>
    <w:p w14:paraId="7B896B5E" w14:textId="77777777" w:rsidR="00893150" w:rsidRDefault="00893150" w:rsidP="00C0230B">
      <w:pPr>
        <w:spacing w:after="0" w:line="240" w:lineRule="auto"/>
        <w:ind w:leftChars="0" w:left="0" w:firstLineChars="0" w:firstLine="0"/>
        <w:rPr>
          <w:rFonts w:eastAsia="Bookman Old Style" w:cs="Bookman Old Style"/>
          <w:szCs w:val="24"/>
        </w:rPr>
      </w:pPr>
    </w:p>
    <w:p w14:paraId="61E8EFE1" w14:textId="77777777" w:rsidR="00893150" w:rsidRDefault="00893150" w:rsidP="00C0230B">
      <w:pPr>
        <w:spacing w:after="0" w:line="240" w:lineRule="auto"/>
        <w:ind w:leftChars="0" w:left="0" w:firstLineChars="0" w:firstLine="0"/>
        <w:rPr>
          <w:rFonts w:eastAsia="Bookman Old Style" w:cs="Bookman Old Style"/>
          <w:szCs w:val="24"/>
        </w:rPr>
      </w:pPr>
    </w:p>
    <w:p w14:paraId="404778F5" w14:textId="77777777" w:rsidR="00893150" w:rsidRDefault="00893150" w:rsidP="00C0230B">
      <w:pPr>
        <w:spacing w:after="0" w:line="240" w:lineRule="auto"/>
        <w:ind w:leftChars="0" w:left="0" w:firstLineChars="0" w:firstLine="0"/>
        <w:rPr>
          <w:rFonts w:eastAsia="Bookman Old Style" w:cs="Bookman Old Style"/>
          <w:szCs w:val="24"/>
        </w:rPr>
      </w:pPr>
    </w:p>
    <w:p w14:paraId="28D29936" w14:textId="77777777" w:rsidR="00893150" w:rsidRDefault="00893150" w:rsidP="00C0230B">
      <w:pPr>
        <w:spacing w:after="0" w:line="240" w:lineRule="auto"/>
        <w:ind w:leftChars="0" w:left="0" w:firstLineChars="0" w:firstLine="0"/>
        <w:rPr>
          <w:rFonts w:eastAsia="Bookman Old Style" w:cs="Bookman Old Style"/>
          <w:szCs w:val="24"/>
        </w:rPr>
      </w:pPr>
    </w:p>
    <w:p w14:paraId="0F714405" w14:textId="77777777" w:rsidR="007F5772" w:rsidRPr="00C0230B" w:rsidRDefault="00C8681E" w:rsidP="00A93A7A">
      <w:pPr>
        <w:pStyle w:val="Heading1"/>
        <w:numPr>
          <w:ilvl w:val="0"/>
          <w:numId w:val="0"/>
        </w:numPr>
        <w:rPr>
          <w:rFonts w:eastAsia="Bookman Old Style"/>
        </w:rPr>
      </w:pPr>
      <w:bookmarkStart w:id="239" w:name="_Toc134601945"/>
      <w:r w:rsidRPr="00C0230B">
        <w:rPr>
          <w:rFonts w:eastAsia="Bookman Old Style"/>
        </w:rPr>
        <w:t>BAB III</w:t>
      </w:r>
      <w:bookmarkEnd w:id="239"/>
    </w:p>
    <w:p w14:paraId="074B2593" w14:textId="2B96D70B" w:rsidR="007F5772" w:rsidRPr="00F25FDF" w:rsidRDefault="00C8681E" w:rsidP="00A93A7A">
      <w:pPr>
        <w:pStyle w:val="Heading1"/>
        <w:numPr>
          <w:ilvl w:val="0"/>
          <w:numId w:val="0"/>
        </w:numPr>
        <w:rPr>
          <w:rFonts w:eastAsia="Bookman Old Style"/>
          <w:lang w:val="id-ID"/>
        </w:rPr>
      </w:pPr>
      <w:bookmarkStart w:id="240" w:name="_Toc134601946"/>
      <w:r w:rsidRPr="00C0230B">
        <w:rPr>
          <w:rFonts w:eastAsia="Bookman Old Style"/>
        </w:rPr>
        <w:t>PERMASALAHAN DA</w:t>
      </w:r>
      <w:r w:rsidR="00F25FDF">
        <w:rPr>
          <w:rFonts w:eastAsia="Bookman Old Style"/>
        </w:rPr>
        <w:t xml:space="preserve">N ISU STRAGEGIS </w:t>
      </w:r>
      <w:r w:rsidR="00F25FDF">
        <w:rPr>
          <w:rFonts w:eastAsia="Bookman Old Style"/>
          <w:lang w:val="id-ID"/>
        </w:rPr>
        <w:t>DPPPAPPKB</w:t>
      </w:r>
      <w:bookmarkEnd w:id="240"/>
    </w:p>
    <w:p w14:paraId="68ED1CE4" w14:textId="77777777" w:rsidR="007F5772" w:rsidRPr="00C0230B" w:rsidRDefault="007F5772">
      <w:pPr>
        <w:spacing w:after="0" w:line="360" w:lineRule="auto"/>
        <w:ind w:left="0" w:hanging="2"/>
        <w:rPr>
          <w:rFonts w:eastAsia="Bookman Old Style" w:cs="Bookman Old Style"/>
          <w:szCs w:val="24"/>
        </w:rPr>
      </w:pPr>
    </w:p>
    <w:p w14:paraId="6B7A4246" w14:textId="77777777" w:rsidR="007F5772" w:rsidRPr="00C0230B" w:rsidRDefault="00C8681E">
      <w:pPr>
        <w:numPr>
          <w:ilvl w:val="1"/>
          <w:numId w:val="7"/>
        </w:numPr>
        <w:spacing w:after="0" w:line="360" w:lineRule="auto"/>
        <w:ind w:left="0" w:hanging="2"/>
        <w:jc w:val="both"/>
        <w:rPr>
          <w:rFonts w:eastAsia="Bookman Old Style" w:cs="Bookman Old Style"/>
          <w:szCs w:val="24"/>
        </w:rPr>
      </w:pPr>
      <w:bookmarkStart w:id="241" w:name="_Hlk134606258"/>
      <w:proofErr w:type="spellStart"/>
      <w:r w:rsidRPr="00C0230B">
        <w:rPr>
          <w:rFonts w:eastAsia="Bookman Old Style" w:cs="Bookman Old Style"/>
          <w:b/>
          <w:szCs w:val="24"/>
        </w:rPr>
        <w:t>Permasalahan</w:t>
      </w:r>
      <w:proofErr w:type="spellEnd"/>
      <w:r w:rsidRPr="00C0230B">
        <w:rPr>
          <w:rFonts w:eastAsia="Bookman Old Style" w:cs="Bookman Old Style"/>
          <w:b/>
          <w:szCs w:val="24"/>
        </w:rPr>
        <w:t xml:space="preserve"> </w:t>
      </w:r>
      <w:proofErr w:type="spellStart"/>
      <w:r w:rsidRPr="00C0230B">
        <w:rPr>
          <w:rFonts w:eastAsia="Bookman Old Style" w:cs="Bookman Old Style"/>
          <w:b/>
          <w:szCs w:val="24"/>
        </w:rPr>
        <w:t>Pelayanan</w:t>
      </w:r>
      <w:proofErr w:type="spellEnd"/>
      <w:r w:rsidRPr="00C0230B">
        <w:rPr>
          <w:rFonts w:eastAsia="Bookman Old Style" w:cs="Bookman Old Style"/>
          <w:b/>
          <w:szCs w:val="24"/>
        </w:rPr>
        <w:t xml:space="preserve"> </w:t>
      </w:r>
      <w:proofErr w:type="spellStart"/>
      <w:r w:rsidRPr="00C0230B">
        <w:rPr>
          <w:rFonts w:eastAsia="Bookman Old Style" w:cs="Bookman Old Style"/>
          <w:b/>
          <w:szCs w:val="24"/>
        </w:rPr>
        <w:t>Perangkat</w:t>
      </w:r>
      <w:proofErr w:type="spellEnd"/>
      <w:r w:rsidRPr="00C0230B">
        <w:rPr>
          <w:rFonts w:eastAsia="Bookman Old Style" w:cs="Bookman Old Style"/>
          <w:b/>
          <w:szCs w:val="24"/>
        </w:rPr>
        <w:t xml:space="preserve"> </w:t>
      </w:r>
      <w:bookmarkStart w:id="242" w:name="_Toc134601947"/>
      <w:r w:rsidRPr="00C0230B">
        <w:rPr>
          <w:rFonts w:eastAsia="Bookman Old Style" w:cs="Bookman Old Style"/>
          <w:b/>
          <w:szCs w:val="24"/>
        </w:rPr>
        <w:t>Daerah</w:t>
      </w:r>
      <w:bookmarkEnd w:id="242"/>
    </w:p>
    <w:p w14:paraId="42F4D162" w14:textId="7661D41D" w:rsidR="00295D15" w:rsidRDefault="00C8681E" w:rsidP="00295D15">
      <w:pPr>
        <w:spacing w:after="0" w:line="360" w:lineRule="auto"/>
        <w:ind w:leftChars="0" w:left="720" w:firstLineChars="0" w:firstLine="720"/>
        <w:jc w:val="both"/>
        <w:rPr>
          <w:rFonts w:eastAsia="Bookman Old Style" w:cs="Bookman Old Style"/>
          <w:szCs w:val="24"/>
          <w:lang w:val="id-ID"/>
        </w:rPr>
      </w:pPr>
      <w:bookmarkStart w:id="243" w:name="_Toc134601948"/>
      <w:bookmarkEnd w:id="241"/>
      <w:proofErr w:type="spellStart"/>
      <w:r w:rsidRPr="00C0230B">
        <w:rPr>
          <w:rFonts w:eastAsia="Bookman Old Style" w:cs="Bookman Old Style"/>
          <w:szCs w:val="24"/>
        </w:rPr>
        <w:t>Permasalahan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pelayanan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w:t>
      </w:r>
      <w:proofErr w:type="spellStart"/>
      <w:r w:rsidRPr="00C0230B">
        <w:rPr>
          <w:rFonts w:eastAsia="Bookman Old Style" w:cs="Bookman Old Style"/>
          <w:szCs w:val="24"/>
        </w:rPr>
        <w:t>diuraikan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berdasarkan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faktor-faktor</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mempengaruhinya</w:t>
      </w:r>
      <w:proofErr w:type="spellEnd"/>
      <w:r w:rsidRPr="00C0230B">
        <w:rPr>
          <w:rFonts w:eastAsia="Bookman Old Style" w:cs="Bookman Old Style"/>
          <w:szCs w:val="24"/>
        </w:rPr>
        <w:t xml:space="preserve">. Hal </w:t>
      </w:r>
      <w:proofErr w:type="spellStart"/>
      <w:r w:rsidRPr="00C0230B">
        <w:rPr>
          <w:rFonts w:eastAsia="Bookman Old Style" w:cs="Bookman Old Style"/>
          <w:szCs w:val="24"/>
        </w:rPr>
        <w:t>ini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bertujuan</w:t>
      </w:r>
      <w:proofErr w:type="spellEnd"/>
      <w:r w:rsidRPr="00C0230B">
        <w:rPr>
          <w:rFonts w:eastAsia="Bookman Old Style" w:cs="Bookman Old Style"/>
          <w:szCs w:val="24"/>
        </w:rPr>
        <w:t xml:space="preserve"> agar </w:t>
      </w:r>
      <w:proofErr w:type="spellStart"/>
      <w:r w:rsidRPr="00C0230B">
        <w:rPr>
          <w:rFonts w:eastAsia="Bookman Old Style" w:cs="Bookman Old Style"/>
          <w:szCs w:val="24"/>
        </w:rPr>
        <w:t>dapat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dipertakan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berbagai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permasalahan</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terkait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dengan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urusan</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menjadi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kewenangan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tanggungjawab</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penyelenggaran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Rencana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Strategis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2024-2026, </w:t>
      </w:r>
      <w:proofErr w:type="spellStart"/>
      <w:r w:rsidRPr="00C0230B">
        <w:rPr>
          <w:rFonts w:eastAsia="Bookman Old Style" w:cs="Bookman Old Style"/>
          <w:szCs w:val="24"/>
        </w:rPr>
        <w:t>guna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menentukan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isu-isu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strategis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pembangunan</w:t>
      </w:r>
      <w:proofErr w:type="spellEnd"/>
      <w:r w:rsidRPr="00C0230B">
        <w:rPr>
          <w:rFonts w:eastAsia="Bookman Old Style" w:cs="Bookman Old Style"/>
          <w:szCs w:val="24"/>
        </w:rPr>
        <w:t xml:space="preserve"> </w:t>
      </w:r>
      <w:proofErr w:type="spellStart"/>
      <w:proofErr w:type="gramStart"/>
      <w:r w:rsidRPr="00C0230B">
        <w:rPr>
          <w:rFonts w:eastAsia="Bookman Old Style" w:cs="Bookman Old Style"/>
          <w:szCs w:val="24"/>
        </w:rPr>
        <w:t>daerah</w:t>
      </w:r>
      <w:proofErr w:type="spellEnd"/>
      <w:r w:rsidRPr="00C0230B">
        <w:rPr>
          <w:rFonts w:eastAsia="Bookman Old Style" w:cs="Bookman Old Style"/>
          <w:szCs w:val="24"/>
        </w:rPr>
        <w:t>.</w:t>
      </w:r>
      <w:r w:rsidR="00295D15">
        <w:rPr>
          <w:rFonts w:eastAsia="Bookman Old Style" w:cs="Bookman Old Style"/>
          <w:szCs w:val="24"/>
          <w:lang w:val="id-ID"/>
        </w:rPr>
        <w:t>Adapun</w:t>
      </w:r>
      <w:proofErr w:type="gramEnd"/>
      <w:r w:rsidR="00295D15">
        <w:rPr>
          <w:rFonts w:eastAsia="Bookman Old Style" w:cs="Bookman Old Style"/>
          <w:szCs w:val="24"/>
          <w:lang w:val="id-ID"/>
        </w:rPr>
        <w:t xml:space="preserve"> permasalahan yang dihadapi beberapa </w:t>
      </w:r>
      <w:r w:rsidR="00A25D54">
        <w:rPr>
          <w:rFonts w:eastAsia="Bookman Old Style" w:cs="Bookman Old Style"/>
          <w:szCs w:val="24"/>
          <w:lang w:val="id-ID"/>
        </w:rPr>
        <w:t>tahun ini di DPPPAPPKB  adalah :</w:t>
      </w:r>
      <w:bookmarkEnd w:id="243"/>
    </w:p>
    <w:p w14:paraId="730DE046" w14:textId="79079E32" w:rsidR="00A25D54" w:rsidRDefault="00A25D54" w:rsidP="000E4479">
      <w:pPr>
        <w:pStyle w:val="ListParagraph"/>
        <w:numPr>
          <w:ilvl w:val="3"/>
          <w:numId w:val="7"/>
        </w:numPr>
        <w:spacing w:line="360" w:lineRule="auto"/>
        <w:ind w:left="1710" w:hanging="540"/>
        <w:rPr>
          <w:rFonts w:ascii="Bookman Old Style" w:eastAsia="Bookman Old Style" w:hAnsi="Bookman Old Style" w:cs="Bookman Old Style"/>
          <w:szCs w:val="24"/>
          <w:lang w:val="id-ID"/>
        </w:rPr>
      </w:pPr>
      <w:r>
        <w:rPr>
          <w:rFonts w:ascii="Bookman Old Style" w:eastAsia="Bookman Old Style" w:hAnsi="Bookman Old Style" w:cs="Bookman Old Style"/>
          <w:szCs w:val="24"/>
          <w:lang w:val="id-ID"/>
        </w:rPr>
        <w:t xml:space="preserve">Masih kurangnya pengetahuan petugas dalam penyususnan perencanaan anggaran yang responsif Gender </w:t>
      </w:r>
    </w:p>
    <w:p w14:paraId="3204B103" w14:textId="33354DBC" w:rsidR="00A25D54" w:rsidRDefault="00A25D54" w:rsidP="000E4479">
      <w:pPr>
        <w:pStyle w:val="ListParagraph"/>
        <w:numPr>
          <w:ilvl w:val="3"/>
          <w:numId w:val="7"/>
        </w:numPr>
        <w:spacing w:line="360" w:lineRule="auto"/>
        <w:ind w:left="1710" w:hanging="540"/>
        <w:rPr>
          <w:rFonts w:ascii="Bookman Old Style" w:eastAsia="Bookman Old Style" w:hAnsi="Bookman Old Style" w:cs="Bookman Old Style"/>
          <w:szCs w:val="24"/>
          <w:lang w:val="id-ID"/>
        </w:rPr>
      </w:pPr>
      <w:r>
        <w:rPr>
          <w:rFonts w:ascii="Bookman Old Style" w:eastAsia="Bookman Old Style" w:hAnsi="Bookman Old Style" w:cs="Bookman Old Style"/>
          <w:szCs w:val="24"/>
          <w:lang w:val="id-ID"/>
        </w:rPr>
        <w:t xml:space="preserve">Ketimpangan perempuan   dalam proses penentuan perencanaan kegiatan dan kebijakan di lini lapangan </w:t>
      </w:r>
    </w:p>
    <w:p w14:paraId="11FA0E9B" w14:textId="785F2170" w:rsidR="00A25D54" w:rsidRDefault="00A25D54" w:rsidP="000E4479">
      <w:pPr>
        <w:pStyle w:val="ListParagraph"/>
        <w:numPr>
          <w:ilvl w:val="3"/>
          <w:numId w:val="7"/>
        </w:numPr>
        <w:spacing w:line="360" w:lineRule="auto"/>
        <w:ind w:left="1710" w:hanging="540"/>
        <w:rPr>
          <w:rFonts w:ascii="Bookman Old Style" w:eastAsia="Bookman Old Style" w:hAnsi="Bookman Old Style" w:cs="Bookman Old Style"/>
          <w:szCs w:val="24"/>
          <w:lang w:val="id-ID"/>
        </w:rPr>
      </w:pPr>
      <w:r>
        <w:rPr>
          <w:rFonts w:ascii="Bookman Old Style" w:eastAsia="Bookman Old Style" w:hAnsi="Bookman Old Style" w:cs="Bookman Old Style"/>
          <w:szCs w:val="24"/>
          <w:lang w:val="id-ID"/>
        </w:rPr>
        <w:t xml:space="preserve">Masih rendahnya laporan kasus kekerasan terhadap perempuan dan anak , karena masih ada anggapan melaporkan adalah aib keluarga </w:t>
      </w:r>
    </w:p>
    <w:p w14:paraId="257A434D" w14:textId="77777777" w:rsidR="00A25D54" w:rsidRPr="00A96DC6" w:rsidRDefault="00A25D54" w:rsidP="000E4479">
      <w:pPr>
        <w:pStyle w:val="ListParagraph"/>
        <w:numPr>
          <w:ilvl w:val="3"/>
          <w:numId w:val="7"/>
        </w:numPr>
        <w:spacing w:line="360" w:lineRule="auto"/>
        <w:ind w:left="1710" w:hanging="630"/>
        <w:rPr>
          <w:rFonts w:ascii="Bookman Old Style" w:eastAsia="Bookman Old Style" w:hAnsi="Bookman Old Style" w:cs="Bookman Old Style"/>
          <w:szCs w:val="24"/>
          <w:lang w:val="id-ID"/>
        </w:rPr>
      </w:pPr>
      <w:r>
        <w:rPr>
          <w:rFonts w:ascii="Bookman Old Style" w:eastAsia="Bookman Old Style" w:hAnsi="Bookman Old Style" w:cs="Bookman Old Style"/>
          <w:szCs w:val="24"/>
          <w:lang w:val="id-ID"/>
        </w:rPr>
        <w:t>Masih kurang nya pengetahuan petugas dalam penanganan kasus , karena belum terbentuk UPT PPPA</w:t>
      </w:r>
    </w:p>
    <w:p w14:paraId="7268B734" w14:textId="3F25DD56" w:rsidR="00A25D54" w:rsidRDefault="00A25D54" w:rsidP="00A62959">
      <w:pPr>
        <w:pStyle w:val="ListParagraph"/>
        <w:numPr>
          <w:ilvl w:val="3"/>
          <w:numId w:val="7"/>
        </w:numPr>
        <w:spacing w:line="360" w:lineRule="auto"/>
        <w:ind w:left="1710" w:hanging="630"/>
        <w:rPr>
          <w:rFonts w:ascii="Bookman Old Style" w:eastAsia="Bookman Old Style" w:hAnsi="Bookman Old Style" w:cs="Bookman Old Style"/>
          <w:szCs w:val="24"/>
          <w:lang w:val="id-ID"/>
        </w:rPr>
      </w:pPr>
      <w:r>
        <w:rPr>
          <w:rFonts w:ascii="Bookman Old Style" w:eastAsia="Bookman Old Style" w:hAnsi="Bookman Old Style" w:cs="Bookman Old Style"/>
          <w:szCs w:val="24"/>
          <w:lang w:val="id-ID"/>
        </w:rPr>
        <w:t xml:space="preserve">Masih tingginya perkawinan usia anak </w:t>
      </w:r>
      <w:r w:rsidR="00A96DC6">
        <w:rPr>
          <w:rFonts w:ascii="Bookman Old Style" w:eastAsia="Bookman Old Style" w:hAnsi="Bookman Old Style" w:cs="Bookman Old Style"/>
          <w:szCs w:val="24"/>
          <w:lang w:val="id-ID"/>
        </w:rPr>
        <w:t>.</w:t>
      </w:r>
    </w:p>
    <w:p w14:paraId="7492CF41" w14:textId="2ED74245" w:rsidR="00A96DC6" w:rsidRDefault="00A96DC6" w:rsidP="00A62959">
      <w:pPr>
        <w:pStyle w:val="ListParagraph"/>
        <w:numPr>
          <w:ilvl w:val="3"/>
          <w:numId w:val="7"/>
        </w:numPr>
        <w:spacing w:line="360" w:lineRule="auto"/>
        <w:ind w:left="1710" w:hanging="630"/>
        <w:rPr>
          <w:rFonts w:ascii="Bookman Old Style" w:eastAsia="Bookman Old Style" w:hAnsi="Bookman Old Style" w:cs="Bookman Old Style"/>
          <w:szCs w:val="24"/>
          <w:lang w:val="id-ID"/>
        </w:rPr>
      </w:pPr>
      <w:r>
        <w:rPr>
          <w:rFonts w:ascii="Bookman Old Style" w:eastAsia="Bookman Old Style" w:hAnsi="Bookman Old Style" w:cs="Bookman Old Style"/>
          <w:szCs w:val="24"/>
          <w:lang w:val="id-ID"/>
        </w:rPr>
        <w:t xml:space="preserve">Masih tinggi Pus Unmet Need </w:t>
      </w:r>
    </w:p>
    <w:p w14:paraId="2AA8F54D" w14:textId="13162CDB" w:rsidR="00A96DC6" w:rsidRPr="00A25D54" w:rsidRDefault="00A96DC6" w:rsidP="00A62959">
      <w:pPr>
        <w:pStyle w:val="ListParagraph"/>
        <w:numPr>
          <w:ilvl w:val="3"/>
          <w:numId w:val="7"/>
        </w:numPr>
        <w:spacing w:line="360" w:lineRule="auto"/>
        <w:ind w:left="1710" w:hanging="630"/>
        <w:rPr>
          <w:rFonts w:ascii="Bookman Old Style" w:eastAsia="Bookman Old Style" w:hAnsi="Bookman Old Style" w:cs="Bookman Old Style"/>
          <w:szCs w:val="24"/>
          <w:lang w:val="id-ID"/>
        </w:rPr>
      </w:pPr>
      <w:r>
        <w:rPr>
          <w:rFonts w:ascii="Bookman Old Style" w:eastAsia="Bookman Old Style" w:hAnsi="Bookman Old Style" w:cs="Bookman Old Style"/>
          <w:szCs w:val="24"/>
          <w:lang w:val="id-ID"/>
        </w:rPr>
        <w:t xml:space="preserve">Masih rendahnya angka kesertaan KB pasca Persalinan </w:t>
      </w:r>
    </w:p>
    <w:p w14:paraId="6A65F7E7" w14:textId="4FB2A8B4" w:rsidR="00295D15" w:rsidRPr="00295D15" w:rsidRDefault="00295D15" w:rsidP="00295D15">
      <w:pPr>
        <w:pStyle w:val="ListParagraph"/>
        <w:spacing w:line="360" w:lineRule="auto"/>
        <w:ind w:left="3240" w:firstLine="0"/>
        <w:rPr>
          <w:rFonts w:ascii="Bookman Old Style" w:eastAsia="Bookman Old Style" w:hAnsi="Bookman Old Style" w:cs="Bookman Old Style"/>
          <w:szCs w:val="24"/>
          <w:lang w:val="id-ID"/>
        </w:rPr>
      </w:pPr>
    </w:p>
    <w:p w14:paraId="4FEB3684" w14:textId="77777777" w:rsidR="007F5772" w:rsidRPr="00C0230B" w:rsidRDefault="007F5772">
      <w:pPr>
        <w:spacing w:after="0" w:line="240" w:lineRule="auto"/>
        <w:ind w:left="0" w:hanging="2"/>
        <w:jc w:val="both"/>
        <w:rPr>
          <w:rFonts w:eastAsia="Bookman Old Style" w:cs="Bookman Old Style"/>
          <w:szCs w:val="24"/>
        </w:rPr>
      </w:pPr>
    </w:p>
    <w:p w14:paraId="0D974677" w14:textId="77777777" w:rsidR="007F5772" w:rsidRPr="00C0230B" w:rsidRDefault="00C8681E">
      <w:pPr>
        <w:numPr>
          <w:ilvl w:val="1"/>
          <w:numId w:val="7"/>
        </w:numPr>
        <w:spacing w:after="0" w:line="360" w:lineRule="auto"/>
        <w:ind w:left="0" w:hanging="2"/>
        <w:jc w:val="both"/>
        <w:rPr>
          <w:rFonts w:eastAsia="Bookman Old Style" w:cs="Bookman Old Style"/>
          <w:szCs w:val="24"/>
        </w:rPr>
      </w:pPr>
      <w:bookmarkStart w:id="244" w:name="_Toc134601949"/>
      <w:proofErr w:type="spellStart"/>
      <w:r w:rsidRPr="00C0230B">
        <w:rPr>
          <w:rFonts w:eastAsia="Bookman Old Style" w:cs="Bookman Old Style"/>
          <w:b/>
          <w:szCs w:val="24"/>
        </w:rPr>
        <w:t>Isu</w:t>
      </w:r>
      <w:proofErr w:type="spellEnd"/>
      <w:r w:rsidRPr="00C0230B">
        <w:rPr>
          <w:rFonts w:eastAsia="Bookman Old Style" w:cs="Bookman Old Style"/>
          <w:b/>
          <w:szCs w:val="24"/>
        </w:rPr>
        <w:t xml:space="preserve"> </w:t>
      </w:r>
      <w:proofErr w:type="spellStart"/>
      <w:r w:rsidRPr="00C0230B">
        <w:rPr>
          <w:rFonts w:eastAsia="Bookman Old Style" w:cs="Bookman Old Style"/>
          <w:b/>
          <w:szCs w:val="24"/>
        </w:rPr>
        <w:t>Strategis</w:t>
      </w:r>
      <w:bookmarkEnd w:id="244"/>
      <w:proofErr w:type="spellEnd"/>
    </w:p>
    <w:p w14:paraId="7F76F4E8" w14:textId="5283A204" w:rsidR="007F5772" w:rsidRPr="00C0230B" w:rsidRDefault="00C8681E" w:rsidP="00C0230B">
      <w:pPr>
        <w:spacing w:after="0" w:line="360" w:lineRule="auto"/>
        <w:ind w:leftChars="0" w:left="720" w:firstLineChars="0" w:firstLine="720"/>
        <w:jc w:val="both"/>
        <w:rPr>
          <w:rFonts w:eastAsia="Bookman Old Style" w:cs="Bookman Old Style"/>
          <w:szCs w:val="24"/>
        </w:rPr>
      </w:pPr>
      <w:bookmarkStart w:id="245" w:name="_Toc134601950"/>
      <w:proofErr w:type="spellStart"/>
      <w:r w:rsidRPr="00C0230B">
        <w:rPr>
          <w:rFonts w:eastAsia="Bookman Old Style" w:cs="Bookman Old Style"/>
          <w:szCs w:val="24"/>
        </w:rPr>
        <w:t>Menyikapi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permasalahan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pembangunan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daerah</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berkembang</w:t>
      </w:r>
      <w:proofErr w:type="spellEnd"/>
      <w:r w:rsidRPr="00C0230B">
        <w:rPr>
          <w:rFonts w:eastAsia="Bookman Old Style" w:cs="Bookman Old Style"/>
          <w:szCs w:val="24"/>
        </w:rPr>
        <w:t xml:space="preserve"> pada </w:t>
      </w:r>
      <w:proofErr w:type="spellStart"/>
      <w:r w:rsidRPr="00C0230B">
        <w:rPr>
          <w:rFonts w:eastAsia="Bookman Old Style" w:cs="Bookman Old Style"/>
          <w:szCs w:val="24"/>
        </w:rPr>
        <w:t>saat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ini</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dikaitkan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capaian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Visi</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Misi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Kabupaten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Temanggung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maka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faktor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pelayanan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 yang </w:t>
      </w:r>
      <w:proofErr w:type="spellStart"/>
      <w:r w:rsidRPr="00C0230B">
        <w:rPr>
          <w:rFonts w:eastAsia="Bookman Old Style" w:cs="Bookman Old Style"/>
          <w:szCs w:val="24"/>
        </w:rPr>
        <w:t>berperan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pencapaian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tersebut</w:t>
      </w:r>
      <w:proofErr w:type="spellEnd"/>
      <w:r w:rsidRPr="00C0230B">
        <w:rPr>
          <w:rFonts w:eastAsia="Bookman Old Style" w:cs="Bookman Old Style"/>
          <w:szCs w:val="24"/>
        </w:rPr>
        <w:t xml:space="preserve"> salah </w:t>
      </w:r>
      <w:proofErr w:type="spellStart"/>
      <w:r w:rsidRPr="00C0230B">
        <w:rPr>
          <w:rFonts w:eastAsia="Bookman Old Style" w:cs="Bookman Old Style"/>
          <w:szCs w:val="24"/>
        </w:rPr>
        <w:t>satunya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karena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adanya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permasalahan</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dihadapi</w:t>
      </w:r>
      <w:proofErr w:type="spellEnd"/>
      <w:r w:rsidRPr="00C0230B">
        <w:rPr>
          <w:rFonts w:eastAsia="Bookman Old Style" w:cs="Bookman Old Style"/>
          <w:szCs w:val="24"/>
        </w:rPr>
        <w:t xml:space="preserve"> </w:t>
      </w:r>
      <w:proofErr w:type="gramStart"/>
      <w:r w:rsidR="00763232" w:rsidRPr="00C0230B">
        <w:rPr>
          <w:rFonts w:eastAsia="Bookman Old Style" w:cs="Bookman Old Style"/>
          <w:szCs w:val="24"/>
          <w:lang w:val="id-ID"/>
        </w:rPr>
        <w:t>DPPPAPPKB .</w:t>
      </w:r>
      <w:proofErr w:type="gramEnd"/>
      <w:r w:rsidRPr="00C0230B">
        <w:rPr>
          <w:rFonts w:eastAsia="Bookman Old Style" w:cs="Bookman Old Style"/>
          <w:szCs w:val="24"/>
        </w:rPr>
        <w:t xml:space="preserve"> kami </w:t>
      </w:r>
      <w:proofErr w:type="spellStart"/>
      <w:r w:rsidRPr="00C0230B">
        <w:rPr>
          <w:rFonts w:eastAsia="Bookman Old Style" w:cs="Bookman Old Style"/>
          <w:szCs w:val="24"/>
        </w:rPr>
        <w:t>berusaha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menyikapi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beberapa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isu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terkait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Urusan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Bidang</w:t>
      </w:r>
      <w:proofErr w:type="spellEnd"/>
      <w:r w:rsidRPr="00C0230B">
        <w:rPr>
          <w:rFonts w:eastAsia="Bookman Old Style" w:cs="Bookman Old Style"/>
          <w:szCs w:val="24"/>
        </w:rPr>
        <w:t xml:space="preserve"> </w:t>
      </w:r>
      <w:r w:rsidR="00763232" w:rsidRPr="00C0230B">
        <w:rPr>
          <w:rFonts w:eastAsia="Bookman Old Style" w:cs="Bookman Old Style"/>
          <w:szCs w:val="24"/>
          <w:lang w:val="id-ID"/>
        </w:rPr>
        <w:t xml:space="preserve">Pemberdayaan Perempuan dan Perlindungan Anak serta Urusan bidang Pengendalian Penduduk dan Keluarga </w:t>
      </w:r>
      <w:proofErr w:type="gramStart"/>
      <w:r w:rsidR="00763232" w:rsidRPr="00C0230B">
        <w:rPr>
          <w:rFonts w:eastAsia="Bookman Old Style" w:cs="Bookman Old Style"/>
          <w:szCs w:val="24"/>
          <w:lang w:val="id-ID"/>
        </w:rPr>
        <w:t>Berencana .</w:t>
      </w:r>
      <w:proofErr w:type="gramEnd"/>
      <w:r w:rsidRPr="00C0230B">
        <w:rPr>
          <w:rFonts w:eastAsia="Bookman Old Style" w:cs="Bookman Old Style"/>
          <w:szCs w:val="24"/>
        </w:rPr>
        <w:t xml:space="preserve"> Adapun </w:t>
      </w:r>
      <w:proofErr w:type="spellStart"/>
      <w:r w:rsidRPr="00C0230B">
        <w:rPr>
          <w:rFonts w:eastAsia="Bookman Old Style" w:cs="Bookman Old Style"/>
          <w:szCs w:val="24"/>
        </w:rPr>
        <w:t>permasalahan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tersebut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antara</w:t>
      </w:r>
      <w:proofErr w:type="spellEnd"/>
      <w:r w:rsidRPr="00C0230B">
        <w:rPr>
          <w:rFonts w:eastAsia="Bookman Old Style" w:cs="Bookman Old Style"/>
          <w:szCs w:val="24"/>
        </w:rPr>
        <w:t xml:space="preserve"> lain </w:t>
      </w:r>
      <w:proofErr w:type="spellStart"/>
      <w:r w:rsidRPr="00C0230B">
        <w:rPr>
          <w:rFonts w:eastAsia="Bookman Old Style" w:cs="Bookman Old Style"/>
          <w:szCs w:val="24"/>
        </w:rPr>
        <w:t>sebagaimana</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terdapat</w:t>
      </w:r>
      <w:proofErr w:type="spellEnd"/>
      <w:r w:rsidRPr="00C0230B">
        <w:rPr>
          <w:rFonts w:eastAsia="Bookman Old Style" w:cs="Bookman Old Style"/>
          <w:szCs w:val="24"/>
        </w:rPr>
        <w:t xml:space="preserve"> pada </w:t>
      </w:r>
      <w:proofErr w:type="spellStart"/>
      <w:r w:rsidRPr="00C0230B">
        <w:rPr>
          <w:rFonts w:eastAsia="Bookman Old Style" w:cs="Bookman Old Style"/>
          <w:szCs w:val="24"/>
        </w:rPr>
        <w:t>Tabel</w:t>
      </w:r>
      <w:proofErr w:type="spellEnd"/>
      <w:r w:rsidRPr="00C0230B">
        <w:rPr>
          <w:rFonts w:eastAsia="Bookman Old Style" w:cs="Bookman Old Style"/>
          <w:szCs w:val="24"/>
        </w:rPr>
        <w:t xml:space="preserve">. 3.2sebagai </w:t>
      </w:r>
      <w:proofErr w:type="spellStart"/>
      <w:r w:rsidRPr="00C0230B">
        <w:rPr>
          <w:rFonts w:eastAsia="Bookman Old Style" w:cs="Bookman Old Style"/>
          <w:szCs w:val="24"/>
        </w:rPr>
        <w:t>beriku</w:t>
      </w:r>
      <w:proofErr w:type="spellEnd"/>
      <w:r w:rsidR="00A25D54">
        <w:rPr>
          <w:rFonts w:eastAsia="Bookman Old Style" w:cs="Bookman Old Style"/>
          <w:szCs w:val="24"/>
          <w:lang w:val="id-ID"/>
        </w:rPr>
        <w:t>t</w:t>
      </w:r>
      <w:r w:rsidRPr="00C0230B">
        <w:rPr>
          <w:rFonts w:eastAsia="Bookman Old Style" w:cs="Bookman Old Style"/>
          <w:szCs w:val="24"/>
        </w:rPr>
        <w:t>:</w:t>
      </w:r>
      <w:bookmarkEnd w:id="245"/>
    </w:p>
    <w:p w14:paraId="119E5288" w14:textId="77777777" w:rsidR="007F5772" w:rsidRPr="00C0230B" w:rsidRDefault="00C8681E">
      <w:pPr>
        <w:spacing w:after="0" w:line="240" w:lineRule="auto"/>
        <w:ind w:left="0" w:hanging="2"/>
        <w:jc w:val="center"/>
        <w:rPr>
          <w:rFonts w:eastAsia="Bookman Old Style" w:cs="Bookman Old Style"/>
          <w:szCs w:val="24"/>
        </w:rPr>
      </w:pPr>
      <w:bookmarkStart w:id="246" w:name="_Toc134601951"/>
      <w:r w:rsidRPr="00C0230B">
        <w:rPr>
          <w:rFonts w:eastAsia="Bookman Old Style" w:cs="Bookman Old Style"/>
          <w:szCs w:val="24"/>
        </w:rPr>
        <w:t>Tabel.3.2</w:t>
      </w:r>
      <w:bookmarkEnd w:id="246"/>
    </w:p>
    <w:p w14:paraId="01D0F4C4" w14:textId="77777777" w:rsidR="007F5772" w:rsidRPr="00C0230B" w:rsidRDefault="00C8681E">
      <w:pPr>
        <w:spacing w:after="0" w:line="240" w:lineRule="auto"/>
        <w:ind w:left="0" w:hanging="2"/>
        <w:jc w:val="center"/>
        <w:rPr>
          <w:rFonts w:eastAsia="Bookman Old Style" w:cs="Bookman Old Style"/>
          <w:szCs w:val="24"/>
        </w:rPr>
      </w:pPr>
      <w:bookmarkStart w:id="247" w:name="_Toc134601952"/>
      <w:proofErr w:type="spellStart"/>
      <w:r w:rsidRPr="00C0230B">
        <w:rPr>
          <w:rFonts w:eastAsia="Bookman Old Style" w:cs="Bookman Old Style"/>
          <w:szCs w:val="24"/>
        </w:rPr>
        <w:lastRenderedPageBreak/>
        <w:t>Pemetaan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Permasalahan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untuk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Penentuan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Prioritas</w:t>
      </w:r>
      <w:bookmarkEnd w:id="247"/>
      <w:proofErr w:type="spellEnd"/>
      <w:r w:rsidRPr="00C0230B">
        <w:rPr>
          <w:rFonts w:eastAsia="Bookman Old Style" w:cs="Bookman Old Style"/>
          <w:szCs w:val="24"/>
        </w:rPr>
        <w:t xml:space="preserve"> </w:t>
      </w:r>
    </w:p>
    <w:p w14:paraId="484AB003" w14:textId="77777777" w:rsidR="007F5772" w:rsidRPr="00C0230B" w:rsidRDefault="00C8681E">
      <w:pPr>
        <w:spacing w:after="0" w:line="240" w:lineRule="auto"/>
        <w:ind w:left="0" w:hanging="2"/>
        <w:jc w:val="center"/>
        <w:rPr>
          <w:rFonts w:eastAsia="Bookman Old Style" w:cs="Bookman Old Style"/>
          <w:szCs w:val="24"/>
        </w:rPr>
      </w:pPr>
      <w:bookmarkStart w:id="248" w:name="_Toc134601953"/>
      <w:r w:rsidRPr="00C0230B">
        <w:rPr>
          <w:rFonts w:eastAsia="Bookman Old Style" w:cs="Bookman Old Style"/>
          <w:szCs w:val="24"/>
        </w:rPr>
        <w:t xml:space="preserve">dan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Pembangunan Daerah</w:t>
      </w:r>
      <w:bookmarkEnd w:id="248"/>
    </w:p>
    <w:p w14:paraId="744F2E64" w14:textId="77777777" w:rsidR="007F5772" w:rsidRPr="00C0230B" w:rsidRDefault="007F5772">
      <w:pPr>
        <w:spacing w:after="0" w:line="240" w:lineRule="auto"/>
        <w:ind w:left="0" w:hanging="2"/>
        <w:jc w:val="center"/>
        <w:rPr>
          <w:rFonts w:eastAsia="Bookman Old Style" w:cs="Bookman Old Style"/>
          <w:szCs w:val="24"/>
        </w:rPr>
      </w:pPr>
    </w:p>
    <w:tbl>
      <w:tblPr>
        <w:tblStyle w:val="a1"/>
        <w:tblW w:w="963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126"/>
        <w:gridCol w:w="2977"/>
        <w:gridCol w:w="3969"/>
      </w:tblGrid>
      <w:tr w:rsidR="00C0230B" w:rsidRPr="00C0230B" w14:paraId="2BEA07FA" w14:textId="77777777" w:rsidTr="00B23BAB">
        <w:trPr>
          <w:trHeight w:val="343"/>
        </w:trPr>
        <w:tc>
          <w:tcPr>
            <w:tcW w:w="567" w:type="dxa"/>
          </w:tcPr>
          <w:p w14:paraId="1CB3B83A" w14:textId="77777777" w:rsidR="007F5772" w:rsidRPr="00C0230B" w:rsidRDefault="00C8681E">
            <w:pPr>
              <w:spacing w:after="0" w:line="240" w:lineRule="auto"/>
              <w:ind w:left="0" w:hanging="2"/>
              <w:jc w:val="center"/>
              <w:rPr>
                <w:rFonts w:eastAsia="Bookman Old Style" w:cs="Bookman Old Style"/>
                <w:szCs w:val="24"/>
              </w:rPr>
            </w:pPr>
            <w:bookmarkStart w:id="249" w:name="_Toc134601954"/>
            <w:r w:rsidRPr="00C0230B">
              <w:rPr>
                <w:rFonts w:eastAsia="Bookman Old Style" w:cs="Bookman Old Style"/>
                <w:szCs w:val="24"/>
              </w:rPr>
              <w:t>No</w:t>
            </w:r>
            <w:bookmarkEnd w:id="249"/>
          </w:p>
        </w:tc>
        <w:tc>
          <w:tcPr>
            <w:tcW w:w="2126" w:type="dxa"/>
          </w:tcPr>
          <w:p w14:paraId="35AF5353" w14:textId="77777777" w:rsidR="007F5772" w:rsidRPr="00C0230B" w:rsidRDefault="00C8681E">
            <w:pPr>
              <w:spacing w:after="0" w:line="240" w:lineRule="auto"/>
              <w:ind w:left="0" w:hanging="2"/>
              <w:jc w:val="center"/>
              <w:rPr>
                <w:rFonts w:eastAsia="Bookman Old Style" w:cs="Bookman Old Style"/>
                <w:szCs w:val="24"/>
              </w:rPr>
            </w:pPr>
            <w:bookmarkStart w:id="250" w:name="_Toc134601955"/>
            <w:proofErr w:type="spellStart"/>
            <w:r w:rsidRPr="00C0230B">
              <w:rPr>
                <w:rFonts w:eastAsia="Bookman Old Style" w:cs="Bookman Old Style"/>
                <w:szCs w:val="24"/>
              </w:rPr>
              <w:t>Masalah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Pokok</w:t>
            </w:r>
            <w:bookmarkEnd w:id="250"/>
            <w:proofErr w:type="spellEnd"/>
          </w:p>
        </w:tc>
        <w:tc>
          <w:tcPr>
            <w:tcW w:w="2977" w:type="dxa"/>
          </w:tcPr>
          <w:p w14:paraId="221C7138" w14:textId="77777777" w:rsidR="007F5772" w:rsidRPr="00C0230B" w:rsidRDefault="00C8681E">
            <w:pPr>
              <w:spacing w:after="0" w:line="240" w:lineRule="auto"/>
              <w:ind w:left="0" w:hanging="2"/>
              <w:jc w:val="center"/>
              <w:rPr>
                <w:rFonts w:eastAsia="Bookman Old Style" w:cs="Bookman Old Style"/>
                <w:szCs w:val="24"/>
              </w:rPr>
            </w:pPr>
            <w:bookmarkStart w:id="251" w:name="_Toc134601956"/>
            <w:proofErr w:type="spellStart"/>
            <w:r w:rsidRPr="00C0230B">
              <w:rPr>
                <w:rFonts w:eastAsia="Bookman Old Style" w:cs="Bookman Old Style"/>
                <w:szCs w:val="24"/>
              </w:rPr>
              <w:t>Masalah</w:t>
            </w:r>
            <w:bookmarkEnd w:id="251"/>
            <w:proofErr w:type="spellEnd"/>
          </w:p>
        </w:tc>
        <w:tc>
          <w:tcPr>
            <w:tcW w:w="3969" w:type="dxa"/>
            <w:tcBorders>
              <w:bottom w:val="single" w:sz="4" w:space="0" w:color="auto"/>
            </w:tcBorders>
          </w:tcPr>
          <w:p w14:paraId="3830318F" w14:textId="77777777" w:rsidR="007F5772" w:rsidRPr="00C0230B" w:rsidRDefault="00C8681E">
            <w:pPr>
              <w:spacing w:after="0" w:line="240" w:lineRule="auto"/>
              <w:ind w:left="0" w:hanging="2"/>
              <w:jc w:val="center"/>
              <w:rPr>
                <w:rFonts w:eastAsia="Bookman Old Style" w:cs="Bookman Old Style"/>
                <w:szCs w:val="24"/>
              </w:rPr>
            </w:pPr>
            <w:bookmarkStart w:id="252" w:name="_Toc134601957"/>
            <w:proofErr w:type="spellStart"/>
            <w:r w:rsidRPr="00C0230B">
              <w:rPr>
                <w:rFonts w:eastAsia="Bookman Old Style" w:cs="Bookman Old Style"/>
                <w:szCs w:val="24"/>
              </w:rPr>
              <w:t>Akar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Masalah</w:t>
            </w:r>
            <w:bookmarkEnd w:id="252"/>
            <w:proofErr w:type="spellEnd"/>
          </w:p>
        </w:tc>
      </w:tr>
      <w:tr w:rsidR="00C0230B" w:rsidRPr="00C0230B" w14:paraId="7B55BAF4" w14:textId="77777777" w:rsidTr="00B23BAB">
        <w:trPr>
          <w:cantSplit/>
        </w:trPr>
        <w:tc>
          <w:tcPr>
            <w:tcW w:w="567" w:type="dxa"/>
            <w:vMerge w:val="restart"/>
          </w:tcPr>
          <w:p w14:paraId="4C40D12B" w14:textId="77777777" w:rsidR="007F5772" w:rsidRPr="00C0230B" w:rsidRDefault="00C8681E">
            <w:pPr>
              <w:spacing w:after="0" w:line="240" w:lineRule="auto"/>
              <w:ind w:left="0" w:hanging="2"/>
              <w:jc w:val="center"/>
              <w:rPr>
                <w:rFonts w:eastAsia="Bookman Old Style" w:cs="Bookman Old Style"/>
                <w:szCs w:val="24"/>
              </w:rPr>
            </w:pPr>
            <w:bookmarkStart w:id="253" w:name="_Toc134601958"/>
            <w:r w:rsidRPr="00C0230B">
              <w:rPr>
                <w:rFonts w:eastAsia="Bookman Old Style" w:cs="Bookman Old Style"/>
                <w:szCs w:val="24"/>
              </w:rPr>
              <w:t>1.</w:t>
            </w:r>
            <w:bookmarkEnd w:id="253"/>
          </w:p>
        </w:tc>
        <w:tc>
          <w:tcPr>
            <w:tcW w:w="2126" w:type="dxa"/>
            <w:vMerge w:val="restart"/>
          </w:tcPr>
          <w:p w14:paraId="6DA5462B" w14:textId="73190581" w:rsidR="007F5772" w:rsidRPr="00C0230B" w:rsidRDefault="00A7798F">
            <w:pPr>
              <w:spacing w:after="0" w:line="240" w:lineRule="auto"/>
              <w:ind w:left="0" w:hanging="2"/>
              <w:rPr>
                <w:rFonts w:eastAsia="Bookman Old Style" w:cs="Bookman Old Style"/>
                <w:szCs w:val="24"/>
              </w:rPr>
            </w:pPr>
            <w:bookmarkStart w:id="254" w:name="_Toc134601959"/>
            <w:r w:rsidRPr="00A7798F">
              <w:rPr>
                <w:rFonts w:eastAsia="Bookman Old Style" w:cs="Bookman Old Style"/>
                <w:szCs w:val="24"/>
                <w:lang w:val="id-ID"/>
              </w:rPr>
              <w:t>Penanganan kasus kekerasan terhadap perempuan dan anak</w:t>
            </w:r>
            <w:bookmarkEnd w:id="254"/>
            <w:r w:rsidRPr="00A7798F">
              <w:rPr>
                <w:rFonts w:eastAsia="Bookman Old Style" w:cs="Bookman Old Style"/>
                <w:szCs w:val="24"/>
              </w:rPr>
              <w:t xml:space="preserve"> </w:t>
            </w:r>
          </w:p>
        </w:tc>
        <w:tc>
          <w:tcPr>
            <w:tcW w:w="2977" w:type="dxa"/>
            <w:vMerge w:val="restart"/>
            <w:tcBorders>
              <w:right w:val="single" w:sz="4" w:space="0" w:color="auto"/>
            </w:tcBorders>
          </w:tcPr>
          <w:p w14:paraId="1602BBAB" w14:textId="77777777" w:rsidR="00763232" w:rsidRPr="00C0230B" w:rsidRDefault="00763232" w:rsidP="00763232">
            <w:pPr>
              <w:spacing w:after="0" w:line="240" w:lineRule="auto"/>
              <w:ind w:leftChars="0" w:left="0" w:firstLineChars="0" w:firstLine="0"/>
              <w:rPr>
                <w:rFonts w:eastAsia="Bookman Old Style" w:cs="Bookman Old Style"/>
                <w:szCs w:val="24"/>
                <w:lang w:val="id-ID"/>
              </w:rPr>
            </w:pPr>
            <w:bookmarkStart w:id="255" w:name="_Toc134601960"/>
            <w:r w:rsidRPr="00C0230B">
              <w:rPr>
                <w:rFonts w:eastAsia="Bookman Old Style" w:cs="Bookman Old Style"/>
                <w:szCs w:val="24"/>
                <w:lang w:val="id-ID"/>
              </w:rPr>
              <w:t>Belum optimalnya jejaring lembaga pengelola keberdayaan perempuan dan anak</w:t>
            </w:r>
            <w:bookmarkEnd w:id="255"/>
          </w:p>
          <w:p w14:paraId="7881E0DF" w14:textId="5FBDF8E8" w:rsidR="007F5772" w:rsidRPr="00C0230B" w:rsidRDefault="007F5772">
            <w:pPr>
              <w:spacing w:after="0" w:line="240" w:lineRule="auto"/>
              <w:ind w:left="0" w:hanging="2"/>
              <w:rPr>
                <w:rFonts w:eastAsia="Bookman Old Style" w:cs="Bookman Old Style"/>
                <w:szCs w:val="24"/>
              </w:rPr>
            </w:pPr>
          </w:p>
        </w:tc>
        <w:tc>
          <w:tcPr>
            <w:tcW w:w="3969" w:type="dxa"/>
            <w:tcBorders>
              <w:top w:val="single" w:sz="4" w:space="0" w:color="auto"/>
              <w:left w:val="single" w:sz="4" w:space="0" w:color="auto"/>
              <w:bottom w:val="nil"/>
              <w:right w:val="single" w:sz="4" w:space="0" w:color="auto"/>
            </w:tcBorders>
          </w:tcPr>
          <w:p w14:paraId="4DBA0433" w14:textId="74400146" w:rsidR="007F5772" w:rsidRDefault="004F375D">
            <w:pPr>
              <w:spacing w:after="0" w:line="240" w:lineRule="auto"/>
              <w:ind w:left="0" w:hanging="2"/>
              <w:rPr>
                <w:rFonts w:eastAsia="Bookman Old Style" w:cs="Bookman Old Style"/>
                <w:szCs w:val="24"/>
                <w:lang w:val="id-ID"/>
              </w:rPr>
            </w:pPr>
            <w:bookmarkStart w:id="256" w:name="_Toc134601961"/>
            <w:r>
              <w:rPr>
                <w:rFonts w:eastAsia="Bookman Old Style" w:cs="Bookman Old Style"/>
                <w:szCs w:val="24"/>
                <w:lang w:val="id-ID"/>
              </w:rPr>
              <w:t>-</w:t>
            </w:r>
            <w:r w:rsidR="00763232" w:rsidRPr="00C0230B">
              <w:rPr>
                <w:rFonts w:eastAsia="Bookman Old Style" w:cs="Bookman Old Style"/>
                <w:szCs w:val="24"/>
                <w:lang w:val="id-ID"/>
              </w:rPr>
              <w:t>Terbatasnya serta belum optimalnya lembaga penyedia layanan pemberdayaan perempuan dan anak,</w:t>
            </w:r>
            <w:bookmarkEnd w:id="256"/>
          </w:p>
          <w:p w14:paraId="573AB09D" w14:textId="01964989" w:rsidR="004F375D" w:rsidRPr="004F375D" w:rsidRDefault="004F375D" w:rsidP="004F375D">
            <w:pPr>
              <w:spacing w:line="240" w:lineRule="auto"/>
              <w:ind w:leftChars="0" w:left="0" w:firstLineChars="0" w:firstLine="0"/>
              <w:rPr>
                <w:rFonts w:eastAsia="Bookman Old Style" w:cs="Bookman Old Style"/>
                <w:szCs w:val="24"/>
              </w:rPr>
            </w:pPr>
            <w:bookmarkStart w:id="257" w:name="_Toc134601962"/>
            <w:r>
              <w:rPr>
                <w:rFonts w:eastAsia="Bookman Old Style" w:cs="Bookman Old Style"/>
                <w:szCs w:val="24"/>
                <w:lang w:val="id-ID"/>
              </w:rPr>
              <w:t>-</w:t>
            </w:r>
            <w:r w:rsidRPr="004F375D">
              <w:rPr>
                <w:rFonts w:ascii="Arial" w:hAnsi="Arial" w:cs="Arial"/>
                <w:position w:val="0"/>
                <w:szCs w:val="24"/>
              </w:rPr>
              <w:t xml:space="preserve"> </w:t>
            </w:r>
            <w:proofErr w:type="spellStart"/>
            <w:r w:rsidRPr="004F375D">
              <w:rPr>
                <w:rFonts w:eastAsia="Bookman Old Style" w:cs="Bookman Old Style"/>
                <w:szCs w:val="24"/>
              </w:rPr>
              <w:t>Keterbatasan</w:t>
            </w:r>
            <w:proofErr w:type="spellEnd"/>
            <w:r w:rsidRPr="004F375D">
              <w:rPr>
                <w:rFonts w:eastAsia="Bookman Old Style" w:cs="Bookman Old Style"/>
                <w:szCs w:val="24"/>
              </w:rPr>
              <w:t xml:space="preserve"> dan </w:t>
            </w:r>
            <w:proofErr w:type="spellStart"/>
            <w:r w:rsidRPr="004F375D">
              <w:rPr>
                <w:rFonts w:eastAsia="Bookman Old Style" w:cs="Bookman Old Style"/>
                <w:szCs w:val="24"/>
              </w:rPr>
              <w:t>kemampuan</w:t>
            </w:r>
            <w:proofErr w:type="spellEnd"/>
            <w:r w:rsidRPr="004F375D">
              <w:rPr>
                <w:rFonts w:eastAsia="Bookman Old Style" w:cs="Bookman Old Style"/>
                <w:szCs w:val="24"/>
              </w:rPr>
              <w:t xml:space="preserve"> </w:t>
            </w:r>
            <w:proofErr w:type="spellStart"/>
            <w:r w:rsidRPr="004F375D">
              <w:rPr>
                <w:rFonts w:eastAsia="Bookman Old Style" w:cs="Bookman Old Style"/>
                <w:szCs w:val="24"/>
              </w:rPr>
              <w:t>pendamping</w:t>
            </w:r>
            <w:proofErr w:type="spellEnd"/>
            <w:r w:rsidRPr="004F375D">
              <w:rPr>
                <w:rFonts w:eastAsia="Bookman Old Style" w:cs="Bookman Old Style"/>
                <w:szCs w:val="24"/>
              </w:rPr>
              <w:t xml:space="preserve"> dan </w:t>
            </w:r>
            <w:proofErr w:type="spellStart"/>
            <w:r w:rsidRPr="004F375D">
              <w:rPr>
                <w:rFonts w:eastAsia="Bookman Old Style" w:cs="Bookman Old Style"/>
                <w:szCs w:val="24"/>
              </w:rPr>
              <w:t>petugas</w:t>
            </w:r>
            <w:proofErr w:type="spellEnd"/>
            <w:r w:rsidRPr="004F375D">
              <w:rPr>
                <w:rFonts w:eastAsia="Bookman Old Style" w:cs="Bookman Old Style"/>
                <w:szCs w:val="24"/>
              </w:rPr>
              <w:t xml:space="preserve"> dan  </w:t>
            </w:r>
            <w:proofErr w:type="spellStart"/>
            <w:r w:rsidRPr="004F375D">
              <w:rPr>
                <w:rFonts w:eastAsia="Bookman Old Style" w:cs="Bookman Old Style"/>
                <w:szCs w:val="24"/>
              </w:rPr>
              <w:t>belum</w:t>
            </w:r>
            <w:proofErr w:type="spellEnd"/>
            <w:r w:rsidRPr="004F375D">
              <w:rPr>
                <w:rFonts w:eastAsia="Bookman Old Style" w:cs="Bookman Old Style"/>
                <w:szCs w:val="24"/>
              </w:rPr>
              <w:t xml:space="preserve"> </w:t>
            </w:r>
            <w:proofErr w:type="spellStart"/>
            <w:r w:rsidRPr="004F375D">
              <w:rPr>
                <w:rFonts w:eastAsia="Bookman Old Style" w:cs="Bookman Old Style"/>
                <w:szCs w:val="24"/>
              </w:rPr>
              <w:t>terbentuknya</w:t>
            </w:r>
            <w:proofErr w:type="spellEnd"/>
            <w:r w:rsidRPr="004F375D">
              <w:rPr>
                <w:rFonts w:eastAsia="Bookman Old Style" w:cs="Bookman Old Style"/>
                <w:szCs w:val="24"/>
              </w:rPr>
              <w:t xml:space="preserve"> UPT PPPA</w:t>
            </w:r>
            <w:bookmarkEnd w:id="257"/>
          </w:p>
          <w:p w14:paraId="299CB197" w14:textId="567DD815" w:rsidR="004F375D" w:rsidRPr="004F375D" w:rsidRDefault="004F375D">
            <w:pPr>
              <w:spacing w:after="0" w:line="240" w:lineRule="auto"/>
              <w:ind w:left="0" w:hanging="2"/>
              <w:rPr>
                <w:rFonts w:eastAsia="Bookman Old Style" w:cs="Bookman Old Style"/>
                <w:szCs w:val="24"/>
                <w:lang w:val="id-ID"/>
              </w:rPr>
            </w:pPr>
          </w:p>
        </w:tc>
      </w:tr>
      <w:tr w:rsidR="00C0230B" w:rsidRPr="00C0230B" w14:paraId="63801EB3" w14:textId="77777777" w:rsidTr="00B23BAB">
        <w:trPr>
          <w:cantSplit/>
        </w:trPr>
        <w:tc>
          <w:tcPr>
            <w:tcW w:w="567" w:type="dxa"/>
            <w:vMerge/>
          </w:tcPr>
          <w:p w14:paraId="22F21F53" w14:textId="77777777" w:rsidR="007F5772" w:rsidRPr="00C0230B" w:rsidRDefault="007F5772">
            <w:pPr>
              <w:widowControl w:val="0"/>
              <w:pBdr>
                <w:top w:val="nil"/>
                <w:left w:val="nil"/>
                <w:bottom w:val="nil"/>
                <w:right w:val="nil"/>
                <w:between w:val="nil"/>
              </w:pBdr>
              <w:spacing w:after="0"/>
              <w:ind w:left="0" w:hanging="2"/>
              <w:rPr>
                <w:rFonts w:eastAsia="Bookman Old Style" w:cs="Bookman Old Style"/>
                <w:szCs w:val="24"/>
              </w:rPr>
            </w:pPr>
          </w:p>
        </w:tc>
        <w:tc>
          <w:tcPr>
            <w:tcW w:w="2126" w:type="dxa"/>
            <w:vMerge/>
          </w:tcPr>
          <w:p w14:paraId="3DA87038" w14:textId="77777777" w:rsidR="007F5772" w:rsidRPr="00C0230B" w:rsidRDefault="007F5772">
            <w:pPr>
              <w:widowControl w:val="0"/>
              <w:pBdr>
                <w:top w:val="nil"/>
                <w:left w:val="nil"/>
                <w:bottom w:val="nil"/>
                <w:right w:val="nil"/>
                <w:between w:val="nil"/>
              </w:pBdr>
              <w:spacing w:after="0"/>
              <w:ind w:left="0" w:hanging="2"/>
              <w:rPr>
                <w:rFonts w:eastAsia="Bookman Old Style" w:cs="Bookman Old Style"/>
                <w:szCs w:val="24"/>
              </w:rPr>
            </w:pPr>
          </w:p>
        </w:tc>
        <w:tc>
          <w:tcPr>
            <w:tcW w:w="2977" w:type="dxa"/>
            <w:vMerge/>
            <w:tcBorders>
              <w:right w:val="single" w:sz="4" w:space="0" w:color="auto"/>
            </w:tcBorders>
          </w:tcPr>
          <w:p w14:paraId="01E5EF9C" w14:textId="77777777" w:rsidR="007F5772" w:rsidRPr="00C0230B" w:rsidRDefault="007F5772">
            <w:pPr>
              <w:widowControl w:val="0"/>
              <w:pBdr>
                <w:top w:val="nil"/>
                <w:left w:val="nil"/>
                <w:bottom w:val="nil"/>
                <w:right w:val="nil"/>
                <w:between w:val="nil"/>
              </w:pBdr>
              <w:spacing w:after="0"/>
              <w:ind w:left="0" w:hanging="2"/>
              <w:rPr>
                <w:rFonts w:eastAsia="Bookman Old Style" w:cs="Bookman Old Style"/>
                <w:szCs w:val="24"/>
              </w:rPr>
            </w:pPr>
          </w:p>
        </w:tc>
        <w:tc>
          <w:tcPr>
            <w:tcW w:w="3969" w:type="dxa"/>
            <w:tcBorders>
              <w:top w:val="nil"/>
              <w:left w:val="single" w:sz="4" w:space="0" w:color="auto"/>
              <w:bottom w:val="single" w:sz="4" w:space="0" w:color="auto"/>
              <w:right w:val="single" w:sz="4" w:space="0" w:color="auto"/>
            </w:tcBorders>
          </w:tcPr>
          <w:p w14:paraId="6D25F049" w14:textId="77777777" w:rsidR="007F5772" w:rsidRPr="00C0230B" w:rsidRDefault="007F5772">
            <w:pPr>
              <w:spacing w:after="0" w:line="240" w:lineRule="auto"/>
              <w:ind w:left="0" w:hanging="2"/>
              <w:rPr>
                <w:rFonts w:eastAsia="Bookman Old Style" w:cs="Bookman Old Style"/>
                <w:szCs w:val="24"/>
              </w:rPr>
            </w:pPr>
          </w:p>
        </w:tc>
      </w:tr>
      <w:tr w:rsidR="00A7798F" w:rsidRPr="00C0230B" w14:paraId="73B92EBA" w14:textId="77777777" w:rsidTr="00B23BAB">
        <w:trPr>
          <w:cantSplit/>
        </w:trPr>
        <w:tc>
          <w:tcPr>
            <w:tcW w:w="567" w:type="dxa"/>
          </w:tcPr>
          <w:p w14:paraId="7C57C96D" w14:textId="22429673" w:rsidR="00A7798F" w:rsidRPr="00A7798F" w:rsidRDefault="00A7798F">
            <w:pPr>
              <w:widowControl w:val="0"/>
              <w:pBdr>
                <w:top w:val="nil"/>
                <w:left w:val="nil"/>
                <w:bottom w:val="nil"/>
                <w:right w:val="nil"/>
                <w:between w:val="nil"/>
              </w:pBdr>
              <w:spacing w:after="0"/>
              <w:ind w:left="0" w:hanging="2"/>
              <w:rPr>
                <w:rFonts w:eastAsia="Bookman Old Style" w:cs="Bookman Old Style"/>
                <w:szCs w:val="24"/>
                <w:lang w:val="id-ID"/>
              </w:rPr>
            </w:pPr>
            <w:bookmarkStart w:id="258" w:name="_Toc134601963"/>
            <w:r>
              <w:rPr>
                <w:rFonts w:eastAsia="Bookman Old Style" w:cs="Bookman Old Style"/>
                <w:szCs w:val="24"/>
                <w:lang w:val="id-ID"/>
              </w:rPr>
              <w:t>2</w:t>
            </w:r>
            <w:bookmarkEnd w:id="258"/>
          </w:p>
        </w:tc>
        <w:tc>
          <w:tcPr>
            <w:tcW w:w="2126" w:type="dxa"/>
          </w:tcPr>
          <w:p w14:paraId="4ED743A6" w14:textId="61E30C59" w:rsidR="00A7798F" w:rsidRPr="00A7798F" w:rsidRDefault="00A7798F">
            <w:pPr>
              <w:widowControl w:val="0"/>
              <w:pBdr>
                <w:top w:val="nil"/>
                <w:left w:val="nil"/>
                <w:bottom w:val="nil"/>
                <w:right w:val="nil"/>
                <w:between w:val="nil"/>
              </w:pBdr>
              <w:spacing w:after="0"/>
              <w:ind w:left="0" w:hanging="2"/>
              <w:rPr>
                <w:rFonts w:eastAsia="Bookman Old Style" w:cs="Bookman Old Style"/>
                <w:szCs w:val="24"/>
                <w:lang w:val="id-ID"/>
              </w:rPr>
            </w:pPr>
            <w:bookmarkStart w:id="259" w:name="_Toc134601964"/>
            <w:r>
              <w:rPr>
                <w:rFonts w:eastAsia="Bookman Old Style" w:cs="Bookman Old Style"/>
                <w:szCs w:val="24"/>
                <w:lang w:val="id-ID"/>
              </w:rPr>
              <w:t>Masih rendahnya Penyusunan Anggaran Responsif Gender</w:t>
            </w:r>
            <w:bookmarkEnd w:id="259"/>
            <w:r>
              <w:rPr>
                <w:rFonts w:eastAsia="Bookman Old Style" w:cs="Bookman Old Style"/>
                <w:szCs w:val="24"/>
                <w:lang w:val="id-ID"/>
              </w:rPr>
              <w:t xml:space="preserve"> </w:t>
            </w:r>
          </w:p>
        </w:tc>
        <w:tc>
          <w:tcPr>
            <w:tcW w:w="2977" w:type="dxa"/>
            <w:tcBorders>
              <w:right w:val="single" w:sz="4" w:space="0" w:color="auto"/>
            </w:tcBorders>
          </w:tcPr>
          <w:p w14:paraId="334B0442" w14:textId="5E5DAA71" w:rsidR="00A7798F" w:rsidRPr="00A7798F" w:rsidRDefault="00A7798F">
            <w:pPr>
              <w:widowControl w:val="0"/>
              <w:pBdr>
                <w:top w:val="nil"/>
                <w:left w:val="nil"/>
                <w:bottom w:val="nil"/>
                <w:right w:val="nil"/>
                <w:between w:val="nil"/>
              </w:pBdr>
              <w:spacing w:after="0"/>
              <w:ind w:left="0" w:hanging="2"/>
              <w:rPr>
                <w:rFonts w:eastAsia="Bookman Old Style" w:cs="Bookman Old Style"/>
                <w:szCs w:val="24"/>
                <w:lang w:val="id-ID"/>
              </w:rPr>
            </w:pPr>
            <w:bookmarkStart w:id="260" w:name="_Toc134601965"/>
            <w:r>
              <w:rPr>
                <w:rFonts w:eastAsia="Bookman Old Style" w:cs="Bookman Old Style"/>
                <w:szCs w:val="24"/>
                <w:lang w:val="id-ID"/>
              </w:rPr>
              <w:t>Belum Tersedianya data pilah sebagai dasar penyusunan Anggaran Reponsif Gender</w:t>
            </w:r>
            <w:bookmarkEnd w:id="260"/>
            <w:r>
              <w:rPr>
                <w:rFonts w:eastAsia="Bookman Old Style" w:cs="Bookman Old Style"/>
                <w:szCs w:val="24"/>
                <w:lang w:val="id-ID"/>
              </w:rPr>
              <w:t xml:space="preserve"> </w:t>
            </w:r>
          </w:p>
        </w:tc>
        <w:tc>
          <w:tcPr>
            <w:tcW w:w="3969" w:type="dxa"/>
            <w:tcBorders>
              <w:top w:val="nil"/>
              <w:left w:val="single" w:sz="4" w:space="0" w:color="auto"/>
              <w:bottom w:val="single" w:sz="4" w:space="0" w:color="auto"/>
              <w:right w:val="single" w:sz="4" w:space="0" w:color="auto"/>
            </w:tcBorders>
          </w:tcPr>
          <w:p w14:paraId="5FEF205B" w14:textId="0C5C5ABD" w:rsidR="00A7798F" w:rsidRPr="00A7798F" w:rsidRDefault="00A7798F">
            <w:pPr>
              <w:spacing w:after="0" w:line="240" w:lineRule="auto"/>
              <w:ind w:left="0" w:hanging="2"/>
              <w:rPr>
                <w:rFonts w:eastAsia="Bookman Old Style" w:cs="Bookman Old Style"/>
                <w:szCs w:val="24"/>
                <w:lang w:val="id-ID"/>
              </w:rPr>
            </w:pPr>
            <w:bookmarkStart w:id="261" w:name="_Toc134601966"/>
            <w:r>
              <w:rPr>
                <w:rFonts w:eastAsia="Bookman Old Style" w:cs="Bookman Old Style"/>
                <w:szCs w:val="24"/>
                <w:lang w:val="id-ID"/>
              </w:rPr>
              <w:t xml:space="preserve">Masih kurangnya Koordinasi Pokja PUG dalam review dan evaluasi Penyusunan </w:t>
            </w:r>
            <w:r w:rsidRPr="00A7798F">
              <w:rPr>
                <w:rFonts w:eastAsia="Bookman Old Style" w:cs="Bookman Old Style"/>
                <w:szCs w:val="24"/>
                <w:lang w:val="id-ID"/>
              </w:rPr>
              <w:t>Anggaran Reponsif Gender</w:t>
            </w:r>
            <w:bookmarkEnd w:id="261"/>
          </w:p>
        </w:tc>
      </w:tr>
      <w:tr w:rsidR="00C0230B" w:rsidRPr="00C0230B" w14:paraId="7277725C" w14:textId="77777777" w:rsidTr="00B23BAB">
        <w:trPr>
          <w:cantSplit/>
        </w:trPr>
        <w:tc>
          <w:tcPr>
            <w:tcW w:w="567" w:type="dxa"/>
          </w:tcPr>
          <w:p w14:paraId="2C0DEC48" w14:textId="6B6B3AAA" w:rsidR="00763232" w:rsidRPr="00C0230B" w:rsidRDefault="00763232">
            <w:pPr>
              <w:widowControl w:val="0"/>
              <w:pBdr>
                <w:top w:val="nil"/>
                <w:left w:val="nil"/>
                <w:bottom w:val="nil"/>
                <w:right w:val="nil"/>
                <w:between w:val="nil"/>
              </w:pBdr>
              <w:spacing w:after="0"/>
              <w:ind w:left="0" w:hanging="2"/>
              <w:rPr>
                <w:rFonts w:eastAsia="Bookman Old Style" w:cs="Bookman Old Style"/>
                <w:szCs w:val="24"/>
                <w:lang w:val="id-ID"/>
              </w:rPr>
            </w:pPr>
            <w:bookmarkStart w:id="262" w:name="_Toc134601967"/>
            <w:r w:rsidRPr="00C0230B">
              <w:rPr>
                <w:rFonts w:eastAsia="Bookman Old Style" w:cs="Bookman Old Style"/>
                <w:szCs w:val="24"/>
                <w:lang w:val="id-ID"/>
              </w:rPr>
              <w:t>2</w:t>
            </w:r>
            <w:bookmarkEnd w:id="262"/>
          </w:p>
        </w:tc>
        <w:tc>
          <w:tcPr>
            <w:tcW w:w="2126" w:type="dxa"/>
          </w:tcPr>
          <w:p w14:paraId="781102F6" w14:textId="77777777" w:rsidR="00763232" w:rsidRPr="00C0230B" w:rsidRDefault="00763232" w:rsidP="00763232">
            <w:pPr>
              <w:widowControl w:val="0"/>
              <w:pBdr>
                <w:top w:val="nil"/>
                <w:left w:val="nil"/>
                <w:bottom w:val="nil"/>
                <w:right w:val="nil"/>
                <w:between w:val="nil"/>
              </w:pBdr>
              <w:spacing w:after="0"/>
              <w:ind w:leftChars="0" w:left="0" w:firstLineChars="0" w:firstLine="0"/>
              <w:rPr>
                <w:rFonts w:eastAsia="Bookman Old Style" w:cs="Bookman Old Style"/>
                <w:szCs w:val="24"/>
                <w:lang w:val="id-ID"/>
              </w:rPr>
            </w:pPr>
            <w:bookmarkStart w:id="263" w:name="_Toc134601968"/>
            <w:r w:rsidRPr="00C0230B">
              <w:rPr>
                <w:rFonts w:eastAsia="Bookman Old Style" w:cs="Bookman Old Style"/>
                <w:szCs w:val="24"/>
                <w:lang w:val="id-ID"/>
              </w:rPr>
              <w:t>Tingginya keluarga beresiko stunting</w:t>
            </w:r>
            <w:bookmarkEnd w:id="263"/>
            <w:r w:rsidRPr="00C0230B">
              <w:rPr>
                <w:rFonts w:eastAsia="Bookman Old Style" w:cs="Bookman Old Style"/>
                <w:szCs w:val="24"/>
                <w:lang w:val="id-ID"/>
              </w:rPr>
              <w:t xml:space="preserve"> </w:t>
            </w:r>
          </w:p>
          <w:p w14:paraId="2D2E5F8C" w14:textId="77777777" w:rsidR="00763232" w:rsidRPr="00C0230B" w:rsidRDefault="00763232">
            <w:pPr>
              <w:widowControl w:val="0"/>
              <w:pBdr>
                <w:top w:val="nil"/>
                <w:left w:val="nil"/>
                <w:bottom w:val="nil"/>
                <w:right w:val="nil"/>
                <w:between w:val="nil"/>
              </w:pBdr>
              <w:spacing w:after="0"/>
              <w:ind w:left="0" w:hanging="2"/>
              <w:rPr>
                <w:rFonts w:eastAsia="Bookman Old Style" w:cs="Bookman Old Style"/>
                <w:szCs w:val="24"/>
              </w:rPr>
            </w:pPr>
          </w:p>
        </w:tc>
        <w:tc>
          <w:tcPr>
            <w:tcW w:w="2977" w:type="dxa"/>
            <w:tcBorders>
              <w:right w:val="single" w:sz="4" w:space="0" w:color="auto"/>
            </w:tcBorders>
          </w:tcPr>
          <w:p w14:paraId="7829B672" w14:textId="3C599A50" w:rsidR="004F375D" w:rsidRDefault="004F375D" w:rsidP="004F375D">
            <w:pPr>
              <w:widowControl w:val="0"/>
              <w:pBdr>
                <w:top w:val="nil"/>
                <w:left w:val="nil"/>
                <w:bottom w:val="nil"/>
                <w:right w:val="nil"/>
                <w:between w:val="nil"/>
              </w:pBdr>
              <w:spacing w:after="0"/>
              <w:ind w:leftChars="0" w:left="0" w:firstLineChars="0" w:firstLine="0"/>
              <w:rPr>
                <w:rFonts w:eastAsia="Bookman Old Style" w:cs="Bookman Old Style"/>
                <w:szCs w:val="24"/>
                <w:lang w:val="id-ID"/>
              </w:rPr>
            </w:pPr>
            <w:bookmarkStart w:id="264" w:name="_Toc134601969"/>
            <w:r>
              <w:rPr>
                <w:rFonts w:eastAsia="Bookman Old Style" w:cs="Bookman Old Style"/>
                <w:szCs w:val="24"/>
                <w:lang w:val="id-ID"/>
              </w:rPr>
              <w:t>-  Tingginya angka perkawinan dibawah 20 tahun</w:t>
            </w:r>
            <w:bookmarkEnd w:id="264"/>
            <w:r>
              <w:rPr>
                <w:rFonts w:eastAsia="Bookman Old Style" w:cs="Bookman Old Style"/>
                <w:szCs w:val="24"/>
                <w:lang w:val="id-ID"/>
              </w:rPr>
              <w:t xml:space="preserve"> </w:t>
            </w:r>
          </w:p>
          <w:p w14:paraId="42399982" w14:textId="32B527B8" w:rsidR="004F375D" w:rsidRDefault="004F375D" w:rsidP="004F375D">
            <w:pPr>
              <w:widowControl w:val="0"/>
              <w:pBdr>
                <w:top w:val="nil"/>
                <w:left w:val="nil"/>
                <w:bottom w:val="nil"/>
                <w:right w:val="nil"/>
                <w:between w:val="nil"/>
              </w:pBdr>
              <w:spacing w:after="0"/>
              <w:ind w:leftChars="0" w:left="0" w:firstLineChars="0" w:firstLine="0"/>
              <w:rPr>
                <w:rFonts w:eastAsia="Bookman Old Style" w:cs="Bookman Old Style"/>
                <w:szCs w:val="24"/>
                <w:lang w:val="id-ID"/>
              </w:rPr>
            </w:pPr>
            <w:bookmarkStart w:id="265" w:name="_Toc134601970"/>
            <w:r>
              <w:rPr>
                <w:rFonts w:eastAsia="Bookman Old Style" w:cs="Bookman Old Style"/>
                <w:szCs w:val="24"/>
                <w:lang w:val="id-ID"/>
              </w:rPr>
              <w:t>- Masih rendahnya pengetahuan Keluarga tentang pentingnya  1000 HPK</w:t>
            </w:r>
            <w:bookmarkEnd w:id="265"/>
          </w:p>
          <w:p w14:paraId="457097D7" w14:textId="7349381C" w:rsidR="00763232" w:rsidRPr="00C0230B" w:rsidRDefault="00763232" w:rsidP="00763232">
            <w:pPr>
              <w:widowControl w:val="0"/>
              <w:pBdr>
                <w:top w:val="nil"/>
                <w:left w:val="nil"/>
                <w:bottom w:val="nil"/>
                <w:right w:val="nil"/>
                <w:between w:val="nil"/>
              </w:pBdr>
              <w:spacing w:after="0"/>
              <w:ind w:leftChars="0" w:left="0" w:firstLineChars="0" w:firstLine="0"/>
              <w:rPr>
                <w:rFonts w:eastAsia="Bookman Old Style" w:cs="Bookman Old Style"/>
                <w:szCs w:val="24"/>
                <w:lang w:val="id-ID"/>
              </w:rPr>
            </w:pPr>
            <w:r w:rsidRPr="00C0230B">
              <w:rPr>
                <w:rFonts w:eastAsia="Bookman Old Style" w:cs="Bookman Old Style"/>
                <w:szCs w:val="24"/>
                <w:lang w:val="id-ID"/>
              </w:rPr>
              <w:t xml:space="preserve"> </w:t>
            </w:r>
          </w:p>
          <w:p w14:paraId="1BE884C1" w14:textId="77777777" w:rsidR="00763232" w:rsidRDefault="00763232">
            <w:pPr>
              <w:widowControl w:val="0"/>
              <w:pBdr>
                <w:top w:val="nil"/>
                <w:left w:val="nil"/>
                <w:bottom w:val="nil"/>
                <w:right w:val="nil"/>
                <w:between w:val="nil"/>
              </w:pBdr>
              <w:spacing w:after="0"/>
              <w:ind w:left="0" w:hanging="2"/>
              <w:rPr>
                <w:rFonts w:eastAsia="Bookman Old Style" w:cs="Bookman Old Style"/>
                <w:szCs w:val="24"/>
              </w:rPr>
            </w:pPr>
          </w:p>
          <w:p w14:paraId="67144C15" w14:textId="77777777" w:rsidR="004F375D" w:rsidRPr="00C0230B" w:rsidRDefault="004F375D">
            <w:pPr>
              <w:widowControl w:val="0"/>
              <w:pBdr>
                <w:top w:val="nil"/>
                <w:left w:val="nil"/>
                <w:bottom w:val="nil"/>
                <w:right w:val="nil"/>
                <w:between w:val="nil"/>
              </w:pBdr>
              <w:spacing w:after="0"/>
              <w:ind w:left="0" w:hanging="2"/>
              <w:rPr>
                <w:rFonts w:eastAsia="Bookman Old Style" w:cs="Bookman Old Style"/>
                <w:szCs w:val="24"/>
              </w:rPr>
            </w:pPr>
          </w:p>
        </w:tc>
        <w:tc>
          <w:tcPr>
            <w:tcW w:w="3969" w:type="dxa"/>
            <w:tcBorders>
              <w:top w:val="single" w:sz="4" w:space="0" w:color="auto"/>
              <w:left w:val="single" w:sz="4" w:space="0" w:color="auto"/>
              <w:bottom w:val="single" w:sz="4" w:space="0" w:color="auto"/>
              <w:right w:val="single" w:sz="4" w:space="0" w:color="auto"/>
            </w:tcBorders>
          </w:tcPr>
          <w:p w14:paraId="35E6F339" w14:textId="6C51DE32" w:rsidR="00763232" w:rsidRDefault="00230DB7" w:rsidP="004F375D">
            <w:pPr>
              <w:pStyle w:val="ListParagraph"/>
              <w:numPr>
                <w:ilvl w:val="3"/>
                <w:numId w:val="11"/>
              </w:numPr>
              <w:ind w:left="233"/>
              <w:rPr>
                <w:rFonts w:ascii="Bookman Old Style" w:eastAsia="Bookman Old Style" w:hAnsi="Bookman Old Style" w:cs="Bookman Old Style"/>
                <w:szCs w:val="24"/>
                <w:lang w:val="id-ID"/>
              </w:rPr>
            </w:pPr>
            <w:r w:rsidRPr="004F375D">
              <w:rPr>
                <w:rFonts w:ascii="Bookman Old Style" w:eastAsia="Bookman Old Style" w:hAnsi="Bookman Old Style" w:cs="Bookman Old Style"/>
                <w:szCs w:val="24"/>
                <w:lang w:val="id-ID"/>
              </w:rPr>
              <w:t>Rendahnya keluarga mengikuti kelompok kegiatan (BKB, BKR, PIK-R, BKL, UPPKA)</w:t>
            </w:r>
            <w:r w:rsidR="004F375D" w:rsidRPr="004F375D">
              <w:rPr>
                <w:rFonts w:ascii="Bookman Old Style" w:eastAsia="Bookman Old Style" w:hAnsi="Bookman Old Style" w:cs="Bookman Old Style"/>
                <w:szCs w:val="24"/>
                <w:lang w:val="id-ID"/>
              </w:rPr>
              <w:t>’</w:t>
            </w:r>
          </w:p>
          <w:p w14:paraId="3CCADC7F" w14:textId="017398DF" w:rsidR="004F375D" w:rsidRPr="004F375D" w:rsidRDefault="004F375D" w:rsidP="004F375D">
            <w:pPr>
              <w:pStyle w:val="ListParagraph"/>
              <w:numPr>
                <w:ilvl w:val="3"/>
                <w:numId w:val="11"/>
              </w:numPr>
              <w:ind w:left="233"/>
              <w:rPr>
                <w:rFonts w:ascii="Bookman Old Style" w:eastAsia="Bookman Old Style" w:hAnsi="Bookman Old Style" w:cs="Bookman Old Style"/>
                <w:szCs w:val="24"/>
                <w:lang w:val="id-ID"/>
              </w:rPr>
            </w:pPr>
            <w:r w:rsidRPr="004F375D">
              <w:rPr>
                <w:rFonts w:ascii="Bookman Old Style" w:eastAsia="Bookman Old Style" w:hAnsi="Bookman Old Style" w:cs="Bookman Old Style"/>
                <w:szCs w:val="24"/>
                <w:lang w:val="id-ID"/>
              </w:rPr>
              <w:t xml:space="preserve">Masih lemahnya </w:t>
            </w:r>
            <w:proofErr w:type="spellStart"/>
            <w:r w:rsidRPr="004F375D">
              <w:rPr>
                <w:rFonts w:ascii="Bookman Old Style" w:eastAsia="Bookman Old Style" w:hAnsi="Bookman Old Style" w:cs="Bookman Old Style"/>
                <w:szCs w:val="24"/>
                <w:lang w:val="en-ID"/>
              </w:rPr>
              <w:t>Kolaborasi</w:t>
            </w:r>
            <w:proofErr w:type="spellEnd"/>
            <w:r w:rsidRPr="004F375D">
              <w:rPr>
                <w:rFonts w:ascii="Bookman Old Style" w:eastAsia="Bookman Old Style" w:hAnsi="Bookman Old Style" w:cs="Bookman Old Style"/>
                <w:szCs w:val="24"/>
                <w:lang w:val="en-ID"/>
              </w:rPr>
              <w:t xml:space="preserve"> </w:t>
            </w:r>
            <w:proofErr w:type="spellStart"/>
            <w:r w:rsidRPr="004F375D">
              <w:rPr>
                <w:rFonts w:ascii="Bookman Old Style" w:eastAsia="Bookman Old Style" w:hAnsi="Bookman Old Style" w:cs="Bookman Old Style"/>
                <w:szCs w:val="24"/>
                <w:lang w:val="en-ID"/>
              </w:rPr>
              <w:t>untuk</w:t>
            </w:r>
            <w:proofErr w:type="spellEnd"/>
            <w:r w:rsidRPr="004F375D">
              <w:rPr>
                <w:rFonts w:ascii="Bookman Old Style" w:eastAsia="Bookman Old Style" w:hAnsi="Bookman Old Style" w:cs="Bookman Old Style"/>
                <w:szCs w:val="24"/>
                <w:lang w:val="en-ID"/>
              </w:rPr>
              <w:t xml:space="preserve"> </w:t>
            </w:r>
            <w:proofErr w:type="spellStart"/>
            <w:r w:rsidRPr="004F375D">
              <w:rPr>
                <w:rFonts w:ascii="Bookman Old Style" w:eastAsia="Bookman Old Style" w:hAnsi="Bookman Old Style" w:cs="Bookman Old Style"/>
                <w:szCs w:val="24"/>
                <w:lang w:val="en-ID"/>
              </w:rPr>
              <w:t>konvergensi</w:t>
            </w:r>
            <w:proofErr w:type="spellEnd"/>
            <w:r w:rsidRPr="004F375D">
              <w:rPr>
                <w:rFonts w:ascii="Bookman Old Style" w:eastAsia="Bookman Old Style" w:hAnsi="Bookman Old Style" w:cs="Bookman Old Style"/>
                <w:szCs w:val="24"/>
                <w:lang w:val="en-ID"/>
              </w:rPr>
              <w:t xml:space="preserve"> </w:t>
            </w:r>
            <w:r w:rsidRPr="004F375D">
              <w:rPr>
                <w:rFonts w:ascii="Bookman Old Style" w:eastAsia="Bookman Old Style" w:hAnsi="Bookman Old Style" w:cs="Bookman Old Style"/>
                <w:szCs w:val="24"/>
                <w:lang w:val="id-ID"/>
              </w:rPr>
              <w:t xml:space="preserve">penanganan penurunan Stunting  antar </w:t>
            </w:r>
            <w:proofErr w:type="spellStart"/>
            <w:r w:rsidRPr="004F375D">
              <w:rPr>
                <w:rFonts w:ascii="Bookman Old Style" w:eastAsia="Bookman Old Style" w:hAnsi="Bookman Old Style" w:cs="Bookman Old Style"/>
                <w:szCs w:val="24"/>
                <w:lang w:val="en-ID"/>
              </w:rPr>
              <w:t>lintas</w:t>
            </w:r>
            <w:proofErr w:type="spellEnd"/>
            <w:r w:rsidRPr="004F375D">
              <w:rPr>
                <w:rFonts w:ascii="Bookman Old Style" w:eastAsia="Bookman Old Style" w:hAnsi="Bookman Old Style" w:cs="Bookman Old Style"/>
                <w:szCs w:val="24"/>
                <w:lang w:val="en-ID"/>
              </w:rPr>
              <w:t xml:space="preserve"> program dan </w:t>
            </w:r>
            <w:proofErr w:type="spellStart"/>
            <w:r w:rsidRPr="004F375D">
              <w:rPr>
                <w:rFonts w:ascii="Bookman Old Style" w:eastAsia="Bookman Old Style" w:hAnsi="Bookman Old Style" w:cs="Bookman Old Style"/>
                <w:szCs w:val="24"/>
                <w:lang w:val="en-ID"/>
              </w:rPr>
              <w:t>sektor</w:t>
            </w:r>
            <w:proofErr w:type="spellEnd"/>
          </w:p>
          <w:p w14:paraId="10B7B3BF" w14:textId="3B4AE3DF" w:rsidR="004F375D" w:rsidRPr="004F375D" w:rsidRDefault="004F375D">
            <w:pPr>
              <w:spacing w:after="0" w:line="240" w:lineRule="auto"/>
              <w:ind w:left="0" w:hanging="2"/>
              <w:rPr>
                <w:rFonts w:eastAsia="Bookman Old Style" w:cs="Bookman Old Style"/>
                <w:szCs w:val="24"/>
                <w:lang w:val="id-ID"/>
              </w:rPr>
            </w:pPr>
            <w:bookmarkStart w:id="266" w:name="_Toc134601971"/>
            <w:r>
              <w:rPr>
                <w:rFonts w:eastAsia="Bookman Old Style" w:cs="Bookman Old Style"/>
                <w:szCs w:val="24"/>
                <w:lang w:val="id-ID"/>
              </w:rPr>
              <w:t>.</w:t>
            </w:r>
            <w:bookmarkEnd w:id="266"/>
          </w:p>
        </w:tc>
      </w:tr>
      <w:tr w:rsidR="0009308D" w:rsidRPr="00C0230B" w14:paraId="64AF5AA7" w14:textId="77777777" w:rsidTr="000A16C1">
        <w:trPr>
          <w:cantSplit/>
        </w:trPr>
        <w:tc>
          <w:tcPr>
            <w:tcW w:w="567" w:type="dxa"/>
          </w:tcPr>
          <w:p w14:paraId="3E2790EB" w14:textId="324C7F0A" w:rsidR="0009308D" w:rsidRPr="00C0230B" w:rsidRDefault="00893150">
            <w:pPr>
              <w:widowControl w:val="0"/>
              <w:pBdr>
                <w:top w:val="nil"/>
                <w:left w:val="nil"/>
                <w:bottom w:val="nil"/>
                <w:right w:val="nil"/>
                <w:between w:val="nil"/>
              </w:pBdr>
              <w:spacing w:after="0"/>
              <w:ind w:left="0" w:hanging="2"/>
              <w:rPr>
                <w:rFonts w:eastAsia="Bookman Old Style" w:cs="Bookman Old Style"/>
                <w:szCs w:val="24"/>
                <w:lang w:val="id-ID"/>
              </w:rPr>
            </w:pPr>
            <w:bookmarkStart w:id="267" w:name="_Toc134601972"/>
            <w:r>
              <w:rPr>
                <w:rFonts w:eastAsia="Bookman Old Style" w:cs="Bookman Old Style"/>
                <w:szCs w:val="24"/>
                <w:lang w:val="id-ID"/>
              </w:rPr>
              <w:t>3</w:t>
            </w:r>
            <w:bookmarkEnd w:id="267"/>
          </w:p>
        </w:tc>
        <w:tc>
          <w:tcPr>
            <w:tcW w:w="2126" w:type="dxa"/>
          </w:tcPr>
          <w:p w14:paraId="3E5C8A30" w14:textId="77777777" w:rsidR="0009308D" w:rsidRPr="00C0230B" w:rsidRDefault="0009308D" w:rsidP="0009308D">
            <w:pPr>
              <w:widowControl w:val="0"/>
              <w:pBdr>
                <w:top w:val="nil"/>
                <w:left w:val="nil"/>
                <w:bottom w:val="nil"/>
                <w:right w:val="nil"/>
                <w:between w:val="nil"/>
              </w:pBdr>
              <w:spacing w:after="0"/>
              <w:ind w:leftChars="0" w:left="0" w:firstLineChars="0" w:firstLine="0"/>
              <w:rPr>
                <w:rFonts w:eastAsia="Bookman Old Style" w:cs="Bookman Old Style"/>
                <w:szCs w:val="24"/>
                <w:lang w:val="id-ID"/>
              </w:rPr>
            </w:pPr>
            <w:bookmarkStart w:id="268" w:name="_Toc134601973"/>
            <w:r w:rsidRPr="00C0230B">
              <w:rPr>
                <w:rFonts w:eastAsia="Bookman Old Style" w:cs="Bookman Old Style"/>
                <w:szCs w:val="24"/>
                <w:lang w:val="id-ID"/>
              </w:rPr>
              <w:t>Tingginya angka dropout akseptor</w:t>
            </w:r>
            <w:bookmarkEnd w:id="268"/>
          </w:p>
          <w:p w14:paraId="0EEF6663" w14:textId="77777777" w:rsidR="0009308D" w:rsidRPr="00C0230B" w:rsidRDefault="0009308D" w:rsidP="00763232">
            <w:pPr>
              <w:widowControl w:val="0"/>
              <w:pBdr>
                <w:top w:val="nil"/>
                <w:left w:val="nil"/>
                <w:bottom w:val="nil"/>
                <w:right w:val="nil"/>
                <w:between w:val="nil"/>
              </w:pBdr>
              <w:spacing w:after="0"/>
              <w:ind w:leftChars="0" w:left="0" w:firstLineChars="0" w:firstLine="0"/>
              <w:rPr>
                <w:rFonts w:eastAsia="Bookman Old Style" w:cs="Bookman Old Style"/>
                <w:szCs w:val="24"/>
                <w:lang w:val="id-ID"/>
              </w:rPr>
            </w:pPr>
          </w:p>
        </w:tc>
        <w:tc>
          <w:tcPr>
            <w:tcW w:w="2977" w:type="dxa"/>
          </w:tcPr>
          <w:p w14:paraId="730F4BE6" w14:textId="77777777" w:rsidR="00230DB7" w:rsidRPr="00C0230B" w:rsidRDefault="00230DB7" w:rsidP="00230DB7">
            <w:pPr>
              <w:widowControl w:val="0"/>
              <w:pBdr>
                <w:top w:val="nil"/>
                <w:left w:val="nil"/>
                <w:bottom w:val="nil"/>
                <w:right w:val="nil"/>
                <w:between w:val="nil"/>
              </w:pBdr>
              <w:spacing w:after="0"/>
              <w:ind w:leftChars="0" w:left="0" w:firstLineChars="0" w:firstLine="0"/>
              <w:rPr>
                <w:rFonts w:eastAsia="Bookman Old Style" w:cs="Bookman Old Style"/>
                <w:szCs w:val="24"/>
                <w:lang w:val="id-ID"/>
              </w:rPr>
            </w:pPr>
            <w:bookmarkStart w:id="269" w:name="_Toc134601974"/>
            <w:r w:rsidRPr="00C0230B">
              <w:rPr>
                <w:rFonts w:eastAsia="Bookman Old Style" w:cs="Bookman Old Style"/>
                <w:szCs w:val="24"/>
                <w:lang w:val="id-ID"/>
              </w:rPr>
              <w:t>Rendahnya capaian KB Paska Persalinan</w:t>
            </w:r>
            <w:bookmarkEnd w:id="269"/>
          </w:p>
          <w:p w14:paraId="11378BC1" w14:textId="77777777" w:rsidR="0009308D" w:rsidRPr="00C0230B" w:rsidRDefault="0009308D" w:rsidP="00763232">
            <w:pPr>
              <w:widowControl w:val="0"/>
              <w:pBdr>
                <w:top w:val="nil"/>
                <w:left w:val="nil"/>
                <w:bottom w:val="nil"/>
                <w:right w:val="nil"/>
                <w:between w:val="nil"/>
              </w:pBdr>
              <w:spacing w:after="0"/>
              <w:ind w:leftChars="0" w:left="0" w:firstLineChars="0" w:firstLine="0"/>
              <w:rPr>
                <w:rFonts w:eastAsia="Bookman Old Style" w:cs="Bookman Old Style"/>
                <w:szCs w:val="24"/>
                <w:lang w:val="id-ID"/>
              </w:rPr>
            </w:pPr>
          </w:p>
        </w:tc>
        <w:tc>
          <w:tcPr>
            <w:tcW w:w="3969" w:type="dxa"/>
            <w:tcBorders>
              <w:top w:val="single" w:sz="4" w:space="0" w:color="auto"/>
              <w:bottom w:val="single" w:sz="4" w:space="0" w:color="auto"/>
            </w:tcBorders>
          </w:tcPr>
          <w:p w14:paraId="1AF92FE6" w14:textId="686477BE" w:rsidR="0009308D" w:rsidRPr="00C0230B" w:rsidRDefault="00230DB7">
            <w:pPr>
              <w:spacing w:after="0" w:line="240" w:lineRule="auto"/>
              <w:ind w:left="0" w:hanging="2"/>
              <w:rPr>
                <w:rFonts w:eastAsia="Bookman Old Style" w:cs="Bookman Old Style"/>
                <w:szCs w:val="24"/>
              </w:rPr>
            </w:pPr>
            <w:bookmarkStart w:id="270" w:name="_Toc134601975"/>
            <w:proofErr w:type="spellStart"/>
            <w:r w:rsidRPr="00C0230B">
              <w:rPr>
                <w:rFonts w:eastAsia="Bookman Old Style" w:cs="Bookman Old Style"/>
                <w:szCs w:val="24"/>
              </w:rPr>
              <w:t>Tingginya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pasangan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usia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subur</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ingin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w:t>
            </w:r>
            <w:proofErr w:type="spellEnd"/>
            <w:r w:rsidRPr="00C0230B">
              <w:rPr>
                <w:rFonts w:eastAsia="Bookman Old Style" w:cs="Bookman Old Style"/>
                <w:szCs w:val="24"/>
              </w:rPr>
              <w:t xml:space="preserve">-KB </w:t>
            </w:r>
            <w:proofErr w:type="spellStart"/>
            <w:r w:rsidRPr="00C0230B">
              <w:rPr>
                <w:rFonts w:eastAsia="Bookman Old Style" w:cs="Bookman Old Style"/>
                <w:szCs w:val="24"/>
              </w:rPr>
              <w:t>tidak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terpenuhi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unmetneed</w:t>
            </w:r>
            <w:bookmarkEnd w:id="270"/>
            <w:proofErr w:type="spellEnd"/>
          </w:p>
        </w:tc>
      </w:tr>
      <w:tr w:rsidR="000A16C1" w:rsidRPr="00C0230B" w14:paraId="3B78A563" w14:textId="77777777" w:rsidTr="00B23BAB">
        <w:trPr>
          <w:cantSplit/>
        </w:trPr>
        <w:tc>
          <w:tcPr>
            <w:tcW w:w="567" w:type="dxa"/>
          </w:tcPr>
          <w:p w14:paraId="6E2E2EE4" w14:textId="753F0C51" w:rsidR="000A16C1" w:rsidRDefault="00A7798F">
            <w:pPr>
              <w:widowControl w:val="0"/>
              <w:pBdr>
                <w:top w:val="nil"/>
                <w:left w:val="nil"/>
                <w:bottom w:val="nil"/>
                <w:right w:val="nil"/>
                <w:between w:val="nil"/>
              </w:pBdr>
              <w:spacing w:after="0"/>
              <w:ind w:left="0" w:hanging="2"/>
              <w:rPr>
                <w:rFonts w:eastAsia="Bookman Old Style" w:cs="Bookman Old Style"/>
                <w:szCs w:val="24"/>
                <w:lang w:val="id-ID"/>
              </w:rPr>
            </w:pPr>
            <w:bookmarkStart w:id="271" w:name="_Toc134601976"/>
            <w:r>
              <w:rPr>
                <w:rFonts w:eastAsia="Bookman Old Style" w:cs="Bookman Old Style"/>
                <w:szCs w:val="24"/>
                <w:lang w:val="id-ID"/>
              </w:rPr>
              <w:t>4</w:t>
            </w:r>
            <w:bookmarkEnd w:id="271"/>
          </w:p>
        </w:tc>
        <w:tc>
          <w:tcPr>
            <w:tcW w:w="2126" w:type="dxa"/>
          </w:tcPr>
          <w:p w14:paraId="7CC9D590" w14:textId="63957913" w:rsidR="000A16C1" w:rsidRPr="00C0230B" w:rsidRDefault="000A16C1" w:rsidP="0009308D">
            <w:pPr>
              <w:widowControl w:val="0"/>
              <w:pBdr>
                <w:top w:val="nil"/>
                <w:left w:val="nil"/>
                <w:bottom w:val="nil"/>
                <w:right w:val="nil"/>
                <w:between w:val="nil"/>
              </w:pBdr>
              <w:spacing w:after="0"/>
              <w:ind w:leftChars="0" w:left="0" w:firstLineChars="0" w:firstLine="0"/>
              <w:rPr>
                <w:rFonts w:eastAsia="Bookman Old Style" w:cs="Bookman Old Style"/>
                <w:szCs w:val="24"/>
                <w:lang w:val="id-ID"/>
              </w:rPr>
            </w:pPr>
            <w:bookmarkStart w:id="272" w:name="_Toc134601977"/>
            <w:proofErr w:type="spellStart"/>
            <w:r w:rsidRPr="000A16C1">
              <w:rPr>
                <w:rFonts w:eastAsia="Bookman Old Style" w:cs="Bookman Old Style"/>
                <w:szCs w:val="24"/>
              </w:rPr>
              <w:t>Persentase</w:t>
            </w:r>
            <w:proofErr w:type="spellEnd"/>
            <w:r w:rsidRPr="000A16C1">
              <w:rPr>
                <w:rFonts w:eastAsia="Bookman Old Style" w:cs="Bookman Old Style"/>
                <w:szCs w:val="24"/>
              </w:rPr>
              <w:t xml:space="preserve"> </w:t>
            </w:r>
            <w:proofErr w:type="spellStart"/>
            <w:r w:rsidRPr="000A16C1">
              <w:rPr>
                <w:rFonts w:eastAsia="Bookman Old Style" w:cs="Bookman Old Style"/>
                <w:szCs w:val="24"/>
              </w:rPr>
              <w:t>pasangan</w:t>
            </w:r>
            <w:proofErr w:type="spellEnd"/>
            <w:r w:rsidRPr="000A16C1">
              <w:rPr>
                <w:rFonts w:eastAsia="Bookman Old Style" w:cs="Bookman Old Style"/>
                <w:szCs w:val="24"/>
              </w:rPr>
              <w:t xml:space="preserve"> </w:t>
            </w:r>
            <w:proofErr w:type="spellStart"/>
            <w:r w:rsidRPr="000A16C1">
              <w:rPr>
                <w:rFonts w:eastAsia="Bookman Old Style" w:cs="Bookman Old Style"/>
                <w:szCs w:val="24"/>
              </w:rPr>
              <w:t>usia</w:t>
            </w:r>
            <w:proofErr w:type="spellEnd"/>
            <w:r w:rsidRPr="000A16C1">
              <w:rPr>
                <w:rFonts w:eastAsia="Bookman Old Style" w:cs="Bookman Old Style"/>
                <w:szCs w:val="24"/>
              </w:rPr>
              <w:t xml:space="preserve"> </w:t>
            </w:r>
            <w:proofErr w:type="spellStart"/>
            <w:r w:rsidRPr="000A16C1">
              <w:rPr>
                <w:rFonts w:eastAsia="Bookman Old Style" w:cs="Bookman Old Style"/>
                <w:szCs w:val="24"/>
              </w:rPr>
              <w:t>subur</w:t>
            </w:r>
            <w:proofErr w:type="spellEnd"/>
            <w:r w:rsidRPr="000A16C1">
              <w:rPr>
                <w:rFonts w:eastAsia="Bookman Old Style" w:cs="Bookman Old Style"/>
                <w:szCs w:val="24"/>
              </w:rPr>
              <w:t xml:space="preserve"> yang </w:t>
            </w:r>
            <w:proofErr w:type="spellStart"/>
            <w:r w:rsidRPr="000A16C1">
              <w:rPr>
                <w:rFonts w:eastAsia="Bookman Old Style" w:cs="Bookman Old Style"/>
                <w:szCs w:val="24"/>
              </w:rPr>
              <w:t>ingin</w:t>
            </w:r>
            <w:proofErr w:type="spellEnd"/>
            <w:r w:rsidRPr="000A16C1">
              <w:rPr>
                <w:rFonts w:eastAsia="Bookman Old Style" w:cs="Bookman Old Style"/>
                <w:szCs w:val="24"/>
              </w:rPr>
              <w:t xml:space="preserve"> </w:t>
            </w:r>
            <w:proofErr w:type="spellStart"/>
            <w:r w:rsidRPr="000A16C1">
              <w:rPr>
                <w:rFonts w:eastAsia="Bookman Old Style" w:cs="Bookman Old Style"/>
                <w:szCs w:val="24"/>
              </w:rPr>
              <w:t>ber</w:t>
            </w:r>
            <w:proofErr w:type="spellEnd"/>
            <w:r w:rsidRPr="000A16C1">
              <w:rPr>
                <w:rFonts w:eastAsia="Bookman Old Style" w:cs="Bookman Old Style"/>
                <w:szCs w:val="24"/>
              </w:rPr>
              <w:t xml:space="preserve">-KB </w:t>
            </w:r>
            <w:proofErr w:type="spellStart"/>
            <w:r w:rsidRPr="000A16C1">
              <w:rPr>
                <w:rFonts w:eastAsia="Bookman Old Style" w:cs="Bookman Old Style"/>
                <w:szCs w:val="24"/>
              </w:rPr>
              <w:t>tidak</w:t>
            </w:r>
            <w:proofErr w:type="spellEnd"/>
            <w:r w:rsidRPr="000A16C1">
              <w:rPr>
                <w:rFonts w:eastAsia="Bookman Old Style" w:cs="Bookman Old Style"/>
                <w:szCs w:val="24"/>
              </w:rPr>
              <w:t xml:space="preserve"> </w:t>
            </w:r>
            <w:proofErr w:type="spellStart"/>
            <w:r w:rsidRPr="000A16C1">
              <w:rPr>
                <w:rFonts w:eastAsia="Bookman Old Style" w:cs="Bookman Old Style"/>
                <w:szCs w:val="24"/>
              </w:rPr>
              <w:t>terpenuhi</w:t>
            </w:r>
            <w:proofErr w:type="spellEnd"/>
            <w:r w:rsidRPr="000A16C1">
              <w:rPr>
                <w:rFonts w:eastAsia="Bookman Old Style" w:cs="Bookman Old Style"/>
                <w:szCs w:val="24"/>
              </w:rPr>
              <w:t xml:space="preserve">/ </w:t>
            </w:r>
            <w:proofErr w:type="spellStart"/>
            <w:r w:rsidRPr="000A16C1">
              <w:rPr>
                <w:rFonts w:eastAsia="Bookman Old Style" w:cs="Bookman Old Style"/>
                <w:szCs w:val="24"/>
              </w:rPr>
              <w:t>unmetneed</w:t>
            </w:r>
            <w:bookmarkEnd w:id="272"/>
            <w:proofErr w:type="spellEnd"/>
          </w:p>
        </w:tc>
        <w:tc>
          <w:tcPr>
            <w:tcW w:w="2977" w:type="dxa"/>
          </w:tcPr>
          <w:p w14:paraId="6612F583" w14:textId="1A7081D5" w:rsidR="000A16C1" w:rsidRPr="00C0230B" w:rsidRDefault="000A16C1" w:rsidP="00230DB7">
            <w:pPr>
              <w:widowControl w:val="0"/>
              <w:pBdr>
                <w:top w:val="nil"/>
                <w:left w:val="nil"/>
                <w:bottom w:val="nil"/>
                <w:right w:val="nil"/>
                <w:between w:val="nil"/>
              </w:pBdr>
              <w:spacing w:after="0"/>
              <w:ind w:leftChars="0" w:left="0" w:firstLineChars="0" w:firstLine="0"/>
              <w:rPr>
                <w:rFonts w:eastAsia="Bookman Old Style" w:cs="Bookman Old Style"/>
                <w:szCs w:val="24"/>
                <w:lang w:val="id-ID"/>
              </w:rPr>
            </w:pPr>
            <w:bookmarkStart w:id="273" w:name="_Toc134601978"/>
            <w:r>
              <w:rPr>
                <w:rFonts w:eastAsia="Bookman Old Style" w:cs="Bookman Old Style"/>
                <w:szCs w:val="24"/>
                <w:lang w:val="id-ID"/>
              </w:rPr>
              <w:t xml:space="preserve">Masih tingginya </w:t>
            </w:r>
            <w:r w:rsidRPr="000A16C1">
              <w:rPr>
                <w:rFonts w:eastAsia="Bookman Old Style" w:cs="Bookman Old Style"/>
                <w:szCs w:val="24"/>
                <w:lang w:val="id-ID"/>
              </w:rPr>
              <w:t>Jumlah PUS yang ingin anak ditunda atau tidak ingin anak lagi tidak menggunakan alat kontrasepsi</w:t>
            </w:r>
            <w:bookmarkEnd w:id="273"/>
            <w:r>
              <w:rPr>
                <w:rFonts w:eastAsia="Bookman Old Style" w:cs="Bookman Old Style"/>
                <w:szCs w:val="24"/>
                <w:lang w:val="id-ID"/>
              </w:rPr>
              <w:t xml:space="preserve"> </w:t>
            </w:r>
          </w:p>
        </w:tc>
        <w:tc>
          <w:tcPr>
            <w:tcW w:w="3969" w:type="dxa"/>
            <w:tcBorders>
              <w:top w:val="single" w:sz="4" w:space="0" w:color="auto"/>
            </w:tcBorders>
          </w:tcPr>
          <w:p w14:paraId="6989D66A" w14:textId="77777777" w:rsidR="000A16C1" w:rsidRPr="000A16C1" w:rsidRDefault="000A16C1" w:rsidP="000A16C1">
            <w:pPr>
              <w:spacing w:after="0" w:line="240" w:lineRule="auto"/>
              <w:ind w:left="0" w:hanging="2"/>
              <w:rPr>
                <w:rFonts w:eastAsia="Bookman Old Style" w:cs="Bookman Old Style"/>
                <w:szCs w:val="24"/>
                <w:lang w:val="id-ID"/>
              </w:rPr>
            </w:pPr>
            <w:bookmarkStart w:id="274" w:name="_Toc134601979"/>
            <w:r w:rsidRPr="000A16C1">
              <w:rPr>
                <w:rFonts w:eastAsia="Bookman Old Style" w:cs="Bookman Old Style"/>
                <w:szCs w:val="24"/>
                <w:lang w:val="id-ID"/>
              </w:rPr>
              <w:t>Adanya pernikahan usia kawin pertama dibawah 20 tahun, yang berakibat masa reproduksi bagi perempuan lebih lama (Wanita sudah merasa tua,tidak menggunakan alat kontrasepsi)</w:t>
            </w:r>
            <w:bookmarkEnd w:id="274"/>
          </w:p>
          <w:p w14:paraId="67F39671" w14:textId="77777777" w:rsidR="000A16C1" w:rsidRPr="000A16C1" w:rsidRDefault="000A16C1" w:rsidP="000A16C1">
            <w:pPr>
              <w:spacing w:after="0" w:line="240" w:lineRule="auto"/>
              <w:ind w:left="0" w:hanging="2"/>
              <w:rPr>
                <w:rFonts w:eastAsia="Bookman Old Style" w:cs="Bookman Old Style"/>
                <w:szCs w:val="24"/>
                <w:lang w:val="id-ID"/>
              </w:rPr>
            </w:pPr>
            <w:bookmarkStart w:id="275" w:name="_Toc134601980"/>
            <w:r w:rsidRPr="000A16C1">
              <w:rPr>
                <w:rFonts w:eastAsia="Bookman Old Style" w:cs="Bookman Old Style"/>
                <w:szCs w:val="24"/>
                <w:lang w:val="id-ID"/>
              </w:rPr>
              <w:t>Kurangnya pemahaman batasan umur PUS bisa kemungkinan hamil  merasa sudah tua tidak perlu menggunakan alat kontrasepsi karena tidak ingin anak lagi )</w:t>
            </w:r>
            <w:bookmarkEnd w:id="275"/>
          </w:p>
          <w:p w14:paraId="00619AB4" w14:textId="77777777" w:rsidR="000A16C1" w:rsidRPr="00C0230B" w:rsidRDefault="000A16C1">
            <w:pPr>
              <w:spacing w:after="0" w:line="240" w:lineRule="auto"/>
              <w:ind w:left="0" w:hanging="2"/>
              <w:rPr>
                <w:rFonts w:eastAsia="Bookman Old Style" w:cs="Bookman Old Style"/>
                <w:szCs w:val="24"/>
              </w:rPr>
            </w:pPr>
          </w:p>
        </w:tc>
      </w:tr>
    </w:tbl>
    <w:p w14:paraId="4526A573" w14:textId="77777777" w:rsidR="007F5772" w:rsidRPr="00C0230B" w:rsidRDefault="007F5772">
      <w:pPr>
        <w:spacing w:after="0" w:line="240" w:lineRule="auto"/>
        <w:ind w:left="0" w:hanging="2"/>
        <w:jc w:val="center"/>
        <w:rPr>
          <w:rFonts w:eastAsia="Bookman Old Style" w:cs="Bookman Old Style"/>
          <w:szCs w:val="24"/>
          <w:highlight w:val="yellow"/>
        </w:rPr>
      </w:pPr>
    </w:p>
    <w:p w14:paraId="76A6003F" w14:textId="0766C578" w:rsidR="007F5772" w:rsidRDefault="00C8681E" w:rsidP="00C0230B">
      <w:pPr>
        <w:pBdr>
          <w:top w:val="nil"/>
          <w:left w:val="nil"/>
          <w:bottom w:val="nil"/>
          <w:right w:val="nil"/>
          <w:between w:val="nil"/>
        </w:pBdr>
        <w:spacing w:after="0" w:line="360" w:lineRule="auto"/>
        <w:ind w:leftChars="0" w:left="720" w:firstLineChars="0" w:firstLine="720"/>
        <w:jc w:val="both"/>
        <w:rPr>
          <w:rFonts w:eastAsia="Bookman Old Style" w:cs="Bookman Old Style"/>
          <w:szCs w:val="24"/>
        </w:rPr>
      </w:pPr>
      <w:bookmarkStart w:id="276" w:name="_Toc134601981"/>
      <w:proofErr w:type="spellStart"/>
      <w:r w:rsidRPr="00C0230B">
        <w:rPr>
          <w:rFonts w:eastAsia="Bookman Old Style" w:cs="Bookman Old Style"/>
          <w:szCs w:val="24"/>
        </w:rPr>
        <w:t>Berdasarkan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pemetaan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permasalahan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sebagaimana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tabel</w:t>
      </w:r>
      <w:proofErr w:type="spellEnd"/>
      <w:r w:rsidRPr="00C0230B">
        <w:rPr>
          <w:rFonts w:eastAsia="Bookman Old Style" w:cs="Bookman Old Style"/>
          <w:szCs w:val="24"/>
        </w:rPr>
        <w:t xml:space="preserve"> 3.2 </w:t>
      </w:r>
      <w:proofErr w:type="spellStart"/>
      <w:r w:rsidRPr="00C0230B">
        <w:rPr>
          <w:rFonts w:eastAsia="Bookman Old Style" w:cs="Bookman Old Style"/>
          <w:szCs w:val="24"/>
        </w:rPr>
        <w:t>tersebut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maka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isu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strategis</w:t>
      </w:r>
      <w:proofErr w:type="spellEnd"/>
      <w:r w:rsidRPr="00C0230B">
        <w:rPr>
          <w:rFonts w:eastAsia="Bookman Old Style" w:cs="Bookman Old Style"/>
          <w:szCs w:val="24"/>
        </w:rPr>
        <w:t xml:space="preserve"> </w:t>
      </w:r>
      <w:proofErr w:type="gramStart"/>
      <w:r w:rsidR="00230DB7" w:rsidRPr="00C0230B">
        <w:rPr>
          <w:rFonts w:eastAsia="Bookman Old Style" w:cs="Bookman Old Style"/>
          <w:szCs w:val="24"/>
          <w:lang w:val="id-ID"/>
        </w:rPr>
        <w:t xml:space="preserve">DPPPAPPKB </w:t>
      </w:r>
      <w:r w:rsidRPr="00C0230B">
        <w:rPr>
          <w:rFonts w:eastAsia="Bookman Old Style" w:cs="Bookman Old Style"/>
          <w:szCs w:val="24"/>
        </w:rPr>
        <w:t xml:space="preserve"> </w:t>
      </w:r>
      <w:proofErr w:type="spellStart"/>
      <w:r w:rsidRPr="00C0230B">
        <w:rPr>
          <w:rFonts w:eastAsia="Bookman Old Style" w:cs="Bookman Old Style"/>
          <w:szCs w:val="24"/>
        </w:rPr>
        <w:t>tahun</w:t>
      </w:r>
      <w:proofErr w:type="spellEnd"/>
      <w:proofErr w:type="gramEnd"/>
      <w:r w:rsidRPr="00C0230B">
        <w:rPr>
          <w:rFonts w:eastAsia="Bookman Old Style" w:cs="Bookman Old Style"/>
          <w:szCs w:val="24"/>
        </w:rPr>
        <w:t xml:space="preserve"> 2024-2026 </w:t>
      </w:r>
      <w:proofErr w:type="spellStart"/>
      <w:r w:rsidRPr="00C0230B">
        <w:rPr>
          <w:rFonts w:eastAsia="Bookman Old Style" w:cs="Bookman Old Style"/>
          <w:szCs w:val="24"/>
        </w:rPr>
        <w:t>adalah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berikut</w:t>
      </w:r>
      <w:proofErr w:type="spellEnd"/>
      <w:r w:rsidRPr="00C0230B">
        <w:rPr>
          <w:rFonts w:eastAsia="Bookman Old Style" w:cs="Bookman Old Style"/>
          <w:szCs w:val="24"/>
        </w:rPr>
        <w:t>:</w:t>
      </w:r>
      <w:bookmarkEnd w:id="276"/>
    </w:p>
    <w:p w14:paraId="30A389A8" w14:textId="77777777" w:rsidR="00494E6E" w:rsidRPr="00494E6E" w:rsidRDefault="00494E6E" w:rsidP="00494E6E">
      <w:pPr>
        <w:pStyle w:val="ListParagraph"/>
        <w:numPr>
          <w:ilvl w:val="0"/>
          <w:numId w:val="45"/>
        </w:numPr>
        <w:pBdr>
          <w:top w:val="nil"/>
          <w:left w:val="nil"/>
          <w:bottom w:val="nil"/>
          <w:right w:val="nil"/>
          <w:between w:val="nil"/>
        </w:pBdr>
        <w:spacing w:line="360" w:lineRule="auto"/>
        <w:rPr>
          <w:rFonts w:ascii="Bookman Old Style" w:eastAsia="Bookman Old Style" w:hAnsi="Bookman Old Style" w:cs="Bookman Old Style"/>
          <w:szCs w:val="24"/>
          <w:lang w:val="id-ID"/>
        </w:rPr>
      </w:pPr>
      <w:r w:rsidRPr="00494E6E">
        <w:rPr>
          <w:rFonts w:ascii="Bookman Old Style" w:eastAsia="Bookman Old Style" w:hAnsi="Bookman Old Style" w:cs="Bookman Old Style"/>
          <w:szCs w:val="24"/>
          <w:lang w:val="id-ID"/>
        </w:rPr>
        <w:t xml:space="preserve">Masih tingginya angka perkawinan usia anak </w:t>
      </w:r>
    </w:p>
    <w:p w14:paraId="0CE4CE59" w14:textId="77777777" w:rsidR="00494E6E" w:rsidRPr="00494E6E" w:rsidRDefault="00494E6E" w:rsidP="00494E6E">
      <w:pPr>
        <w:pStyle w:val="ListParagraph"/>
        <w:numPr>
          <w:ilvl w:val="0"/>
          <w:numId w:val="45"/>
        </w:numPr>
        <w:pBdr>
          <w:top w:val="nil"/>
          <w:left w:val="nil"/>
          <w:bottom w:val="nil"/>
          <w:right w:val="nil"/>
          <w:between w:val="nil"/>
        </w:pBdr>
        <w:spacing w:line="360" w:lineRule="auto"/>
        <w:rPr>
          <w:rFonts w:ascii="Bookman Old Style" w:eastAsia="Bookman Old Style" w:hAnsi="Bookman Old Style" w:cs="Bookman Old Style"/>
          <w:szCs w:val="24"/>
          <w:lang w:val="id-ID"/>
        </w:rPr>
      </w:pPr>
      <w:r w:rsidRPr="00494E6E">
        <w:rPr>
          <w:rFonts w:ascii="Bookman Old Style" w:eastAsia="Bookman Old Style" w:hAnsi="Bookman Old Style" w:cs="Bookman Old Style"/>
          <w:szCs w:val="24"/>
          <w:lang w:val="id-ID"/>
        </w:rPr>
        <w:lastRenderedPageBreak/>
        <w:t>Masih lemahnya keterlibatan lintas sektoral dalam mendudkung program KKBPK dan      Pemberdayaan dan perlindungan anak</w:t>
      </w:r>
    </w:p>
    <w:p w14:paraId="40CCD76B" w14:textId="77777777" w:rsidR="00494E6E" w:rsidRPr="00494E6E" w:rsidRDefault="00494E6E" w:rsidP="00494E6E">
      <w:pPr>
        <w:pStyle w:val="ListParagraph"/>
        <w:numPr>
          <w:ilvl w:val="0"/>
          <w:numId w:val="45"/>
        </w:numPr>
        <w:pBdr>
          <w:top w:val="nil"/>
          <w:left w:val="nil"/>
          <w:bottom w:val="nil"/>
          <w:right w:val="nil"/>
          <w:between w:val="nil"/>
        </w:pBdr>
        <w:spacing w:line="360" w:lineRule="auto"/>
        <w:rPr>
          <w:rFonts w:ascii="Bookman Old Style" w:eastAsia="Bookman Old Style" w:hAnsi="Bookman Old Style" w:cs="Bookman Old Style"/>
          <w:szCs w:val="24"/>
          <w:lang w:val="id-ID"/>
        </w:rPr>
      </w:pPr>
      <w:r w:rsidRPr="00494E6E">
        <w:rPr>
          <w:rFonts w:ascii="Bookman Old Style" w:eastAsia="Bookman Old Style" w:hAnsi="Bookman Old Style" w:cs="Bookman Old Style"/>
          <w:szCs w:val="24"/>
          <w:lang w:val="id-ID"/>
        </w:rPr>
        <w:t>Masih rendahnya penghasilan perempuan sebagai salah satu indikator IPG (indeks pembangnan gender)</w:t>
      </w:r>
    </w:p>
    <w:p w14:paraId="0D70E85C" w14:textId="77777777" w:rsidR="00494E6E" w:rsidRDefault="00494E6E" w:rsidP="00494E6E">
      <w:pPr>
        <w:pStyle w:val="ListParagraph"/>
        <w:numPr>
          <w:ilvl w:val="0"/>
          <w:numId w:val="45"/>
        </w:numPr>
        <w:pBdr>
          <w:top w:val="nil"/>
          <w:left w:val="nil"/>
          <w:bottom w:val="nil"/>
          <w:right w:val="nil"/>
          <w:between w:val="nil"/>
        </w:pBdr>
        <w:spacing w:line="360" w:lineRule="auto"/>
        <w:rPr>
          <w:rFonts w:ascii="Bookman Old Style" w:eastAsia="Bookman Old Style" w:hAnsi="Bookman Old Style" w:cs="Bookman Old Style"/>
          <w:szCs w:val="24"/>
          <w:lang w:val="id-ID"/>
        </w:rPr>
      </w:pPr>
      <w:r w:rsidRPr="00494E6E">
        <w:rPr>
          <w:rFonts w:ascii="Bookman Old Style" w:eastAsia="Bookman Old Style" w:hAnsi="Bookman Old Style" w:cs="Bookman Old Style"/>
          <w:szCs w:val="24"/>
          <w:lang w:val="id-ID"/>
        </w:rPr>
        <w:t>Kemampuan dan keterbasan petugas dalam pendampingan Kasus KDRT</w:t>
      </w:r>
    </w:p>
    <w:p w14:paraId="35CB95CE" w14:textId="77777777" w:rsidR="00494E6E" w:rsidRDefault="00494E6E" w:rsidP="00494E6E">
      <w:pPr>
        <w:pStyle w:val="ListParagraph"/>
        <w:numPr>
          <w:ilvl w:val="0"/>
          <w:numId w:val="45"/>
        </w:numPr>
        <w:pBdr>
          <w:top w:val="nil"/>
          <w:left w:val="nil"/>
          <w:bottom w:val="nil"/>
          <w:right w:val="nil"/>
          <w:between w:val="nil"/>
        </w:pBdr>
        <w:spacing w:line="360" w:lineRule="auto"/>
        <w:rPr>
          <w:rFonts w:ascii="Bookman Old Style" w:eastAsia="Bookman Old Style" w:hAnsi="Bookman Old Style" w:cs="Bookman Old Style"/>
          <w:bCs/>
          <w:szCs w:val="24"/>
          <w:lang w:val="id-ID"/>
        </w:rPr>
      </w:pPr>
      <w:r w:rsidRPr="00C0230B">
        <w:rPr>
          <w:rFonts w:ascii="Bookman Old Style" w:eastAsia="Bookman Old Style" w:hAnsi="Bookman Old Style" w:cs="Bookman Old Style"/>
          <w:bCs/>
          <w:szCs w:val="24"/>
          <w:lang w:val="id-ID"/>
        </w:rPr>
        <w:t>Masih tingginya PUS dibawah umur 20 Tahun</w:t>
      </w:r>
    </w:p>
    <w:p w14:paraId="658FFC79" w14:textId="77777777" w:rsidR="00494E6E" w:rsidRDefault="00494E6E" w:rsidP="00494E6E">
      <w:pPr>
        <w:pStyle w:val="ListParagraph"/>
        <w:numPr>
          <w:ilvl w:val="0"/>
          <w:numId w:val="45"/>
        </w:numPr>
        <w:pBdr>
          <w:top w:val="nil"/>
          <w:left w:val="nil"/>
          <w:bottom w:val="nil"/>
          <w:right w:val="nil"/>
          <w:between w:val="nil"/>
        </w:pBdr>
        <w:spacing w:line="360" w:lineRule="auto"/>
        <w:rPr>
          <w:rFonts w:ascii="Bookman Old Style" w:eastAsia="Bookman Old Style" w:hAnsi="Bookman Old Style" w:cs="Bookman Old Style"/>
          <w:bCs/>
          <w:szCs w:val="24"/>
          <w:lang w:val="id-ID"/>
        </w:rPr>
      </w:pPr>
      <w:r w:rsidRPr="00C0230B">
        <w:rPr>
          <w:rFonts w:ascii="Bookman Old Style" w:eastAsia="Bookman Old Style" w:hAnsi="Bookman Old Style" w:cs="Bookman Old Style"/>
          <w:bCs/>
          <w:szCs w:val="24"/>
          <w:lang w:val="id-ID"/>
        </w:rPr>
        <w:t>Masih tinggi PUS yang ingin berKB tidak terpenuhi ( Unmet need)</w:t>
      </w:r>
    </w:p>
    <w:p w14:paraId="12A65DDF" w14:textId="51B2F868" w:rsidR="00494E6E" w:rsidRPr="00494E6E" w:rsidRDefault="00494E6E" w:rsidP="00494E6E">
      <w:pPr>
        <w:pStyle w:val="ListParagraph"/>
        <w:numPr>
          <w:ilvl w:val="0"/>
          <w:numId w:val="45"/>
        </w:numPr>
        <w:rPr>
          <w:rFonts w:ascii="Bookman Old Style" w:eastAsia="Bookman Old Style" w:hAnsi="Bookman Old Style" w:cs="Bookman Old Style"/>
          <w:szCs w:val="24"/>
          <w:lang w:val="id-ID"/>
        </w:rPr>
      </w:pPr>
      <w:r>
        <w:rPr>
          <w:rFonts w:ascii="Bookman Old Style" w:eastAsia="Bookman Old Style" w:hAnsi="Bookman Old Style" w:cs="Bookman Old Style"/>
          <w:szCs w:val="24"/>
          <w:lang w:val="id-ID"/>
        </w:rPr>
        <w:t>Masih t</w:t>
      </w:r>
      <w:r w:rsidRPr="00494E6E">
        <w:rPr>
          <w:rFonts w:ascii="Bookman Old Style" w:eastAsia="Bookman Old Style" w:hAnsi="Bookman Old Style" w:cs="Bookman Old Style"/>
          <w:szCs w:val="24"/>
          <w:lang w:val="id-ID"/>
        </w:rPr>
        <w:t xml:space="preserve">ingginya </w:t>
      </w:r>
      <w:r>
        <w:rPr>
          <w:rFonts w:ascii="Bookman Old Style" w:eastAsia="Bookman Old Style" w:hAnsi="Bookman Old Style" w:cs="Bookman Old Style"/>
          <w:szCs w:val="24"/>
          <w:lang w:val="id-ID"/>
        </w:rPr>
        <w:t xml:space="preserve">angka dari </w:t>
      </w:r>
      <w:r w:rsidRPr="00494E6E">
        <w:rPr>
          <w:rFonts w:ascii="Bookman Old Style" w:eastAsia="Bookman Old Style" w:hAnsi="Bookman Old Style" w:cs="Bookman Old Style"/>
          <w:szCs w:val="24"/>
          <w:lang w:val="id-ID"/>
        </w:rPr>
        <w:t xml:space="preserve">keluarga beresiko stunting </w:t>
      </w:r>
    </w:p>
    <w:p w14:paraId="3B8BCA9F" w14:textId="77777777" w:rsidR="00494E6E" w:rsidRPr="00C0230B" w:rsidRDefault="00494E6E" w:rsidP="00494E6E">
      <w:pPr>
        <w:pStyle w:val="ListParagraph"/>
        <w:numPr>
          <w:ilvl w:val="0"/>
          <w:numId w:val="45"/>
        </w:numPr>
        <w:pBdr>
          <w:top w:val="nil"/>
          <w:left w:val="nil"/>
          <w:bottom w:val="nil"/>
          <w:right w:val="nil"/>
          <w:between w:val="nil"/>
        </w:pBdr>
        <w:spacing w:line="360" w:lineRule="auto"/>
        <w:rPr>
          <w:rFonts w:ascii="Bookman Old Style" w:eastAsia="Bookman Old Style" w:hAnsi="Bookman Old Style" w:cs="Bookman Old Style"/>
          <w:bCs/>
          <w:szCs w:val="24"/>
          <w:lang w:val="id-ID"/>
        </w:rPr>
      </w:pPr>
      <w:r w:rsidRPr="00B23BAB">
        <w:rPr>
          <w:rFonts w:ascii="Bookman Old Style" w:eastAsia="Bookman Old Style" w:hAnsi="Bookman Old Style" w:cs="Bookman Old Style"/>
          <w:bCs/>
          <w:szCs w:val="24"/>
          <w:lang w:val="id-ID"/>
        </w:rPr>
        <w:t>Rendahnya keluarga mengikuti kelompok kegiatan (BKB, BKR, PIK-R, BKL, UPPKA)</w:t>
      </w:r>
    </w:p>
    <w:p w14:paraId="7C5EA71E" w14:textId="77777777" w:rsidR="00494E6E" w:rsidRPr="00494E6E" w:rsidRDefault="00494E6E" w:rsidP="00494E6E">
      <w:pPr>
        <w:pStyle w:val="ListParagraph"/>
        <w:numPr>
          <w:ilvl w:val="0"/>
          <w:numId w:val="45"/>
        </w:numPr>
        <w:pBdr>
          <w:top w:val="nil"/>
          <w:left w:val="nil"/>
          <w:bottom w:val="nil"/>
          <w:right w:val="nil"/>
          <w:between w:val="nil"/>
        </w:pBdr>
        <w:rPr>
          <w:rFonts w:ascii="Bookman Old Style" w:eastAsia="Bookman Old Style" w:hAnsi="Bookman Old Style" w:cs="Bookman Old Style"/>
          <w:szCs w:val="24"/>
          <w:lang w:val="id-ID"/>
        </w:rPr>
      </w:pPr>
      <w:r w:rsidRPr="00494E6E">
        <w:rPr>
          <w:rFonts w:ascii="Bookman Old Style" w:eastAsia="Bookman Old Style" w:hAnsi="Bookman Old Style" w:cs="Bookman Old Style"/>
          <w:szCs w:val="24"/>
          <w:lang w:val="id-ID"/>
        </w:rPr>
        <w:t>Rendahnya capaian KB Paska Persalinan</w:t>
      </w:r>
    </w:p>
    <w:p w14:paraId="7A8C1BC4" w14:textId="4DC18689" w:rsidR="00494E6E" w:rsidRPr="00C0230B" w:rsidRDefault="00494E6E" w:rsidP="00494E6E">
      <w:pPr>
        <w:pStyle w:val="ListParagraph"/>
        <w:numPr>
          <w:ilvl w:val="0"/>
          <w:numId w:val="45"/>
        </w:numPr>
        <w:pBdr>
          <w:top w:val="nil"/>
          <w:left w:val="nil"/>
          <w:bottom w:val="nil"/>
          <w:right w:val="nil"/>
          <w:between w:val="nil"/>
        </w:pBdr>
        <w:spacing w:line="360" w:lineRule="auto"/>
        <w:rPr>
          <w:rFonts w:ascii="Bookman Old Style" w:eastAsia="Bookman Old Style" w:hAnsi="Bookman Old Style" w:cs="Bookman Old Style"/>
          <w:bCs/>
          <w:szCs w:val="24"/>
          <w:lang w:val="id-ID"/>
        </w:rPr>
      </w:pPr>
      <w:r w:rsidRPr="00C0230B">
        <w:rPr>
          <w:rFonts w:ascii="Bookman Old Style" w:eastAsia="Bookman Old Style" w:hAnsi="Bookman Old Style" w:cs="Bookman Old Style"/>
          <w:bCs/>
          <w:szCs w:val="24"/>
          <w:lang w:val="id-ID"/>
        </w:rPr>
        <w:t xml:space="preserve">Rasio </w:t>
      </w:r>
      <w:r w:rsidRPr="00C0230B">
        <w:rPr>
          <w:rFonts w:ascii="Bookman Old Style" w:eastAsia="Bookman Old Style" w:hAnsi="Bookman Old Style" w:cs="Bookman Old Style"/>
          <w:szCs w:val="24"/>
          <w:lang w:val="id-ID"/>
        </w:rPr>
        <w:t>jumlah PKB dilapangan dibandingkan dengan jumlah desa yang ada belum memenuhi standar y</w:t>
      </w:r>
      <w:r>
        <w:rPr>
          <w:rFonts w:ascii="Bookman Old Style" w:eastAsia="Bookman Old Style" w:hAnsi="Bookman Old Style" w:cs="Bookman Old Style"/>
          <w:szCs w:val="24"/>
          <w:lang w:val="id-ID"/>
        </w:rPr>
        <w:t>ang diharapan , karena saat ini</w:t>
      </w:r>
      <w:r w:rsidRPr="00C0230B">
        <w:rPr>
          <w:rFonts w:ascii="Bookman Old Style" w:eastAsia="Bookman Old Style" w:hAnsi="Bookman Old Style" w:cs="Bookman Old Style"/>
          <w:szCs w:val="24"/>
          <w:lang w:val="id-ID"/>
        </w:rPr>
        <w:t xml:space="preserve">jumlah PKB dengan jumlah desa yang ada 1 PKB membina 7 sampai 10 desa, harapannya adalah 1 PKB 2 sampai 3 desa </w:t>
      </w:r>
    </w:p>
    <w:p w14:paraId="45B4BBC6" w14:textId="77777777" w:rsidR="00494E6E" w:rsidRPr="00494E6E" w:rsidRDefault="00494E6E" w:rsidP="00494E6E">
      <w:pPr>
        <w:pStyle w:val="ListParagraph"/>
        <w:pBdr>
          <w:top w:val="nil"/>
          <w:left w:val="nil"/>
          <w:bottom w:val="nil"/>
          <w:right w:val="nil"/>
          <w:between w:val="nil"/>
        </w:pBdr>
        <w:spacing w:line="360" w:lineRule="auto"/>
        <w:ind w:left="1853" w:firstLine="0"/>
        <w:rPr>
          <w:rFonts w:ascii="Bookman Old Style" w:eastAsia="Bookman Old Style" w:hAnsi="Bookman Old Style" w:cs="Bookman Old Style"/>
          <w:szCs w:val="24"/>
          <w:lang w:val="id-ID"/>
        </w:rPr>
      </w:pPr>
    </w:p>
    <w:p w14:paraId="18776D51" w14:textId="59F9E2C6" w:rsidR="00494E6E" w:rsidRPr="00494E6E" w:rsidRDefault="00494E6E" w:rsidP="00494E6E">
      <w:pPr>
        <w:pStyle w:val="ListParagraph"/>
        <w:pBdr>
          <w:top w:val="nil"/>
          <w:left w:val="nil"/>
          <w:bottom w:val="nil"/>
          <w:right w:val="nil"/>
          <w:between w:val="nil"/>
        </w:pBdr>
        <w:spacing w:line="360" w:lineRule="auto"/>
        <w:ind w:left="1853" w:firstLine="0"/>
        <w:rPr>
          <w:rFonts w:ascii="Bookman Old Style" w:eastAsia="Bookman Old Style" w:hAnsi="Bookman Old Style" w:cs="Bookman Old Style"/>
          <w:szCs w:val="24"/>
          <w:lang w:val="id-ID"/>
        </w:rPr>
      </w:pPr>
    </w:p>
    <w:p w14:paraId="2483267B" w14:textId="61EDE002" w:rsidR="00C0230B" w:rsidRPr="00494E6E" w:rsidRDefault="00C0230B" w:rsidP="00494E6E">
      <w:pPr>
        <w:pBdr>
          <w:top w:val="nil"/>
          <w:left w:val="nil"/>
          <w:bottom w:val="nil"/>
          <w:right w:val="nil"/>
          <w:between w:val="nil"/>
        </w:pBdr>
        <w:spacing w:line="360" w:lineRule="auto"/>
        <w:ind w:left="0" w:hanging="2"/>
        <w:rPr>
          <w:rFonts w:eastAsia="Bookman Old Style" w:cs="Bookman Old Style"/>
          <w:bCs/>
          <w:szCs w:val="24"/>
          <w:lang w:val="id-ID"/>
        </w:rPr>
      </w:pPr>
    </w:p>
    <w:p w14:paraId="623C5B72" w14:textId="62303486" w:rsidR="00C0230B" w:rsidRPr="00494E6E" w:rsidRDefault="00C0230B" w:rsidP="00494E6E">
      <w:pPr>
        <w:pBdr>
          <w:top w:val="nil"/>
          <w:left w:val="nil"/>
          <w:bottom w:val="nil"/>
          <w:right w:val="nil"/>
          <w:between w:val="nil"/>
        </w:pBdr>
        <w:spacing w:line="360" w:lineRule="auto"/>
        <w:ind w:left="0" w:hanging="2"/>
        <w:rPr>
          <w:rFonts w:eastAsia="Bookman Old Style" w:cs="Bookman Old Style"/>
          <w:bCs/>
          <w:szCs w:val="24"/>
          <w:lang w:val="id-ID"/>
        </w:rPr>
      </w:pPr>
    </w:p>
    <w:p w14:paraId="78282F37" w14:textId="77777777" w:rsidR="007F5772" w:rsidRPr="00C0230B" w:rsidRDefault="00C8681E">
      <w:pPr>
        <w:spacing w:after="0" w:line="360" w:lineRule="auto"/>
        <w:ind w:left="0" w:hanging="2"/>
        <w:rPr>
          <w:rFonts w:eastAsia="Bookman Old Style" w:cs="Bookman Old Style"/>
          <w:szCs w:val="24"/>
        </w:rPr>
      </w:pPr>
      <w:r w:rsidRPr="00C0230B">
        <w:br w:type="page"/>
      </w:r>
    </w:p>
    <w:p w14:paraId="38A8366F" w14:textId="77777777" w:rsidR="007F5772" w:rsidRPr="00C0230B" w:rsidRDefault="007F5772">
      <w:pPr>
        <w:spacing w:after="0" w:line="360" w:lineRule="auto"/>
        <w:ind w:left="0" w:hanging="2"/>
        <w:jc w:val="center"/>
        <w:rPr>
          <w:rFonts w:eastAsia="Bookman Old Style" w:cs="Bookman Old Style"/>
          <w:b/>
          <w:bCs/>
          <w:szCs w:val="24"/>
        </w:rPr>
      </w:pPr>
    </w:p>
    <w:p w14:paraId="283D1811" w14:textId="77777777" w:rsidR="007F5772" w:rsidRPr="00C0230B" w:rsidRDefault="00C8681E">
      <w:pPr>
        <w:spacing w:after="0" w:line="360" w:lineRule="auto"/>
        <w:ind w:left="0" w:hanging="2"/>
        <w:jc w:val="center"/>
        <w:rPr>
          <w:rFonts w:eastAsia="Bookman Old Style" w:cs="Bookman Old Style"/>
          <w:b/>
          <w:bCs/>
          <w:szCs w:val="24"/>
        </w:rPr>
      </w:pPr>
      <w:bookmarkStart w:id="277" w:name="_Toc134601982"/>
      <w:r w:rsidRPr="00C0230B">
        <w:rPr>
          <w:rFonts w:eastAsia="Bookman Old Style" w:cs="Bookman Old Style"/>
          <w:b/>
          <w:bCs/>
          <w:szCs w:val="24"/>
        </w:rPr>
        <w:t>BAB IV</w:t>
      </w:r>
      <w:bookmarkEnd w:id="277"/>
    </w:p>
    <w:p w14:paraId="4AD1128D" w14:textId="77777777" w:rsidR="007F5772" w:rsidRPr="00C0230B" w:rsidRDefault="00C8681E">
      <w:pPr>
        <w:spacing w:after="0" w:line="360" w:lineRule="auto"/>
        <w:ind w:left="0" w:hanging="2"/>
        <w:jc w:val="center"/>
        <w:rPr>
          <w:rFonts w:eastAsia="Bookman Old Style" w:cs="Bookman Old Style"/>
          <w:b/>
          <w:bCs/>
          <w:szCs w:val="24"/>
        </w:rPr>
      </w:pPr>
      <w:r w:rsidRPr="00C0230B">
        <w:rPr>
          <w:rFonts w:eastAsia="Bookman Old Style" w:cs="Bookman Old Style"/>
          <w:b/>
          <w:bCs/>
          <w:szCs w:val="24"/>
        </w:rPr>
        <w:t xml:space="preserve"> </w:t>
      </w:r>
      <w:bookmarkStart w:id="278" w:name="_Toc134601983"/>
      <w:r w:rsidRPr="00C0230B">
        <w:rPr>
          <w:rFonts w:eastAsia="Bookman Old Style" w:cs="Bookman Old Style"/>
          <w:b/>
          <w:bCs/>
          <w:szCs w:val="24"/>
        </w:rPr>
        <w:t>TUJUAN DAN SASARAN</w:t>
      </w:r>
      <w:bookmarkEnd w:id="278"/>
    </w:p>
    <w:p w14:paraId="51C184E9" w14:textId="77777777" w:rsidR="007F5772" w:rsidRPr="00C0230B" w:rsidRDefault="007F5772">
      <w:pPr>
        <w:pBdr>
          <w:top w:val="nil"/>
          <w:left w:val="nil"/>
          <w:bottom w:val="nil"/>
          <w:right w:val="nil"/>
          <w:between w:val="nil"/>
        </w:pBdr>
        <w:spacing w:after="0" w:line="360" w:lineRule="auto"/>
        <w:ind w:left="0" w:hanging="2"/>
        <w:jc w:val="both"/>
        <w:rPr>
          <w:rFonts w:eastAsia="Bookman Old Style" w:cs="Bookman Old Style"/>
          <w:b/>
          <w:bCs/>
          <w:szCs w:val="24"/>
        </w:rPr>
      </w:pPr>
    </w:p>
    <w:p w14:paraId="0814C8BF" w14:textId="4242F90F" w:rsidR="007F5772" w:rsidRPr="00C0230B" w:rsidRDefault="00F25FDF">
      <w:pPr>
        <w:numPr>
          <w:ilvl w:val="1"/>
          <w:numId w:val="3"/>
        </w:numPr>
        <w:pBdr>
          <w:top w:val="nil"/>
          <w:left w:val="nil"/>
          <w:bottom w:val="nil"/>
          <w:right w:val="nil"/>
          <w:between w:val="nil"/>
        </w:pBdr>
        <w:spacing w:after="0" w:line="360" w:lineRule="auto"/>
        <w:ind w:left="0" w:hanging="2"/>
        <w:jc w:val="both"/>
        <w:rPr>
          <w:rFonts w:eastAsia="Bookman Old Style" w:cs="Bookman Old Style"/>
          <w:b/>
          <w:bCs/>
          <w:szCs w:val="24"/>
        </w:rPr>
      </w:pPr>
      <w:bookmarkStart w:id="279" w:name="_Hlk134606376"/>
      <w:bookmarkStart w:id="280" w:name="_Toc134601984"/>
      <w:r>
        <w:rPr>
          <w:rFonts w:eastAsia="Bookman Old Style" w:cs="Bookman Old Style"/>
          <w:b/>
          <w:bCs/>
          <w:szCs w:val="24"/>
        </w:rPr>
        <w:t xml:space="preserve">TUJUAN DAN SASARAN RENSTA </w:t>
      </w:r>
      <w:proofErr w:type="gramStart"/>
      <w:r>
        <w:rPr>
          <w:rFonts w:eastAsia="Bookman Old Style" w:cs="Bookman Old Style"/>
          <w:b/>
          <w:bCs/>
          <w:szCs w:val="24"/>
          <w:lang w:val="id-ID"/>
        </w:rPr>
        <w:t xml:space="preserve">DPPPAPPKB </w:t>
      </w:r>
      <w:r w:rsidR="00C8681E" w:rsidRPr="00C0230B">
        <w:rPr>
          <w:rFonts w:eastAsia="Bookman Old Style" w:cs="Bookman Old Style"/>
          <w:b/>
          <w:bCs/>
          <w:szCs w:val="24"/>
        </w:rPr>
        <w:t xml:space="preserve"> </w:t>
      </w:r>
      <w:bookmarkEnd w:id="279"/>
      <w:r w:rsidR="00C8681E" w:rsidRPr="00C0230B">
        <w:rPr>
          <w:rFonts w:eastAsia="Bookman Old Style" w:cs="Bookman Old Style"/>
          <w:b/>
          <w:bCs/>
          <w:szCs w:val="24"/>
        </w:rPr>
        <w:t>TAHUN</w:t>
      </w:r>
      <w:proofErr w:type="gramEnd"/>
      <w:r w:rsidR="00C8681E" w:rsidRPr="00C0230B">
        <w:rPr>
          <w:rFonts w:eastAsia="Bookman Old Style" w:cs="Bookman Old Style"/>
          <w:b/>
          <w:bCs/>
          <w:szCs w:val="24"/>
        </w:rPr>
        <w:t xml:space="preserve"> 2024-2026</w:t>
      </w:r>
      <w:bookmarkEnd w:id="280"/>
    </w:p>
    <w:p w14:paraId="206602A8" w14:textId="77777777" w:rsidR="007F5772" w:rsidRPr="00C0230B" w:rsidRDefault="00C8681E" w:rsidP="00C0230B">
      <w:pPr>
        <w:pBdr>
          <w:top w:val="nil"/>
          <w:left w:val="nil"/>
          <w:bottom w:val="nil"/>
          <w:right w:val="nil"/>
          <w:between w:val="nil"/>
        </w:pBdr>
        <w:spacing w:after="0" w:line="360" w:lineRule="auto"/>
        <w:ind w:leftChars="0" w:left="720" w:firstLineChars="0" w:firstLine="720"/>
        <w:jc w:val="both"/>
        <w:rPr>
          <w:rFonts w:eastAsia="Bookman Old Style" w:cs="Bookman Old Style"/>
          <w:szCs w:val="24"/>
        </w:rPr>
      </w:pPr>
      <w:bookmarkStart w:id="281" w:name="_Toc134601985"/>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menunjukkan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suatu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kondisi</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ingin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dicapai</w:t>
      </w:r>
      <w:proofErr w:type="spellEnd"/>
      <w:r w:rsidRPr="00C0230B">
        <w:rPr>
          <w:rFonts w:eastAsia="Bookman Old Style" w:cs="Bookman Old Style"/>
          <w:szCs w:val="24"/>
        </w:rPr>
        <w:t xml:space="preserve"> oleh </w:t>
      </w:r>
      <w:proofErr w:type="spellStart"/>
      <w:r w:rsidRPr="00C0230B">
        <w:rPr>
          <w:rFonts w:eastAsia="Bookman Old Style" w:cs="Bookman Old Style"/>
          <w:szCs w:val="24"/>
        </w:rPr>
        <w:t>organisasi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dimasa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mendatang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ditetapkan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dengan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mengacu</w:t>
      </w:r>
      <w:proofErr w:type="spellEnd"/>
      <w:r w:rsidRPr="00C0230B">
        <w:rPr>
          <w:rFonts w:eastAsia="Bookman Old Style" w:cs="Bookman Old Style"/>
          <w:szCs w:val="24"/>
        </w:rPr>
        <w:t xml:space="preserve"> pada </w:t>
      </w:r>
      <w:proofErr w:type="spellStart"/>
      <w:r w:rsidRPr="00C0230B">
        <w:rPr>
          <w:rFonts w:eastAsia="Bookman Old Style" w:cs="Bookman Old Style"/>
          <w:szCs w:val="24"/>
        </w:rPr>
        <w:t>isu-isu</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analisis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strategis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mengarahkan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perumusan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kebijakan</w:t>
      </w:r>
      <w:proofErr w:type="spellEnd"/>
      <w:r w:rsidRPr="00C0230B">
        <w:rPr>
          <w:rFonts w:eastAsia="Bookman Old Style" w:cs="Bookman Old Style"/>
          <w:szCs w:val="24"/>
        </w:rPr>
        <w:t xml:space="preserve">, program dan </w:t>
      </w:r>
      <w:proofErr w:type="spellStart"/>
      <w:r w:rsidRPr="00C0230B">
        <w:rPr>
          <w:rFonts w:eastAsia="Bookman Old Style" w:cs="Bookman Old Style"/>
          <w:szCs w:val="24"/>
        </w:rPr>
        <w:t>kegiatan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rangka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merealisasikan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misi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Wali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Kabupaten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Temanggung</w:t>
      </w:r>
      <w:proofErr w:type="spellEnd"/>
      <w:r w:rsidRPr="00C0230B">
        <w:rPr>
          <w:rFonts w:eastAsia="Bookman Old Style" w:cs="Bookman Old Style"/>
          <w:szCs w:val="24"/>
        </w:rPr>
        <w:t>.</w:t>
      </w:r>
      <w:bookmarkEnd w:id="281"/>
      <w:r w:rsidRPr="00C0230B">
        <w:rPr>
          <w:rFonts w:eastAsia="Bookman Old Style" w:cs="Bookman Old Style"/>
          <w:szCs w:val="24"/>
        </w:rPr>
        <w:t xml:space="preserve"> </w:t>
      </w:r>
    </w:p>
    <w:p w14:paraId="0480B483" w14:textId="33387423" w:rsidR="007F5772" w:rsidRPr="00C0230B" w:rsidRDefault="00C8681E" w:rsidP="00C0230B">
      <w:pPr>
        <w:pBdr>
          <w:top w:val="nil"/>
          <w:left w:val="nil"/>
          <w:bottom w:val="nil"/>
          <w:right w:val="nil"/>
          <w:between w:val="nil"/>
        </w:pBdr>
        <w:spacing w:after="0" w:line="360" w:lineRule="auto"/>
        <w:ind w:leftChars="0" w:left="720" w:firstLineChars="0" w:firstLine="720"/>
        <w:jc w:val="both"/>
        <w:rPr>
          <w:rFonts w:eastAsia="Bookman Old Style" w:cs="Bookman Old Style"/>
          <w:szCs w:val="24"/>
        </w:rPr>
      </w:pPr>
      <w:bookmarkStart w:id="282" w:name="_Toc134601986"/>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merupakan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penjabaran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dari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menggambarkan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hal</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ingin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dicapai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melalui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tindakan-tindakan</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dilakukan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untuk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mencapai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Oleh </w:t>
      </w:r>
      <w:proofErr w:type="spellStart"/>
      <w:r w:rsidRPr="00C0230B">
        <w:rPr>
          <w:rFonts w:eastAsia="Bookman Old Style" w:cs="Bookman Old Style"/>
          <w:szCs w:val="24"/>
        </w:rPr>
        <w:t>karenanya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ditetapkan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diharapkan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dapat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memberikan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fokus</w:t>
      </w:r>
      <w:proofErr w:type="spellEnd"/>
      <w:r w:rsidRPr="00C0230B">
        <w:rPr>
          <w:rFonts w:eastAsia="Bookman Old Style" w:cs="Bookman Old Style"/>
          <w:szCs w:val="24"/>
        </w:rPr>
        <w:t xml:space="preserve"> pada </w:t>
      </w:r>
      <w:proofErr w:type="spellStart"/>
      <w:r w:rsidRPr="00C0230B">
        <w:rPr>
          <w:rFonts w:eastAsia="Bookman Old Style" w:cs="Bookman Old Style"/>
          <w:szCs w:val="24"/>
        </w:rPr>
        <w:t>penyusunan</w:t>
      </w:r>
      <w:proofErr w:type="spellEnd"/>
      <w:r w:rsidRPr="00C0230B">
        <w:rPr>
          <w:rFonts w:eastAsia="Bookman Old Style" w:cs="Bookman Old Style"/>
          <w:szCs w:val="24"/>
        </w:rPr>
        <w:t xml:space="preserve"> program dan </w:t>
      </w:r>
      <w:proofErr w:type="spellStart"/>
      <w:r w:rsidRPr="00C0230B">
        <w:rPr>
          <w:rFonts w:eastAsia="Bookman Old Style" w:cs="Bookman Old Style"/>
          <w:szCs w:val="24"/>
        </w:rPr>
        <w:t>kegiatan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Untuk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keperluan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pengukuran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ketercapaian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w:t>
      </w:r>
      <w:proofErr w:type="gramStart"/>
      <w:r w:rsidR="00230DB7" w:rsidRPr="00C0230B">
        <w:rPr>
          <w:rFonts w:eastAsia="Bookman Old Style" w:cs="Bookman Old Style"/>
          <w:szCs w:val="24"/>
          <w:lang w:val="id-ID"/>
        </w:rPr>
        <w:t xml:space="preserve">DPPPAPPKB </w:t>
      </w:r>
      <w:r w:rsidRPr="00C0230B">
        <w:rPr>
          <w:rFonts w:eastAsia="Bookman Old Style" w:cs="Bookman Old Style"/>
          <w:szCs w:val="24"/>
        </w:rPr>
        <w:t xml:space="preserve"> </w:t>
      </w:r>
      <w:proofErr w:type="spellStart"/>
      <w:r w:rsidRPr="00C0230B">
        <w:rPr>
          <w:rFonts w:eastAsia="Bookman Old Style" w:cs="Bookman Old Style"/>
          <w:szCs w:val="24"/>
        </w:rPr>
        <w:t>diperlukan</w:t>
      </w:r>
      <w:proofErr w:type="spellEnd"/>
      <w:proofErr w:type="gramEnd"/>
      <w:r w:rsidRPr="00C0230B">
        <w:rPr>
          <w:rFonts w:eastAsia="Bookman Old Style" w:cs="Bookman Old Style"/>
          <w:szCs w:val="24"/>
        </w:rPr>
        <w:t xml:space="preserve"> </w:t>
      </w:r>
      <w:proofErr w:type="spellStart"/>
      <w:r w:rsidRPr="00C0230B">
        <w:rPr>
          <w:rFonts w:eastAsia="Bookman Old Style" w:cs="Bookman Old Style"/>
          <w:szCs w:val="24"/>
        </w:rPr>
        <w:t>sejumlah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menggambarkan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kondisi</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harus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dicapai</w:t>
      </w:r>
      <w:proofErr w:type="spellEnd"/>
      <w:r w:rsidRPr="00C0230B">
        <w:rPr>
          <w:rFonts w:eastAsia="Bookman Old Style" w:cs="Bookman Old Style"/>
          <w:szCs w:val="24"/>
        </w:rPr>
        <w:t xml:space="preserve"> pada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2024-2026.</w:t>
      </w:r>
      <w:bookmarkEnd w:id="282"/>
    </w:p>
    <w:p w14:paraId="4EFC8680" w14:textId="7F60A3CC" w:rsidR="007F5772" w:rsidRPr="00C0230B" w:rsidRDefault="00C8681E" w:rsidP="00C0230B">
      <w:pPr>
        <w:spacing w:before="45" w:line="360" w:lineRule="auto"/>
        <w:ind w:leftChars="0" w:left="720" w:right="99" w:firstLineChars="0" w:firstLine="720"/>
        <w:jc w:val="both"/>
        <w:rPr>
          <w:rFonts w:eastAsia="Bookman Old Style" w:cs="Bookman Old Style"/>
          <w:szCs w:val="24"/>
        </w:rPr>
      </w:pPr>
      <w:bookmarkStart w:id="283" w:name="_Toc134601987"/>
      <w:proofErr w:type="spellStart"/>
      <w:r w:rsidRPr="00C0230B">
        <w:rPr>
          <w:rFonts w:eastAsia="Bookman Old Style" w:cs="Bookman Old Style"/>
          <w:szCs w:val="24"/>
        </w:rPr>
        <w:t>Mengacu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Rencana</w:t>
      </w:r>
      <w:proofErr w:type="spellEnd"/>
      <w:r w:rsidRPr="00C0230B">
        <w:rPr>
          <w:rFonts w:eastAsia="Bookman Old Style" w:cs="Bookman Old Style"/>
          <w:szCs w:val="24"/>
        </w:rPr>
        <w:t xml:space="preserve">     Pembangunan     Daerah </w:t>
      </w:r>
      <w:proofErr w:type="spellStart"/>
      <w:r w:rsidRPr="00C0230B">
        <w:rPr>
          <w:rFonts w:eastAsia="Bookman Old Style" w:cs="Bookman Old Style"/>
          <w:szCs w:val="24"/>
        </w:rPr>
        <w:t>Kabupaten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Temanggung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2024-2026, </w:t>
      </w:r>
      <w:proofErr w:type="spellStart"/>
      <w:r w:rsidRPr="00C0230B">
        <w:rPr>
          <w:rFonts w:eastAsia="Bookman Old Style" w:cs="Bookman Old Style"/>
          <w:szCs w:val="24"/>
        </w:rPr>
        <w:t>maka</w:t>
      </w:r>
      <w:proofErr w:type="spellEnd"/>
      <w:r w:rsidRPr="00C0230B">
        <w:rPr>
          <w:rFonts w:eastAsia="Bookman Old Style" w:cs="Bookman Old Style"/>
          <w:szCs w:val="24"/>
        </w:rPr>
        <w:t xml:space="preserve"> </w:t>
      </w:r>
      <w:proofErr w:type="spellStart"/>
      <w:proofErr w:type="gramStart"/>
      <w:r w:rsidRPr="00C0230B">
        <w:rPr>
          <w:rFonts w:eastAsia="Bookman Old Style" w:cs="Bookman Old Style"/>
          <w:szCs w:val="24"/>
        </w:rPr>
        <w:t>Tujuan</w:t>
      </w:r>
      <w:proofErr w:type="spellEnd"/>
      <w:r w:rsidRPr="00C0230B">
        <w:rPr>
          <w:rFonts w:eastAsia="Bookman Old Style" w:cs="Bookman Old Style"/>
          <w:szCs w:val="24"/>
        </w:rPr>
        <w:t xml:space="preserve">  dan</w:t>
      </w:r>
      <w:proofErr w:type="gramEnd"/>
      <w:r w:rsidRPr="00C0230B">
        <w:rPr>
          <w:rFonts w:eastAsia="Bookman Old Style" w:cs="Bookman Old Style"/>
          <w:szCs w:val="24"/>
        </w:rPr>
        <w:t xml:space="preserve">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Renstra</w:t>
      </w:r>
      <w:proofErr w:type="spellEnd"/>
      <w:r w:rsidRPr="00C0230B">
        <w:rPr>
          <w:rFonts w:eastAsia="Bookman Old Style" w:cs="Bookman Old Style"/>
          <w:szCs w:val="24"/>
        </w:rPr>
        <w:t xml:space="preserve">  </w:t>
      </w:r>
      <w:r w:rsidR="00230DB7" w:rsidRPr="00C0230B">
        <w:rPr>
          <w:rFonts w:eastAsia="Bookman Old Style" w:cs="Bookman Old Style"/>
          <w:szCs w:val="24"/>
          <w:lang w:val="id-ID"/>
        </w:rPr>
        <w:t xml:space="preserve">DPPPAPPKB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2024-2026 </w:t>
      </w:r>
      <w:proofErr w:type="spellStart"/>
      <w:r w:rsidRPr="00C0230B">
        <w:rPr>
          <w:rFonts w:eastAsia="Bookman Old Style" w:cs="Bookman Old Style"/>
          <w:szCs w:val="24"/>
        </w:rPr>
        <w:t>adalah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berikut</w:t>
      </w:r>
      <w:proofErr w:type="spellEnd"/>
      <w:r w:rsidR="00C0230B">
        <w:rPr>
          <w:rFonts w:eastAsia="Bookman Old Style" w:cs="Bookman Old Style"/>
          <w:szCs w:val="24"/>
        </w:rPr>
        <w:t xml:space="preserve"> </w:t>
      </w:r>
      <w:r w:rsidRPr="00C0230B">
        <w:rPr>
          <w:rFonts w:eastAsia="Bookman Old Style" w:cs="Bookman Old Style"/>
          <w:szCs w:val="24"/>
        </w:rPr>
        <w:t>:</w:t>
      </w:r>
      <w:bookmarkEnd w:id="283"/>
    </w:p>
    <w:tbl>
      <w:tblPr>
        <w:tblW w:w="4995" w:type="pct"/>
        <w:tblInd w:w="40" w:type="dxa"/>
        <w:tblLayout w:type="fixed"/>
        <w:tblLook w:val="04A0" w:firstRow="1" w:lastRow="0" w:firstColumn="1" w:lastColumn="0" w:noHBand="0" w:noVBand="1"/>
      </w:tblPr>
      <w:tblGrid>
        <w:gridCol w:w="1046"/>
        <w:gridCol w:w="2975"/>
        <w:gridCol w:w="3187"/>
        <w:gridCol w:w="734"/>
        <w:gridCol w:w="771"/>
        <w:gridCol w:w="921"/>
      </w:tblGrid>
      <w:tr w:rsidR="009129F2" w:rsidRPr="009129F2" w14:paraId="23401BF3" w14:textId="77777777" w:rsidTr="00A62959">
        <w:trPr>
          <w:trHeight w:val="300"/>
        </w:trPr>
        <w:tc>
          <w:tcPr>
            <w:tcW w:w="5000" w:type="pct"/>
            <w:gridSpan w:val="6"/>
            <w:tcBorders>
              <w:top w:val="nil"/>
              <w:left w:val="nil"/>
              <w:bottom w:val="nil"/>
              <w:right w:val="nil"/>
            </w:tcBorders>
            <w:shd w:val="clear" w:color="auto" w:fill="auto"/>
            <w:noWrap/>
            <w:vAlign w:val="bottom"/>
            <w:hideMark/>
          </w:tcPr>
          <w:p w14:paraId="3597D79B" w14:textId="1F65BF45" w:rsidR="005414B5" w:rsidRPr="005414B5" w:rsidRDefault="00C8681E" w:rsidP="005414B5">
            <w:pPr>
              <w:pStyle w:val="ListParagraph"/>
              <w:numPr>
                <w:ilvl w:val="1"/>
                <w:numId w:val="3"/>
              </w:numPr>
              <w:rPr>
                <w:rFonts w:ascii="Bookman Old Style" w:hAnsi="Bookman Old Style"/>
                <w:b/>
                <w:szCs w:val="24"/>
                <w:lang w:val="id-ID"/>
              </w:rPr>
            </w:pPr>
            <w:bookmarkStart w:id="284" w:name="_Hlk134606422"/>
            <w:r w:rsidRPr="005414B5">
              <w:rPr>
                <w:rFonts w:ascii="Bookman Old Style" w:hAnsi="Bookman Old Style"/>
                <w:b/>
                <w:szCs w:val="24"/>
              </w:rPr>
              <w:t>Cascad</w:t>
            </w:r>
            <w:r w:rsidR="00F25FDF" w:rsidRPr="005414B5">
              <w:rPr>
                <w:rFonts w:ascii="Bookman Old Style" w:hAnsi="Bookman Old Style"/>
                <w:b/>
                <w:szCs w:val="24"/>
              </w:rPr>
              <w:t>ing</w:t>
            </w:r>
            <w:r w:rsidR="00F25FDF" w:rsidRPr="005414B5">
              <w:rPr>
                <w:rFonts w:ascii="Bookman Old Style" w:hAnsi="Bookman Old Style"/>
                <w:b/>
                <w:szCs w:val="24"/>
                <w:lang w:val="id-ID"/>
              </w:rPr>
              <w:t xml:space="preserve"> </w:t>
            </w:r>
            <w:r w:rsidR="00F25FDF" w:rsidRPr="005414B5">
              <w:rPr>
                <w:rFonts w:ascii="Bookman Old Style" w:hAnsi="Bookman Old Style"/>
                <w:b/>
                <w:szCs w:val="24"/>
              </w:rPr>
              <w:t>Kinerja</w:t>
            </w:r>
            <w:r w:rsidR="00F25FDF" w:rsidRPr="005414B5">
              <w:rPr>
                <w:rFonts w:ascii="Bookman Old Style" w:hAnsi="Bookman Old Style"/>
                <w:b/>
                <w:szCs w:val="24"/>
                <w:lang w:val="id-ID"/>
              </w:rPr>
              <w:t xml:space="preserve"> </w:t>
            </w:r>
            <w:r w:rsidR="005414B5" w:rsidRPr="005414B5">
              <w:rPr>
                <w:rFonts w:ascii="Bookman Old Style" w:hAnsi="Bookman Old Style"/>
                <w:b/>
                <w:szCs w:val="24"/>
                <w:lang w:val="id-ID"/>
              </w:rPr>
              <w:t>DPPPAPPKB</w:t>
            </w:r>
          </w:p>
          <w:p w14:paraId="5D0EE4A0" w14:textId="77777777" w:rsidR="005414B5" w:rsidRPr="005414B5" w:rsidRDefault="005414B5" w:rsidP="005414B5">
            <w:pPr>
              <w:pStyle w:val="ListParagraph"/>
              <w:ind w:left="1080" w:firstLine="0"/>
              <w:rPr>
                <w:rFonts w:ascii="Bookman Old Style" w:hAnsi="Bookman Old Style"/>
                <w:b/>
                <w:szCs w:val="24"/>
                <w:lang w:val="id-ID"/>
              </w:rPr>
            </w:pPr>
          </w:p>
          <w:bookmarkEnd w:id="284"/>
          <w:p w14:paraId="3197AFCD" w14:textId="1D37342C" w:rsidR="009129F2" w:rsidRPr="005414B5"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b/>
                <w:color w:val="000000"/>
                <w:position w:val="0"/>
                <w:szCs w:val="24"/>
                <w:lang w:val="id-ID" w:eastAsia="id-ID"/>
              </w:rPr>
            </w:pPr>
            <w:proofErr w:type="spellStart"/>
            <w:r w:rsidRPr="005414B5">
              <w:rPr>
                <w:rFonts w:eastAsia="Times New Roman" w:cs="Times New Roman"/>
                <w:b/>
                <w:color w:val="000000"/>
                <w:position w:val="0"/>
                <w:szCs w:val="24"/>
                <w:lang w:eastAsia="id-ID"/>
              </w:rPr>
              <w:t>Tabel</w:t>
            </w:r>
            <w:proofErr w:type="spellEnd"/>
            <w:r w:rsidRPr="005414B5">
              <w:rPr>
                <w:rFonts w:eastAsia="Times New Roman" w:cs="Times New Roman"/>
                <w:b/>
                <w:color w:val="000000"/>
                <w:position w:val="0"/>
                <w:szCs w:val="24"/>
                <w:lang w:eastAsia="id-ID"/>
              </w:rPr>
              <w:t xml:space="preserve"> 4.1</w:t>
            </w:r>
          </w:p>
        </w:tc>
      </w:tr>
      <w:tr w:rsidR="009129F2" w:rsidRPr="009129F2" w14:paraId="6D0C345A" w14:textId="77777777" w:rsidTr="00A62959">
        <w:trPr>
          <w:trHeight w:val="300"/>
        </w:trPr>
        <w:tc>
          <w:tcPr>
            <w:tcW w:w="5000" w:type="pct"/>
            <w:gridSpan w:val="6"/>
            <w:tcBorders>
              <w:top w:val="nil"/>
              <w:left w:val="nil"/>
              <w:bottom w:val="nil"/>
              <w:right w:val="nil"/>
            </w:tcBorders>
            <w:shd w:val="clear" w:color="auto" w:fill="auto"/>
            <w:noWrap/>
            <w:vAlign w:val="bottom"/>
            <w:hideMark/>
          </w:tcPr>
          <w:p w14:paraId="6D7CEFE6"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lang w:val="id-ID" w:eastAsia="id-ID"/>
              </w:rPr>
            </w:pPr>
            <w:bookmarkStart w:id="285" w:name="_Hlk134607179"/>
            <w:proofErr w:type="spellStart"/>
            <w:r w:rsidRPr="009129F2">
              <w:rPr>
                <w:rFonts w:eastAsia="Times New Roman" w:cs="Times New Roman"/>
                <w:color w:val="000000"/>
                <w:position w:val="0"/>
                <w:lang w:eastAsia="id-ID"/>
              </w:rPr>
              <w:t>Tujuan</w:t>
            </w:r>
            <w:proofErr w:type="spellEnd"/>
            <w:r w:rsidRPr="009129F2">
              <w:rPr>
                <w:rFonts w:eastAsia="Times New Roman" w:cs="Times New Roman"/>
                <w:color w:val="000000"/>
                <w:position w:val="0"/>
                <w:lang w:eastAsia="id-ID"/>
              </w:rPr>
              <w:t xml:space="preserve"> dan </w:t>
            </w:r>
            <w:proofErr w:type="spellStart"/>
            <w:r w:rsidRPr="009129F2">
              <w:rPr>
                <w:rFonts w:eastAsia="Times New Roman" w:cs="Times New Roman"/>
                <w:color w:val="000000"/>
                <w:position w:val="0"/>
                <w:lang w:eastAsia="id-ID"/>
              </w:rPr>
              <w:t>Sasaran</w:t>
            </w:r>
            <w:proofErr w:type="spellEnd"/>
            <w:r w:rsidRPr="009129F2">
              <w:rPr>
                <w:rFonts w:eastAsia="Times New Roman" w:cs="Times New Roman"/>
                <w:color w:val="000000"/>
                <w:position w:val="0"/>
                <w:lang w:eastAsia="id-ID"/>
              </w:rPr>
              <w:t xml:space="preserve"> </w:t>
            </w:r>
            <w:proofErr w:type="spellStart"/>
            <w:r w:rsidRPr="009129F2">
              <w:rPr>
                <w:rFonts w:eastAsia="Times New Roman" w:cs="Times New Roman"/>
                <w:color w:val="000000"/>
                <w:position w:val="0"/>
                <w:lang w:eastAsia="id-ID"/>
              </w:rPr>
              <w:t>Jangka</w:t>
            </w:r>
            <w:proofErr w:type="spellEnd"/>
            <w:r w:rsidRPr="009129F2">
              <w:rPr>
                <w:rFonts w:eastAsia="Times New Roman" w:cs="Times New Roman"/>
                <w:color w:val="000000"/>
                <w:position w:val="0"/>
                <w:lang w:eastAsia="id-ID"/>
              </w:rPr>
              <w:t xml:space="preserve"> </w:t>
            </w:r>
            <w:proofErr w:type="spellStart"/>
            <w:r w:rsidRPr="009129F2">
              <w:rPr>
                <w:rFonts w:eastAsia="Times New Roman" w:cs="Times New Roman"/>
                <w:color w:val="000000"/>
                <w:position w:val="0"/>
                <w:lang w:eastAsia="id-ID"/>
              </w:rPr>
              <w:t>Menengah</w:t>
            </w:r>
            <w:proofErr w:type="spellEnd"/>
          </w:p>
        </w:tc>
      </w:tr>
      <w:tr w:rsidR="009129F2" w:rsidRPr="009129F2" w14:paraId="4C2CCBF6" w14:textId="77777777" w:rsidTr="00A62959">
        <w:trPr>
          <w:trHeight w:val="390"/>
        </w:trPr>
        <w:tc>
          <w:tcPr>
            <w:tcW w:w="5000" w:type="pct"/>
            <w:gridSpan w:val="6"/>
            <w:tcBorders>
              <w:top w:val="nil"/>
              <w:left w:val="nil"/>
              <w:bottom w:val="nil"/>
              <w:right w:val="nil"/>
            </w:tcBorders>
            <w:shd w:val="clear" w:color="auto" w:fill="auto"/>
            <w:vAlign w:val="bottom"/>
            <w:hideMark/>
          </w:tcPr>
          <w:p w14:paraId="08414CD2"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lang w:val="id-ID" w:eastAsia="id-ID"/>
              </w:rPr>
            </w:pPr>
            <w:proofErr w:type="spellStart"/>
            <w:r w:rsidRPr="009129F2">
              <w:rPr>
                <w:rFonts w:eastAsia="Times New Roman" w:cs="Times New Roman"/>
                <w:color w:val="000000"/>
                <w:position w:val="0"/>
                <w:lang w:eastAsia="id-ID"/>
              </w:rPr>
              <w:t>Pelayanan</w:t>
            </w:r>
            <w:proofErr w:type="spellEnd"/>
            <w:r w:rsidRPr="009129F2">
              <w:rPr>
                <w:rFonts w:eastAsia="Times New Roman" w:cs="Times New Roman"/>
                <w:color w:val="000000"/>
                <w:position w:val="0"/>
                <w:lang w:eastAsia="id-ID"/>
              </w:rPr>
              <w:t xml:space="preserve"> </w:t>
            </w:r>
            <w:proofErr w:type="spellStart"/>
            <w:r w:rsidRPr="009129F2">
              <w:rPr>
                <w:rFonts w:eastAsia="Times New Roman" w:cs="Times New Roman"/>
                <w:color w:val="000000"/>
                <w:position w:val="0"/>
                <w:lang w:eastAsia="id-ID"/>
              </w:rPr>
              <w:t>Perangkat</w:t>
            </w:r>
            <w:proofErr w:type="spellEnd"/>
            <w:r w:rsidRPr="009129F2">
              <w:rPr>
                <w:rFonts w:eastAsia="Times New Roman" w:cs="Times New Roman"/>
                <w:color w:val="000000"/>
                <w:position w:val="0"/>
                <w:lang w:eastAsia="id-ID"/>
              </w:rPr>
              <w:t xml:space="preserve"> Daerah</w:t>
            </w:r>
          </w:p>
        </w:tc>
      </w:tr>
      <w:bookmarkEnd w:id="285"/>
      <w:tr w:rsidR="009129F2" w:rsidRPr="009129F2" w14:paraId="2350CE8D" w14:textId="77777777" w:rsidTr="00A62959">
        <w:trPr>
          <w:trHeight w:val="300"/>
        </w:trPr>
        <w:tc>
          <w:tcPr>
            <w:tcW w:w="543" w:type="pct"/>
            <w:tcBorders>
              <w:top w:val="nil"/>
              <w:left w:val="nil"/>
              <w:bottom w:val="nil"/>
              <w:right w:val="nil"/>
            </w:tcBorders>
            <w:shd w:val="clear" w:color="auto" w:fill="auto"/>
            <w:noWrap/>
            <w:vAlign w:val="bottom"/>
            <w:hideMark/>
          </w:tcPr>
          <w:p w14:paraId="6D9974A1"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color w:val="000000"/>
                <w:position w:val="0"/>
                <w:lang w:val="id-ID" w:eastAsia="id-ID"/>
              </w:rPr>
            </w:pPr>
          </w:p>
        </w:tc>
        <w:tc>
          <w:tcPr>
            <w:tcW w:w="1544" w:type="pct"/>
            <w:tcBorders>
              <w:top w:val="nil"/>
              <w:left w:val="nil"/>
              <w:bottom w:val="nil"/>
              <w:right w:val="nil"/>
            </w:tcBorders>
            <w:shd w:val="clear" w:color="auto" w:fill="auto"/>
            <w:noWrap/>
            <w:vAlign w:val="bottom"/>
            <w:hideMark/>
          </w:tcPr>
          <w:p w14:paraId="331C43A5"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1654" w:type="pct"/>
            <w:tcBorders>
              <w:top w:val="nil"/>
              <w:left w:val="nil"/>
              <w:bottom w:val="nil"/>
              <w:right w:val="nil"/>
            </w:tcBorders>
            <w:shd w:val="clear" w:color="auto" w:fill="auto"/>
            <w:noWrap/>
            <w:vAlign w:val="bottom"/>
            <w:hideMark/>
          </w:tcPr>
          <w:p w14:paraId="5E5BCDDB"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381" w:type="pct"/>
            <w:tcBorders>
              <w:top w:val="nil"/>
              <w:left w:val="nil"/>
              <w:bottom w:val="nil"/>
              <w:right w:val="nil"/>
            </w:tcBorders>
            <w:shd w:val="clear" w:color="auto" w:fill="auto"/>
            <w:noWrap/>
            <w:vAlign w:val="bottom"/>
            <w:hideMark/>
          </w:tcPr>
          <w:p w14:paraId="02F53E40"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400" w:type="pct"/>
            <w:tcBorders>
              <w:top w:val="nil"/>
              <w:left w:val="nil"/>
              <w:bottom w:val="nil"/>
              <w:right w:val="nil"/>
            </w:tcBorders>
            <w:shd w:val="clear" w:color="auto" w:fill="auto"/>
            <w:noWrap/>
            <w:vAlign w:val="bottom"/>
            <w:hideMark/>
          </w:tcPr>
          <w:p w14:paraId="1561E21D"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478" w:type="pct"/>
            <w:tcBorders>
              <w:top w:val="nil"/>
              <w:left w:val="nil"/>
              <w:bottom w:val="nil"/>
              <w:right w:val="nil"/>
            </w:tcBorders>
            <w:shd w:val="clear" w:color="auto" w:fill="auto"/>
            <w:noWrap/>
            <w:vAlign w:val="bottom"/>
            <w:hideMark/>
          </w:tcPr>
          <w:p w14:paraId="672C233D"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r>
      <w:tr w:rsidR="009129F2" w:rsidRPr="009129F2" w14:paraId="26C378E2" w14:textId="77777777" w:rsidTr="00A62959">
        <w:trPr>
          <w:trHeight w:val="480"/>
        </w:trPr>
        <w:tc>
          <w:tcPr>
            <w:tcW w:w="54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6E10C692"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b/>
                <w:bCs/>
                <w:position w:val="0"/>
                <w:sz w:val="18"/>
                <w:szCs w:val="18"/>
                <w:lang w:val="id-ID" w:eastAsia="id-ID"/>
              </w:rPr>
            </w:pPr>
            <w:proofErr w:type="spellStart"/>
            <w:r w:rsidRPr="009129F2">
              <w:rPr>
                <w:rFonts w:eastAsia="Times New Roman" w:cs="Times New Roman"/>
                <w:b/>
                <w:bCs/>
                <w:position w:val="0"/>
                <w:sz w:val="18"/>
                <w:szCs w:val="18"/>
                <w:lang w:eastAsia="id-ID"/>
              </w:rPr>
              <w:t>Tujuan</w:t>
            </w:r>
            <w:proofErr w:type="spellEnd"/>
          </w:p>
        </w:tc>
        <w:tc>
          <w:tcPr>
            <w:tcW w:w="1544"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49EB698"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b/>
                <w:bCs/>
                <w:position w:val="0"/>
                <w:sz w:val="18"/>
                <w:szCs w:val="18"/>
                <w:lang w:val="id-ID" w:eastAsia="id-ID"/>
              </w:rPr>
            </w:pPr>
            <w:proofErr w:type="spellStart"/>
            <w:r w:rsidRPr="009129F2">
              <w:rPr>
                <w:rFonts w:eastAsia="Times New Roman" w:cs="Times New Roman"/>
                <w:b/>
                <w:bCs/>
                <w:position w:val="0"/>
                <w:sz w:val="18"/>
                <w:szCs w:val="18"/>
                <w:lang w:eastAsia="id-ID"/>
              </w:rPr>
              <w:t>Sasaran</w:t>
            </w:r>
            <w:proofErr w:type="spellEnd"/>
          </w:p>
        </w:tc>
        <w:tc>
          <w:tcPr>
            <w:tcW w:w="1654" w:type="pct"/>
            <w:tcBorders>
              <w:top w:val="single" w:sz="4" w:space="0" w:color="auto"/>
              <w:left w:val="nil"/>
              <w:bottom w:val="single" w:sz="4" w:space="0" w:color="auto"/>
              <w:right w:val="single" w:sz="4" w:space="0" w:color="auto"/>
            </w:tcBorders>
            <w:shd w:val="clear" w:color="000000" w:fill="DBE5F1"/>
            <w:vAlign w:val="center"/>
            <w:hideMark/>
          </w:tcPr>
          <w:p w14:paraId="27CF99E5"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b/>
                <w:bCs/>
                <w:position w:val="0"/>
                <w:sz w:val="18"/>
                <w:szCs w:val="18"/>
                <w:lang w:val="id-ID" w:eastAsia="id-ID"/>
              </w:rPr>
            </w:pPr>
            <w:proofErr w:type="spellStart"/>
            <w:r w:rsidRPr="009129F2">
              <w:rPr>
                <w:rFonts w:eastAsia="Times New Roman" w:cs="Times New Roman"/>
                <w:b/>
                <w:bCs/>
                <w:position w:val="0"/>
                <w:sz w:val="18"/>
                <w:szCs w:val="18"/>
                <w:lang w:eastAsia="id-ID"/>
              </w:rPr>
              <w:t>Indikator</w:t>
            </w:r>
            <w:proofErr w:type="spellEnd"/>
          </w:p>
        </w:tc>
        <w:tc>
          <w:tcPr>
            <w:tcW w:w="1259" w:type="pct"/>
            <w:gridSpan w:val="3"/>
            <w:tcBorders>
              <w:top w:val="single" w:sz="4" w:space="0" w:color="auto"/>
              <w:left w:val="nil"/>
              <w:bottom w:val="single" w:sz="4" w:space="0" w:color="auto"/>
              <w:right w:val="single" w:sz="4" w:space="0" w:color="auto"/>
            </w:tcBorders>
            <w:shd w:val="clear" w:color="000000" w:fill="DBE5F1"/>
            <w:vAlign w:val="center"/>
            <w:hideMark/>
          </w:tcPr>
          <w:p w14:paraId="624FB444"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b/>
                <w:bCs/>
                <w:position w:val="0"/>
                <w:sz w:val="18"/>
                <w:szCs w:val="18"/>
                <w:lang w:val="id-ID" w:eastAsia="id-ID"/>
              </w:rPr>
            </w:pPr>
            <w:r w:rsidRPr="009129F2">
              <w:rPr>
                <w:rFonts w:eastAsia="Times New Roman" w:cs="Times New Roman"/>
                <w:b/>
                <w:bCs/>
                <w:position w:val="0"/>
                <w:sz w:val="18"/>
                <w:szCs w:val="18"/>
                <w:lang w:eastAsia="id-ID"/>
              </w:rPr>
              <w:t xml:space="preserve">Target Kinerja </w:t>
            </w:r>
            <w:proofErr w:type="spellStart"/>
            <w:r w:rsidRPr="009129F2">
              <w:rPr>
                <w:rFonts w:eastAsia="Times New Roman" w:cs="Times New Roman"/>
                <w:b/>
                <w:bCs/>
                <w:position w:val="0"/>
                <w:sz w:val="18"/>
                <w:szCs w:val="18"/>
                <w:lang w:eastAsia="id-ID"/>
              </w:rPr>
              <w:t>Tujuan</w:t>
            </w:r>
            <w:proofErr w:type="spellEnd"/>
            <w:r w:rsidRPr="009129F2">
              <w:rPr>
                <w:rFonts w:eastAsia="Times New Roman" w:cs="Times New Roman"/>
                <w:b/>
                <w:bCs/>
                <w:position w:val="0"/>
                <w:sz w:val="18"/>
                <w:szCs w:val="18"/>
                <w:lang w:eastAsia="id-ID"/>
              </w:rPr>
              <w:t>/</w:t>
            </w:r>
            <w:proofErr w:type="spellStart"/>
            <w:r w:rsidRPr="009129F2">
              <w:rPr>
                <w:rFonts w:eastAsia="Times New Roman" w:cs="Times New Roman"/>
                <w:b/>
                <w:bCs/>
                <w:position w:val="0"/>
                <w:sz w:val="18"/>
                <w:szCs w:val="18"/>
                <w:lang w:eastAsia="id-ID"/>
              </w:rPr>
              <w:t>Sasaran</w:t>
            </w:r>
            <w:proofErr w:type="spellEnd"/>
          </w:p>
        </w:tc>
      </w:tr>
      <w:tr w:rsidR="009129F2" w:rsidRPr="009129F2" w14:paraId="3A1170C7" w14:textId="77777777" w:rsidTr="00A62959">
        <w:trPr>
          <w:trHeight w:val="300"/>
        </w:trPr>
        <w:tc>
          <w:tcPr>
            <w:tcW w:w="543" w:type="pct"/>
            <w:vMerge/>
            <w:tcBorders>
              <w:top w:val="single" w:sz="4" w:space="0" w:color="auto"/>
              <w:left w:val="single" w:sz="4" w:space="0" w:color="auto"/>
              <w:bottom w:val="single" w:sz="4" w:space="0" w:color="auto"/>
              <w:right w:val="single" w:sz="4" w:space="0" w:color="auto"/>
            </w:tcBorders>
            <w:vAlign w:val="center"/>
            <w:hideMark/>
          </w:tcPr>
          <w:p w14:paraId="34014A52"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b/>
                <w:bCs/>
                <w:position w:val="0"/>
                <w:sz w:val="18"/>
                <w:szCs w:val="18"/>
                <w:lang w:val="id-ID" w:eastAsia="id-ID"/>
              </w:rPr>
            </w:pPr>
          </w:p>
        </w:tc>
        <w:tc>
          <w:tcPr>
            <w:tcW w:w="1544" w:type="pct"/>
            <w:vMerge/>
            <w:tcBorders>
              <w:top w:val="single" w:sz="4" w:space="0" w:color="auto"/>
              <w:left w:val="single" w:sz="4" w:space="0" w:color="auto"/>
              <w:bottom w:val="single" w:sz="4" w:space="0" w:color="auto"/>
              <w:right w:val="single" w:sz="4" w:space="0" w:color="auto"/>
            </w:tcBorders>
            <w:vAlign w:val="center"/>
            <w:hideMark/>
          </w:tcPr>
          <w:p w14:paraId="308D0BEC"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b/>
                <w:bCs/>
                <w:position w:val="0"/>
                <w:sz w:val="18"/>
                <w:szCs w:val="18"/>
                <w:lang w:val="id-ID" w:eastAsia="id-ID"/>
              </w:rPr>
            </w:pPr>
          </w:p>
        </w:tc>
        <w:tc>
          <w:tcPr>
            <w:tcW w:w="1654" w:type="pct"/>
            <w:tcBorders>
              <w:top w:val="nil"/>
              <w:left w:val="nil"/>
              <w:bottom w:val="single" w:sz="4" w:space="0" w:color="auto"/>
              <w:right w:val="single" w:sz="4" w:space="0" w:color="auto"/>
            </w:tcBorders>
            <w:shd w:val="clear" w:color="000000" w:fill="DBE5F1"/>
            <w:vAlign w:val="center"/>
            <w:hideMark/>
          </w:tcPr>
          <w:p w14:paraId="2E0F384C"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b/>
                <w:bCs/>
                <w:position w:val="0"/>
                <w:sz w:val="18"/>
                <w:szCs w:val="18"/>
                <w:lang w:val="id-ID" w:eastAsia="id-ID"/>
              </w:rPr>
            </w:pPr>
            <w:r w:rsidRPr="009129F2">
              <w:rPr>
                <w:rFonts w:eastAsia="Times New Roman" w:cs="Times New Roman"/>
                <w:b/>
                <w:bCs/>
                <w:position w:val="0"/>
                <w:sz w:val="18"/>
                <w:szCs w:val="18"/>
                <w:lang w:val="id-ID" w:eastAsia="id-ID"/>
              </w:rPr>
              <w:t>Tujuan/Sasaran</w:t>
            </w:r>
          </w:p>
        </w:tc>
        <w:tc>
          <w:tcPr>
            <w:tcW w:w="1259" w:type="pct"/>
            <w:gridSpan w:val="3"/>
            <w:tcBorders>
              <w:top w:val="single" w:sz="4" w:space="0" w:color="auto"/>
              <w:left w:val="nil"/>
              <w:bottom w:val="single" w:sz="4" w:space="0" w:color="auto"/>
              <w:right w:val="single" w:sz="4" w:space="0" w:color="auto"/>
            </w:tcBorders>
            <w:shd w:val="clear" w:color="000000" w:fill="DBE5F1"/>
            <w:vAlign w:val="center"/>
            <w:hideMark/>
          </w:tcPr>
          <w:p w14:paraId="18EF941A"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b/>
                <w:bCs/>
                <w:position w:val="0"/>
                <w:sz w:val="18"/>
                <w:szCs w:val="18"/>
                <w:lang w:val="id-ID" w:eastAsia="id-ID"/>
              </w:rPr>
            </w:pPr>
            <w:r w:rsidRPr="009129F2">
              <w:rPr>
                <w:rFonts w:eastAsia="Times New Roman" w:cs="Times New Roman"/>
                <w:b/>
                <w:bCs/>
                <w:position w:val="0"/>
                <w:sz w:val="18"/>
                <w:szCs w:val="18"/>
                <w:lang w:val="id-ID" w:eastAsia="id-ID"/>
              </w:rPr>
              <w:t>Pada Tahun</w:t>
            </w:r>
          </w:p>
        </w:tc>
      </w:tr>
      <w:tr w:rsidR="009129F2" w:rsidRPr="009129F2" w14:paraId="6E43A163" w14:textId="77777777" w:rsidTr="00A62959">
        <w:trPr>
          <w:trHeight w:val="300"/>
        </w:trPr>
        <w:tc>
          <w:tcPr>
            <w:tcW w:w="543" w:type="pct"/>
            <w:vMerge/>
            <w:tcBorders>
              <w:top w:val="single" w:sz="4" w:space="0" w:color="auto"/>
              <w:left w:val="single" w:sz="4" w:space="0" w:color="auto"/>
              <w:bottom w:val="single" w:sz="4" w:space="0" w:color="auto"/>
              <w:right w:val="single" w:sz="4" w:space="0" w:color="auto"/>
            </w:tcBorders>
            <w:vAlign w:val="center"/>
            <w:hideMark/>
          </w:tcPr>
          <w:p w14:paraId="4A205922"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b/>
                <w:bCs/>
                <w:position w:val="0"/>
                <w:sz w:val="18"/>
                <w:szCs w:val="18"/>
                <w:lang w:val="id-ID" w:eastAsia="id-ID"/>
              </w:rPr>
            </w:pPr>
          </w:p>
        </w:tc>
        <w:tc>
          <w:tcPr>
            <w:tcW w:w="1544" w:type="pct"/>
            <w:vMerge/>
            <w:tcBorders>
              <w:top w:val="single" w:sz="4" w:space="0" w:color="auto"/>
              <w:left w:val="single" w:sz="4" w:space="0" w:color="auto"/>
              <w:bottom w:val="single" w:sz="4" w:space="0" w:color="auto"/>
              <w:right w:val="single" w:sz="4" w:space="0" w:color="auto"/>
            </w:tcBorders>
            <w:vAlign w:val="center"/>
            <w:hideMark/>
          </w:tcPr>
          <w:p w14:paraId="56085B32"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b/>
                <w:bCs/>
                <w:position w:val="0"/>
                <w:sz w:val="18"/>
                <w:szCs w:val="18"/>
                <w:lang w:val="id-ID" w:eastAsia="id-ID"/>
              </w:rPr>
            </w:pPr>
          </w:p>
        </w:tc>
        <w:tc>
          <w:tcPr>
            <w:tcW w:w="1654" w:type="pct"/>
            <w:tcBorders>
              <w:top w:val="nil"/>
              <w:left w:val="nil"/>
              <w:bottom w:val="single" w:sz="4" w:space="0" w:color="auto"/>
              <w:right w:val="single" w:sz="4" w:space="0" w:color="auto"/>
            </w:tcBorders>
            <w:shd w:val="clear" w:color="000000" w:fill="DBE5F1"/>
            <w:vAlign w:val="center"/>
            <w:hideMark/>
          </w:tcPr>
          <w:p w14:paraId="199F71F2"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tc>
        <w:tc>
          <w:tcPr>
            <w:tcW w:w="381" w:type="pct"/>
            <w:tcBorders>
              <w:top w:val="nil"/>
              <w:left w:val="nil"/>
              <w:bottom w:val="single" w:sz="4" w:space="0" w:color="auto"/>
              <w:right w:val="single" w:sz="4" w:space="0" w:color="auto"/>
            </w:tcBorders>
            <w:shd w:val="clear" w:color="000000" w:fill="DBE5F1"/>
            <w:vAlign w:val="center"/>
            <w:hideMark/>
          </w:tcPr>
          <w:p w14:paraId="14E31028"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b/>
                <w:bCs/>
                <w:position w:val="0"/>
                <w:sz w:val="18"/>
                <w:szCs w:val="18"/>
                <w:lang w:val="id-ID" w:eastAsia="id-ID"/>
              </w:rPr>
            </w:pPr>
            <w:r w:rsidRPr="009129F2">
              <w:rPr>
                <w:rFonts w:eastAsia="Times New Roman" w:cs="Times New Roman"/>
                <w:b/>
                <w:bCs/>
                <w:position w:val="0"/>
                <w:sz w:val="18"/>
                <w:szCs w:val="18"/>
                <w:lang w:eastAsia="id-ID"/>
              </w:rPr>
              <w:t>2023</w:t>
            </w:r>
          </w:p>
        </w:tc>
        <w:tc>
          <w:tcPr>
            <w:tcW w:w="400" w:type="pct"/>
            <w:tcBorders>
              <w:top w:val="nil"/>
              <w:left w:val="nil"/>
              <w:bottom w:val="single" w:sz="4" w:space="0" w:color="auto"/>
              <w:right w:val="single" w:sz="4" w:space="0" w:color="auto"/>
            </w:tcBorders>
            <w:shd w:val="clear" w:color="000000" w:fill="DBE5F1"/>
            <w:vAlign w:val="center"/>
            <w:hideMark/>
          </w:tcPr>
          <w:p w14:paraId="65EF8DB2"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b/>
                <w:bCs/>
                <w:position w:val="0"/>
                <w:sz w:val="18"/>
                <w:szCs w:val="18"/>
                <w:lang w:val="id-ID" w:eastAsia="id-ID"/>
              </w:rPr>
            </w:pPr>
            <w:r w:rsidRPr="009129F2">
              <w:rPr>
                <w:rFonts w:eastAsia="Times New Roman" w:cs="Times New Roman"/>
                <w:b/>
                <w:bCs/>
                <w:position w:val="0"/>
                <w:sz w:val="18"/>
                <w:szCs w:val="18"/>
                <w:lang w:eastAsia="id-ID"/>
              </w:rPr>
              <w:t>2024</w:t>
            </w:r>
          </w:p>
        </w:tc>
        <w:tc>
          <w:tcPr>
            <w:tcW w:w="478" w:type="pct"/>
            <w:tcBorders>
              <w:top w:val="nil"/>
              <w:left w:val="nil"/>
              <w:bottom w:val="single" w:sz="4" w:space="0" w:color="auto"/>
              <w:right w:val="single" w:sz="4" w:space="0" w:color="auto"/>
            </w:tcBorders>
            <w:shd w:val="clear" w:color="000000" w:fill="DBE5F1"/>
            <w:vAlign w:val="center"/>
            <w:hideMark/>
          </w:tcPr>
          <w:p w14:paraId="321BC43A"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b/>
                <w:bCs/>
                <w:position w:val="0"/>
                <w:sz w:val="18"/>
                <w:szCs w:val="18"/>
                <w:lang w:val="id-ID" w:eastAsia="id-ID"/>
              </w:rPr>
            </w:pPr>
            <w:r w:rsidRPr="009129F2">
              <w:rPr>
                <w:rFonts w:eastAsia="Times New Roman" w:cs="Times New Roman"/>
                <w:b/>
                <w:bCs/>
                <w:position w:val="0"/>
                <w:sz w:val="18"/>
                <w:szCs w:val="18"/>
                <w:lang w:eastAsia="id-ID"/>
              </w:rPr>
              <w:t>2026</w:t>
            </w:r>
          </w:p>
        </w:tc>
      </w:tr>
      <w:tr w:rsidR="009129F2" w:rsidRPr="009129F2" w14:paraId="0CC899D2" w14:textId="77777777" w:rsidTr="00A62959">
        <w:trPr>
          <w:trHeight w:val="495"/>
        </w:trPr>
        <w:tc>
          <w:tcPr>
            <w:tcW w:w="543" w:type="pct"/>
            <w:vMerge w:val="restart"/>
            <w:tcBorders>
              <w:top w:val="nil"/>
              <w:left w:val="single" w:sz="4" w:space="0" w:color="auto"/>
              <w:right w:val="single" w:sz="4" w:space="0" w:color="auto"/>
            </w:tcBorders>
            <w:shd w:val="clear" w:color="auto" w:fill="auto"/>
            <w:vAlign w:val="center"/>
            <w:hideMark/>
          </w:tcPr>
          <w:p w14:paraId="6AFD1380"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 xml:space="preserve">Indeks Pembangunan Manusia </w:t>
            </w:r>
          </w:p>
          <w:p w14:paraId="09E1F5B6"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p w14:paraId="3C9C0ED3"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eastAsia="id-ID"/>
              </w:rPr>
              <w:t xml:space="preserve"> </w:t>
            </w:r>
          </w:p>
          <w:p w14:paraId="49F187F9"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eastAsia="id-ID"/>
              </w:rPr>
              <w:t xml:space="preserve"> </w:t>
            </w:r>
          </w:p>
          <w:p w14:paraId="51FA34B2" w14:textId="77777777" w:rsidR="009129F2" w:rsidRPr="009129F2" w:rsidRDefault="009129F2" w:rsidP="009129F2">
            <w:pPr>
              <w:suppressAutoHyphens w:val="0"/>
              <w:spacing w:after="0" w:line="240" w:lineRule="auto"/>
              <w:ind w:leftChars="0" w:left="0" w:firstLineChars="0" w:firstLine="0"/>
              <w:jc w:val="both"/>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eastAsia="id-ID"/>
              </w:rPr>
              <w:t> </w:t>
            </w:r>
          </w:p>
          <w:p w14:paraId="06C47752"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eastAsia="id-ID"/>
              </w:rPr>
              <w:t> </w:t>
            </w:r>
          </w:p>
          <w:p w14:paraId="3A22326C"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eastAsia="id-ID"/>
              </w:rPr>
              <w:t> </w:t>
            </w:r>
          </w:p>
          <w:p w14:paraId="4CF52476"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eastAsia="id-ID"/>
              </w:rPr>
              <w:t> </w:t>
            </w:r>
          </w:p>
          <w:p w14:paraId="7384AACA"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p w14:paraId="4399051D"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p w14:paraId="6065FB94"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p w14:paraId="437158FF"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p w14:paraId="6E700E9E"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lastRenderedPageBreak/>
              <w:t> </w:t>
            </w:r>
          </w:p>
          <w:p w14:paraId="5BEDB763"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p w14:paraId="49A131B2"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p w14:paraId="47FC669C"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p w14:paraId="38F94C8F"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p w14:paraId="4EFAD447"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p w14:paraId="07AE88D4"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p w14:paraId="4DC3E91C"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 </w:t>
            </w:r>
          </w:p>
          <w:p w14:paraId="6FD2A492"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 </w:t>
            </w:r>
          </w:p>
          <w:p w14:paraId="33933546" w14:textId="7F00673A" w:rsidR="009129F2" w:rsidRPr="009129F2" w:rsidRDefault="009129F2" w:rsidP="009129F2">
            <w:pPr>
              <w:spacing w:after="0" w:line="240" w:lineRule="auto"/>
              <w:ind w:left="0" w:hanging="2"/>
              <w:rPr>
                <w:rFonts w:eastAsia="Times New Roman" w:cs="Times New Roman"/>
                <w:position w:val="0"/>
                <w:sz w:val="18"/>
                <w:szCs w:val="18"/>
                <w:lang w:val="id-ID" w:eastAsia="id-ID"/>
              </w:rPr>
            </w:pPr>
            <w:r w:rsidRPr="009129F2">
              <w:rPr>
                <w:rFonts w:eastAsia="Times New Roman" w:cs="Times New Roman"/>
                <w:color w:val="000000"/>
                <w:position w:val="0"/>
                <w:lang w:val="id-ID" w:eastAsia="id-ID"/>
              </w:rPr>
              <w:t> </w:t>
            </w:r>
          </w:p>
        </w:tc>
        <w:tc>
          <w:tcPr>
            <w:tcW w:w="1544" w:type="pct"/>
            <w:tcBorders>
              <w:top w:val="nil"/>
              <w:left w:val="nil"/>
              <w:bottom w:val="single" w:sz="4" w:space="0" w:color="auto"/>
              <w:right w:val="single" w:sz="4" w:space="0" w:color="auto"/>
            </w:tcBorders>
            <w:shd w:val="clear" w:color="auto" w:fill="B8CCE4" w:themeFill="accent1" w:themeFillTint="66"/>
            <w:vAlign w:val="center"/>
            <w:hideMark/>
          </w:tcPr>
          <w:p w14:paraId="316F7DE5"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b/>
                <w:bCs/>
                <w:position w:val="0"/>
                <w:sz w:val="18"/>
                <w:szCs w:val="18"/>
                <w:lang w:val="id-ID" w:eastAsia="id-ID"/>
              </w:rPr>
            </w:pPr>
            <w:r w:rsidRPr="009129F2">
              <w:rPr>
                <w:rFonts w:eastAsia="Times New Roman" w:cs="Times New Roman"/>
                <w:b/>
                <w:bCs/>
                <w:position w:val="0"/>
                <w:sz w:val="18"/>
                <w:szCs w:val="18"/>
                <w:lang w:val="id-ID" w:eastAsia="id-ID"/>
              </w:rPr>
              <w:lastRenderedPageBreak/>
              <w:t>Meningkatkan Keadilan dan Kesejahteraan Gender</w:t>
            </w:r>
          </w:p>
        </w:tc>
        <w:tc>
          <w:tcPr>
            <w:tcW w:w="1654" w:type="pct"/>
            <w:tcBorders>
              <w:top w:val="nil"/>
              <w:left w:val="nil"/>
              <w:bottom w:val="single" w:sz="4" w:space="0" w:color="auto"/>
              <w:right w:val="single" w:sz="4" w:space="0" w:color="auto"/>
            </w:tcBorders>
            <w:shd w:val="clear" w:color="auto" w:fill="B8CCE4" w:themeFill="accent1" w:themeFillTint="66"/>
            <w:vAlign w:val="center"/>
            <w:hideMark/>
          </w:tcPr>
          <w:p w14:paraId="1D3D8E43"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b/>
                <w:bCs/>
                <w:position w:val="0"/>
                <w:sz w:val="18"/>
                <w:szCs w:val="18"/>
                <w:lang w:val="id-ID" w:eastAsia="id-ID"/>
              </w:rPr>
            </w:pPr>
            <w:r w:rsidRPr="009129F2">
              <w:rPr>
                <w:rFonts w:eastAsia="Times New Roman" w:cs="Times New Roman"/>
                <w:b/>
                <w:bCs/>
                <w:position w:val="0"/>
                <w:sz w:val="18"/>
                <w:szCs w:val="18"/>
                <w:lang w:val="id-ID" w:eastAsia="id-ID"/>
              </w:rPr>
              <w:t>Persntase ARG  pada belanja langsung APBD</w:t>
            </w:r>
          </w:p>
        </w:tc>
        <w:tc>
          <w:tcPr>
            <w:tcW w:w="381" w:type="pct"/>
            <w:tcBorders>
              <w:top w:val="nil"/>
              <w:left w:val="nil"/>
              <w:bottom w:val="single" w:sz="4" w:space="0" w:color="auto"/>
              <w:right w:val="single" w:sz="4" w:space="0" w:color="auto"/>
            </w:tcBorders>
            <w:shd w:val="clear" w:color="auto" w:fill="B8CCE4" w:themeFill="accent1" w:themeFillTint="66"/>
            <w:vAlign w:val="center"/>
            <w:hideMark/>
          </w:tcPr>
          <w:p w14:paraId="5D877289"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b/>
                <w:bCs/>
                <w:position w:val="0"/>
                <w:sz w:val="18"/>
                <w:szCs w:val="18"/>
                <w:lang w:val="id-ID" w:eastAsia="id-ID"/>
              </w:rPr>
            </w:pPr>
            <w:r w:rsidRPr="009129F2">
              <w:rPr>
                <w:rFonts w:eastAsia="Times New Roman" w:cs="Times New Roman"/>
                <w:b/>
                <w:bCs/>
                <w:position w:val="0"/>
                <w:sz w:val="18"/>
                <w:szCs w:val="18"/>
                <w:lang w:val="id-ID" w:eastAsia="id-ID"/>
              </w:rPr>
              <w:t>10,2</w:t>
            </w:r>
          </w:p>
        </w:tc>
        <w:tc>
          <w:tcPr>
            <w:tcW w:w="400" w:type="pct"/>
            <w:tcBorders>
              <w:top w:val="nil"/>
              <w:left w:val="nil"/>
              <w:bottom w:val="single" w:sz="4" w:space="0" w:color="auto"/>
              <w:right w:val="single" w:sz="4" w:space="0" w:color="auto"/>
            </w:tcBorders>
            <w:shd w:val="clear" w:color="auto" w:fill="B8CCE4" w:themeFill="accent1" w:themeFillTint="66"/>
            <w:vAlign w:val="center"/>
            <w:hideMark/>
          </w:tcPr>
          <w:p w14:paraId="3041D593"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b/>
                <w:bCs/>
                <w:position w:val="0"/>
                <w:sz w:val="18"/>
                <w:szCs w:val="18"/>
                <w:lang w:val="id-ID" w:eastAsia="id-ID"/>
              </w:rPr>
            </w:pPr>
            <w:r w:rsidRPr="009129F2">
              <w:rPr>
                <w:rFonts w:eastAsia="Times New Roman" w:cs="Times New Roman"/>
                <w:b/>
                <w:bCs/>
                <w:position w:val="0"/>
                <w:sz w:val="18"/>
                <w:szCs w:val="18"/>
                <w:lang w:val="id-ID" w:eastAsia="id-ID"/>
              </w:rPr>
              <w:t>10,22</w:t>
            </w:r>
          </w:p>
        </w:tc>
        <w:tc>
          <w:tcPr>
            <w:tcW w:w="478" w:type="pct"/>
            <w:tcBorders>
              <w:top w:val="nil"/>
              <w:left w:val="nil"/>
              <w:bottom w:val="single" w:sz="4" w:space="0" w:color="auto"/>
              <w:right w:val="single" w:sz="4" w:space="0" w:color="auto"/>
            </w:tcBorders>
            <w:shd w:val="clear" w:color="auto" w:fill="B8CCE4" w:themeFill="accent1" w:themeFillTint="66"/>
            <w:vAlign w:val="center"/>
            <w:hideMark/>
          </w:tcPr>
          <w:p w14:paraId="68AB4024"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b/>
                <w:bCs/>
                <w:position w:val="0"/>
                <w:sz w:val="18"/>
                <w:szCs w:val="18"/>
                <w:lang w:val="id-ID" w:eastAsia="id-ID"/>
              </w:rPr>
            </w:pPr>
            <w:r w:rsidRPr="009129F2">
              <w:rPr>
                <w:rFonts w:eastAsia="Times New Roman" w:cs="Times New Roman"/>
                <w:b/>
                <w:bCs/>
                <w:position w:val="0"/>
                <w:sz w:val="18"/>
                <w:szCs w:val="18"/>
                <w:lang w:val="id-ID" w:eastAsia="id-ID"/>
              </w:rPr>
              <w:t>10,24</w:t>
            </w:r>
          </w:p>
        </w:tc>
      </w:tr>
      <w:tr w:rsidR="009129F2" w:rsidRPr="009129F2" w14:paraId="78F4C6FB" w14:textId="77777777" w:rsidTr="00A62959">
        <w:trPr>
          <w:trHeight w:val="300"/>
        </w:trPr>
        <w:tc>
          <w:tcPr>
            <w:tcW w:w="543" w:type="pct"/>
            <w:vMerge/>
            <w:tcBorders>
              <w:left w:val="single" w:sz="4" w:space="0" w:color="auto"/>
              <w:right w:val="single" w:sz="4" w:space="0" w:color="auto"/>
            </w:tcBorders>
            <w:shd w:val="clear" w:color="auto" w:fill="auto"/>
            <w:noWrap/>
            <w:vAlign w:val="bottom"/>
            <w:hideMark/>
          </w:tcPr>
          <w:p w14:paraId="06C1C09E" w14:textId="00FFA8D8" w:rsidR="009129F2" w:rsidRPr="009129F2" w:rsidRDefault="009129F2" w:rsidP="009129F2">
            <w:pPr>
              <w:spacing w:after="0" w:line="240" w:lineRule="auto"/>
              <w:ind w:left="0" w:hanging="2"/>
              <w:rPr>
                <w:rFonts w:eastAsia="Times New Roman" w:cs="Times New Roman"/>
                <w:position w:val="0"/>
                <w:lang w:val="id-ID" w:eastAsia="id-ID"/>
              </w:rPr>
            </w:pPr>
          </w:p>
        </w:tc>
        <w:tc>
          <w:tcPr>
            <w:tcW w:w="4457" w:type="pct"/>
            <w:gridSpan w:val="5"/>
            <w:tcBorders>
              <w:top w:val="single" w:sz="4" w:space="0" w:color="auto"/>
              <w:left w:val="nil"/>
              <w:bottom w:val="single" w:sz="4" w:space="0" w:color="auto"/>
              <w:right w:val="single" w:sz="4" w:space="0" w:color="000000"/>
            </w:tcBorders>
            <w:shd w:val="clear" w:color="auto" w:fill="auto"/>
            <w:vAlign w:val="center"/>
            <w:hideMark/>
          </w:tcPr>
          <w:p w14:paraId="52073122"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eastAsia="id-ID"/>
              </w:rPr>
              <w:t xml:space="preserve">PROGRAM </w:t>
            </w:r>
          </w:p>
        </w:tc>
      </w:tr>
      <w:tr w:rsidR="009129F2" w:rsidRPr="009129F2" w14:paraId="4DAEC13E" w14:textId="77777777" w:rsidTr="00A62959">
        <w:trPr>
          <w:trHeight w:val="510"/>
        </w:trPr>
        <w:tc>
          <w:tcPr>
            <w:tcW w:w="543" w:type="pct"/>
            <w:vMerge/>
            <w:tcBorders>
              <w:left w:val="single" w:sz="4" w:space="0" w:color="auto"/>
              <w:right w:val="single" w:sz="4" w:space="0" w:color="auto"/>
            </w:tcBorders>
            <w:shd w:val="clear" w:color="auto" w:fill="auto"/>
            <w:vAlign w:val="center"/>
            <w:hideMark/>
          </w:tcPr>
          <w:p w14:paraId="61827F05" w14:textId="0923AE58" w:rsidR="009129F2" w:rsidRPr="009129F2" w:rsidRDefault="009129F2" w:rsidP="009129F2">
            <w:pPr>
              <w:spacing w:after="0" w:line="240" w:lineRule="auto"/>
              <w:ind w:left="0" w:hanging="2"/>
              <w:rPr>
                <w:rFonts w:eastAsia="Times New Roman" w:cs="Times New Roman"/>
                <w:position w:val="0"/>
                <w:sz w:val="18"/>
                <w:szCs w:val="18"/>
                <w:lang w:val="id-ID" w:eastAsia="id-ID"/>
              </w:rPr>
            </w:pPr>
          </w:p>
        </w:tc>
        <w:tc>
          <w:tcPr>
            <w:tcW w:w="1544" w:type="pct"/>
            <w:tcBorders>
              <w:top w:val="nil"/>
              <w:left w:val="nil"/>
              <w:bottom w:val="single" w:sz="4" w:space="0" w:color="auto"/>
              <w:right w:val="single" w:sz="4" w:space="0" w:color="auto"/>
            </w:tcBorders>
            <w:shd w:val="clear" w:color="auto" w:fill="auto"/>
            <w:vAlign w:val="center"/>
            <w:hideMark/>
          </w:tcPr>
          <w:p w14:paraId="664FDC20"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 xml:space="preserve">Program Pengarustamaan Gender dan Pemberdayaan Perempuan </w:t>
            </w:r>
          </w:p>
        </w:tc>
        <w:tc>
          <w:tcPr>
            <w:tcW w:w="1654" w:type="pct"/>
            <w:tcBorders>
              <w:top w:val="nil"/>
              <w:left w:val="nil"/>
              <w:bottom w:val="single" w:sz="4" w:space="0" w:color="auto"/>
              <w:right w:val="single" w:sz="4" w:space="0" w:color="auto"/>
            </w:tcBorders>
            <w:shd w:val="clear" w:color="auto" w:fill="auto"/>
            <w:vAlign w:val="center"/>
            <w:hideMark/>
          </w:tcPr>
          <w:p w14:paraId="20BC9463"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Persentase keterwakilan perempuan di lembaga pemerintah</w:t>
            </w:r>
          </w:p>
        </w:tc>
        <w:tc>
          <w:tcPr>
            <w:tcW w:w="381" w:type="pct"/>
            <w:tcBorders>
              <w:top w:val="nil"/>
              <w:left w:val="nil"/>
              <w:bottom w:val="single" w:sz="4" w:space="0" w:color="auto"/>
              <w:right w:val="single" w:sz="4" w:space="0" w:color="auto"/>
            </w:tcBorders>
            <w:shd w:val="clear" w:color="auto" w:fill="auto"/>
            <w:vAlign w:val="center"/>
            <w:hideMark/>
          </w:tcPr>
          <w:p w14:paraId="7D956EDB" w14:textId="63906020" w:rsidR="009129F2" w:rsidRPr="009129F2" w:rsidRDefault="00A62959"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sz w:val="18"/>
                <w:szCs w:val="18"/>
                <w:lang w:val="id-ID" w:eastAsia="id-ID"/>
              </w:rPr>
            </w:pPr>
            <w:r>
              <w:rPr>
                <w:rFonts w:eastAsia="Times New Roman" w:cs="Times New Roman"/>
                <w:position w:val="0"/>
                <w:sz w:val="18"/>
                <w:szCs w:val="18"/>
                <w:lang w:val="id-ID" w:eastAsia="id-ID"/>
              </w:rPr>
              <w:t>2,65</w:t>
            </w:r>
          </w:p>
        </w:tc>
        <w:tc>
          <w:tcPr>
            <w:tcW w:w="400" w:type="pct"/>
            <w:tcBorders>
              <w:top w:val="nil"/>
              <w:left w:val="nil"/>
              <w:bottom w:val="single" w:sz="4" w:space="0" w:color="auto"/>
              <w:right w:val="single" w:sz="4" w:space="0" w:color="auto"/>
            </w:tcBorders>
            <w:shd w:val="clear" w:color="auto" w:fill="auto"/>
            <w:vAlign w:val="center"/>
            <w:hideMark/>
          </w:tcPr>
          <w:p w14:paraId="68CAC00B" w14:textId="7382E96A" w:rsidR="009129F2" w:rsidRPr="009129F2" w:rsidRDefault="00A62959"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sz w:val="18"/>
                <w:szCs w:val="18"/>
                <w:lang w:val="id-ID" w:eastAsia="id-ID"/>
              </w:rPr>
            </w:pPr>
            <w:r>
              <w:rPr>
                <w:rFonts w:eastAsia="Times New Roman" w:cs="Times New Roman"/>
                <w:position w:val="0"/>
                <w:sz w:val="18"/>
                <w:szCs w:val="18"/>
                <w:lang w:val="id-ID" w:eastAsia="id-ID"/>
              </w:rPr>
              <w:t>2,66</w:t>
            </w:r>
          </w:p>
        </w:tc>
        <w:tc>
          <w:tcPr>
            <w:tcW w:w="478" w:type="pct"/>
            <w:tcBorders>
              <w:top w:val="nil"/>
              <w:left w:val="nil"/>
              <w:bottom w:val="single" w:sz="4" w:space="0" w:color="auto"/>
              <w:right w:val="single" w:sz="4" w:space="0" w:color="auto"/>
            </w:tcBorders>
            <w:shd w:val="clear" w:color="auto" w:fill="auto"/>
            <w:vAlign w:val="center"/>
            <w:hideMark/>
          </w:tcPr>
          <w:p w14:paraId="453642D5" w14:textId="6CC0E5B5" w:rsidR="009129F2" w:rsidRPr="009129F2" w:rsidRDefault="00A62959"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sz w:val="18"/>
                <w:szCs w:val="18"/>
                <w:lang w:val="id-ID" w:eastAsia="id-ID"/>
              </w:rPr>
            </w:pPr>
            <w:r>
              <w:rPr>
                <w:rFonts w:eastAsia="Times New Roman" w:cs="Times New Roman"/>
                <w:position w:val="0"/>
                <w:sz w:val="18"/>
                <w:szCs w:val="18"/>
                <w:lang w:val="id-ID" w:eastAsia="id-ID"/>
              </w:rPr>
              <w:t>2,67</w:t>
            </w:r>
          </w:p>
        </w:tc>
      </w:tr>
      <w:tr w:rsidR="009129F2" w:rsidRPr="009129F2" w14:paraId="017C35DC" w14:textId="77777777" w:rsidTr="00A62959">
        <w:trPr>
          <w:trHeight w:val="510"/>
        </w:trPr>
        <w:tc>
          <w:tcPr>
            <w:tcW w:w="543" w:type="pct"/>
            <w:vMerge/>
            <w:tcBorders>
              <w:left w:val="single" w:sz="4" w:space="0" w:color="auto"/>
              <w:right w:val="single" w:sz="4" w:space="0" w:color="auto"/>
            </w:tcBorders>
            <w:shd w:val="clear" w:color="auto" w:fill="auto"/>
            <w:vAlign w:val="center"/>
            <w:hideMark/>
          </w:tcPr>
          <w:p w14:paraId="44383586" w14:textId="18FDCAB3" w:rsidR="009129F2" w:rsidRPr="009129F2" w:rsidRDefault="009129F2" w:rsidP="009129F2">
            <w:pPr>
              <w:spacing w:after="0" w:line="240" w:lineRule="auto"/>
              <w:ind w:left="0" w:hanging="2"/>
              <w:rPr>
                <w:rFonts w:eastAsia="Times New Roman" w:cs="Times New Roman"/>
                <w:position w:val="0"/>
                <w:sz w:val="18"/>
                <w:szCs w:val="18"/>
                <w:lang w:val="id-ID" w:eastAsia="id-ID"/>
              </w:rPr>
            </w:pPr>
          </w:p>
        </w:tc>
        <w:tc>
          <w:tcPr>
            <w:tcW w:w="1544" w:type="pct"/>
            <w:tcBorders>
              <w:top w:val="nil"/>
              <w:left w:val="nil"/>
              <w:bottom w:val="nil"/>
              <w:right w:val="nil"/>
            </w:tcBorders>
            <w:shd w:val="clear" w:color="auto" w:fill="auto"/>
            <w:noWrap/>
            <w:vAlign w:val="bottom"/>
            <w:hideMark/>
          </w:tcPr>
          <w:p w14:paraId="3B6A32E4"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sz w:val="18"/>
                <w:szCs w:val="18"/>
                <w:lang w:val="id-ID" w:eastAsia="id-ID"/>
              </w:rPr>
            </w:pPr>
          </w:p>
        </w:tc>
        <w:tc>
          <w:tcPr>
            <w:tcW w:w="1654" w:type="pct"/>
            <w:tcBorders>
              <w:top w:val="nil"/>
              <w:left w:val="single" w:sz="4" w:space="0" w:color="auto"/>
              <w:bottom w:val="single" w:sz="4" w:space="0" w:color="auto"/>
              <w:right w:val="single" w:sz="4" w:space="0" w:color="auto"/>
            </w:tcBorders>
            <w:shd w:val="clear" w:color="auto" w:fill="auto"/>
            <w:vAlign w:val="center"/>
            <w:hideMark/>
          </w:tcPr>
          <w:p w14:paraId="742F2D2A"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Rasio Perangkat daerah yang menerapkan kebijakan responsif gender dalam penyusunan renja PD</w:t>
            </w:r>
          </w:p>
        </w:tc>
        <w:tc>
          <w:tcPr>
            <w:tcW w:w="381" w:type="pct"/>
            <w:tcBorders>
              <w:top w:val="nil"/>
              <w:left w:val="nil"/>
              <w:bottom w:val="single" w:sz="4" w:space="0" w:color="auto"/>
              <w:right w:val="single" w:sz="4" w:space="0" w:color="auto"/>
            </w:tcBorders>
            <w:shd w:val="clear" w:color="auto" w:fill="auto"/>
            <w:vAlign w:val="center"/>
            <w:hideMark/>
          </w:tcPr>
          <w:p w14:paraId="50E4AA61"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100</w:t>
            </w:r>
          </w:p>
        </w:tc>
        <w:tc>
          <w:tcPr>
            <w:tcW w:w="400" w:type="pct"/>
            <w:tcBorders>
              <w:top w:val="nil"/>
              <w:left w:val="nil"/>
              <w:bottom w:val="single" w:sz="4" w:space="0" w:color="auto"/>
              <w:right w:val="single" w:sz="4" w:space="0" w:color="auto"/>
            </w:tcBorders>
            <w:shd w:val="clear" w:color="auto" w:fill="auto"/>
            <w:vAlign w:val="center"/>
            <w:hideMark/>
          </w:tcPr>
          <w:p w14:paraId="6F692A78"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100</w:t>
            </w:r>
          </w:p>
        </w:tc>
        <w:tc>
          <w:tcPr>
            <w:tcW w:w="478" w:type="pct"/>
            <w:tcBorders>
              <w:top w:val="nil"/>
              <w:left w:val="nil"/>
              <w:bottom w:val="single" w:sz="4" w:space="0" w:color="auto"/>
              <w:right w:val="single" w:sz="4" w:space="0" w:color="auto"/>
            </w:tcBorders>
            <w:shd w:val="clear" w:color="auto" w:fill="auto"/>
            <w:vAlign w:val="center"/>
            <w:hideMark/>
          </w:tcPr>
          <w:p w14:paraId="308F38A1"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100</w:t>
            </w:r>
          </w:p>
        </w:tc>
      </w:tr>
      <w:tr w:rsidR="009129F2" w:rsidRPr="009129F2" w14:paraId="39DA83AE" w14:textId="77777777" w:rsidTr="00A62959">
        <w:trPr>
          <w:trHeight w:val="510"/>
        </w:trPr>
        <w:tc>
          <w:tcPr>
            <w:tcW w:w="543" w:type="pct"/>
            <w:vMerge/>
            <w:tcBorders>
              <w:left w:val="single" w:sz="4" w:space="0" w:color="auto"/>
              <w:right w:val="single" w:sz="4" w:space="0" w:color="auto"/>
            </w:tcBorders>
            <w:shd w:val="clear" w:color="auto" w:fill="auto"/>
            <w:vAlign w:val="center"/>
            <w:hideMark/>
          </w:tcPr>
          <w:p w14:paraId="152AE356" w14:textId="07B38BC5" w:rsidR="009129F2" w:rsidRPr="009129F2" w:rsidRDefault="009129F2" w:rsidP="009129F2">
            <w:pPr>
              <w:spacing w:after="0" w:line="240" w:lineRule="auto"/>
              <w:ind w:left="0" w:hanging="2"/>
              <w:rPr>
                <w:rFonts w:eastAsia="Times New Roman" w:cs="Times New Roman"/>
                <w:position w:val="0"/>
                <w:sz w:val="18"/>
                <w:szCs w:val="18"/>
                <w:lang w:val="id-ID" w:eastAsia="id-ID"/>
              </w:rPr>
            </w:pPr>
          </w:p>
        </w:tc>
        <w:tc>
          <w:tcPr>
            <w:tcW w:w="1544" w:type="pct"/>
            <w:tcBorders>
              <w:top w:val="single" w:sz="4" w:space="0" w:color="auto"/>
              <w:left w:val="nil"/>
              <w:bottom w:val="single" w:sz="4" w:space="0" w:color="auto"/>
              <w:right w:val="single" w:sz="4" w:space="0" w:color="auto"/>
            </w:tcBorders>
            <w:shd w:val="clear" w:color="auto" w:fill="auto"/>
            <w:vAlign w:val="center"/>
            <w:hideMark/>
          </w:tcPr>
          <w:p w14:paraId="29600661"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 xml:space="preserve">Program Perlindungan Perempuan </w:t>
            </w:r>
          </w:p>
        </w:tc>
        <w:tc>
          <w:tcPr>
            <w:tcW w:w="1654" w:type="pct"/>
            <w:tcBorders>
              <w:top w:val="nil"/>
              <w:left w:val="nil"/>
              <w:bottom w:val="single" w:sz="4" w:space="0" w:color="auto"/>
              <w:right w:val="single" w:sz="4" w:space="0" w:color="auto"/>
            </w:tcBorders>
            <w:shd w:val="clear" w:color="auto" w:fill="auto"/>
            <w:vAlign w:val="center"/>
            <w:hideMark/>
          </w:tcPr>
          <w:p w14:paraId="63E175B0"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 xml:space="preserve">Persentase  kasus kekerasan terhadap anak perempuan </w:t>
            </w:r>
          </w:p>
        </w:tc>
        <w:tc>
          <w:tcPr>
            <w:tcW w:w="381" w:type="pct"/>
            <w:tcBorders>
              <w:top w:val="nil"/>
              <w:left w:val="nil"/>
              <w:bottom w:val="single" w:sz="4" w:space="0" w:color="auto"/>
              <w:right w:val="single" w:sz="4" w:space="0" w:color="auto"/>
            </w:tcBorders>
            <w:shd w:val="clear" w:color="auto" w:fill="auto"/>
            <w:vAlign w:val="center"/>
            <w:hideMark/>
          </w:tcPr>
          <w:p w14:paraId="5B6CDD34" w14:textId="1234A5F9"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0,00</w:t>
            </w:r>
            <w:r w:rsidR="00A62959">
              <w:rPr>
                <w:rFonts w:eastAsia="Times New Roman" w:cs="Times New Roman"/>
                <w:position w:val="0"/>
                <w:sz w:val="18"/>
                <w:szCs w:val="18"/>
                <w:lang w:val="id-ID" w:eastAsia="id-ID"/>
              </w:rPr>
              <w:t>29</w:t>
            </w:r>
          </w:p>
        </w:tc>
        <w:tc>
          <w:tcPr>
            <w:tcW w:w="400" w:type="pct"/>
            <w:tcBorders>
              <w:top w:val="nil"/>
              <w:left w:val="nil"/>
              <w:bottom w:val="single" w:sz="4" w:space="0" w:color="auto"/>
              <w:right w:val="single" w:sz="4" w:space="0" w:color="auto"/>
            </w:tcBorders>
            <w:shd w:val="clear" w:color="auto" w:fill="auto"/>
            <w:vAlign w:val="center"/>
            <w:hideMark/>
          </w:tcPr>
          <w:p w14:paraId="7A6F0A93" w14:textId="300AC2EF" w:rsidR="009129F2" w:rsidRPr="009129F2" w:rsidRDefault="00A62959"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sz w:val="18"/>
                <w:szCs w:val="18"/>
                <w:lang w:val="id-ID" w:eastAsia="id-ID"/>
              </w:rPr>
            </w:pPr>
            <w:r>
              <w:rPr>
                <w:rFonts w:eastAsia="Times New Roman" w:cs="Times New Roman"/>
                <w:position w:val="0"/>
                <w:sz w:val="18"/>
                <w:szCs w:val="18"/>
                <w:lang w:val="id-ID" w:eastAsia="id-ID"/>
              </w:rPr>
              <w:t>0,0028</w:t>
            </w:r>
          </w:p>
        </w:tc>
        <w:tc>
          <w:tcPr>
            <w:tcW w:w="478" w:type="pct"/>
            <w:tcBorders>
              <w:top w:val="nil"/>
              <w:left w:val="nil"/>
              <w:bottom w:val="single" w:sz="4" w:space="0" w:color="auto"/>
              <w:right w:val="single" w:sz="4" w:space="0" w:color="auto"/>
            </w:tcBorders>
            <w:shd w:val="clear" w:color="auto" w:fill="auto"/>
            <w:vAlign w:val="center"/>
            <w:hideMark/>
          </w:tcPr>
          <w:p w14:paraId="10F59ED1" w14:textId="198EE408" w:rsidR="009129F2" w:rsidRPr="009129F2" w:rsidRDefault="00A62959"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sz w:val="18"/>
                <w:szCs w:val="18"/>
                <w:lang w:val="id-ID" w:eastAsia="id-ID"/>
              </w:rPr>
            </w:pPr>
            <w:r>
              <w:rPr>
                <w:rFonts w:eastAsia="Times New Roman" w:cs="Times New Roman"/>
                <w:position w:val="0"/>
                <w:sz w:val="18"/>
                <w:szCs w:val="18"/>
                <w:lang w:val="id-ID" w:eastAsia="id-ID"/>
              </w:rPr>
              <w:t>0,0027</w:t>
            </w:r>
          </w:p>
        </w:tc>
      </w:tr>
      <w:tr w:rsidR="00A62959" w:rsidRPr="009129F2" w14:paraId="3256A0F1" w14:textId="77777777" w:rsidTr="00A62959">
        <w:trPr>
          <w:trHeight w:val="300"/>
        </w:trPr>
        <w:tc>
          <w:tcPr>
            <w:tcW w:w="543" w:type="pct"/>
            <w:vMerge/>
            <w:tcBorders>
              <w:left w:val="single" w:sz="4" w:space="0" w:color="auto"/>
              <w:right w:val="single" w:sz="4" w:space="0" w:color="auto"/>
            </w:tcBorders>
            <w:shd w:val="clear" w:color="auto" w:fill="auto"/>
            <w:noWrap/>
            <w:vAlign w:val="bottom"/>
            <w:hideMark/>
          </w:tcPr>
          <w:p w14:paraId="0EFA7631" w14:textId="79BE7E4A" w:rsidR="00A62959" w:rsidRPr="009129F2" w:rsidRDefault="00A62959" w:rsidP="00A62959">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3994F052" w14:textId="77777777" w:rsidR="00A62959" w:rsidRPr="009129F2" w:rsidRDefault="00A62959" w:rsidP="00A62959">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tc>
        <w:tc>
          <w:tcPr>
            <w:tcW w:w="1654" w:type="pct"/>
            <w:tcBorders>
              <w:top w:val="nil"/>
              <w:left w:val="nil"/>
              <w:bottom w:val="single" w:sz="4" w:space="0" w:color="auto"/>
              <w:right w:val="single" w:sz="4" w:space="0" w:color="auto"/>
            </w:tcBorders>
            <w:shd w:val="clear" w:color="auto" w:fill="auto"/>
            <w:vAlign w:val="bottom"/>
            <w:hideMark/>
          </w:tcPr>
          <w:p w14:paraId="21D44E4F" w14:textId="77777777" w:rsidR="00A62959" w:rsidRPr="009129F2" w:rsidRDefault="00A62959" w:rsidP="00A62959">
            <w:pPr>
              <w:suppressAutoHyphens w:val="0"/>
              <w:spacing w:after="0" w:line="240" w:lineRule="auto"/>
              <w:ind w:leftChars="0" w:left="0" w:firstLineChars="0" w:firstLine="0"/>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 xml:space="preserve">Persentase kasus kekerasan terhadap  perempuan </w:t>
            </w:r>
          </w:p>
        </w:tc>
        <w:tc>
          <w:tcPr>
            <w:tcW w:w="381" w:type="pct"/>
            <w:tcBorders>
              <w:top w:val="nil"/>
              <w:left w:val="nil"/>
              <w:bottom w:val="single" w:sz="4" w:space="0" w:color="auto"/>
              <w:right w:val="single" w:sz="4" w:space="0" w:color="auto"/>
            </w:tcBorders>
            <w:shd w:val="clear" w:color="auto" w:fill="auto"/>
            <w:noWrap/>
            <w:vAlign w:val="center"/>
            <w:hideMark/>
          </w:tcPr>
          <w:p w14:paraId="68CD0257" w14:textId="2E77533A" w:rsidR="00A62959" w:rsidRPr="009129F2" w:rsidRDefault="00A62959" w:rsidP="00A62959">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sz w:val="18"/>
                <w:szCs w:val="18"/>
                <w:lang w:val="id-ID" w:eastAsia="id-ID"/>
              </w:rPr>
              <w:t>0,00</w:t>
            </w:r>
            <w:r>
              <w:rPr>
                <w:rFonts w:eastAsia="Times New Roman" w:cs="Times New Roman"/>
                <w:position w:val="0"/>
                <w:sz w:val="18"/>
                <w:szCs w:val="18"/>
                <w:lang w:val="id-ID" w:eastAsia="id-ID"/>
              </w:rPr>
              <w:t>29</w:t>
            </w:r>
          </w:p>
        </w:tc>
        <w:tc>
          <w:tcPr>
            <w:tcW w:w="400" w:type="pct"/>
            <w:tcBorders>
              <w:top w:val="nil"/>
              <w:left w:val="nil"/>
              <w:bottom w:val="single" w:sz="4" w:space="0" w:color="auto"/>
              <w:right w:val="single" w:sz="4" w:space="0" w:color="auto"/>
            </w:tcBorders>
            <w:shd w:val="clear" w:color="auto" w:fill="auto"/>
            <w:noWrap/>
            <w:vAlign w:val="center"/>
            <w:hideMark/>
          </w:tcPr>
          <w:p w14:paraId="1BDFB50D" w14:textId="2151590A" w:rsidR="00A62959" w:rsidRPr="009129F2" w:rsidRDefault="00A62959" w:rsidP="00A62959">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Pr>
                <w:rFonts w:eastAsia="Times New Roman" w:cs="Times New Roman"/>
                <w:position w:val="0"/>
                <w:sz w:val="18"/>
                <w:szCs w:val="18"/>
                <w:lang w:val="id-ID" w:eastAsia="id-ID"/>
              </w:rPr>
              <w:t>0,0028</w:t>
            </w:r>
          </w:p>
        </w:tc>
        <w:tc>
          <w:tcPr>
            <w:tcW w:w="478" w:type="pct"/>
            <w:tcBorders>
              <w:top w:val="nil"/>
              <w:left w:val="nil"/>
              <w:bottom w:val="single" w:sz="4" w:space="0" w:color="auto"/>
              <w:right w:val="single" w:sz="4" w:space="0" w:color="auto"/>
            </w:tcBorders>
            <w:shd w:val="clear" w:color="auto" w:fill="auto"/>
            <w:noWrap/>
            <w:vAlign w:val="center"/>
            <w:hideMark/>
          </w:tcPr>
          <w:p w14:paraId="70316758" w14:textId="2CFA2255" w:rsidR="00A62959" w:rsidRPr="009129F2" w:rsidRDefault="00A62959" w:rsidP="00A62959">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Pr>
                <w:rFonts w:eastAsia="Times New Roman" w:cs="Times New Roman"/>
                <w:position w:val="0"/>
                <w:sz w:val="18"/>
                <w:szCs w:val="18"/>
                <w:lang w:val="id-ID" w:eastAsia="id-ID"/>
              </w:rPr>
              <w:t>0,0027</w:t>
            </w:r>
          </w:p>
        </w:tc>
      </w:tr>
      <w:tr w:rsidR="009129F2" w:rsidRPr="009129F2" w14:paraId="6AA47F3E" w14:textId="77777777" w:rsidTr="00A62959">
        <w:trPr>
          <w:trHeight w:val="300"/>
        </w:trPr>
        <w:tc>
          <w:tcPr>
            <w:tcW w:w="543" w:type="pct"/>
            <w:vMerge/>
            <w:tcBorders>
              <w:left w:val="single" w:sz="4" w:space="0" w:color="auto"/>
              <w:right w:val="single" w:sz="4" w:space="0" w:color="auto"/>
            </w:tcBorders>
            <w:shd w:val="clear" w:color="auto" w:fill="auto"/>
            <w:noWrap/>
            <w:vAlign w:val="bottom"/>
            <w:hideMark/>
          </w:tcPr>
          <w:p w14:paraId="40690EB3" w14:textId="5565F577" w:rsidR="009129F2" w:rsidRPr="009129F2" w:rsidRDefault="009129F2" w:rsidP="009129F2">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1965B801"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xml:space="preserve">Program peningkatan kualitas keluarga </w:t>
            </w:r>
          </w:p>
        </w:tc>
        <w:tc>
          <w:tcPr>
            <w:tcW w:w="1654" w:type="pct"/>
            <w:tcBorders>
              <w:top w:val="nil"/>
              <w:left w:val="nil"/>
              <w:bottom w:val="single" w:sz="4" w:space="0" w:color="auto"/>
              <w:right w:val="single" w:sz="4" w:space="0" w:color="auto"/>
            </w:tcBorders>
            <w:shd w:val="clear" w:color="auto" w:fill="auto"/>
            <w:noWrap/>
            <w:vAlign w:val="bottom"/>
            <w:hideMark/>
          </w:tcPr>
          <w:p w14:paraId="6E50C312"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xml:space="preserve">Persentase desa sayang ibu dan bayi </w:t>
            </w:r>
          </w:p>
        </w:tc>
        <w:tc>
          <w:tcPr>
            <w:tcW w:w="381" w:type="pct"/>
            <w:tcBorders>
              <w:top w:val="nil"/>
              <w:left w:val="nil"/>
              <w:bottom w:val="single" w:sz="4" w:space="0" w:color="auto"/>
              <w:right w:val="single" w:sz="4" w:space="0" w:color="auto"/>
            </w:tcBorders>
            <w:shd w:val="clear" w:color="auto" w:fill="auto"/>
            <w:noWrap/>
            <w:vAlign w:val="bottom"/>
            <w:hideMark/>
          </w:tcPr>
          <w:p w14:paraId="2B587909"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62,28</w:t>
            </w:r>
          </w:p>
        </w:tc>
        <w:tc>
          <w:tcPr>
            <w:tcW w:w="400" w:type="pct"/>
            <w:tcBorders>
              <w:top w:val="nil"/>
              <w:left w:val="nil"/>
              <w:bottom w:val="single" w:sz="4" w:space="0" w:color="auto"/>
              <w:right w:val="single" w:sz="4" w:space="0" w:color="auto"/>
            </w:tcBorders>
            <w:shd w:val="clear" w:color="auto" w:fill="auto"/>
            <w:noWrap/>
            <w:vAlign w:val="bottom"/>
            <w:hideMark/>
          </w:tcPr>
          <w:p w14:paraId="7C280C88"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62,63</w:t>
            </w:r>
          </w:p>
        </w:tc>
        <w:tc>
          <w:tcPr>
            <w:tcW w:w="478" w:type="pct"/>
            <w:tcBorders>
              <w:top w:val="nil"/>
              <w:left w:val="nil"/>
              <w:bottom w:val="single" w:sz="4" w:space="0" w:color="auto"/>
              <w:right w:val="single" w:sz="4" w:space="0" w:color="auto"/>
            </w:tcBorders>
            <w:shd w:val="clear" w:color="auto" w:fill="auto"/>
            <w:noWrap/>
            <w:vAlign w:val="bottom"/>
            <w:hideMark/>
          </w:tcPr>
          <w:p w14:paraId="2775BB70"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62,98</w:t>
            </w:r>
          </w:p>
        </w:tc>
      </w:tr>
      <w:tr w:rsidR="009129F2" w:rsidRPr="009129F2" w14:paraId="39E7F53E" w14:textId="77777777" w:rsidTr="00A62959">
        <w:trPr>
          <w:trHeight w:val="510"/>
        </w:trPr>
        <w:tc>
          <w:tcPr>
            <w:tcW w:w="543" w:type="pct"/>
            <w:vMerge/>
            <w:tcBorders>
              <w:left w:val="single" w:sz="4" w:space="0" w:color="auto"/>
              <w:right w:val="single" w:sz="4" w:space="0" w:color="auto"/>
            </w:tcBorders>
            <w:shd w:val="clear" w:color="auto" w:fill="auto"/>
            <w:noWrap/>
            <w:vAlign w:val="bottom"/>
            <w:hideMark/>
          </w:tcPr>
          <w:p w14:paraId="43B25945" w14:textId="48F6F23F" w:rsidR="009129F2" w:rsidRPr="009129F2" w:rsidRDefault="009129F2" w:rsidP="009129F2">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2C178D8D"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tc>
        <w:tc>
          <w:tcPr>
            <w:tcW w:w="1654" w:type="pct"/>
            <w:tcBorders>
              <w:top w:val="nil"/>
              <w:left w:val="nil"/>
              <w:bottom w:val="single" w:sz="4" w:space="0" w:color="auto"/>
              <w:right w:val="single" w:sz="4" w:space="0" w:color="auto"/>
            </w:tcBorders>
            <w:shd w:val="clear" w:color="auto" w:fill="auto"/>
            <w:vAlign w:val="bottom"/>
            <w:hideMark/>
          </w:tcPr>
          <w:p w14:paraId="1E9E19C4"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 xml:space="preserve">Persentase pelayanan ramah anak di rumah sakit  dan puskesmas  </w:t>
            </w:r>
          </w:p>
        </w:tc>
        <w:tc>
          <w:tcPr>
            <w:tcW w:w="381" w:type="pct"/>
            <w:tcBorders>
              <w:top w:val="nil"/>
              <w:left w:val="nil"/>
              <w:bottom w:val="single" w:sz="4" w:space="0" w:color="auto"/>
              <w:right w:val="single" w:sz="4" w:space="0" w:color="auto"/>
            </w:tcBorders>
            <w:shd w:val="clear" w:color="auto" w:fill="auto"/>
            <w:noWrap/>
            <w:vAlign w:val="bottom"/>
            <w:hideMark/>
          </w:tcPr>
          <w:p w14:paraId="324F28E1"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100</w:t>
            </w:r>
          </w:p>
        </w:tc>
        <w:tc>
          <w:tcPr>
            <w:tcW w:w="400" w:type="pct"/>
            <w:tcBorders>
              <w:top w:val="nil"/>
              <w:left w:val="nil"/>
              <w:bottom w:val="single" w:sz="4" w:space="0" w:color="auto"/>
              <w:right w:val="single" w:sz="4" w:space="0" w:color="auto"/>
            </w:tcBorders>
            <w:shd w:val="clear" w:color="auto" w:fill="auto"/>
            <w:noWrap/>
            <w:vAlign w:val="bottom"/>
            <w:hideMark/>
          </w:tcPr>
          <w:p w14:paraId="21E00DD1"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100</w:t>
            </w:r>
          </w:p>
        </w:tc>
        <w:tc>
          <w:tcPr>
            <w:tcW w:w="478" w:type="pct"/>
            <w:tcBorders>
              <w:top w:val="nil"/>
              <w:left w:val="nil"/>
              <w:bottom w:val="single" w:sz="4" w:space="0" w:color="auto"/>
              <w:right w:val="single" w:sz="4" w:space="0" w:color="auto"/>
            </w:tcBorders>
            <w:shd w:val="clear" w:color="auto" w:fill="auto"/>
            <w:noWrap/>
            <w:vAlign w:val="bottom"/>
            <w:hideMark/>
          </w:tcPr>
          <w:p w14:paraId="2B7EC8BE"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100</w:t>
            </w:r>
          </w:p>
        </w:tc>
      </w:tr>
      <w:tr w:rsidR="009129F2" w:rsidRPr="009129F2" w14:paraId="064A4B4E" w14:textId="77777777" w:rsidTr="00A62959">
        <w:trPr>
          <w:trHeight w:val="300"/>
        </w:trPr>
        <w:tc>
          <w:tcPr>
            <w:tcW w:w="543" w:type="pct"/>
            <w:vMerge/>
            <w:tcBorders>
              <w:left w:val="single" w:sz="4" w:space="0" w:color="auto"/>
              <w:right w:val="single" w:sz="4" w:space="0" w:color="auto"/>
            </w:tcBorders>
            <w:shd w:val="clear" w:color="auto" w:fill="auto"/>
            <w:noWrap/>
            <w:vAlign w:val="bottom"/>
            <w:hideMark/>
          </w:tcPr>
          <w:p w14:paraId="12B82BA9" w14:textId="32765491" w:rsidR="009129F2" w:rsidRPr="009129F2" w:rsidRDefault="009129F2" w:rsidP="009129F2">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3E6FA798"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Program Pemenuhan Hak Anak /PHA )</w:t>
            </w:r>
          </w:p>
        </w:tc>
        <w:tc>
          <w:tcPr>
            <w:tcW w:w="1654" w:type="pct"/>
            <w:tcBorders>
              <w:top w:val="nil"/>
              <w:left w:val="nil"/>
              <w:bottom w:val="single" w:sz="4" w:space="0" w:color="auto"/>
              <w:right w:val="single" w:sz="4" w:space="0" w:color="auto"/>
            </w:tcBorders>
            <w:shd w:val="clear" w:color="auto" w:fill="auto"/>
            <w:noWrap/>
            <w:vAlign w:val="bottom"/>
            <w:hideMark/>
          </w:tcPr>
          <w:p w14:paraId="5C7D4AB5"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 xml:space="preserve">Kabupaten Layak Anak </w:t>
            </w:r>
          </w:p>
        </w:tc>
        <w:tc>
          <w:tcPr>
            <w:tcW w:w="381" w:type="pct"/>
            <w:tcBorders>
              <w:top w:val="nil"/>
              <w:left w:val="nil"/>
              <w:bottom w:val="single" w:sz="4" w:space="0" w:color="auto"/>
              <w:right w:val="single" w:sz="4" w:space="0" w:color="auto"/>
            </w:tcBorders>
            <w:shd w:val="clear" w:color="000000" w:fill="FFFFFF"/>
            <w:vAlign w:val="center"/>
            <w:hideMark/>
          </w:tcPr>
          <w:p w14:paraId="4DA7EF73"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Nindya</w:t>
            </w:r>
          </w:p>
        </w:tc>
        <w:tc>
          <w:tcPr>
            <w:tcW w:w="400" w:type="pct"/>
            <w:tcBorders>
              <w:top w:val="nil"/>
              <w:left w:val="nil"/>
              <w:bottom w:val="single" w:sz="4" w:space="0" w:color="auto"/>
              <w:right w:val="single" w:sz="4" w:space="0" w:color="auto"/>
            </w:tcBorders>
            <w:shd w:val="clear" w:color="000000" w:fill="FFFFFF"/>
            <w:vAlign w:val="center"/>
            <w:hideMark/>
          </w:tcPr>
          <w:p w14:paraId="3E99E59F"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Nindya</w:t>
            </w:r>
          </w:p>
        </w:tc>
        <w:tc>
          <w:tcPr>
            <w:tcW w:w="478" w:type="pct"/>
            <w:tcBorders>
              <w:top w:val="nil"/>
              <w:left w:val="nil"/>
              <w:bottom w:val="single" w:sz="4" w:space="0" w:color="auto"/>
              <w:right w:val="single" w:sz="4" w:space="0" w:color="auto"/>
            </w:tcBorders>
            <w:shd w:val="clear" w:color="000000" w:fill="FFFFFF"/>
            <w:vAlign w:val="center"/>
            <w:hideMark/>
          </w:tcPr>
          <w:p w14:paraId="310ACC3F"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Nindya</w:t>
            </w:r>
          </w:p>
        </w:tc>
      </w:tr>
      <w:tr w:rsidR="009129F2" w:rsidRPr="009129F2" w14:paraId="30F59E2E" w14:textId="77777777" w:rsidTr="00A62959">
        <w:trPr>
          <w:trHeight w:val="300"/>
        </w:trPr>
        <w:tc>
          <w:tcPr>
            <w:tcW w:w="543" w:type="pct"/>
            <w:vMerge/>
            <w:tcBorders>
              <w:left w:val="single" w:sz="4" w:space="0" w:color="auto"/>
              <w:right w:val="single" w:sz="4" w:space="0" w:color="auto"/>
            </w:tcBorders>
            <w:shd w:val="clear" w:color="auto" w:fill="auto"/>
            <w:noWrap/>
            <w:vAlign w:val="bottom"/>
            <w:hideMark/>
          </w:tcPr>
          <w:p w14:paraId="6B37AE93" w14:textId="450A29AD" w:rsidR="009129F2" w:rsidRPr="009129F2" w:rsidRDefault="009129F2" w:rsidP="009129F2">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523122EE"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xml:space="preserve">Program perlindungan khusus anak </w:t>
            </w:r>
          </w:p>
        </w:tc>
        <w:tc>
          <w:tcPr>
            <w:tcW w:w="1654" w:type="pct"/>
            <w:tcBorders>
              <w:top w:val="nil"/>
              <w:left w:val="nil"/>
              <w:bottom w:val="single" w:sz="4" w:space="0" w:color="auto"/>
              <w:right w:val="single" w:sz="4" w:space="0" w:color="auto"/>
            </w:tcBorders>
            <w:shd w:val="clear" w:color="auto" w:fill="auto"/>
            <w:noWrap/>
            <w:vAlign w:val="bottom"/>
            <w:hideMark/>
          </w:tcPr>
          <w:p w14:paraId="4215E318" w14:textId="77777777" w:rsidR="009129F2" w:rsidRPr="009129F2" w:rsidRDefault="009129F2" w:rsidP="009129F2">
            <w:pPr>
              <w:suppressAutoHyphens w:val="0"/>
              <w:spacing w:after="0" w:line="240" w:lineRule="auto"/>
              <w:ind w:leftChars="0" w:left="0" w:firstLineChars="0" w:firstLine="0"/>
              <w:jc w:val="center"/>
              <w:textDirection w:val="lrTb"/>
              <w:textAlignment w:val="auto"/>
              <w:outlineLvl w:val="9"/>
              <w:rPr>
                <w:rFonts w:eastAsia="Times New Roman" w:cs="Times New Roman"/>
                <w:position w:val="0"/>
                <w:sz w:val="18"/>
                <w:szCs w:val="18"/>
                <w:lang w:val="id-ID" w:eastAsia="id-ID"/>
              </w:rPr>
            </w:pPr>
            <w:r w:rsidRPr="009129F2">
              <w:rPr>
                <w:rFonts w:eastAsia="Times New Roman" w:cs="Times New Roman"/>
                <w:position w:val="0"/>
                <w:sz w:val="18"/>
                <w:szCs w:val="18"/>
                <w:lang w:val="id-ID" w:eastAsia="id-ID"/>
              </w:rPr>
              <w:t xml:space="preserve">Persentase kasus kekerasan terhadap anak </w:t>
            </w:r>
          </w:p>
        </w:tc>
        <w:tc>
          <w:tcPr>
            <w:tcW w:w="381" w:type="pct"/>
            <w:tcBorders>
              <w:top w:val="nil"/>
              <w:left w:val="nil"/>
              <w:bottom w:val="single" w:sz="4" w:space="0" w:color="auto"/>
              <w:right w:val="single" w:sz="4" w:space="0" w:color="auto"/>
            </w:tcBorders>
            <w:shd w:val="clear" w:color="auto" w:fill="auto"/>
            <w:noWrap/>
            <w:vAlign w:val="bottom"/>
            <w:hideMark/>
          </w:tcPr>
          <w:p w14:paraId="5CB5F95E"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0,011</w:t>
            </w:r>
          </w:p>
        </w:tc>
        <w:tc>
          <w:tcPr>
            <w:tcW w:w="400" w:type="pct"/>
            <w:tcBorders>
              <w:top w:val="nil"/>
              <w:left w:val="nil"/>
              <w:bottom w:val="single" w:sz="4" w:space="0" w:color="auto"/>
              <w:right w:val="single" w:sz="4" w:space="0" w:color="auto"/>
            </w:tcBorders>
            <w:shd w:val="clear" w:color="auto" w:fill="auto"/>
            <w:noWrap/>
            <w:vAlign w:val="bottom"/>
            <w:hideMark/>
          </w:tcPr>
          <w:p w14:paraId="4C2C6955"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0,011</w:t>
            </w:r>
          </w:p>
        </w:tc>
        <w:tc>
          <w:tcPr>
            <w:tcW w:w="478" w:type="pct"/>
            <w:tcBorders>
              <w:top w:val="nil"/>
              <w:left w:val="nil"/>
              <w:bottom w:val="single" w:sz="4" w:space="0" w:color="auto"/>
              <w:right w:val="single" w:sz="4" w:space="0" w:color="auto"/>
            </w:tcBorders>
            <w:shd w:val="clear" w:color="auto" w:fill="auto"/>
            <w:noWrap/>
            <w:vAlign w:val="bottom"/>
            <w:hideMark/>
          </w:tcPr>
          <w:p w14:paraId="5ED1C814"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0,011</w:t>
            </w:r>
          </w:p>
        </w:tc>
      </w:tr>
      <w:tr w:rsidR="00FB345A" w:rsidRPr="009129F2" w14:paraId="452D2FC9" w14:textId="77777777" w:rsidTr="00A62959">
        <w:trPr>
          <w:trHeight w:val="300"/>
        </w:trPr>
        <w:tc>
          <w:tcPr>
            <w:tcW w:w="543" w:type="pct"/>
            <w:vMerge/>
            <w:tcBorders>
              <w:left w:val="single" w:sz="4" w:space="0" w:color="auto"/>
              <w:right w:val="single" w:sz="4" w:space="0" w:color="auto"/>
            </w:tcBorders>
            <w:shd w:val="clear" w:color="auto" w:fill="auto"/>
            <w:noWrap/>
            <w:vAlign w:val="bottom"/>
            <w:hideMark/>
          </w:tcPr>
          <w:p w14:paraId="59C2084D" w14:textId="790E8FE5" w:rsidR="00FB345A" w:rsidRPr="009129F2" w:rsidRDefault="00FB345A" w:rsidP="00FB345A">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B8CCE4" w:themeFill="accent1" w:themeFillTint="66"/>
            <w:noWrap/>
            <w:vAlign w:val="bottom"/>
            <w:hideMark/>
          </w:tcPr>
          <w:p w14:paraId="03C557A8" w14:textId="77777777" w:rsidR="00FB345A" w:rsidRPr="009129F2" w:rsidRDefault="00FB345A" w:rsidP="00FB345A">
            <w:pPr>
              <w:suppressAutoHyphens w:val="0"/>
              <w:spacing w:after="0" w:line="240" w:lineRule="auto"/>
              <w:ind w:leftChars="0" w:left="0" w:firstLineChars="0" w:firstLine="0"/>
              <w:textDirection w:val="lrTb"/>
              <w:textAlignment w:val="auto"/>
              <w:outlineLvl w:val="9"/>
              <w:rPr>
                <w:rFonts w:eastAsia="Times New Roman" w:cs="Times New Roman"/>
                <w:b/>
                <w:bCs/>
                <w:position w:val="0"/>
                <w:lang w:val="id-ID" w:eastAsia="id-ID"/>
              </w:rPr>
            </w:pPr>
            <w:r w:rsidRPr="009129F2">
              <w:rPr>
                <w:rFonts w:eastAsia="Times New Roman" w:cs="Times New Roman"/>
                <w:b/>
                <w:bCs/>
                <w:position w:val="0"/>
                <w:lang w:val="id-ID" w:eastAsia="id-ID"/>
              </w:rPr>
              <w:t xml:space="preserve">Meningkatnya Derajat Kesehatan Masyarakat </w:t>
            </w:r>
          </w:p>
        </w:tc>
        <w:tc>
          <w:tcPr>
            <w:tcW w:w="1654" w:type="pct"/>
            <w:tcBorders>
              <w:top w:val="nil"/>
              <w:left w:val="nil"/>
              <w:bottom w:val="single" w:sz="4" w:space="0" w:color="auto"/>
              <w:right w:val="single" w:sz="4" w:space="0" w:color="auto"/>
            </w:tcBorders>
            <w:shd w:val="clear" w:color="auto" w:fill="B8CCE4" w:themeFill="accent1" w:themeFillTint="66"/>
            <w:noWrap/>
            <w:vAlign w:val="bottom"/>
            <w:hideMark/>
          </w:tcPr>
          <w:p w14:paraId="44C067CD" w14:textId="1AA9AD04" w:rsidR="00FB345A" w:rsidRPr="00FB345A" w:rsidRDefault="00FB345A" w:rsidP="00FB345A">
            <w:pPr>
              <w:suppressAutoHyphens w:val="0"/>
              <w:spacing w:after="0" w:line="240" w:lineRule="auto"/>
              <w:ind w:leftChars="0" w:left="0" w:firstLineChars="0" w:firstLine="0"/>
              <w:textDirection w:val="lrTb"/>
              <w:textAlignment w:val="auto"/>
              <w:outlineLvl w:val="9"/>
              <w:rPr>
                <w:rFonts w:eastAsia="Times New Roman" w:cs="Times New Roman"/>
                <w:b/>
                <w:position w:val="0"/>
                <w:lang w:val="id-ID" w:eastAsia="id-ID"/>
              </w:rPr>
            </w:pPr>
            <w:r w:rsidRPr="00FB345A">
              <w:rPr>
                <w:rFonts w:eastAsia="Times New Roman" w:cs="Times New Roman"/>
                <w:b/>
                <w:position w:val="0"/>
                <w:lang w:val="id-ID" w:eastAsia="id-ID"/>
              </w:rPr>
              <w:t> Laju Pertumbuhan Penduduk (LPP)</w:t>
            </w:r>
          </w:p>
        </w:tc>
        <w:tc>
          <w:tcPr>
            <w:tcW w:w="381" w:type="pct"/>
            <w:tcBorders>
              <w:top w:val="nil"/>
              <w:left w:val="nil"/>
              <w:bottom w:val="single" w:sz="4" w:space="0" w:color="auto"/>
              <w:right w:val="single" w:sz="4" w:space="0" w:color="auto"/>
            </w:tcBorders>
            <w:shd w:val="clear" w:color="auto" w:fill="B8CCE4" w:themeFill="accent1" w:themeFillTint="66"/>
            <w:noWrap/>
            <w:hideMark/>
          </w:tcPr>
          <w:p w14:paraId="3D3D7FC3" w14:textId="77777777" w:rsidR="00494E6E" w:rsidRDefault="00494E6E" w:rsidP="00FB345A">
            <w:pPr>
              <w:suppressAutoHyphens w:val="0"/>
              <w:spacing w:after="0" w:line="240" w:lineRule="auto"/>
              <w:ind w:leftChars="0" w:left="0" w:firstLineChars="0" w:firstLine="0"/>
              <w:textDirection w:val="lrTb"/>
              <w:textAlignment w:val="auto"/>
              <w:outlineLvl w:val="9"/>
              <w:rPr>
                <w:b/>
              </w:rPr>
            </w:pPr>
          </w:p>
          <w:p w14:paraId="245AFDEA" w14:textId="57EDDA13" w:rsidR="00FB345A" w:rsidRPr="00FB345A" w:rsidRDefault="00FB345A" w:rsidP="00FB345A">
            <w:pPr>
              <w:suppressAutoHyphens w:val="0"/>
              <w:spacing w:after="0" w:line="240" w:lineRule="auto"/>
              <w:ind w:leftChars="0" w:left="0" w:firstLineChars="0" w:firstLine="0"/>
              <w:textDirection w:val="lrTb"/>
              <w:textAlignment w:val="auto"/>
              <w:outlineLvl w:val="9"/>
              <w:rPr>
                <w:rFonts w:eastAsia="Times New Roman" w:cs="Times New Roman"/>
                <w:b/>
                <w:position w:val="0"/>
                <w:lang w:val="id-ID" w:eastAsia="id-ID"/>
              </w:rPr>
            </w:pPr>
            <w:r w:rsidRPr="00FB345A">
              <w:rPr>
                <w:b/>
              </w:rPr>
              <w:t>0,63</w:t>
            </w:r>
          </w:p>
        </w:tc>
        <w:tc>
          <w:tcPr>
            <w:tcW w:w="400" w:type="pct"/>
            <w:tcBorders>
              <w:top w:val="nil"/>
              <w:left w:val="nil"/>
              <w:bottom w:val="single" w:sz="4" w:space="0" w:color="auto"/>
              <w:right w:val="single" w:sz="4" w:space="0" w:color="auto"/>
            </w:tcBorders>
            <w:shd w:val="clear" w:color="auto" w:fill="B8CCE4" w:themeFill="accent1" w:themeFillTint="66"/>
            <w:noWrap/>
            <w:hideMark/>
          </w:tcPr>
          <w:p w14:paraId="65BA7593" w14:textId="77777777" w:rsidR="00494E6E" w:rsidRDefault="00494E6E" w:rsidP="00FB345A">
            <w:pPr>
              <w:suppressAutoHyphens w:val="0"/>
              <w:spacing w:after="0" w:line="240" w:lineRule="auto"/>
              <w:ind w:leftChars="0" w:left="0" w:firstLineChars="0" w:firstLine="0"/>
              <w:textDirection w:val="lrTb"/>
              <w:textAlignment w:val="auto"/>
              <w:outlineLvl w:val="9"/>
              <w:rPr>
                <w:b/>
              </w:rPr>
            </w:pPr>
          </w:p>
          <w:p w14:paraId="51CBB6B3" w14:textId="107F01BB" w:rsidR="00FB345A" w:rsidRPr="00FB345A" w:rsidRDefault="00FB345A" w:rsidP="00FB345A">
            <w:pPr>
              <w:suppressAutoHyphens w:val="0"/>
              <w:spacing w:after="0" w:line="240" w:lineRule="auto"/>
              <w:ind w:leftChars="0" w:left="0" w:firstLineChars="0" w:firstLine="0"/>
              <w:textDirection w:val="lrTb"/>
              <w:textAlignment w:val="auto"/>
              <w:outlineLvl w:val="9"/>
              <w:rPr>
                <w:rFonts w:eastAsia="Times New Roman" w:cs="Times New Roman"/>
                <w:b/>
                <w:position w:val="0"/>
                <w:lang w:val="id-ID" w:eastAsia="id-ID"/>
              </w:rPr>
            </w:pPr>
            <w:r w:rsidRPr="00FB345A">
              <w:rPr>
                <w:b/>
              </w:rPr>
              <w:t>0,60</w:t>
            </w:r>
          </w:p>
        </w:tc>
        <w:tc>
          <w:tcPr>
            <w:tcW w:w="478" w:type="pct"/>
            <w:tcBorders>
              <w:top w:val="nil"/>
              <w:left w:val="nil"/>
              <w:bottom w:val="single" w:sz="4" w:space="0" w:color="auto"/>
              <w:right w:val="single" w:sz="4" w:space="0" w:color="auto"/>
            </w:tcBorders>
            <w:shd w:val="clear" w:color="auto" w:fill="B8CCE4" w:themeFill="accent1" w:themeFillTint="66"/>
            <w:noWrap/>
            <w:vAlign w:val="bottom"/>
            <w:hideMark/>
          </w:tcPr>
          <w:p w14:paraId="0F2CCFD1" w14:textId="079EA236" w:rsidR="00FB345A" w:rsidRPr="00FB345A" w:rsidRDefault="00FB345A" w:rsidP="00FB345A">
            <w:pPr>
              <w:suppressAutoHyphens w:val="0"/>
              <w:spacing w:after="0" w:line="240" w:lineRule="auto"/>
              <w:ind w:leftChars="0" w:left="0" w:firstLineChars="0" w:firstLine="0"/>
              <w:textDirection w:val="lrTb"/>
              <w:textAlignment w:val="auto"/>
              <w:outlineLvl w:val="9"/>
              <w:rPr>
                <w:rFonts w:eastAsia="Times New Roman" w:cs="Times New Roman"/>
                <w:b/>
                <w:position w:val="0"/>
                <w:lang w:val="id-ID" w:eastAsia="id-ID"/>
              </w:rPr>
            </w:pPr>
            <w:r w:rsidRPr="00FB345A">
              <w:rPr>
                <w:rFonts w:eastAsia="Times New Roman" w:cs="Times New Roman"/>
                <w:b/>
                <w:position w:val="0"/>
                <w:lang w:val="id-ID" w:eastAsia="id-ID"/>
              </w:rPr>
              <w:t> </w:t>
            </w:r>
            <w:r w:rsidR="00123FB2">
              <w:rPr>
                <w:rFonts w:eastAsia="Times New Roman" w:cs="Times New Roman"/>
                <w:b/>
                <w:position w:val="0"/>
                <w:lang w:val="id-ID" w:eastAsia="id-ID"/>
              </w:rPr>
              <w:t>0,55</w:t>
            </w:r>
          </w:p>
        </w:tc>
      </w:tr>
      <w:tr w:rsidR="009129F2" w:rsidRPr="009129F2" w14:paraId="02C49771" w14:textId="77777777" w:rsidTr="00A62959">
        <w:trPr>
          <w:trHeight w:val="300"/>
        </w:trPr>
        <w:tc>
          <w:tcPr>
            <w:tcW w:w="543" w:type="pct"/>
            <w:vMerge/>
            <w:tcBorders>
              <w:left w:val="single" w:sz="4" w:space="0" w:color="auto"/>
              <w:right w:val="single" w:sz="4" w:space="0" w:color="auto"/>
            </w:tcBorders>
            <w:shd w:val="clear" w:color="auto" w:fill="auto"/>
            <w:noWrap/>
            <w:vAlign w:val="bottom"/>
            <w:hideMark/>
          </w:tcPr>
          <w:p w14:paraId="718F07F6" w14:textId="1A6CD643" w:rsidR="009129F2" w:rsidRPr="009129F2" w:rsidRDefault="009129F2" w:rsidP="009129F2">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17314F52"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eastAsia="id-ID"/>
              </w:rPr>
              <w:t xml:space="preserve">PROGRAM </w:t>
            </w:r>
          </w:p>
        </w:tc>
        <w:tc>
          <w:tcPr>
            <w:tcW w:w="1654" w:type="pct"/>
            <w:tcBorders>
              <w:top w:val="nil"/>
              <w:left w:val="nil"/>
              <w:bottom w:val="single" w:sz="4" w:space="0" w:color="auto"/>
              <w:right w:val="single" w:sz="4" w:space="0" w:color="auto"/>
            </w:tcBorders>
            <w:shd w:val="clear" w:color="auto" w:fill="auto"/>
            <w:noWrap/>
            <w:vAlign w:val="bottom"/>
            <w:hideMark/>
          </w:tcPr>
          <w:p w14:paraId="59BCC671"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tc>
        <w:tc>
          <w:tcPr>
            <w:tcW w:w="381" w:type="pct"/>
            <w:tcBorders>
              <w:top w:val="nil"/>
              <w:left w:val="nil"/>
              <w:bottom w:val="single" w:sz="4" w:space="0" w:color="auto"/>
              <w:right w:val="single" w:sz="4" w:space="0" w:color="auto"/>
            </w:tcBorders>
            <w:shd w:val="clear" w:color="auto" w:fill="auto"/>
            <w:noWrap/>
            <w:vAlign w:val="bottom"/>
            <w:hideMark/>
          </w:tcPr>
          <w:p w14:paraId="3A15CC18"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tc>
        <w:tc>
          <w:tcPr>
            <w:tcW w:w="400" w:type="pct"/>
            <w:tcBorders>
              <w:top w:val="nil"/>
              <w:left w:val="nil"/>
              <w:bottom w:val="single" w:sz="4" w:space="0" w:color="auto"/>
              <w:right w:val="single" w:sz="4" w:space="0" w:color="auto"/>
            </w:tcBorders>
            <w:shd w:val="clear" w:color="auto" w:fill="auto"/>
            <w:noWrap/>
            <w:vAlign w:val="bottom"/>
            <w:hideMark/>
          </w:tcPr>
          <w:p w14:paraId="714395E6"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tc>
        <w:tc>
          <w:tcPr>
            <w:tcW w:w="478" w:type="pct"/>
            <w:tcBorders>
              <w:top w:val="nil"/>
              <w:left w:val="nil"/>
              <w:bottom w:val="single" w:sz="4" w:space="0" w:color="auto"/>
              <w:right w:val="single" w:sz="4" w:space="0" w:color="auto"/>
            </w:tcBorders>
            <w:shd w:val="clear" w:color="auto" w:fill="auto"/>
            <w:noWrap/>
            <w:vAlign w:val="bottom"/>
            <w:hideMark/>
          </w:tcPr>
          <w:p w14:paraId="48DA88F2"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tc>
      </w:tr>
      <w:tr w:rsidR="009129F2" w:rsidRPr="009129F2" w14:paraId="282B6560" w14:textId="77777777" w:rsidTr="00A62959">
        <w:trPr>
          <w:trHeight w:val="675"/>
        </w:trPr>
        <w:tc>
          <w:tcPr>
            <w:tcW w:w="543" w:type="pct"/>
            <w:vMerge/>
            <w:tcBorders>
              <w:left w:val="single" w:sz="4" w:space="0" w:color="auto"/>
              <w:right w:val="single" w:sz="4" w:space="0" w:color="auto"/>
            </w:tcBorders>
            <w:shd w:val="clear" w:color="auto" w:fill="auto"/>
            <w:noWrap/>
            <w:vAlign w:val="bottom"/>
            <w:hideMark/>
          </w:tcPr>
          <w:p w14:paraId="4AF27044" w14:textId="1CFFC994" w:rsidR="009129F2" w:rsidRPr="009129F2" w:rsidRDefault="009129F2" w:rsidP="009129F2">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auto"/>
            <w:vAlign w:val="bottom"/>
            <w:hideMark/>
          </w:tcPr>
          <w:p w14:paraId="51C9AC9B"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Program pengendalian penduduk dan informasi keluarga</w:t>
            </w:r>
          </w:p>
        </w:tc>
        <w:tc>
          <w:tcPr>
            <w:tcW w:w="1654" w:type="pct"/>
            <w:tcBorders>
              <w:top w:val="nil"/>
              <w:left w:val="nil"/>
              <w:bottom w:val="single" w:sz="4" w:space="0" w:color="auto"/>
              <w:right w:val="single" w:sz="4" w:space="0" w:color="auto"/>
            </w:tcBorders>
            <w:shd w:val="clear" w:color="auto" w:fill="auto"/>
            <w:vAlign w:val="bottom"/>
            <w:hideMark/>
          </w:tcPr>
          <w:p w14:paraId="40EFA73A"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xml:space="preserve">Persentase  Desa /kelurahan yang memiliki Data Mikro Keluarga </w:t>
            </w:r>
          </w:p>
        </w:tc>
        <w:tc>
          <w:tcPr>
            <w:tcW w:w="381" w:type="pct"/>
            <w:tcBorders>
              <w:top w:val="nil"/>
              <w:left w:val="nil"/>
              <w:bottom w:val="single" w:sz="4" w:space="0" w:color="auto"/>
              <w:right w:val="single" w:sz="4" w:space="0" w:color="auto"/>
            </w:tcBorders>
            <w:shd w:val="clear" w:color="auto" w:fill="auto"/>
            <w:noWrap/>
            <w:vAlign w:val="bottom"/>
            <w:hideMark/>
          </w:tcPr>
          <w:p w14:paraId="44EF2BA5"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100</w:t>
            </w:r>
          </w:p>
        </w:tc>
        <w:tc>
          <w:tcPr>
            <w:tcW w:w="400" w:type="pct"/>
            <w:tcBorders>
              <w:top w:val="nil"/>
              <w:left w:val="nil"/>
              <w:bottom w:val="single" w:sz="4" w:space="0" w:color="auto"/>
              <w:right w:val="single" w:sz="4" w:space="0" w:color="auto"/>
            </w:tcBorders>
            <w:shd w:val="clear" w:color="auto" w:fill="auto"/>
            <w:noWrap/>
            <w:vAlign w:val="bottom"/>
            <w:hideMark/>
          </w:tcPr>
          <w:p w14:paraId="266A2F09"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100</w:t>
            </w:r>
          </w:p>
        </w:tc>
        <w:tc>
          <w:tcPr>
            <w:tcW w:w="478" w:type="pct"/>
            <w:tcBorders>
              <w:top w:val="nil"/>
              <w:left w:val="nil"/>
              <w:bottom w:val="single" w:sz="4" w:space="0" w:color="auto"/>
              <w:right w:val="single" w:sz="4" w:space="0" w:color="auto"/>
            </w:tcBorders>
            <w:shd w:val="clear" w:color="auto" w:fill="auto"/>
            <w:noWrap/>
            <w:vAlign w:val="bottom"/>
            <w:hideMark/>
          </w:tcPr>
          <w:p w14:paraId="529B3ACB"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100</w:t>
            </w:r>
          </w:p>
        </w:tc>
      </w:tr>
      <w:tr w:rsidR="009129F2" w:rsidRPr="009129F2" w14:paraId="49CFB04D" w14:textId="77777777" w:rsidTr="00A62959">
        <w:trPr>
          <w:trHeight w:val="600"/>
        </w:trPr>
        <w:tc>
          <w:tcPr>
            <w:tcW w:w="543" w:type="pct"/>
            <w:vMerge/>
            <w:tcBorders>
              <w:left w:val="single" w:sz="4" w:space="0" w:color="auto"/>
              <w:right w:val="single" w:sz="4" w:space="0" w:color="auto"/>
            </w:tcBorders>
            <w:shd w:val="clear" w:color="auto" w:fill="auto"/>
            <w:noWrap/>
            <w:vAlign w:val="bottom"/>
            <w:hideMark/>
          </w:tcPr>
          <w:p w14:paraId="23DCCF5F" w14:textId="01DBED5E" w:rsidR="009129F2" w:rsidRPr="009129F2" w:rsidRDefault="009129F2" w:rsidP="009129F2">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690C2B87"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tc>
        <w:tc>
          <w:tcPr>
            <w:tcW w:w="1654" w:type="pct"/>
            <w:tcBorders>
              <w:top w:val="nil"/>
              <w:left w:val="nil"/>
              <w:bottom w:val="single" w:sz="4" w:space="0" w:color="auto"/>
              <w:right w:val="single" w:sz="4" w:space="0" w:color="auto"/>
            </w:tcBorders>
            <w:shd w:val="clear" w:color="auto" w:fill="auto"/>
            <w:vAlign w:val="bottom"/>
            <w:hideMark/>
          </w:tcPr>
          <w:p w14:paraId="12EEC6D8"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Persentase pasangan usia subur yang ingin ber-KB tidak terpenuhi {unmetneed)</w:t>
            </w:r>
          </w:p>
        </w:tc>
        <w:tc>
          <w:tcPr>
            <w:tcW w:w="381" w:type="pct"/>
            <w:tcBorders>
              <w:top w:val="nil"/>
              <w:left w:val="nil"/>
              <w:bottom w:val="single" w:sz="4" w:space="0" w:color="auto"/>
              <w:right w:val="single" w:sz="4" w:space="0" w:color="auto"/>
            </w:tcBorders>
            <w:shd w:val="clear" w:color="auto" w:fill="auto"/>
            <w:noWrap/>
            <w:vAlign w:val="bottom"/>
            <w:hideMark/>
          </w:tcPr>
          <w:p w14:paraId="6D4EF60D"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10,5</w:t>
            </w:r>
          </w:p>
        </w:tc>
        <w:tc>
          <w:tcPr>
            <w:tcW w:w="400" w:type="pct"/>
            <w:tcBorders>
              <w:top w:val="nil"/>
              <w:left w:val="nil"/>
              <w:bottom w:val="single" w:sz="4" w:space="0" w:color="auto"/>
              <w:right w:val="single" w:sz="4" w:space="0" w:color="auto"/>
            </w:tcBorders>
            <w:shd w:val="clear" w:color="auto" w:fill="auto"/>
            <w:noWrap/>
            <w:vAlign w:val="bottom"/>
            <w:hideMark/>
          </w:tcPr>
          <w:p w14:paraId="094249A9"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10,3</w:t>
            </w:r>
          </w:p>
        </w:tc>
        <w:tc>
          <w:tcPr>
            <w:tcW w:w="478" w:type="pct"/>
            <w:tcBorders>
              <w:top w:val="nil"/>
              <w:left w:val="nil"/>
              <w:bottom w:val="single" w:sz="4" w:space="0" w:color="auto"/>
              <w:right w:val="single" w:sz="4" w:space="0" w:color="auto"/>
            </w:tcBorders>
            <w:shd w:val="clear" w:color="auto" w:fill="auto"/>
            <w:noWrap/>
            <w:vAlign w:val="bottom"/>
            <w:hideMark/>
          </w:tcPr>
          <w:p w14:paraId="4F109277"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10</w:t>
            </w:r>
          </w:p>
        </w:tc>
      </w:tr>
      <w:tr w:rsidR="009129F2" w:rsidRPr="009129F2" w14:paraId="7B79B5A8" w14:textId="77777777" w:rsidTr="00A62959">
        <w:trPr>
          <w:trHeight w:val="600"/>
        </w:trPr>
        <w:tc>
          <w:tcPr>
            <w:tcW w:w="543" w:type="pct"/>
            <w:vMerge/>
            <w:tcBorders>
              <w:left w:val="single" w:sz="4" w:space="0" w:color="auto"/>
              <w:right w:val="single" w:sz="4" w:space="0" w:color="auto"/>
            </w:tcBorders>
            <w:shd w:val="clear" w:color="auto" w:fill="auto"/>
            <w:noWrap/>
            <w:vAlign w:val="bottom"/>
            <w:hideMark/>
          </w:tcPr>
          <w:p w14:paraId="3FAB6858" w14:textId="361917B9" w:rsidR="009129F2" w:rsidRPr="009129F2" w:rsidRDefault="009129F2" w:rsidP="009129F2">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2DCEC0CD"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tc>
        <w:tc>
          <w:tcPr>
            <w:tcW w:w="1654" w:type="pct"/>
            <w:tcBorders>
              <w:top w:val="nil"/>
              <w:left w:val="nil"/>
              <w:bottom w:val="single" w:sz="4" w:space="0" w:color="auto"/>
              <w:right w:val="single" w:sz="4" w:space="0" w:color="auto"/>
            </w:tcBorders>
            <w:shd w:val="clear" w:color="auto" w:fill="auto"/>
            <w:vAlign w:val="bottom"/>
            <w:hideMark/>
          </w:tcPr>
          <w:p w14:paraId="6FC7413A"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Persentase pasangan usia subur yang istrinya dibawah usia 20 tahun</w:t>
            </w:r>
          </w:p>
        </w:tc>
        <w:tc>
          <w:tcPr>
            <w:tcW w:w="381" w:type="pct"/>
            <w:tcBorders>
              <w:top w:val="nil"/>
              <w:left w:val="nil"/>
              <w:bottom w:val="single" w:sz="4" w:space="0" w:color="auto"/>
              <w:right w:val="single" w:sz="4" w:space="0" w:color="auto"/>
            </w:tcBorders>
            <w:shd w:val="clear" w:color="auto" w:fill="auto"/>
            <w:noWrap/>
            <w:vAlign w:val="bottom"/>
            <w:hideMark/>
          </w:tcPr>
          <w:p w14:paraId="4A1E3638"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2</w:t>
            </w:r>
          </w:p>
        </w:tc>
        <w:tc>
          <w:tcPr>
            <w:tcW w:w="400" w:type="pct"/>
            <w:tcBorders>
              <w:top w:val="nil"/>
              <w:left w:val="nil"/>
              <w:bottom w:val="single" w:sz="4" w:space="0" w:color="auto"/>
              <w:right w:val="single" w:sz="4" w:space="0" w:color="auto"/>
            </w:tcBorders>
            <w:shd w:val="clear" w:color="auto" w:fill="auto"/>
            <w:noWrap/>
            <w:vAlign w:val="bottom"/>
            <w:hideMark/>
          </w:tcPr>
          <w:p w14:paraId="0412EEC5"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1,85</w:t>
            </w:r>
          </w:p>
        </w:tc>
        <w:tc>
          <w:tcPr>
            <w:tcW w:w="478" w:type="pct"/>
            <w:tcBorders>
              <w:top w:val="nil"/>
              <w:left w:val="nil"/>
              <w:bottom w:val="single" w:sz="4" w:space="0" w:color="auto"/>
              <w:right w:val="single" w:sz="4" w:space="0" w:color="auto"/>
            </w:tcBorders>
            <w:shd w:val="clear" w:color="auto" w:fill="auto"/>
            <w:noWrap/>
            <w:vAlign w:val="bottom"/>
            <w:hideMark/>
          </w:tcPr>
          <w:p w14:paraId="655EA8AC"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1,75</w:t>
            </w:r>
          </w:p>
        </w:tc>
      </w:tr>
      <w:tr w:rsidR="009129F2" w:rsidRPr="009129F2" w14:paraId="31E135AD" w14:textId="77777777" w:rsidTr="00A62959">
        <w:trPr>
          <w:trHeight w:val="600"/>
        </w:trPr>
        <w:tc>
          <w:tcPr>
            <w:tcW w:w="543" w:type="pct"/>
            <w:vMerge/>
            <w:tcBorders>
              <w:left w:val="single" w:sz="4" w:space="0" w:color="auto"/>
              <w:right w:val="single" w:sz="4" w:space="0" w:color="auto"/>
            </w:tcBorders>
            <w:shd w:val="clear" w:color="auto" w:fill="auto"/>
            <w:noWrap/>
            <w:vAlign w:val="bottom"/>
            <w:hideMark/>
          </w:tcPr>
          <w:p w14:paraId="073AF2CF" w14:textId="5E7002A9" w:rsidR="009129F2" w:rsidRPr="009129F2" w:rsidRDefault="009129F2" w:rsidP="009129F2">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7B819D94"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tc>
        <w:tc>
          <w:tcPr>
            <w:tcW w:w="1654" w:type="pct"/>
            <w:tcBorders>
              <w:top w:val="nil"/>
              <w:left w:val="nil"/>
              <w:bottom w:val="single" w:sz="4" w:space="0" w:color="auto"/>
              <w:right w:val="single" w:sz="4" w:space="0" w:color="auto"/>
            </w:tcBorders>
            <w:shd w:val="clear" w:color="auto" w:fill="auto"/>
            <w:vAlign w:val="bottom"/>
            <w:hideMark/>
          </w:tcPr>
          <w:p w14:paraId="36872151"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Angka kelahiran remaja usia 15-19 th (ASFR 15-19th)</w:t>
            </w:r>
          </w:p>
        </w:tc>
        <w:tc>
          <w:tcPr>
            <w:tcW w:w="381" w:type="pct"/>
            <w:tcBorders>
              <w:top w:val="nil"/>
              <w:left w:val="nil"/>
              <w:bottom w:val="single" w:sz="4" w:space="0" w:color="auto"/>
              <w:right w:val="single" w:sz="4" w:space="0" w:color="auto"/>
            </w:tcBorders>
            <w:shd w:val="clear" w:color="auto" w:fill="auto"/>
            <w:noWrap/>
            <w:vAlign w:val="bottom"/>
            <w:hideMark/>
          </w:tcPr>
          <w:p w14:paraId="7915DF4A"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12,6</w:t>
            </w:r>
          </w:p>
        </w:tc>
        <w:tc>
          <w:tcPr>
            <w:tcW w:w="400" w:type="pct"/>
            <w:tcBorders>
              <w:top w:val="nil"/>
              <w:left w:val="nil"/>
              <w:bottom w:val="single" w:sz="4" w:space="0" w:color="auto"/>
              <w:right w:val="single" w:sz="4" w:space="0" w:color="auto"/>
            </w:tcBorders>
            <w:shd w:val="clear" w:color="auto" w:fill="auto"/>
            <w:noWrap/>
            <w:vAlign w:val="bottom"/>
            <w:hideMark/>
          </w:tcPr>
          <w:p w14:paraId="572402EE"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12,5</w:t>
            </w:r>
          </w:p>
        </w:tc>
        <w:tc>
          <w:tcPr>
            <w:tcW w:w="478" w:type="pct"/>
            <w:tcBorders>
              <w:top w:val="nil"/>
              <w:left w:val="nil"/>
              <w:bottom w:val="single" w:sz="4" w:space="0" w:color="auto"/>
              <w:right w:val="single" w:sz="4" w:space="0" w:color="auto"/>
            </w:tcBorders>
            <w:shd w:val="clear" w:color="auto" w:fill="auto"/>
            <w:noWrap/>
            <w:vAlign w:val="bottom"/>
            <w:hideMark/>
          </w:tcPr>
          <w:p w14:paraId="1B9157C7"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12,4</w:t>
            </w:r>
          </w:p>
        </w:tc>
      </w:tr>
      <w:tr w:rsidR="009129F2" w:rsidRPr="009129F2" w14:paraId="281A1E1D" w14:textId="77777777" w:rsidTr="00A62959">
        <w:trPr>
          <w:trHeight w:val="900"/>
        </w:trPr>
        <w:tc>
          <w:tcPr>
            <w:tcW w:w="543" w:type="pct"/>
            <w:vMerge/>
            <w:tcBorders>
              <w:left w:val="single" w:sz="4" w:space="0" w:color="auto"/>
              <w:right w:val="single" w:sz="4" w:space="0" w:color="auto"/>
            </w:tcBorders>
            <w:shd w:val="clear" w:color="auto" w:fill="auto"/>
            <w:noWrap/>
            <w:vAlign w:val="bottom"/>
            <w:hideMark/>
          </w:tcPr>
          <w:p w14:paraId="27D4F328" w14:textId="5AA58EB4" w:rsidR="009129F2" w:rsidRPr="009129F2" w:rsidRDefault="009129F2" w:rsidP="009129F2">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2F81200C"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xml:space="preserve">Program Pembinaan Keluarga Berencana /KB </w:t>
            </w:r>
          </w:p>
        </w:tc>
        <w:tc>
          <w:tcPr>
            <w:tcW w:w="1654" w:type="pct"/>
            <w:tcBorders>
              <w:top w:val="nil"/>
              <w:left w:val="nil"/>
              <w:bottom w:val="single" w:sz="4" w:space="0" w:color="auto"/>
              <w:right w:val="single" w:sz="4" w:space="0" w:color="auto"/>
            </w:tcBorders>
            <w:shd w:val="clear" w:color="auto" w:fill="auto"/>
            <w:vAlign w:val="bottom"/>
            <w:hideMark/>
          </w:tcPr>
          <w:p w14:paraId="07B73006"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Persentase PUS yang memiliki pengetahuan dan pemahaman tentang semua jenis metode kontrasepsi modern</w:t>
            </w:r>
          </w:p>
        </w:tc>
        <w:tc>
          <w:tcPr>
            <w:tcW w:w="381" w:type="pct"/>
            <w:tcBorders>
              <w:top w:val="nil"/>
              <w:left w:val="nil"/>
              <w:bottom w:val="single" w:sz="4" w:space="0" w:color="auto"/>
              <w:right w:val="single" w:sz="4" w:space="0" w:color="auto"/>
            </w:tcBorders>
            <w:shd w:val="clear" w:color="auto" w:fill="auto"/>
            <w:noWrap/>
            <w:vAlign w:val="bottom"/>
            <w:hideMark/>
          </w:tcPr>
          <w:p w14:paraId="19BA0A7B"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88,5</w:t>
            </w:r>
          </w:p>
        </w:tc>
        <w:tc>
          <w:tcPr>
            <w:tcW w:w="400" w:type="pct"/>
            <w:tcBorders>
              <w:top w:val="nil"/>
              <w:left w:val="nil"/>
              <w:bottom w:val="single" w:sz="4" w:space="0" w:color="auto"/>
              <w:right w:val="single" w:sz="4" w:space="0" w:color="auto"/>
            </w:tcBorders>
            <w:shd w:val="clear" w:color="auto" w:fill="auto"/>
            <w:noWrap/>
            <w:vAlign w:val="bottom"/>
            <w:hideMark/>
          </w:tcPr>
          <w:p w14:paraId="1130E249"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88,6</w:t>
            </w:r>
          </w:p>
        </w:tc>
        <w:tc>
          <w:tcPr>
            <w:tcW w:w="478" w:type="pct"/>
            <w:tcBorders>
              <w:top w:val="nil"/>
              <w:left w:val="nil"/>
              <w:bottom w:val="single" w:sz="4" w:space="0" w:color="auto"/>
              <w:right w:val="single" w:sz="4" w:space="0" w:color="auto"/>
            </w:tcBorders>
            <w:shd w:val="clear" w:color="auto" w:fill="auto"/>
            <w:noWrap/>
            <w:vAlign w:val="bottom"/>
            <w:hideMark/>
          </w:tcPr>
          <w:p w14:paraId="1B65B694"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88,7</w:t>
            </w:r>
          </w:p>
        </w:tc>
      </w:tr>
      <w:tr w:rsidR="009129F2" w:rsidRPr="009129F2" w14:paraId="04108BD0" w14:textId="77777777" w:rsidTr="00A62959">
        <w:trPr>
          <w:trHeight w:val="300"/>
        </w:trPr>
        <w:tc>
          <w:tcPr>
            <w:tcW w:w="543" w:type="pct"/>
            <w:vMerge/>
            <w:tcBorders>
              <w:left w:val="single" w:sz="4" w:space="0" w:color="auto"/>
              <w:right w:val="single" w:sz="4" w:space="0" w:color="auto"/>
            </w:tcBorders>
            <w:shd w:val="clear" w:color="auto" w:fill="auto"/>
            <w:noWrap/>
            <w:vAlign w:val="bottom"/>
            <w:hideMark/>
          </w:tcPr>
          <w:p w14:paraId="0D0209EB" w14:textId="5E8A09DA" w:rsidR="009129F2" w:rsidRPr="009129F2" w:rsidRDefault="009129F2" w:rsidP="009129F2">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22432582"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tc>
        <w:tc>
          <w:tcPr>
            <w:tcW w:w="1654" w:type="pct"/>
            <w:tcBorders>
              <w:top w:val="nil"/>
              <w:left w:val="nil"/>
              <w:bottom w:val="single" w:sz="4" w:space="0" w:color="auto"/>
              <w:right w:val="single" w:sz="4" w:space="0" w:color="auto"/>
            </w:tcBorders>
            <w:shd w:val="clear" w:color="auto" w:fill="auto"/>
            <w:vAlign w:val="bottom"/>
            <w:hideMark/>
          </w:tcPr>
          <w:p w14:paraId="0502BB5B"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Persentase kepesertaan KB aktif</w:t>
            </w:r>
          </w:p>
        </w:tc>
        <w:tc>
          <w:tcPr>
            <w:tcW w:w="381" w:type="pct"/>
            <w:tcBorders>
              <w:top w:val="nil"/>
              <w:left w:val="nil"/>
              <w:bottom w:val="single" w:sz="4" w:space="0" w:color="auto"/>
              <w:right w:val="single" w:sz="4" w:space="0" w:color="auto"/>
            </w:tcBorders>
            <w:shd w:val="clear" w:color="auto" w:fill="auto"/>
            <w:noWrap/>
            <w:vAlign w:val="bottom"/>
            <w:hideMark/>
          </w:tcPr>
          <w:p w14:paraId="54DA3E57"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75,75</w:t>
            </w:r>
          </w:p>
        </w:tc>
        <w:tc>
          <w:tcPr>
            <w:tcW w:w="400" w:type="pct"/>
            <w:tcBorders>
              <w:top w:val="nil"/>
              <w:left w:val="nil"/>
              <w:bottom w:val="single" w:sz="4" w:space="0" w:color="auto"/>
              <w:right w:val="single" w:sz="4" w:space="0" w:color="auto"/>
            </w:tcBorders>
            <w:shd w:val="clear" w:color="auto" w:fill="auto"/>
            <w:noWrap/>
            <w:vAlign w:val="bottom"/>
            <w:hideMark/>
          </w:tcPr>
          <w:p w14:paraId="539676DB"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75,8</w:t>
            </w:r>
          </w:p>
        </w:tc>
        <w:tc>
          <w:tcPr>
            <w:tcW w:w="478" w:type="pct"/>
            <w:tcBorders>
              <w:top w:val="nil"/>
              <w:left w:val="nil"/>
              <w:bottom w:val="single" w:sz="4" w:space="0" w:color="auto"/>
              <w:right w:val="single" w:sz="4" w:space="0" w:color="auto"/>
            </w:tcBorders>
            <w:shd w:val="clear" w:color="auto" w:fill="auto"/>
            <w:noWrap/>
            <w:vAlign w:val="bottom"/>
            <w:hideMark/>
          </w:tcPr>
          <w:p w14:paraId="4E5A94F0"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75,85</w:t>
            </w:r>
          </w:p>
        </w:tc>
      </w:tr>
      <w:tr w:rsidR="009129F2" w:rsidRPr="009129F2" w14:paraId="5F417A70" w14:textId="77777777" w:rsidTr="00A62959">
        <w:trPr>
          <w:trHeight w:val="600"/>
        </w:trPr>
        <w:tc>
          <w:tcPr>
            <w:tcW w:w="543" w:type="pct"/>
            <w:vMerge/>
            <w:tcBorders>
              <w:left w:val="single" w:sz="4" w:space="0" w:color="auto"/>
              <w:right w:val="single" w:sz="4" w:space="0" w:color="auto"/>
            </w:tcBorders>
            <w:shd w:val="clear" w:color="auto" w:fill="auto"/>
            <w:noWrap/>
            <w:vAlign w:val="bottom"/>
            <w:hideMark/>
          </w:tcPr>
          <w:p w14:paraId="09D06F20" w14:textId="1B9E2CA6" w:rsidR="009129F2" w:rsidRPr="009129F2" w:rsidRDefault="009129F2" w:rsidP="009129F2">
            <w:pPr>
              <w:spacing w:after="0" w:line="240" w:lineRule="auto"/>
              <w:ind w:left="0" w:hanging="2"/>
              <w:rPr>
                <w:rFonts w:eastAsia="Times New Roman" w:cs="Times New Roman"/>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1C43D9D2"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 </w:t>
            </w:r>
          </w:p>
        </w:tc>
        <w:tc>
          <w:tcPr>
            <w:tcW w:w="1654" w:type="pct"/>
            <w:tcBorders>
              <w:top w:val="nil"/>
              <w:left w:val="nil"/>
              <w:bottom w:val="single" w:sz="4" w:space="0" w:color="auto"/>
              <w:right w:val="single" w:sz="4" w:space="0" w:color="auto"/>
            </w:tcBorders>
            <w:shd w:val="clear" w:color="auto" w:fill="auto"/>
            <w:vAlign w:val="bottom"/>
            <w:hideMark/>
          </w:tcPr>
          <w:p w14:paraId="720813CB"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Persentase keberhasilan pemakaian metode kontrasepsi jangka panjang</w:t>
            </w:r>
          </w:p>
        </w:tc>
        <w:tc>
          <w:tcPr>
            <w:tcW w:w="381" w:type="pct"/>
            <w:tcBorders>
              <w:top w:val="nil"/>
              <w:left w:val="nil"/>
              <w:bottom w:val="single" w:sz="4" w:space="0" w:color="auto"/>
              <w:right w:val="single" w:sz="4" w:space="0" w:color="auto"/>
            </w:tcBorders>
            <w:shd w:val="clear" w:color="auto" w:fill="auto"/>
            <w:noWrap/>
            <w:vAlign w:val="bottom"/>
            <w:hideMark/>
          </w:tcPr>
          <w:p w14:paraId="3AEC5007"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46,1</w:t>
            </w:r>
          </w:p>
        </w:tc>
        <w:tc>
          <w:tcPr>
            <w:tcW w:w="400" w:type="pct"/>
            <w:tcBorders>
              <w:top w:val="nil"/>
              <w:left w:val="nil"/>
              <w:bottom w:val="single" w:sz="4" w:space="0" w:color="auto"/>
              <w:right w:val="single" w:sz="4" w:space="0" w:color="auto"/>
            </w:tcBorders>
            <w:shd w:val="clear" w:color="auto" w:fill="auto"/>
            <w:noWrap/>
            <w:vAlign w:val="bottom"/>
            <w:hideMark/>
          </w:tcPr>
          <w:p w14:paraId="16C6EAFF"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46,15</w:t>
            </w:r>
          </w:p>
        </w:tc>
        <w:tc>
          <w:tcPr>
            <w:tcW w:w="478" w:type="pct"/>
            <w:tcBorders>
              <w:top w:val="nil"/>
              <w:left w:val="nil"/>
              <w:bottom w:val="single" w:sz="4" w:space="0" w:color="auto"/>
              <w:right w:val="single" w:sz="4" w:space="0" w:color="auto"/>
            </w:tcBorders>
            <w:shd w:val="clear" w:color="auto" w:fill="auto"/>
            <w:noWrap/>
            <w:vAlign w:val="bottom"/>
            <w:hideMark/>
          </w:tcPr>
          <w:p w14:paraId="6831F2EE"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position w:val="0"/>
                <w:lang w:val="id-ID" w:eastAsia="id-ID"/>
              </w:rPr>
            </w:pPr>
            <w:r w:rsidRPr="009129F2">
              <w:rPr>
                <w:rFonts w:eastAsia="Times New Roman" w:cs="Times New Roman"/>
                <w:position w:val="0"/>
                <w:lang w:val="id-ID" w:eastAsia="id-ID"/>
              </w:rPr>
              <w:t>46,2</w:t>
            </w:r>
          </w:p>
        </w:tc>
      </w:tr>
      <w:tr w:rsidR="009129F2" w:rsidRPr="009129F2" w14:paraId="39F1156A" w14:textId="77777777" w:rsidTr="00A62959">
        <w:trPr>
          <w:trHeight w:val="300"/>
        </w:trPr>
        <w:tc>
          <w:tcPr>
            <w:tcW w:w="543" w:type="pct"/>
            <w:vMerge/>
            <w:tcBorders>
              <w:left w:val="single" w:sz="4" w:space="0" w:color="auto"/>
              <w:right w:val="single" w:sz="4" w:space="0" w:color="auto"/>
            </w:tcBorders>
            <w:shd w:val="clear" w:color="auto" w:fill="auto"/>
            <w:noWrap/>
            <w:vAlign w:val="bottom"/>
            <w:hideMark/>
          </w:tcPr>
          <w:p w14:paraId="6E02FCB1" w14:textId="52479996" w:rsidR="009129F2" w:rsidRPr="009129F2" w:rsidRDefault="009129F2" w:rsidP="009129F2">
            <w:pPr>
              <w:spacing w:after="0" w:line="240" w:lineRule="auto"/>
              <w:ind w:left="0" w:hanging="2"/>
              <w:rPr>
                <w:rFonts w:eastAsia="Times New Roman" w:cs="Times New Roman"/>
                <w:color w:val="000000"/>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03A5029F"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 </w:t>
            </w:r>
          </w:p>
        </w:tc>
        <w:tc>
          <w:tcPr>
            <w:tcW w:w="1654" w:type="pct"/>
            <w:tcBorders>
              <w:top w:val="nil"/>
              <w:left w:val="nil"/>
              <w:bottom w:val="single" w:sz="4" w:space="0" w:color="auto"/>
              <w:right w:val="single" w:sz="4" w:space="0" w:color="auto"/>
            </w:tcBorders>
            <w:shd w:val="clear" w:color="auto" w:fill="auto"/>
            <w:noWrap/>
            <w:vAlign w:val="bottom"/>
            <w:hideMark/>
          </w:tcPr>
          <w:p w14:paraId="6C624C06"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Persentase kampung KB Berkembang  dan mandiri</w:t>
            </w:r>
          </w:p>
        </w:tc>
        <w:tc>
          <w:tcPr>
            <w:tcW w:w="381" w:type="pct"/>
            <w:tcBorders>
              <w:top w:val="nil"/>
              <w:left w:val="nil"/>
              <w:bottom w:val="single" w:sz="4" w:space="0" w:color="auto"/>
              <w:right w:val="single" w:sz="4" w:space="0" w:color="auto"/>
            </w:tcBorders>
            <w:shd w:val="clear" w:color="auto" w:fill="auto"/>
            <w:noWrap/>
            <w:vAlign w:val="bottom"/>
            <w:hideMark/>
          </w:tcPr>
          <w:p w14:paraId="120B8036"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37,88</w:t>
            </w:r>
          </w:p>
        </w:tc>
        <w:tc>
          <w:tcPr>
            <w:tcW w:w="400" w:type="pct"/>
            <w:tcBorders>
              <w:top w:val="nil"/>
              <w:left w:val="nil"/>
              <w:bottom w:val="single" w:sz="4" w:space="0" w:color="auto"/>
              <w:right w:val="single" w:sz="4" w:space="0" w:color="auto"/>
            </w:tcBorders>
            <w:shd w:val="clear" w:color="auto" w:fill="auto"/>
            <w:noWrap/>
            <w:vAlign w:val="bottom"/>
            <w:hideMark/>
          </w:tcPr>
          <w:p w14:paraId="5E425F2C"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45,45</w:t>
            </w:r>
          </w:p>
        </w:tc>
        <w:tc>
          <w:tcPr>
            <w:tcW w:w="478" w:type="pct"/>
            <w:tcBorders>
              <w:top w:val="nil"/>
              <w:left w:val="nil"/>
              <w:bottom w:val="single" w:sz="4" w:space="0" w:color="auto"/>
              <w:right w:val="single" w:sz="4" w:space="0" w:color="auto"/>
            </w:tcBorders>
            <w:shd w:val="clear" w:color="auto" w:fill="auto"/>
            <w:noWrap/>
            <w:vAlign w:val="bottom"/>
            <w:hideMark/>
          </w:tcPr>
          <w:p w14:paraId="334A06BB"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53,03</w:t>
            </w:r>
          </w:p>
        </w:tc>
      </w:tr>
      <w:tr w:rsidR="009129F2" w:rsidRPr="009129F2" w14:paraId="05D6262D" w14:textId="77777777" w:rsidTr="00A62959">
        <w:trPr>
          <w:trHeight w:val="600"/>
        </w:trPr>
        <w:tc>
          <w:tcPr>
            <w:tcW w:w="543" w:type="pct"/>
            <w:vMerge/>
            <w:tcBorders>
              <w:left w:val="single" w:sz="4" w:space="0" w:color="auto"/>
              <w:right w:val="single" w:sz="4" w:space="0" w:color="auto"/>
            </w:tcBorders>
            <w:shd w:val="clear" w:color="auto" w:fill="auto"/>
            <w:noWrap/>
            <w:vAlign w:val="bottom"/>
            <w:hideMark/>
          </w:tcPr>
          <w:p w14:paraId="70CF6968" w14:textId="6C13CDB6" w:rsidR="009129F2" w:rsidRPr="009129F2" w:rsidRDefault="009129F2" w:rsidP="009129F2">
            <w:pPr>
              <w:spacing w:after="0" w:line="240" w:lineRule="auto"/>
              <w:ind w:left="0" w:hanging="2"/>
              <w:rPr>
                <w:rFonts w:eastAsia="Times New Roman" w:cs="Times New Roman"/>
                <w:color w:val="000000"/>
                <w:position w:val="0"/>
                <w:lang w:val="id-ID" w:eastAsia="id-ID"/>
              </w:rPr>
            </w:pPr>
          </w:p>
        </w:tc>
        <w:tc>
          <w:tcPr>
            <w:tcW w:w="1544" w:type="pct"/>
            <w:tcBorders>
              <w:top w:val="nil"/>
              <w:left w:val="nil"/>
              <w:bottom w:val="single" w:sz="4" w:space="0" w:color="auto"/>
              <w:right w:val="single" w:sz="4" w:space="0" w:color="auto"/>
            </w:tcBorders>
            <w:shd w:val="clear" w:color="auto" w:fill="auto"/>
            <w:vAlign w:val="bottom"/>
            <w:hideMark/>
          </w:tcPr>
          <w:p w14:paraId="600BBC2E"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 xml:space="preserve">Program Pemberdayaan dan Peningkatan Keluarga Sejahtera ( KS ) </w:t>
            </w:r>
          </w:p>
        </w:tc>
        <w:tc>
          <w:tcPr>
            <w:tcW w:w="1654" w:type="pct"/>
            <w:tcBorders>
              <w:top w:val="nil"/>
              <w:left w:val="nil"/>
              <w:bottom w:val="single" w:sz="4" w:space="0" w:color="auto"/>
              <w:right w:val="single" w:sz="4" w:space="0" w:color="auto"/>
            </w:tcBorders>
            <w:shd w:val="clear" w:color="auto" w:fill="auto"/>
            <w:noWrap/>
            <w:vAlign w:val="bottom"/>
            <w:hideMark/>
          </w:tcPr>
          <w:p w14:paraId="3D3F253A"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 xml:space="preserve">Indek Pembangunan Keluarga </w:t>
            </w:r>
          </w:p>
        </w:tc>
        <w:tc>
          <w:tcPr>
            <w:tcW w:w="381" w:type="pct"/>
            <w:tcBorders>
              <w:top w:val="nil"/>
              <w:left w:val="nil"/>
              <w:bottom w:val="single" w:sz="4" w:space="0" w:color="auto"/>
              <w:right w:val="single" w:sz="4" w:space="0" w:color="auto"/>
            </w:tcBorders>
            <w:shd w:val="clear" w:color="auto" w:fill="auto"/>
            <w:noWrap/>
            <w:vAlign w:val="bottom"/>
            <w:hideMark/>
          </w:tcPr>
          <w:p w14:paraId="3A83E6DB"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55,98</w:t>
            </w:r>
          </w:p>
        </w:tc>
        <w:tc>
          <w:tcPr>
            <w:tcW w:w="400" w:type="pct"/>
            <w:tcBorders>
              <w:top w:val="nil"/>
              <w:left w:val="nil"/>
              <w:bottom w:val="single" w:sz="4" w:space="0" w:color="auto"/>
              <w:right w:val="single" w:sz="4" w:space="0" w:color="auto"/>
            </w:tcBorders>
            <w:shd w:val="clear" w:color="auto" w:fill="auto"/>
            <w:noWrap/>
            <w:vAlign w:val="bottom"/>
            <w:hideMark/>
          </w:tcPr>
          <w:p w14:paraId="713C2FA7"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55,99</w:t>
            </w:r>
          </w:p>
        </w:tc>
        <w:tc>
          <w:tcPr>
            <w:tcW w:w="478" w:type="pct"/>
            <w:tcBorders>
              <w:top w:val="nil"/>
              <w:left w:val="nil"/>
              <w:bottom w:val="single" w:sz="4" w:space="0" w:color="auto"/>
              <w:right w:val="single" w:sz="4" w:space="0" w:color="auto"/>
            </w:tcBorders>
            <w:shd w:val="clear" w:color="auto" w:fill="auto"/>
            <w:noWrap/>
            <w:vAlign w:val="bottom"/>
            <w:hideMark/>
          </w:tcPr>
          <w:p w14:paraId="2CFD208A" w14:textId="77777777" w:rsidR="009129F2" w:rsidRPr="009129F2" w:rsidRDefault="009129F2" w:rsidP="009129F2">
            <w:pPr>
              <w:suppressAutoHyphens w:val="0"/>
              <w:spacing w:after="0" w:line="240" w:lineRule="auto"/>
              <w:ind w:leftChars="0" w:left="0" w:firstLineChars="0" w:firstLine="0"/>
              <w:jc w:val="right"/>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56</w:t>
            </w:r>
          </w:p>
        </w:tc>
      </w:tr>
      <w:tr w:rsidR="009129F2" w:rsidRPr="009129F2" w14:paraId="3EDF15AD" w14:textId="77777777" w:rsidTr="00A62959">
        <w:trPr>
          <w:trHeight w:val="300"/>
        </w:trPr>
        <w:tc>
          <w:tcPr>
            <w:tcW w:w="543" w:type="pct"/>
            <w:vMerge/>
            <w:tcBorders>
              <w:left w:val="single" w:sz="4" w:space="0" w:color="auto"/>
              <w:bottom w:val="single" w:sz="4" w:space="0" w:color="auto"/>
              <w:right w:val="single" w:sz="4" w:space="0" w:color="auto"/>
            </w:tcBorders>
            <w:shd w:val="clear" w:color="auto" w:fill="auto"/>
            <w:noWrap/>
            <w:vAlign w:val="bottom"/>
            <w:hideMark/>
          </w:tcPr>
          <w:p w14:paraId="0383503D" w14:textId="5B87D962"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color w:val="000000"/>
                <w:position w:val="0"/>
                <w:lang w:val="id-ID" w:eastAsia="id-ID"/>
              </w:rPr>
            </w:pPr>
          </w:p>
        </w:tc>
        <w:tc>
          <w:tcPr>
            <w:tcW w:w="1544" w:type="pct"/>
            <w:tcBorders>
              <w:top w:val="nil"/>
              <w:left w:val="nil"/>
              <w:bottom w:val="single" w:sz="4" w:space="0" w:color="auto"/>
              <w:right w:val="single" w:sz="4" w:space="0" w:color="auto"/>
            </w:tcBorders>
            <w:shd w:val="clear" w:color="auto" w:fill="auto"/>
            <w:noWrap/>
            <w:vAlign w:val="bottom"/>
            <w:hideMark/>
          </w:tcPr>
          <w:p w14:paraId="5FA9D700"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 </w:t>
            </w:r>
          </w:p>
        </w:tc>
        <w:tc>
          <w:tcPr>
            <w:tcW w:w="1654" w:type="pct"/>
            <w:tcBorders>
              <w:top w:val="nil"/>
              <w:left w:val="nil"/>
              <w:bottom w:val="single" w:sz="4" w:space="0" w:color="auto"/>
              <w:right w:val="single" w:sz="4" w:space="0" w:color="auto"/>
            </w:tcBorders>
            <w:shd w:val="clear" w:color="auto" w:fill="auto"/>
            <w:noWrap/>
            <w:vAlign w:val="bottom"/>
            <w:hideMark/>
          </w:tcPr>
          <w:p w14:paraId="11AA069A"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 </w:t>
            </w:r>
          </w:p>
        </w:tc>
        <w:tc>
          <w:tcPr>
            <w:tcW w:w="381" w:type="pct"/>
            <w:tcBorders>
              <w:top w:val="nil"/>
              <w:left w:val="nil"/>
              <w:bottom w:val="single" w:sz="4" w:space="0" w:color="auto"/>
              <w:right w:val="single" w:sz="4" w:space="0" w:color="auto"/>
            </w:tcBorders>
            <w:shd w:val="clear" w:color="auto" w:fill="auto"/>
            <w:noWrap/>
            <w:vAlign w:val="bottom"/>
            <w:hideMark/>
          </w:tcPr>
          <w:p w14:paraId="42CBEF21"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 </w:t>
            </w:r>
          </w:p>
        </w:tc>
        <w:tc>
          <w:tcPr>
            <w:tcW w:w="400" w:type="pct"/>
            <w:tcBorders>
              <w:top w:val="nil"/>
              <w:left w:val="nil"/>
              <w:bottom w:val="single" w:sz="4" w:space="0" w:color="auto"/>
              <w:right w:val="single" w:sz="4" w:space="0" w:color="auto"/>
            </w:tcBorders>
            <w:shd w:val="clear" w:color="auto" w:fill="auto"/>
            <w:noWrap/>
            <w:vAlign w:val="bottom"/>
            <w:hideMark/>
          </w:tcPr>
          <w:p w14:paraId="24A18CC6"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 </w:t>
            </w:r>
          </w:p>
        </w:tc>
        <w:tc>
          <w:tcPr>
            <w:tcW w:w="478" w:type="pct"/>
            <w:tcBorders>
              <w:top w:val="nil"/>
              <w:left w:val="nil"/>
              <w:bottom w:val="single" w:sz="4" w:space="0" w:color="auto"/>
              <w:right w:val="single" w:sz="4" w:space="0" w:color="auto"/>
            </w:tcBorders>
            <w:shd w:val="clear" w:color="auto" w:fill="auto"/>
            <w:noWrap/>
            <w:vAlign w:val="bottom"/>
            <w:hideMark/>
          </w:tcPr>
          <w:p w14:paraId="64A23BDA" w14:textId="77777777" w:rsidR="009129F2" w:rsidRPr="009129F2" w:rsidRDefault="009129F2" w:rsidP="009129F2">
            <w:pPr>
              <w:suppressAutoHyphens w:val="0"/>
              <w:spacing w:after="0" w:line="240" w:lineRule="auto"/>
              <w:ind w:leftChars="0" w:left="0" w:firstLineChars="0" w:firstLine="0"/>
              <w:textDirection w:val="lrTb"/>
              <w:textAlignment w:val="auto"/>
              <w:outlineLvl w:val="9"/>
              <w:rPr>
                <w:rFonts w:eastAsia="Times New Roman" w:cs="Times New Roman"/>
                <w:color w:val="000000"/>
                <w:position w:val="0"/>
                <w:lang w:val="id-ID" w:eastAsia="id-ID"/>
              </w:rPr>
            </w:pPr>
            <w:r w:rsidRPr="009129F2">
              <w:rPr>
                <w:rFonts w:eastAsia="Times New Roman" w:cs="Times New Roman"/>
                <w:color w:val="000000"/>
                <w:position w:val="0"/>
                <w:lang w:val="id-ID" w:eastAsia="id-ID"/>
              </w:rPr>
              <w:t> </w:t>
            </w:r>
          </w:p>
        </w:tc>
      </w:tr>
    </w:tbl>
    <w:p w14:paraId="02D49179" w14:textId="746CBAE6" w:rsidR="007F5772" w:rsidRDefault="00C8681E">
      <w:pPr>
        <w:tabs>
          <w:tab w:val="center" w:pos="4824"/>
          <w:tab w:val="right" w:pos="9648"/>
        </w:tabs>
        <w:spacing w:after="0" w:line="240" w:lineRule="auto"/>
        <w:ind w:left="0" w:hanging="2"/>
        <w:rPr>
          <w:rFonts w:eastAsia="Bookman Old Style" w:cs="Bookman Old Style"/>
          <w:szCs w:val="24"/>
        </w:rPr>
      </w:pPr>
      <w:r w:rsidRPr="00C0230B">
        <w:rPr>
          <w:rFonts w:eastAsia="Bookman Old Style" w:cs="Bookman Old Style"/>
          <w:szCs w:val="24"/>
        </w:rPr>
        <w:tab/>
      </w:r>
    </w:p>
    <w:p w14:paraId="1303DDC4" w14:textId="2D1BF241" w:rsidR="00A62959" w:rsidRPr="005414B5" w:rsidRDefault="00A62959" w:rsidP="00D43905">
      <w:pPr>
        <w:tabs>
          <w:tab w:val="center" w:pos="4824"/>
          <w:tab w:val="left" w:pos="7920"/>
          <w:tab w:val="right" w:pos="9648"/>
        </w:tabs>
        <w:spacing w:after="0" w:line="360" w:lineRule="auto"/>
        <w:ind w:left="0" w:hanging="2"/>
        <w:rPr>
          <w:rFonts w:eastAsia="Bookman Old Style" w:cs="Bookman Old Style"/>
          <w:szCs w:val="24"/>
          <w:u w:val="single"/>
          <w:lang w:val="id-ID"/>
        </w:rPr>
      </w:pPr>
      <w:bookmarkStart w:id="286" w:name="_Toc134601988"/>
      <w:r w:rsidRPr="005414B5">
        <w:rPr>
          <w:rFonts w:eastAsia="Bookman Old Style" w:cs="Bookman Old Style"/>
          <w:szCs w:val="24"/>
          <w:lang w:val="id-ID"/>
        </w:rPr>
        <w:t xml:space="preserve">Dari beberapa target kinerja Dinas PPPAPPKB, </w:t>
      </w:r>
      <w:r w:rsidR="00D43905" w:rsidRPr="005414B5">
        <w:rPr>
          <w:rFonts w:eastAsia="Bookman Old Style" w:cs="Bookman Old Style"/>
          <w:szCs w:val="24"/>
          <w:lang w:val="id-ID"/>
        </w:rPr>
        <w:t xml:space="preserve">ada beberapa perbedaan penyajian data , pada  indikator program Pemenuhan Hak Anak </w:t>
      </w:r>
      <w:r w:rsidR="00D43905" w:rsidRPr="005414B5">
        <w:rPr>
          <w:rFonts w:eastAsia="Times New Roman" w:cs="Times New Roman"/>
          <w:color w:val="000000"/>
          <w:position w:val="0"/>
          <w:szCs w:val="24"/>
          <w:lang w:val="id-ID" w:eastAsia="id-ID"/>
        </w:rPr>
        <w:t>( PHA  ), yaitu  Kabupaten Layak Anak , yang di hasil capaian kinerja Rentra tahun 2018 – 2023 , satuannnya prosentase. Adapun untuk tahun 2024 – 2026  satuannnya kategori , hal dikarenakan setiap tahun untuk mengukur kinerja dari kementria PPPA , melaksanakan evaluasi dengan penilaian kabupaten Layak anak berdasarkan kategori bukan berdasarkan presentase.</w:t>
      </w:r>
      <w:bookmarkEnd w:id="286"/>
    </w:p>
    <w:p w14:paraId="776C0F4F" w14:textId="77777777" w:rsidR="007F5772" w:rsidRPr="005414B5" w:rsidRDefault="007F5772" w:rsidP="00C0230B">
      <w:pPr>
        <w:pBdr>
          <w:top w:val="nil"/>
          <w:left w:val="nil"/>
          <w:bottom w:val="nil"/>
          <w:right w:val="nil"/>
          <w:between w:val="nil"/>
        </w:pBdr>
        <w:spacing w:after="0" w:line="360" w:lineRule="auto"/>
        <w:ind w:leftChars="0" w:left="0" w:firstLineChars="0" w:firstLine="0"/>
        <w:rPr>
          <w:rFonts w:eastAsia="Bookman Old Style" w:cs="Bookman Old Style"/>
          <w:szCs w:val="24"/>
          <w:u w:val="single"/>
        </w:rPr>
      </w:pPr>
    </w:p>
    <w:p w14:paraId="07944C9A" w14:textId="77777777" w:rsidR="007F5772" w:rsidRPr="00C0230B" w:rsidRDefault="00C8681E" w:rsidP="00A93A7A">
      <w:pPr>
        <w:pStyle w:val="Heading1"/>
        <w:numPr>
          <w:ilvl w:val="0"/>
          <w:numId w:val="0"/>
        </w:numPr>
        <w:rPr>
          <w:rFonts w:eastAsia="Bookman Old Style"/>
        </w:rPr>
      </w:pPr>
      <w:bookmarkStart w:id="287" w:name="_Toc134601989"/>
      <w:r w:rsidRPr="00C0230B">
        <w:rPr>
          <w:rFonts w:eastAsia="Bookman Old Style"/>
        </w:rPr>
        <w:lastRenderedPageBreak/>
        <w:t>BAB V</w:t>
      </w:r>
      <w:bookmarkEnd w:id="287"/>
    </w:p>
    <w:p w14:paraId="5F4B7002" w14:textId="77777777" w:rsidR="007F5772" w:rsidRPr="00C0230B" w:rsidRDefault="00C8681E" w:rsidP="00A93A7A">
      <w:pPr>
        <w:pStyle w:val="Heading1"/>
        <w:numPr>
          <w:ilvl w:val="0"/>
          <w:numId w:val="0"/>
        </w:numPr>
        <w:rPr>
          <w:rFonts w:eastAsia="Bookman Old Style"/>
        </w:rPr>
      </w:pPr>
      <w:bookmarkStart w:id="288" w:name="_Toc134601990"/>
      <w:r w:rsidRPr="00C0230B">
        <w:rPr>
          <w:rFonts w:eastAsia="Bookman Old Style"/>
        </w:rPr>
        <w:t>STRATEGI DAN ARAH KEBIJAKAN</w:t>
      </w:r>
      <w:bookmarkEnd w:id="288"/>
    </w:p>
    <w:p w14:paraId="6C14E22D" w14:textId="77777777" w:rsidR="007F5772" w:rsidRPr="00C0230B" w:rsidRDefault="007F5772">
      <w:pPr>
        <w:spacing w:after="0" w:line="360" w:lineRule="auto"/>
        <w:ind w:left="0" w:hanging="2"/>
        <w:rPr>
          <w:rFonts w:eastAsia="Bookman Old Style" w:cs="Bookman Old Style"/>
          <w:szCs w:val="24"/>
        </w:rPr>
      </w:pPr>
    </w:p>
    <w:p w14:paraId="7835D64D" w14:textId="0DE57201" w:rsidR="007F5772" w:rsidRPr="009D5F7D" w:rsidRDefault="00C8681E" w:rsidP="009D5F7D">
      <w:pPr>
        <w:pStyle w:val="ListParagraph"/>
        <w:numPr>
          <w:ilvl w:val="1"/>
          <w:numId w:val="53"/>
        </w:numPr>
        <w:spacing w:line="360" w:lineRule="auto"/>
        <w:rPr>
          <w:rFonts w:ascii="Bookman Old Style" w:eastAsia="Bookman Old Style" w:hAnsi="Bookman Old Style" w:cs="Bookman Old Style"/>
          <w:szCs w:val="24"/>
        </w:rPr>
      </w:pPr>
      <w:bookmarkStart w:id="289" w:name="_Toc134601991"/>
      <w:bookmarkStart w:id="290" w:name="_Hlk134606488"/>
      <w:r w:rsidRPr="009D5F7D">
        <w:rPr>
          <w:rFonts w:ascii="Bookman Old Style" w:eastAsia="Bookman Old Style" w:hAnsi="Bookman Old Style" w:cs="Bookman Old Style"/>
          <w:b/>
          <w:szCs w:val="24"/>
        </w:rPr>
        <w:t>STRATEGI  DAN ARAH KEBIJAKAN</w:t>
      </w:r>
      <w:bookmarkEnd w:id="289"/>
    </w:p>
    <w:p w14:paraId="446B2ED9" w14:textId="5E40D8A4" w:rsidR="007F5772" w:rsidRPr="00C0230B" w:rsidRDefault="00C8681E" w:rsidP="00C0230B">
      <w:pPr>
        <w:shd w:val="clear" w:color="auto" w:fill="FFFFFF"/>
        <w:spacing w:after="0" w:line="360" w:lineRule="auto"/>
        <w:ind w:leftChars="0" w:left="720" w:firstLineChars="0" w:firstLine="720"/>
        <w:jc w:val="both"/>
        <w:rPr>
          <w:rFonts w:eastAsia="Bookman Old Style" w:cs="Bookman Old Style"/>
          <w:szCs w:val="24"/>
        </w:rPr>
      </w:pPr>
      <w:bookmarkStart w:id="291" w:name="_Toc134601992"/>
      <w:bookmarkEnd w:id="290"/>
      <w:r w:rsidRPr="00C0230B">
        <w:rPr>
          <w:rFonts w:eastAsia="Bookman Old Style" w:cs="Bookman Old Style"/>
          <w:szCs w:val="24"/>
        </w:rPr>
        <w:t xml:space="preserve">Strategi dan </w:t>
      </w:r>
      <w:proofErr w:type="spellStart"/>
      <w:r w:rsidRPr="00C0230B">
        <w:rPr>
          <w:rFonts w:eastAsia="Bookman Old Style" w:cs="Bookman Old Style"/>
          <w:szCs w:val="24"/>
        </w:rPr>
        <w:t>arah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kebijakan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merupakan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cara</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arah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tindakan</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diambil</w:t>
      </w:r>
      <w:proofErr w:type="spellEnd"/>
      <w:r w:rsidRPr="00C0230B">
        <w:rPr>
          <w:rFonts w:eastAsia="Bookman Old Style" w:cs="Bookman Old Style"/>
          <w:szCs w:val="24"/>
        </w:rPr>
        <w:t xml:space="preserve"> oleh </w:t>
      </w:r>
      <w:proofErr w:type="gramStart"/>
      <w:r w:rsidR="00935461" w:rsidRPr="00C0230B">
        <w:rPr>
          <w:rFonts w:eastAsia="Bookman Old Style" w:cs="Bookman Old Style"/>
          <w:szCs w:val="24"/>
          <w:lang w:val="id-ID"/>
        </w:rPr>
        <w:t xml:space="preserve">DPPPAPPKB </w:t>
      </w:r>
      <w:r w:rsidRPr="00C0230B">
        <w:rPr>
          <w:rFonts w:eastAsia="Bookman Old Style" w:cs="Bookman Old Style"/>
          <w:szCs w:val="24"/>
        </w:rPr>
        <w:t xml:space="preserve"> </w:t>
      </w:r>
      <w:proofErr w:type="spellStart"/>
      <w:r w:rsidRPr="00C0230B">
        <w:rPr>
          <w:rFonts w:eastAsia="Bookman Old Style" w:cs="Bookman Old Style"/>
          <w:szCs w:val="24"/>
        </w:rPr>
        <w:t>guna</w:t>
      </w:r>
      <w:proofErr w:type="spellEnd"/>
      <w:proofErr w:type="gramEnd"/>
      <w:r w:rsidRPr="00C0230B">
        <w:rPr>
          <w:rFonts w:eastAsia="Bookman Old Style" w:cs="Bookman Old Style"/>
          <w:szCs w:val="24"/>
        </w:rPr>
        <w:t xml:space="preserve"> </w:t>
      </w:r>
      <w:proofErr w:type="spellStart"/>
      <w:r w:rsidRPr="00C0230B">
        <w:rPr>
          <w:rFonts w:eastAsia="Bookman Old Style" w:cs="Bookman Old Style"/>
          <w:szCs w:val="24"/>
        </w:rPr>
        <w:t>mencapai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telah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ditetapkan</w:t>
      </w:r>
      <w:proofErr w:type="spellEnd"/>
      <w:r w:rsidRPr="00C0230B">
        <w:rPr>
          <w:rFonts w:eastAsia="Bookman Old Style" w:cs="Bookman Old Style"/>
          <w:szCs w:val="24"/>
        </w:rPr>
        <w:t xml:space="preserve">. Adapun Strategi dan </w:t>
      </w:r>
      <w:proofErr w:type="spellStart"/>
      <w:proofErr w:type="gramStart"/>
      <w:r w:rsidRPr="00C0230B">
        <w:rPr>
          <w:rFonts w:eastAsia="Bookman Old Style" w:cs="Bookman Old Style"/>
          <w:szCs w:val="24"/>
        </w:rPr>
        <w:t>arah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kebijakan</w:t>
      </w:r>
      <w:proofErr w:type="spellEnd"/>
      <w:proofErr w:type="gramEnd"/>
      <w:r w:rsidRPr="00C0230B">
        <w:rPr>
          <w:rFonts w:eastAsia="Bookman Old Style" w:cs="Bookman Old Style"/>
          <w:szCs w:val="24"/>
        </w:rPr>
        <w:t xml:space="preserve"> </w:t>
      </w:r>
      <w:r w:rsidR="00935461" w:rsidRPr="00C0230B">
        <w:rPr>
          <w:rFonts w:eastAsia="Bookman Old Style" w:cs="Bookman Old Style"/>
          <w:szCs w:val="24"/>
          <w:lang w:val="id-ID"/>
        </w:rPr>
        <w:t xml:space="preserve">DPPPAPPKB </w:t>
      </w:r>
      <w:r w:rsidRPr="00C0230B">
        <w:rPr>
          <w:rFonts w:eastAsia="Bookman Old Style" w:cs="Bookman Old Style"/>
          <w:szCs w:val="24"/>
        </w:rPr>
        <w:t xml:space="preserve">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2024-2026 </w:t>
      </w:r>
      <w:proofErr w:type="spellStart"/>
      <w:r w:rsidRPr="00C0230B">
        <w:rPr>
          <w:rFonts w:eastAsia="Bookman Old Style" w:cs="Bookman Old Style"/>
          <w:szCs w:val="24"/>
        </w:rPr>
        <w:t>dapat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dijabarkan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sebagaimana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Tabel</w:t>
      </w:r>
      <w:proofErr w:type="spellEnd"/>
      <w:r w:rsidRPr="00C0230B">
        <w:rPr>
          <w:rFonts w:eastAsia="Bookman Old Style" w:cs="Bookman Old Style"/>
          <w:szCs w:val="24"/>
        </w:rPr>
        <w:t xml:space="preserve"> 5.1</w:t>
      </w:r>
      <w:bookmarkEnd w:id="291"/>
      <w:r w:rsidR="009D5F7D">
        <w:rPr>
          <w:rFonts w:eastAsia="Bookman Old Style" w:cs="Bookman Old Style"/>
          <w:szCs w:val="24"/>
        </w:rPr>
        <w:t>.</w:t>
      </w:r>
    </w:p>
    <w:p w14:paraId="5EF123CE" w14:textId="77777777" w:rsidR="007F5772" w:rsidRPr="00C0230B" w:rsidRDefault="007F5772">
      <w:pPr>
        <w:spacing w:after="0" w:line="240" w:lineRule="auto"/>
        <w:ind w:left="0" w:hanging="2"/>
        <w:jc w:val="center"/>
        <w:rPr>
          <w:rFonts w:eastAsia="Bookman Old Style" w:cs="Bookman Old Style"/>
          <w:szCs w:val="24"/>
        </w:rPr>
      </w:pPr>
    </w:p>
    <w:p w14:paraId="63F78208" w14:textId="77777777" w:rsidR="007F5772" w:rsidRPr="00C0230B" w:rsidRDefault="007F5772">
      <w:pPr>
        <w:spacing w:after="0" w:line="360" w:lineRule="auto"/>
        <w:ind w:left="0" w:hanging="2"/>
        <w:rPr>
          <w:rFonts w:eastAsia="Bookman Old Style" w:cs="Bookman Old Style"/>
          <w:szCs w:val="24"/>
        </w:rPr>
      </w:pPr>
    </w:p>
    <w:p w14:paraId="18D089D5" w14:textId="77777777" w:rsidR="00B305BB" w:rsidRPr="00C0230B" w:rsidRDefault="00B305BB">
      <w:pPr>
        <w:spacing w:after="0" w:line="360" w:lineRule="auto"/>
        <w:ind w:left="0" w:hanging="2"/>
        <w:rPr>
          <w:rFonts w:eastAsia="Bookman Old Style" w:cs="Bookman Old Style"/>
          <w:szCs w:val="24"/>
        </w:rPr>
        <w:sectPr w:rsidR="00B305BB" w:rsidRPr="00C0230B">
          <w:headerReference w:type="even" r:id="rId34"/>
          <w:headerReference w:type="default" r:id="rId35"/>
          <w:footerReference w:type="default" r:id="rId36"/>
          <w:headerReference w:type="first" r:id="rId37"/>
          <w:pgSz w:w="12240" w:h="18720"/>
          <w:pgMar w:top="1009" w:right="1298" w:bottom="1009" w:left="1298" w:header="709" w:footer="709" w:gutter="0"/>
          <w:cols w:space="720"/>
        </w:sectPr>
      </w:pPr>
    </w:p>
    <w:p w14:paraId="3D044BEB" w14:textId="77777777" w:rsidR="007F5772" w:rsidRPr="00C0230B" w:rsidRDefault="00C8681E">
      <w:pPr>
        <w:spacing w:after="0" w:line="240" w:lineRule="auto"/>
        <w:ind w:left="0" w:hanging="2"/>
        <w:jc w:val="center"/>
        <w:rPr>
          <w:rFonts w:eastAsia="Bookman Old Style" w:cs="Bookman Old Style"/>
          <w:szCs w:val="24"/>
        </w:rPr>
      </w:pPr>
      <w:bookmarkStart w:id="292" w:name="_Toc134601993"/>
      <w:proofErr w:type="spellStart"/>
      <w:r w:rsidRPr="00C0230B">
        <w:rPr>
          <w:rFonts w:eastAsia="Bookman Old Style" w:cs="Bookman Old Style"/>
          <w:szCs w:val="24"/>
        </w:rPr>
        <w:lastRenderedPageBreak/>
        <w:t>Tabel</w:t>
      </w:r>
      <w:proofErr w:type="spellEnd"/>
      <w:r w:rsidRPr="00C0230B">
        <w:rPr>
          <w:rFonts w:eastAsia="Bookman Old Style" w:cs="Bookman Old Style"/>
          <w:szCs w:val="24"/>
        </w:rPr>
        <w:t xml:space="preserve"> 5.1</w:t>
      </w:r>
      <w:bookmarkEnd w:id="292"/>
    </w:p>
    <w:p w14:paraId="68E153A8" w14:textId="77777777" w:rsidR="007F5772" w:rsidRPr="00C0230B" w:rsidRDefault="00C8681E">
      <w:pPr>
        <w:spacing w:after="0" w:line="360" w:lineRule="auto"/>
        <w:ind w:left="0" w:hanging="2"/>
        <w:jc w:val="center"/>
        <w:rPr>
          <w:rFonts w:eastAsia="Bookman Old Style" w:cs="Bookman Old Style"/>
          <w:szCs w:val="24"/>
        </w:rPr>
      </w:pPr>
      <w:bookmarkStart w:id="293" w:name="_Toc134601994"/>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Strategi Dan </w:t>
      </w:r>
      <w:proofErr w:type="spellStart"/>
      <w:r w:rsidRPr="00C0230B">
        <w:rPr>
          <w:rFonts w:eastAsia="Bookman Old Style" w:cs="Bookman Old Style"/>
          <w:szCs w:val="24"/>
        </w:rPr>
        <w:t>Kebijakan</w:t>
      </w:r>
      <w:bookmarkEnd w:id="293"/>
      <w:proofErr w:type="spellEnd"/>
    </w:p>
    <w:p w14:paraId="27533358" w14:textId="03E7F550" w:rsidR="007F5772" w:rsidRPr="00C0230B" w:rsidRDefault="007F5772">
      <w:pPr>
        <w:spacing w:after="0" w:line="360" w:lineRule="auto"/>
        <w:ind w:left="0" w:hanging="2"/>
        <w:jc w:val="center"/>
        <w:rPr>
          <w:rFonts w:eastAsia="Bookman Old Style" w:cs="Bookman Old Style"/>
          <w:szCs w:val="24"/>
        </w:rPr>
      </w:pPr>
    </w:p>
    <w:tbl>
      <w:tblPr>
        <w:tblStyle w:val="a3"/>
        <w:tblW w:w="16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2516"/>
        <w:gridCol w:w="2410"/>
        <w:gridCol w:w="2552"/>
        <w:gridCol w:w="2835"/>
        <w:gridCol w:w="4819"/>
      </w:tblGrid>
      <w:tr w:rsidR="00C0230B" w:rsidRPr="00C0230B" w14:paraId="29EEE4B2" w14:textId="77777777" w:rsidTr="00803DF5">
        <w:trPr>
          <w:trHeight w:val="281"/>
        </w:trPr>
        <w:tc>
          <w:tcPr>
            <w:tcW w:w="16693" w:type="dxa"/>
            <w:gridSpan w:val="6"/>
            <w:shd w:val="clear" w:color="auto" w:fill="DAEEF3" w:themeFill="accent5" w:themeFillTint="33"/>
            <w:vAlign w:val="center"/>
          </w:tcPr>
          <w:p w14:paraId="4A3337C2" w14:textId="40DC65AB" w:rsidR="007F5772" w:rsidRPr="00C0230B" w:rsidRDefault="007F5772">
            <w:pPr>
              <w:ind w:left="0" w:hanging="2"/>
              <w:rPr>
                <w:rFonts w:eastAsia="Bookman Old Style" w:cs="Bookman Old Style"/>
                <w:sz w:val="20"/>
                <w:szCs w:val="20"/>
              </w:rPr>
            </w:pPr>
          </w:p>
        </w:tc>
      </w:tr>
      <w:tr w:rsidR="00C0230B" w:rsidRPr="00C0230B" w14:paraId="624681BD" w14:textId="77777777" w:rsidTr="00803DF5">
        <w:trPr>
          <w:trHeight w:val="510"/>
        </w:trPr>
        <w:tc>
          <w:tcPr>
            <w:tcW w:w="1561" w:type="dxa"/>
            <w:shd w:val="clear" w:color="auto" w:fill="FFFFFF" w:themeFill="background1"/>
            <w:vAlign w:val="center"/>
          </w:tcPr>
          <w:p w14:paraId="4CC844A0" w14:textId="77777777" w:rsidR="007F5772" w:rsidRPr="00C0230B" w:rsidRDefault="00C8681E">
            <w:pPr>
              <w:ind w:left="0" w:hanging="2"/>
              <w:jc w:val="center"/>
              <w:rPr>
                <w:rFonts w:eastAsia="Bookman Old Style" w:cs="Bookman Old Style"/>
                <w:sz w:val="20"/>
                <w:szCs w:val="20"/>
              </w:rPr>
            </w:pPr>
            <w:bookmarkStart w:id="294" w:name="_Toc134601995"/>
            <w:r w:rsidRPr="00C0230B">
              <w:rPr>
                <w:rFonts w:eastAsia="Bookman Old Style" w:cs="Bookman Old Style"/>
                <w:b/>
                <w:sz w:val="20"/>
                <w:szCs w:val="20"/>
              </w:rPr>
              <w:t>TUJUAN</w:t>
            </w:r>
            <w:bookmarkEnd w:id="294"/>
          </w:p>
        </w:tc>
        <w:tc>
          <w:tcPr>
            <w:tcW w:w="2516" w:type="dxa"/>
            <w:shd w:val="clear" w:color="auto" w:fill="FFFFFF" w:themeFill="background1"/>
            <w:vAlign w:val="center"/>
          </w:tcPr>
          <w:p w14:paraId="39FD7E4D" w14:textId="77777777" w:rsidR="007F5772" w:rsidRPr="00C0230B" w:rsidRDefault="00C8681E">
            <w:pPr>
              <w:ind w:left="0" w:hanging="2"/>
              <w:jc w:val="center"/>
              <w:rPr>
                <w:rFonts w:eastAsia="Bookman Old Style" w:cs="Bookman Old Style"/>
                <w:sz w:val="20"/>
                <w:szCs w:val="20"/>
              </w:rPr>
            </w:pPr>
            <w:bookmarkStart w:id="295" w:name="_Toc134601996"/>
            <w:r w:rsidRPr="00C0230B">
              <w:rPr>
                <w:rFonts w:eastAsia="Bookman Old Style" w:cs="Bookman Old Style"/>
                <w:b/>
                <w:sz w:val="20"/>
                <w:szCs w:val="20"/>
              </w:rPr>
              <w:t>SASARAN</w:t>
            </w:r>
            <w:bookmarkEnd w:id="295"/>
          </w:p>
        </w:tc>
        <w:tc>
          <w:tcPr>
            <w:tcW w:w="2410" w:type="dxa"/>
            <w:shd w:val="clear" w:color="auto" w:fill="FFFFFF" w:themeFill="background1"/>
            <w:vAlign w:val="center"/>
          </w:tcPr>
          <w:p w14:paraId="4CE31116" w14:textId="77777777" w:rsidR="007F5772" w:rsidRPr="00C0230B" w:rsidRDefault="00C8681E">
            <w:pPr>
              <w:ind w:left="0" w:hanging="2"/>
              <w:jc w:val="center"/>
              <w:rPr>
                <w:rFonts w:eastAsia="Bookman Old Style" w:cs="Bookman Old Style"/>
                <w:sz w:val="20"/>
                <w:szCs w:val="20"/>
              </w:rPr>
            </w:pPr>
            <w:bookmarkStart w:id="296" w:name="_Toc134601997"/>
            <w:r w:rsidRPr="00C0230B">
              <w:rPr>
                <w:rFonts w:eastAsia="Bookman Old Style" w:cs="Bookman Old Style"/>
                <w:b/>
                <w:sz w:val="20"/>
                <w:szCs w:val="20"/>
              </w:rPr>
              <w:t>INDIKATOR SASARAN</w:t>
            </w:r>
            <w:bookmarkEnd w:id="296"/>
          </w:p>
        </w:tc>
        <w:tc>
          <w:tcPr>
            <w:tcW w:w="2552" w:type="dxa"/>
            <w:shd w:val="clear" w:color="auto" w:fill="FFFFFF" w:themeFill="background1"/>
            <w:vAlign w:val="center"/>
          </w:tcPr>
          <w:p w14:paraId="3E134CEA" w14:textId="77777777" w:rsidR="007F5772" w:rsidRPr="00C0230B" w:rsidRDefault="00C8681E">
            <w:pPr>
              <w:ind w:left="0" w:hanging="2"/>
              <w:jc w:val="center"/>
              <w:rPr>
                <w:rFonts w:eastAsia="Bookman Old Style" w:cs="Bookman Old Style"/>
                <w:sz w:val="20"/>
                <w:szCs w:val="20"/>
              </w:rPr>
            </w:pPr>
            <w:bookmarkStart w:id="297" w:name="_Toc134601998"/>
            <w:r w:rsidRPr="00C0230B">
              <w:rPr>
                <w:rFonts w:eastAsia="Bookman Old Style" w:cs="Bookman Old Style"/>
                <w:b/>
                <w:sz w:val="20"/>
                <w:szCs w:val="20"/>
              </w:rPr>
              <w:t>STRATEGI</w:t>
            </w:r>
            <w:bookmarkEnd w:id="297"/>
          </w:p>
        </w:tc>
        <w:tc>
          <w:tcPr>
            <w:tcW w:w="2835" w:type="dxa"/>
            <w:shd w:val="clear" w:color="auto" w:fill="FFFFFF" w:themeFill="background1"/>
            <w:vAlign w:val="center"/>
          </w:tcPr>
          <w:p w14:paraId="057A7145" w14:textId="77777777" w:rsidR="007F5772" w:rsidRPr="00C0230B" w:rsidRDefault="00C8681E">
            <w:pPr>
              <w:ind w:left="0" w:hanging="2"/>
              <w:jc w:val="center"/>
              <w:rPr>
                <w:rFonts w:eastAsia="Bookman Old Style" w:cs="Bookman Old Style"/>
                <w:sz w:val="20"/>
                <w:szCs w:val="20"/>
              </w:rPr>
            </w:pPr>
            <w:bookmarkStart w:id="298" w:name="_Toc134601999"/>
            <w:r w:rsidRPr="00C0230B">
              <w:rPr>
                <w:rFonts w:eastAsia="Bookman Old Style" w:cs="Bookman Old Style"/>
                <w:b/>
                <w:sz w:val="20"/>
                <w:szCs w:val="20"/>
              </w:rPr>
              <w:t>ARAH KEBIJAKAN</w:t>
            </w:r>
            <w:bookmarkEnd w:id="298"/>
          </w:p>
        </w:tc>
        <w:tc>
          <w:tcPr>
            <w:tcW w:w="4819" w:type="dxa"/>
            <w:shd w:val="clear" w:color="auto" w:fill="FFFFFF" w:themeFill="background1"/>
            <w:vAlign w:val="center"/>
          </w:tcPr>
          <w:p w14:paraId="455829C0" w14:textId="77777777" w:rsidR="007F5772" w:rsidRPr="00C0230B" w:rsidRDefault="00C8681E">
            <w:pPr>
              <w:ind w:left="0" w:hanging="2"/>
              <w:jc w:val="center"/>
              <w:rPr>
                <w:rFonts w:eastAsia="Bookman Old Style" w:cs="Bookman Old Style"/>
                <w:sz w:val="20"/>
                <w:szCs w:val="20"/>
              </w:rPr>
            </w:pPr>
            <w:bookmarkStart w:id="299" w:name="_Toc134602000"/>
            <w:r w:rsidRPr="00C0230B">
              <w:rPr>
                <w:rFonts w:eastAsia="Bookman Old Style" w:cs="Bookman Old Style"/>
                <w:b/>
                <w:sz w:val="20"/>
                <w:szCs w:val="20"/>
              </w:rPr>
              <w:t>PROGRAM</w:t>
            </w:r>
            <w:bookmarkEnd w:id="299"/>
          </w:p>
        </w:tc>
      </w:tr>
      <w:tr w:rsidR="00EC2F51" w:rsidRPr="00C0230B" w14:paraId="7FF87312" w14:textId="77777777" w:rsidTr="000A16C1">
        <w:trPr>
          <w:cantSplit/>
          <w:trHeight w:val="570"/>
        </w:trPr>
        <w:tc>
          <w:tcPr>
            <w:tcW w:w="1561" w:type="dxa"/>
            <w:vMerge w:val="restart"/>
            <w:vAlign w:val="center"/>
          </w:tcPr>
          <w:p w14:paraId="45EC2B71" w14:textId="54631D83" w:rsidR="00EC2F51" w:rsidRPr="00D72E59" w:rsidRDefault="00EC2F51" w:rsidP="00B305BB">
            <w:pPr>
              <w:ind w:leftChars="0" w:left="0" w:firstLineChars="0" w:firstLine="0"/>
              <w:rPr>
                <w:rFonts w:eastAsia="Bookman Old Style" w:cs="Bookman Old Style"/>
                <w:sz w:val="20"/>
                <w:szCs w:val="20"/>
                <w:lang w:val="id-ID"/>
              </w:rPr>
            </w:pPr>
            <w:bookmarkStart w:id="300" w:name="_Toc134602001"/>
            <w:r>
              <w:rPr>
                <w:rFonts w:eastAsia="Bookman Old Style" w:cs="Bookman Old Style"/>
                <w:sz w:val="20"/>
                <w:szCs w:val="20"/>
                <w:lang w:val="id-ID"/>
              </w:rPr>
              <w:t>Indeks Pembangunan Manusia</w:t>
            </w:r>
            <w:bookmarkEnd w:id="300"/>
            <w:r>
              <w:rPr>
                <w:rFonts w:eastAsia="Bookman Old Style" w:cs="Bookman Old Style"/>
                <w:sz w:val="20"/>
                <w:szCs w:val="20"/>
                <w:lang w:val="id-ID"/>
              </w:rPr>
              <w:t xml:space="preserve"> </w:t>
            </w:r>
          </w:p>
        </w:tc>
        <w:tc>
          <w:tcPr>
            <w:tcW w:w="2516" w:type="dxa"/>
            <w:vMerge w:val="restart"/>
            <w:vAlign w:val="center"/>
          </w:tcPr>
          <w:p w14:paraId="55381D67" w14:textId="77777777" w:rsidR="00EC2F51" w:rsidRPr="00D72E59" w:rsidRDefault="00EC2F51" w:rsidP="00D72E59">
            <w:pPr>
              <w:ind w:left="0" w:hanging="2"/>
              <w:rPr>
                <w:rFonts w:eastAsia="Bookman Old Style" w:cs="Bookman Old Style"/>
                <w:sz w:val="20"/>
                <w:szCs w:val="20"/>
              </w:rPr>
            </w:pPr>
            <w:bookmarkStart w:id="301" w:name="_Toc134602002"/>
            <w:proofErr w:type="spellStart"/>
            <w:r w:rsidRPr="00D72E59">
              <w:rPr>
                <w:rFonts w:eastAsia="Bookman Old Style" w:cs="Bookman Old Style"/>
                <w:sz w:val="20"/>
                <w:szCs w:val="20"/>
              </w:rPr>
              <w:t>Meningkatkan</w:t>
            </w:r>
            <w:proofErr w:type="spellEnd"/>
            <w:r w:rsidRPr="00D72E59">
              <w:rPr>
                <w:rFonts w:eastAsia="Bookman Old Style" w:cs="Bookman Old Style"/>
                <w:sz w:val="20"/>
                <w:szCs w:val="20"/>
              </w:rPr>
              <w:t xml:space="preserve"> </w:t>
            </w:r>
            <w:proofErr w:type="spellStart"/>
            <w:r w:rsidRPr="00D72E59">
              <w:rPr>
                <w:rFonts w:eastAsia="Bookman Old Style" w:cs="Bookman Old Style"/>
                <w:sz w:val="20"/>
                <w:szCs w:val="20"/>
              </w:rPr>
              <w:t>keadilan</w:t>
            </w:r>
            <w:proofErr w:type="spellEnd"/>
            <w:r w:rsidRPr="00D72E59">
              <w:rPr>
                <w:rFonts w:eastAsia="Bookman Old Style" w:cs="Bookman Old Style"/>
                <w:sz w:val="20"/>
                <w:szCs w:val="20"/>
              </w:rPr>
              <w:t xml:space="preserve"> dan </w:t>
            </w:r>
            <w:proofErr w:type="spellStart"/>
            <w:r w:rsidRPr="00D72E59">
              <w:rPr>
                <w:rFonts w:eastAsia="Bookman Old Style" w:cs="Bookman Old Style"/>
                <w:sz w:val="20"/>
                <w:szCs w:val="20"/>
              </w:rPr>
              <w:t>kesejahteraan</w:t>
            </w:r>
            <w:proofErr w:type="spellEnd"/>
            <w:r w:rsidRPr="00D72E59">
              <w:rPr>
                <w:rFonts w:eastAsia="Bookman Old Style" w:cs="Bookman Old Style"/>
                <w:sz w:val="20"/>
                <w:szCs w:val="20"/>
              </w:rPr>
              <w:t xml:space="preserve"> Gender</w:t>
            </w:r>
            <w:bookmarkEnd w:id="301"/>
          </w:p>
          <w:p w14:paraId="104B6A97" w14:textId="1A566DA4" w:rsidR="00EC2F51" w:rsidRPr="00C0230B" w:rsidRDefault="00EC2F51" w:rsidP="00B305BB">
            <w:pPr>
              <w:ind w:leftChars="0" w:left="0" w:firstLineChars="0" w:firstLine="0"/>
              <w:rPr>
                <w:rFonts w:eastAsia="Bookman Old Style" w:cs="Bookman Old Style"/>
                <w:sz w:val="20"/>
                <w:szCs w:val="20"/>
              </w:rPr>
            </w:pPr>
          </w:p>
        </w:tc>
        <w:tc>
          <w:tcPr>
            <w:tcW w:w="2410" w:type="dxa"/>
            <w:vMerge w:val="restart"/>
            <w:vAlign w:val="center"/>
          </w:tcPr>
          <w:p w14:paraId="7321A390" w14:textId="77777777" w:rsidR="00EC2F51" w:rsidRPr="00D72E59" w:rsidRDefault="00EC2F51" w:rsidP="00D72E59">
            <w:pPr>
              <w:pBdr>
                <w:top w:val="nil"/>
                <w:left w:val="nil"/>
                <w:bottom w:val="nil"/>
                <w:right w:val="nil"/>
                <w:between w:val="nil"/>
              </w:pBdr>
              <w:spacing w:after="0" w:line="240" w:lineRule="auto"/>
              <w:ind w:leftChars="0" w:left="0" w:firstLineChars="0" w:firstLine="0"/>
              <w:rPr>
                <w:rFonts w:eastAsia="Bookman Old Style" w:cs="Bookman Old Style"/>
                <w:sz w:val="20"/>
                <w:szCs w:val="20"/>
              </w:rPr>
            </w:pPr>
            <w:bookmarkStart w:id="302" w:name="_Toc134602003"/>
            <w:proofErr w:type="spellStart"/>
            <w:r w:rsidRPr="00D72E59">
              <w:rPr>
                <w:rFonts w:eastAsia="Bookman Old Style" w:cs="Bookman Old Style"/>
                <w:sz w:val="20"/>
                <w:szCs w:val="20"/>
              </w:rPr>
              <w:t>Persentase</w:t>
            </w:r>
            <w:proofErr w:type="spellEnd"/>
            <w:r w:rsidRPr="00D72E59">
              <w:rPr>
                <w:rFonts w:eastAsia="Bookman Old Style" w:cs="Bookman Old Style"/>
                <w:sz w:val="20"/>
                <w:szCs w:val="20"/>
              </w:rPr>
              <w:t xml:space="preserve"> ARG pada </w:t>
            </w:r>
            <w:proofErr w:type="spellStart"/>
            <w:r w:rsidRPr="00D72E59">
              <w:rPr>
                <w:rFonts w:eastAsia="Bookman Old Style" w:cs="Bookman Old Style"/>
                <w:sz w:val="20"/>
                <w:szCs w:val="20"/>
              </w:rPr>
              <w:t>belanja</w:t>
            </w:r>
            <w:proofErr w:type="spellEnd"/>
            <w:r w:rsidRPr="00D72E59">
              <w:rPr>
                <w:rFonts w:eastAsia="Bookman Old Style" w:cs="Bookman Old Style"/>
                <w:sz w:val="20"/>
                <w:szCs w:val="20"/>
              </w:rPr>
              <w:t xml:space="preserve"> </w:t>
            </w:r>
            <w:proofErr w:type="spellStart"/>
            <w:r w:rsidRPr="00D72E59">
              <w:rPr>
                <w:rFonts w:eastAsia="Bookman Old Style" w:cs="Bookman Old Style"/>
                <w:sz w:val="20"/>
                <w:szCs w:val="20"/>
              </w:rPr>
              <w:t>langsung</w:t>
            </w:r>
            <w:proofErr w:type="spellEnd"/>
            <w:r w:rsidRPr="00D72E59">
              <w:rPr>
                <w:rFonts w:eastAsia="Bookman Old Style" w:cs="Bookman Old Style"/>
                <w:sz w:val="20"/>
                <w:szCs w:val="20"/>
              </w:rPr>
              <w:t xml:space="preserve"> APBD</w:t>
            </w:r>
            <w:bookmarkEnd w:id="302"/>
          </w:p>
          <w:p w14:paraId="3844E2D8" w14:textId="0B1D540D" w:rsidR="00EC2F51" w:rsidRPr="00C0230B" w:rsidRDefault="00EC2F51" w:rsidP="00B305BB">
            <w:pPr>
              <w:pBdr>
                <w:top w:val="nil"/>
                <w:left w:val="nil"/>
                <w:bottom w:val="nil"/>
                <w:right w:val="nil"/>
                <w:between w:val="nil"/>
              </w:pBdr>
              <w:spacing w:after="0" w:line="240" w:lineRule="auto"/>
              <w:ind w:leftChars="0" w:left="0" w:firstLineChars="0" w:firstLine="0"/>
              <w:rPr>
                <w:rFonts w:eastAsia="Bookman Old Style" w:cs="Bookman Old Style"/>
                <w:sz w:val="20"/>
                <w:szCs w:val="20"/>
                <w:lang w:val="id-ID"/>
              </w:rPr>
            </w:pPr>
          </w:p>
        </w:tc>
        <w:tc>
          <w:tcPr>
            <w:tcW w:w="2552" w:type="dxa"/>
            <w:vAlign w:val="center"/>
          </w:tcPr>
          <w:p w14:paraId="45BF56F4" w14:textId="1396633F" w:rsidR="00EC2F51" w:rsidRPr="00D72E59" w:rsidRDefault="00EC2F51" w:rsidP="00B305BB">
            <w:pPr>
              <w:ind w:left="0" w:hanging="2"/>
              <w:rPr>
                <w:rFonts w:eastAsia="Bookman Old Style" w:cs="Bookman Old Style"/>
                <w:sz w:val="20"/>
                <w:szCs w:val="20"/>
                <w:lang w:val="id-ID"/>
              </w:rPr>
            </w:pPr>
            <w:bookmarkStart w:id="303" w:name="_Toc134602004"/>
            <w:r>
              <w:rPr>
                <w:rFonts w:eastAsia="Bookman Old Style" w:cs="Bookman Old Style"/>
                <w:sz w:val="20"/>
                <w:szCs w:val="20"/>
                <w:lang w:val="id-ID"/>
              </w:rPr>
              <w:t>Penguatan Pendampingan dalam Penyusunan ARG</w:t>
            </w:r>
            <w:bookmarkEnd w:id="303"/>
          </w:p>
        </w:tc>
        <w:tc>
          <w:tcPr>
            <w:tcW w:w="2835" w:type="dxa"/>
            <w:vMerge w:val="restart"/>
            <w:vAlign w:val="center"/>
          </w:tcPr>
          <w:p w14:paraId="3383F319" w14:textId="4B95D8FD" w:rsidR="00EC2F51" w:rsidRDefault="00EC2F51" w:rsidP="00EC2F51">
            <w:pPr>
              <w:ind w:leftChars="0" w:left="0" w:firstLineChars="0" w:firstLine="0"/>
              <w:rPr>
                <w:rFonts w:eastAsia="Bookman Old Style" w:cs="Bookman Old Style"/>
                <w:sz w:val="20"/>
                <w:szCs w:val="20"/>
                <w:lang w:val="id-ID"/>
              </w:rPr>
            </w:pPr>
            <w:bookmarkStart w:id="304" w:name="_Toc134602005"/>
            <w:r>
              <w:rPr>
                <w:rFonts w:eastAsia="Bookman Old Style" w:cs="Bookman Old Style"/>
                <w:sz w:val="20"/>
                <w:szCs w:val="20"/>
                <w:lang w:val="id-ID"/>
              </w:rPr>
              <w:t>1.</w:t>
            </w:r>
            <w:r w:rsidRPr="00EC2F51">
              <w:rPr>
                <w:rFonts w:eastAsia="Bookman Old Style" w:cs="Bookman Old Style"/>
                <w:sz w:val="20"/>
                <w:szCs w:val="20"/>
                <w:lang w:val="id-ID"/>
              </w:rPr>
              <w:t xml:space="preserve">Tersedianya data Mikro keluarga </w:t>
            </w:r>
            <w:r>
              <w:rPr>
                <w:rFonts w:eastAsia="Bookman Old Style" w:cs="Bookman Old Style"/>
                <w:sz w:val="20"/>
                <w:szCs w:val="20"/>
                <w:lang w:val="id-ID"/>
              </w:rPr>
              <w:t xml:space="preserve"> untuk sasaran peningkatan KIE  </w:t>
            </w:r>
            <w:r w:rsidRPr="00EC2F51">
              <w:rPr>
                <w:rFonts w:eastAsia="Bookman Old Style" w:cs="Bookman Old Style"/>
                <w:sz w:val="20"/>
                <w:szCs w:val="20"/>
                <w:lang w:val="id-ID"/>
              </w:rPr>
              <w:t>program PPPA , dengan didukung Penyuluh KB , peran serta Kader dan peningkatan kapasitas jejaring dalam penanganan kasus</w:t>
            </w:r>
            <w:bookmarkEnd w:id="304"/>
            <w:r w:rsidRPr="00EC2F51">
              <w:rPr>
                <w:rFonts w:eastAsia="Bookman Old Style" w:cs="Bookman Old Style"/>
                <w:sz w:val="20"/>
                <w:szCs w:val="20"/>
                <w:lang w:val="id-ID"/>
              </w:rPr>
              <w:t xml:space="preserve"> </w:t>
            </w:r>
          </w:p>
          <w:p w14:paraId="3394F9C0" w14:textId="753E00F4" w:rsidR="00EC2F51" w:rsidRDefault="00EC2F51" w:rsidP="00EC2F51">
            <w:pPr>
              <w:ind w:leftChars="0" w:left="0" w:firstLineChars="0" w:firstLine="0"/>
              <w:rPr>
                <w:rFonts w:eastAsia="Bookman Old Style" w:cs="Bookman Old Style"/>
                <w:sz w:val="20"/>
                <w:szCs w:val="20"/>
                <w:lang w:val="id-ID"/>
              </w:rPr>
            </w:pPr>
            <w:bookmarkStart w:id="305" w:name="_Toc134602006"/>
            <w:r>
              <w:rPr>
                <w:rFonts w:eastAsia="Bookman Old Style" w:cs="Bookman Old Style"/>
                <w:sz w:val="20"/>
                <w:szCs w:val="20"/>
                <w:lang w:val="id-ID"/>
              </w:rPr>
              <w:t>2. Tersedianya data pilah sebagai dasar penyususnan ARG</w:t>
            </w:r>
            <w:bookmarkEnd w:id="305"/>
            <w:r>
              <w:rPr>
                <w:rFonts w:eastAsia="Bookman Old Style" w:cs="Bookman Old Style"/>
                <w:sz w:val="20"/>
                <w:szCs w:val="20"/>
                <w:lang w:val="id-ID"/>
              </w:rPr>
              <w:t xml:space="preserve"> </w:t>
            </w:r>
          </w:p>
          <w:p w14:paraId="4EB25081" w14:textId="5C52CA56" w:rsidR="00EC2F51" w:rsidRDefault="00EC2F51" w:rsidP="00EC2F51">
            <w:pPr>
              <w:ind w:left="0" w:hanging="2"/>
              <w:rPr>
                <w:rFonts w:eastAsia="Bookman Old Style" w:cs="Bookman Old Style"/>
                <w:sz w:val="20"/>
                <w:szCs w:val="20"/>
                <w:lang w:val="id-ID"/>
              </w:rPr>
            </w:pPr>
          </w:p>
          <w:p w14:paraId="4F0345B4" w14:textId="77777777" w:rsidR="00EC2F51" w:rsidRPr="00EC2F51" w:rsidRDefault="00EC2F51" w:rsidP="00EC2F51">
            <w:pPr>
              <w:ind w:left="0" w:hanging="2"/>
              <w:rPr>
                <w:rFonts w:eastAsia="Bookman Old Style" w:cs="Bookman Old Style"/>
                <w:sz w:val="20"/>
                <w:szCs w:val="20"/>
                <w:lang w:val="id-ID"/>
              </w:rPr>
            </w:pPr>
          </w:p>
          <w:p w14:paraId="13AF5727" w14:textId="77777777" w:rsidR="00EC2F51" w:rsidRPr="00EF369A" w:rsidRDefault="00EC2F51" w:rsidP="00EF369A">
            <w:pPr>
              <w:ind w:left="0" w:hanging="2"/>
              <w:rPr>
                <w:rFonts w:eastAsia="Bookman Old Style" w:cs="Bookman Old Style"/>
                <w:sz w:val="20"/>
                <w:szCs w:val="20"/>
              </w:rPr>
            </w:pPr>
          </w:p>
          <w:p w14:paraId="48AF340E" w14:textId="77777777" w:rsidR="00EC2F51" w:rsidRPr="00EF369A" w:rsidRDefault="00EC2F51" w:rsidP="00EF369A">
            <w:pPr>
              <w:ind w:left="0" w:hanging="2"/>
              <w:rPr>
                <w:rFonts w:eastAsia="Bookman Old Style" w:cs="Bookman Old Style"/>
                <w:sz w:val="20"/>
                <w:szCs w:val="20"/>
              </w:rPr>
            </w:pPr>
          </w:p>
          <w:p w14:paraId="046CE278" w14:textId="77777777" w:rsidR="00EC2F51" w:rsidRPr="00EF369A" w:rsidRDefault="00EC2F51" w:rsidP="00EF369A">
            <w:pPr>
              <w:ind w:left="0" w:hanging="2"/>
              <w:rPr>
                <w:rFonts w:eastAsia="Bookman Old Style" w:cs="Bookman Old Style"/>
                <w:sz w:val="20"/>
                <w:szCs w:val="20"/>
              </w:rPr>
            </w:pPr>
          </w:p>
          <w:p w14:paraId="01CF2520" w14:textId="77777777" w:rsidR="00EC2F51" w:rsidRPr="00EC2F51" w:rsidRDefault="00EC2F51" w:rsidP="00B305BB">
            <w:pPr>
              <w:ind w:left="0" w:hanging="2"/>
              <w:rPr>
                <w:rFonts w:eastAsia="Bookman Old Style" w:cs="Bookman Old Style"/>
                <w:sz w:val="20"/>
                <w:szCs w:val="20"/>
                <w:lang w:val="id-ID"/>
              </w:rPr>
            </w:pPr>
          </w:p>
        </w:tc>
        <w:tc>
          <w:tcPr>
            <w:tcW w:w="4819" w:type="dxa"/>
          </w:tcPr>
          <w:p w14:paraId="02CFFBB8" w14:textId="343AC327" w:rsidR="00EC2F51" w:rsidRPr="00C0230B" w:rsidRDefault="00EC2F51" w:rsidP="00B305BB">
            <w:pPr>
              <w:pBdr>
                <w:top w:val="nil"/>
                <w:left w:val="nil"/>
                <w:bottom w:val="nil"/>
                <w:right w:val="nil"/>
                <w:between w:val="nil"/>
              </w:pBdr>
              <w:spacing w:after="0" w:line="240" w:lineRule="auto"/>
              <w:ind w:left="0" w:hanging="2"/>
              <w:rPr>
                <w:rFonts w:eastAsia="Bookman Old Style" w:cs="Bookman Old Style"/>
                <w:sz w:val="20"/>
                <w:szCs w:val="20"/>
              </w:rPr>
            </w:pPr>
            <w:bookmarkStart w:id="306" w:name="_Toc134602007"/>
            <w:r w:rsidRPr="00C0230B">
              <w:t xml:space="preserve">Program </w:t>
            </w:r>
            <w:proofErr w:type="spellStart"/>
            <w:r w:rsidRPr="00C0230B">
              <w:t>Pengarusutmaan</w:t>
            </w:r>
            <w:proofErr w:type="spellEnd"/>
            <w:r w:rsidRPr="00C0230B">
              <w:t xml:space="preserve"> Gender dan </w:t>
            </w:r>
            <w:proofErr w:type="spellStart"/>
            <w:r w:rsidRPr="00C0230B">
              <w:t>Pemberdayaan</w:t>
            </w:r>
            <w:proofErr w:type="spellEnd"/>
            <w:r w:rsidRPr="00C0230B">
              <w:t xml:space="preserve"> Perempuan</w:t>
            </w:r>
            <w:bookmarkEnd w:id="306"/>
          </w:p>
        </w:tc>
      </w:tr>
      <w:tr w:rsidR="00EC2F51" w:rsidRPr="00C0230B" w14:paraId="030C2A0D" w14:textId="77777777" w:rsidTr="000A16C1">
        <w:trPr>
          <w:cantSplit/>
          <w:trHeight w:val="522"/>
        </w:trPr>
        <w:tc>
          <w:tcPr>
            <w:tcW w:w="1561" w:type="dxa"/>
            <w:vMerge/>
            <w:vAlign w:val="center"/>
          </w:tcPr>
          <w:p w14:paraId="79637756" w14:textId="77777777" w:rsidR="00EC2F51" w:rsidRPr="00C0230B" w:rsidRDefault="00EC2F51" w:rsidP="00B305BB">
            <w:pPr>
              <w:widowControl w:val="0"/>
              <w:pBdr>
                <w:top w:val="nil"/>
                <w:left w:val="nil"/>
                <w:bottom w:val="nil"/>
                <w:right w:val="nil"/>
                <w:between w:val="nil"/>
              </w:pBdr>
              <w:spacing w:after="0"/>
              <w:ind w:left="0" w:hanging="2"/>
              <w:rPr>
                <w:rFonts w:eastAsia="Bookman Old Style" w:cs="Bookman Old Style"/>
                <w:sz w:val="20"/>
                <w:szCs w:val="20"/>
              </w:rPr>
            </w:pPr>
          </w:p>
        </w:tc>
        <w:tc>
          <w:tcPr>
            <w:tcW w:w="2516" w:type="dxa"/>
            <w:vMerge/>
            <w:vAlign w:val="center"/>
          </w:tcPr>
          <w:p w14:paraId="77E615E6" w14:textId="77777777" w:rsidR="00EC2F51" w:rsidRPr="00C0230B" w:rsidRDefault="00EC2F51" w:rsidP="00B305BB">
            <w:pPr>
              <w:ind w:left="0" w:hanging="2"/>
              <w:rPr>
                <w:rFonts w:eastAsia="Bookman Old Style" w:cs="Bookman Old Style"/>
                <w:sz w:val="20"/>
                <w:szCs w:val="20"/>
              </w:rPr>
            </w:pPr>
          </w:p>
        </w:tc>
        <w:tc>
          <w:tcPr>
            <w:tcW w:w="2410" w:type="dxa"/>
            <w:vMerge/>
            <w:vAlign w:val="center"/>
          </w:tcPr>
          <w:p w14:paraId="50E31BE7" w14:textId="77777777" w:rsidR="00EC2F51" w:rsidRPr="00C0230B" w:rsidRDefault="00EC2F51" w:rsidP="00B305BB">
            <w:pPr>
              <w:ind w:left="0" w:hanging="2"/>
              <w:rPr>
                <w:rFonts w:eastAsia="Bookman Old Style" w:cs="Bookman Old Style"/>
                <w:sz w:val="20"/>
                <w:szCs w:val="20"/>
              </w:rPr>
            </w:pPr>
          </w:p>
        </w:tc>
        <w:tc>
          <w:tcPr>
            <w:tcW w:w="2552" w:type="dxa"/>
            <w:vAlign w:val="center"/>
          </w:tcPr>
          <w:p w14:paraId="33B256CB" w14:textId="526AA874" w:rsidR="00EC2F51" w:rsidRPr="00C0230B" w:rsidRDefault="00EC2F51" w:rsidP="00B305BB">
            <w:pPr>
              <w:ind w:left="0" w:hanging="2"/>
              <w:rPr>
                <w:rFonts w:eastAsia="Bookman Old Style" w:cs="Bookman Old Style"/>
                <w:sz w:val="20"/>
                <w:szCs w:val="20"/>
              </w:rPr>
            </w:pPr>
            <w:bookmarkStart w:id="307" w:name="_Toc134602008"/>
            <w:proofErr w:type="spellStart"/>
            <w:r w:rsidRPr="00D72E59">
              <w:rPr>
                <w:rFonts w:eastAsia="Bookman Old Style" w:cs="Bookman Old Style"/>
                <w:sz w:val="20"/>
                <w:szCs w:val="20"/>
              </w:rPr>
              <w:t>Mengoptimalkan</w:t>
            </w:r>
            <w:proofErr w:type="spellEnd"/>
            <w:r w:rsidRPr="00D72E59">
              <w:rPr>
                <w:rFonts w:eastAsia="Bookman Old Style" w:cs="Bookman Old Style"/>
                <w:sz w:val="20"/>
                <w:szCs w:val="20"/>
              </w:rPr>
              <w:t xml:space="preserve"> </w:t>
            </w:r>
            <w:proofErr w:type="spellStart"/>
            <w:r w:rsidRPr="00D72E59">
              <w:rPr>
                <w:rFonts w:eastAsia="Bookman Old Style" w:cs="Bookman Old Style"/>
                <w:sz w:val="20"/>
                <w:szCs w:val="20"/>
              </w:rPr>
              <w:t>peran</w:t>
            </w:r>
            <w:proofErr w:type="spellEnd"/>
            <w:r w:rsidRPr="00D72E59">
              <w:rPr>
                <w:rFonts w:eastAsia="Bookman Old Style" w:cs="Bookman Old Style"/>
                <w:sz w:val="20"/>
                <w:szCs w:val="20"/>
              </w:rPr>
              <w:t xml:space="preserve"> </w:t>
            </w:r>
            <w:proofErr w:type="spellStart"/>
            <w:proofErr w:type="gramStart"/>
            <w:r w:rsidRPr="00D72E59">
              <w:rPr>
                <w:rFonts w:eastAsia="Bookman Old Style" w:cs="Bookman Old Style"/>
                <w:sz w:val="20"/>
                <w:szCs w:val="20"/>
              </w:rPr>
              <w:t>serta</w:t>
            </w:r>
            <w:proofErr w:type="spellEnd"/>
            <w:r w:rsidRPr="00D72E59">
              <w:rPr>
                <w:rFonts w:eastAsia="Bookman Old Style" w:cs="Bookman Old Style"/>
                <w:sz w:val="20"/>
                <w:szCs w:val="20"/>
              </w:rPr>
              <w:t xml:space="preserve">  dan</w:t>
            </w:r>
            <w:proofErr w:type="gramEnd"/>
            <w:r w:rsidRPr="00D72E59">
              <w:rPr>
                <w:rFonts w:eastAsia="Bookman Old Style" w:cs="Bookman Old Style"/>
                <w:sz w:val="20"/>
                <w:szCs w:val="20"/>
              </w:rPr>
              <w:t xml:space="preserve"> </w:t>
            </w:r>
            <w:proofErr w:type="spellStart"/>
            <w:r w:rsidRPr="00D72E59">
              <w:rPr>
                <w:rFonts w:eastAsia="Bookman Old Style" w:cs="Bookman Old Style"/>
                <w:sz w:val="20"/>
                <w:szCs w:val="20"/>
              </w:rPr>
              <w:t>peningkatan</w:t>
            </w:r>
            <w:proofErr w:type="spellEnd"/>
            <w:r w:rsidRPr="00D72E59">
              <w:rPr>
                <w:rFonts w:eastAsia="Bookman Old Style" w:cs="Bookman Old Style"/>
                <w:sz w:val="20"/>
                <w:szCs w:val="20"/>
              </w:rPr>
              <w:t xml:space="preserve"> </w:t>
            </w:r>
            <w:proofErr w:type="spellStart"/>
            <w:r w:rsidRPr="00D72E59">
              <w:rPr>
                <w:rFonts w:eastAsia="Bookman Old Style" w:cs="Bookman Old Style"/>
                <w:sz w:val="20"/>
                <w:szCs w:val="20"/>
              </w:rPr>
              <w:t>kapasitas</w:t>
            </w:r>
            <w:proofErr w:type="spellEnd"/>
            <w:r w:rsidRPr="00D72E59">
              <w:rPr>
                <w:rFonts w:eastAsia="Bookman Old Style" w:cs="Bookman Old Style"/>
                <w:sz w:val="20"/>
                <w:szCs w:val="20"/>
              </w:rPr>
              <w:t xml:space="preserve"> </w:t>
            </w:r>
            <w:proofErr w:type="spellStart"/>
            <w:r w:rsidRPr="00D72E59">
              <w:rPr>
                <w:rFonts w:eastAsia="Bookman Old Style" w:cs="Bookman Old Style"/>
                <w:sz w:val="20"/>
                <w:szCs w:val="20"/>
              </w:rPr>
              <w:t>jejaring</w:t>
            </w:r>
            <w:proofErr w:type="spellEnd"/>
            <w:r w:rsidRPr="00D72E59">
              <w:rPr>
                <w:rFonts w:eastAsia="Bookman Old Style" w:cs="Bookman Old Style"/>
                <w:sz w:val="20"/>
                <w:szCs w:val="20"/>
              </w:rPr>
              <w:t xml:space="preserve"> </w:t>
            </w:r>
            <w:proofErr w:type="spellStart"/>
            <w:r w:rsidRPr="00D72E59">
              <w:rPr>
                <w:rFonts w:eastAsia="Bookman Old Style" w:cs="Bookman Old Style"/>
                <w:sz w:val="20"/>
                <w:szCs w:val="20"/>
              </w:rPr>
              <w:t>dalam</w:t>
            </w:r>
            <w:proofErr w:type="spellEnd"/>
            <w:r w:rsidRPr="00D72E59">
              <w:rPr>
                <w:rFonts w:eastAsia="Bookman Old Style" w:cs="Bookman Old Style"/>
                <w:sz w:val="20"/>
                <w:szCs w:val="20"/>
              </w:rPr>
              <w:t xml:space="preserve"> </w:t>
            </w:r>
            <w:proofErr w:type="spellStart"/>
            <w:r w:rsidRPr="00D72E59">
              <w:rPr>
                <w:rFonts w:eastAsia="Bookman Old Style" w:cs="Bookman Old Style"/>
                <w:sz w:val="20"/>
                <w:szCs w:val="20"/>
              </w:rPr>
              <w:t>penanganan</w:t>
            </w:r>
            <w:proofErr w:type="spellEnd"/>
            <w:r w:rsidRPr="00D72E59">
              <w:rPr>
                <w:rFonts w:eastAsia="Bookman Old Style" w:cs="Bookman Old Style"/>
                <w:sz w:val="20"/>
                <w:szCs w:val="20"/>
              </w:rPr>
              <w:t xml:space="preserve"> </w:t>
            </w:r>
            <w:proofErr w:type="spellStart"/>
            <w:r w:rsidRPr="00D72E59">
              <w:rPr>
                <w:rFonts w:eastAsia="Bookman Old Style" w:cs="Bookman Old Style"/>
                <w:sz w:val="20"/>
                <w:szCs w:val="20"/>
              </w:rPr>
              <w:t>kasus</w:t>
            </w:r>
            <w:bookmarkEnd w:id="307"/>
            <w:proofErr w:type="spellEnd"/>
          </w:p>
        </w:tc>
        <w:tc>
          <w:tcPr>
            <w:tcW w:w="2835" w:type="dxa"/>
            <w:vMerge/>
            <w:vAlign w:val="center"/>
          </w:tcPr>
          <w:p w14:paraId="4EA5D9CC" w14:textId="77777777" w:rsidR="00EC2F51" w:rsidRPr="00C0230B" w:rsidRDefault="00EC2F51" w:rsidP="00B305BB">
            <w:pPr>
              <w:ind w:left="0" w:hanging="2"/>
              <w:rPr>
                <w:rFonts w:eastAsia="Bookman Old Style" w:cs="Bookman Old Style"/>
                <w:sz w:val="20"/>
                <w:szCs w:val="20"/>
              </w:rPr>
            </w:pPr>
          </w:p>
        </w:tc>
        <w:tc>
          <w:tcPr>
            <w:tcW w:w="4819" w:type="dxa"/>
          </w:tcPr>
          <w:p w14:paraId="4BA138C8" w14:textId="4D5D8E7A" w:rsidR="00EC2F51" w:rsidRPr="00C0230B" w:rsidRDefault="00EC2F51" w:rsidP="00B305BB">
            <w:pPr>
              <w:pBdr>
                <w:top w:val="nil"/>
                <w:left w:val="nil"/>
                <w:bottom w:val="nil"/>
                <w:right w:val="nil"/>
                <w:between w:val="nil"/>
              </w:pBdr>
              <w:spacing w:after="0" w:line="240" w:lineRule="auto"/>
              <w:ind w:left="0" w:hanging="2"/>
              <w:rPr>
                <w:rFonts w:eastAsia="Bookman Old Style" w:cs="Bookman Old Style"/>
                <w:sz w:val="20"/>
                <w:szCs w:val="20"/>
              </w:rPr>
            </w:pPr>
            <w:bookmarkStart w:id="308" w:name="_Toc134602009"/>
            <w:r w:rsidRPr="00C0230B">
              <w:t xml:space="preserve">Program </w:t>
            </w:r>
            <w:proofErr w:type="spellStart"/>
            <w:r w:rsidRPr="00C0230B">
              <w:t>Perlindungan</w:t>
            </w:r>
            <w:proofErr w:type="spellEnd"/>
            <w:r w:rsidRPr="00C0230B">
              <w:t xml:space="preserve"> Perempuan</w:t>
            </w:r>
            <w:bookmarkEnd w:id="308"/>
          </w:p>
        </w:tc>
      </w:tr>
      <w:tr w:rsidR="00EC2F51" w:rsidRPr="00C0230B" w14:paraId="389F66A9" w14:textId="77777777" w:rsidTr="000A16C1">
        <w:trPr>
          <w:cantSplit/>
          <w:trHeight w:val="570"/>
        </w:trPr>
        <w:tc>
          <w:tcPr>
            <w:tcW w:w="1561" w:type="dxa"/>
            <w:vMerge/>
            <w:vAlign w:val="center"/>
          </w:tcPr>
          <w:p w14:paraId="04B5DC97" w14:textId="77777777" w:rsidR="00EC2F51" w:rsidRPr="00C0230B" w:rsidRDefault="00EC2F51" w:rsidP="00B305BB">
            <w:pPr>
              <w:ind w:left="0" w:hanging="2"/>
              <w:rPr>
                <w:rFonts w:eastAsia="Bookman Old Style" w:cs="Bookman Old Style"/>
                <w:sz w:val="20"/>
                <w:szCs w:val="20"/>
              </w:rPr>
            </w:pPr>
          </w:p>
        </w:tc>
        <w:tc>
          <w:tcPr>
            <w:tcW w:w="2516" w:type="dxa"/>
            <w:vMerge/>
            <w:vAlign w:val="center"/>
          </w:tcPr>
          <w:p w14:paraId="4FDC323F" w14:textId="77777777" w:rsidR="00EC2F51" w:rsidRPr="00C0230B" w:rsidRDefault="00EC2F51" w:rsidP="00B305BB">
            <w:pPr>
              <w:ind w:left="0" w:hanging="2"/>
              <w:rPr>
                <w:rFonts w:eastAsia="Bookman Old Style" w:cs="Bookman Old Style"/>
                <w:sz w:val="20"/>
                <w:szCs w:val="20"/>
              </w:rPr>
            </w:pPr>
          </w:p>
        </w:tc>
        <w:tc>
          <w:tcPr>
            <w:tcW w:w="2410" w:type="dxa"/>
            <w:vMerge/>
            <w:vAlign w:val="center"/>
          </w:tcPr>
          <w:p w14:paraId="4D807DDB" w14:textId="77777777" w:rsidR="00EC2F51" w:rsidRPr="00C0230B" w:rsidRDefault="00EC2F51" w:rsidP="00B305BB">
            <w:pPr>
              <w:pBdr>
                <w:top w:val="nil"/>
                <w:left w:val="nil"/>
                <w:bottom w:val="nil"/>
                <w:right w:val="nil"/>
                <w:between w:val="nil"/>
              </w:pBdr>
              <w:spacing w:after="0" w:line="240" w:lineRule="auto"/>
              <w:ind w:left="0" w:hanging="2"/>
              <w:rPr>
                <w:rFonts w:eastAsia="Bookman Old Style" w:cs="Bookman Old Style"/>
                <w:sz w:val="20"/>
                <w:szCs w:val="20"/>
              </w:rPr>
            </w:pPr>
          </w:p>
        </w:tc>
        <w:tc>
          <w:tcPr>
            <w:tcW w:w="2552" w:type="dxa"/>
            <w:vAlign w:val="center"/>
          </w:tcPr>
          <w:p w14:paraId="55692974" w14:textId="3F833100" w:rsidR="00EC2F51" w:rsidRPr="00C0230B" w:rsidRDefault="00EC2F51" w:rsidP="00B305BB">
            <w:pPr>
              <w:ind w:left="0" w:hanging="2"/>
              <w:rPr>
                <w:rFonts w:eastAsia="Bookman Old Style" w:cs="Bookman Old Style"/>
                <w:sz w:val="20"/>
                <w:szCs w:val="20"/>
              </w:rPr>
            </w:pPr>
            <w:bookmarkStart w:id="309" w:name="_Toc134602010"/>
            <w:proofErr w:type="spellStart"/>
            <w:r w:rsidRPr="00EF369A">
              <w:rPr>
                <w:rFonts w:eastAsia="Bookman Old Style" w:cs="Bookman Old Style"/>
                <w:sz w:val="20"/>
                <w:szCs w:val="20"/>
              </w:rPr>
              <w:t>Peningkatan</w:t>
            </w:r>
            <w:proofErr w:type="spellEnd"/>
            <w:r w:rsidRPr="00EF369A">
              <w:rPr>
                <w:rFonts w:eastAsia="Bookman Old Style" w:cs="Bookman Old Style"/>
                <w:sz w:val="20"/>
                <w:szCs w:val="20"/>
              </w:rPr>
              <w:t xml:space="preserve"> </w:t>
            </w:r>
            <w:proofErr w:type="spellStart"/>
            <w:proofErr w:type="gramStart"/>
            <w:r w:rsidRPr="00EF369A">
              <w:rPr>
                <w:rFonts w:eastAsia="Bookman Old Style" w:cs="Bookman Old Style"/>
                <w:sz w:val="20"/>
                <w:szCs w:val="20"/>
              </w:rPr>
              <w:t>sosialisas</w:t>
            </w:r>
            <w:r>
              <w:rPr>
                <w:rFonts w:eastAsia="Bookman Old Style" w:cs="Bookman Old Style"/>
                <w:sz w:val="20"/>
                <w:szCs w:val="20"/>
              </w:rPr>
              <w:t>i</w:t>
            </w:r>
            <w:proofErr w:type="spellEnd"/>
            <w:r>
              <w:rPr>
                <w:rFonts w:eastAsia="Bookman Old Style" w:cs="Bookman Old Style"/>
                <w:sz w:val="20"/>
                <w:szCs w:val="20"/>
              </w:rPr>
              <w:t xml:space="preserve"> ,</w:t>
            </w:r>
            <w:proofErr w:type="gramEnd"/>
            <w:r>
              <w:rPr>
                <w:rFonts w:eastAsia="Bookman Old Style" w:cs="Bookman Old Style"/>
                <w:sz w:val="20"/>
                <w:szCs w:val="20"/>
              </w:rPr>
              <w:t xml:space="preserve"> KIE </w:t>
            </w:r>
            <w:proofErr w:type="spellStart"/>
            <w:r>
              <w:rPr>
                <w:rFonts w:eastAsia="Bookman Old Style" w:cs="Bookman Old Style"/>
                <w:sz w:val="20"/>
                <w:szCs w:val="20"/>
              </w:rPr>
              <w:t>kepada</w:t>
            </w:r>
            <w:proofErr w:type="spellEnd"/>
            <w:r>
              <w:rPr>
                <w:rFonts w:eastAsia="Bookman Old Style" w:cs="Bookman Old Style"/>
                <w:sz w:val="20"/>
                <w:szCs w:val="20"/>
              </w:rPr>
              <w:t xml:space="preserve"> </w:t>
            </w:r>
            <w:proofErr w:type="spellStart"/>
            <w:r>
              <w:rPr>
                <w:rFonts w:eastAsia="Bookman Old Style" w:cs="Bookman Old Style"/>
                <w:sz w:val="20"/>
                <w:szCs w:val="20"/>
              </w:rPr>
              <w:t>masyarakat</w:t>
            </w:r>
            <w:bookmarkEnd w:id="309"/>
            <w:proofErr w:type="spellEnd"/>
            <w:r>
              <w:rPr>
                <w:rFonts w:eastAsia="Bookman Old Style" w:cs="Bookman Old Style"/>
                <w:sz w:val="20"/>
                <w:szCs w:val="20"/>
              </w:rPr>
              <w:t xml:space="preserve"> </w:t>
            </w:r>
          </w:p>
        </w:tc>
        <w:tc>
          <w:tcPr>
            <w:tcW w:w="2835" w:type="dxa"/>
            <w:vMerge/>
            <w:vAlign w:val="center"/>
          </w:tcPr>
          <w:p w14:paraId="3AC91A3D" w14:textId="77777777" w:rsidR="00EC2F51" w:rsidRPr="00C0230B" w:rsidRDefault="00EC2F51" w:rsidP="00B305BB">
            <w:pPr>
              <w:ind w:left="0" w:hanging="2"/>
              <w:rPr>
                <w:rFonts w:eastAsia="Bookman Old Style" w:cs="Bookman Old Style"/>
                <w:sz w:val="20"/>
                <w:szCs w:val="20"/>
              </w:rPr>
            </w:pPr>
          </w:p>
        </w:tc>
        <w:tc>
          <w:tcPr>
            <w:tcW w:w="4819" w:type="dxa"/>
          </w:tcPr>
          <w:p w14:paraId="50005A92" w14:textId="192FB9F6" w:rsidR="00EC2F51" w:rsidRPr="00C0230B" w:rsidRDefault="00EC2F51" w:rsidP="00B305BB">
            <w:pPr>
              <w:pBdr>
                <w:top w:val="nil"/>
                <w:left w:val="nil"/>
                <w:bottom w:val="nil"/>
                <w:right w:val="nil"/>
                <w:between w:val="nil"/>
              </w:pBdr>
              <w:spacing w:after="0" w:line="240" w:lineRule="auto"/>
              <w:ind w:left="0" w:hanging="2"/>
              <w:rPr>
                <w:rFonts w:eastAsia="Bookman Old Style" w:cs="Bookman Old Style"/>
                <w:sz w:val="20"/>
                <w:szCs w:val="20"/>
              </w:rPr>
            </w:pPr>
            <w:bookmarkStart w:id="310" w:name="_Toc134602011"/>
            <w:r w:rsidRPr="00C0230B">
              <w:t xml:space="preserve">Program </w:t>
            </w:r>
            <w:proofErr w:type="spellStart"/>
            <w:r w:rsidRPr="00C0230B">
              <w:t>Peningkatan</w:t>
            </w:r>
            <w:proofErr w:type="spellEnd"/>
            <w:r w:rsidRPr="00C0230B">
              <w:t xml:space="preserve"> </w:t>
            </w:r>
            <w:proofErr w:type="spellStart"/>
            <w:r w:rsidRPr="00C0230B">
              <w:t>Kualitas</w:t>
            </w:r>
            <w:proofErr w:type="spellEnd"/>
            <w:r w:rsidRPr="00C0230B">
              <w:t xml:space="preserve"> </w:t>
            </w:r>
            <w:proofErr w:type="spellStart"/>
            <w:r w:rsidRPr="00C0230B">
              <w:t>Keluarga</w:t>
            </w:r>
            <w:bookmarkEnd w:id="310"/>
            <w:proofErr w:type="spellEnd"/>
          </w:p>
        </w:tc>
      </w:tr>
      <w:tr w:rsidR="00EC2F51" w:rsidRPr="00C0230B" w14:paraId="2F8CFE9A" w14:textId="77777777" w:rsidTr="000A16C1">
        <w:trPr>
          <w:cantSplit/>
          <w:trHeight w:val="522"/>
        </w:trPr>
        <w:tc>
          <w:tcPr>
            <w:tcW w:w="1561" w:type="dxa"/>
            <w:vMerge/>
            <w:vAlign w:val="center"/>
          </w:tcPr>
          <w:p w14:paraId="56323025" w14:textId="77777777" w:rsidR="00EC2F51" w:rsidRPr="00C0230B" w:rsidRDefault="00EC2F51" w:rsidP="00B305BB">
            <w:pPr>
              <w:widowControl w:val="0"/>
              <w:pBdr>
                <w:top w:val="nil"/>
                <w:left w:val="nil"/>
                <w:bottom w:val="nil"/>
                <w:right w:val="nil"/>
                <w:between w:val="nil"/>
              </w:pBdr>
              <w:spacing w:after="0"/>
              <w:ind w:left="0" w:hanging="2"/>
              <w:rPr>
                <w:rFonts w:eastAsia="Bookman Old Style" w:cs="Bookman Old Style"/>
                <w:sz w:val="20"/>
                <w:szCs w:val="20"/>
              </w:rPr>
            </w:pPr>
          </w:p>
        </w:tc>
        <w:tc>
          <w:tcPr>
            <w:tcW w:w="2516" w:type="dxa"/>
            <w:vMerge/>
            <w:vAlign w:val="center"/>
          </w:tcPr>
          <w:p w14:paraId="5E6DD19B" w14:textId="77777777" w:rsidR="00EC2F51" w:rsidRPr="00C0230B" w:rsidRDefault="00EC2F51" w:rsidP="00B305BB">
            <w:pPr>
              <w:ind w:left="0" w:hanging="2"/>
              <w:rPr>
                <w:rFonts w:eastAsia="Bookman Old Style" w:cs="Bookman Old Style"/>
                <w:sz w:val="20"/>
                <w:szCs w:val="20"/>
              </w:rPr>
            </w:pPr>
          </w:p>
        </w:tc>
        <w:tc>
          <w:tcPr>
            <w:tcW w:w="2410" w:type="dxa"/>
            <w:vMerge/>
            <w:vAlign w:val="center"/>
          </w:tcPr>
          <w:p w14:paraId="360F232A" w14:textId="77777777" w:rsidR="00EC2F51" w:rsidRPr="00C0230B" w:rsidRDefault="00EC2F51" w:rsidP="00B305BB">
            <w:pPr>
              <w:ind w:left="0" w:hanging="2"/>
              <w:rPr>
                <w:rFonts w:eastAsia="Bookman Old Style" w:cs="Bookman Old Style"/>
                <w:sz w:val="20"/>
                <w:szCs w:val="20"/>
              </w:rPr>
            </w:pPr>
          </w:p>
        </w:tc>
        <w:tc>
          <w:tcPr>
            <w:tcW w:w="2552" w:type="dxa"/>
            <w:vAlign w:val="center"/>
          </w:tcPr>
          <w:p w14:paraId="7DC4E5C2" w14:textId="5F3EEFC0" w:rsidR="00EC2F51" w:rsidRPr="00EF369A" w:rsidRDefault="00EC2F51" w:rsidP="00B305BB">
            <w:pPr>
              <w:ind w:left="0" w:hanging="2"/>
              <w:rPr>
                <w:rFonts w:eastAsia="Bookman Old Style" w:cs="Bookman Old Style"/>
                <w:sz w:val="20"/>
                <w:szCs w:val="20"/>
                <w:lang w:val="id-ID"/>
              </w:rPr>
            </w:pPr>
            <w:bookmarkStart w:id="311" w:name="_Toc134602012"/>
            <w:r>
              <w:rPr>
                <w:rFonts w:eastAsia="Bookman Old Style" w:cs="Bookman Old Style"/>
                <w:sz w:val="20"/>
                <w:szCs w:val="20"/>
                <w:lang w:val="id-ID"/>
              </w:rPr>
              <w:t>Penguatan dalam melakukan pendampingan Kecamatan dan Desa Layak Anak</w:t>
            </w:r>
            <w:bookmarkEnd w:id="311"/>
            <w:r>
              <w:rPr>
                <w:rFonts w:eastAsia="Bookman Old Style" w:cs="Bookman Old Style"/>
                <w:sz w:val="20"/>
                <w:szCs w:val="20"/>
                <w:lang w:val="id-ID"/>
              </w:rPr>
              <w:t xml:space="preserve"> </w:t>
            </w:r>
          </w:p>
        </w:tc>
        <w:tc>
          <w:tcPr>
            <w:tcW w:w="2835" w:type="dxa"/>
            <w:vMerge/>
            <w:vAlign w:val="center"/>
          </w:tcPr>
          <w:p w14:paraId="31062D79" w14:textId="77777777" w:rsidR="00EC2F51" w:rsidRPr="00C0230B" w:rsidRDefault="00EC2F51" w:rsidP="00B305BB">
            <w:pPr>
              <w:widowControl w:val="0"/>
              <w:pBdr>
                <w:top w:val="nil"/>
                <w:left w:val="nil"/>
                <w:bottom w:val="nil"/>
                <w:right w:val="nil"/>
                <w:between w:val="nil"/>
              </w:pBdr>
              <w:spacing w:after="0"/>
              <w:ind w:left="0" w:hanging="2"/>
              <w:rPr>
                <w:rFonts w:eastAsia="Bookman Old Style" w:cs="Bookman Old Style"/>
                <w:sz w:val="20"/>
                <w:szCs w:val="20"/>
              </w:rPr>
            </w:pPr>
          </w:p>
        </w:tc>
        <w:tc>
          <w:tcPr>
            <w:tcW w:w="4819" w:type="dxa"/>
          </w:tcPr>
          <w:p w14:paraId="550B5A1D" w14:textId="56FDCB76" w:rsidR="00EC2F51" w:rsidRPr="00C0230B" w:rsidRDefault="00EC2F51" w:rsidP="00B305BB">
            <w:pPr>
              <w:pBdr>
                <w:top w:val="nil"/>
                <w:left w:val="nil"/>
                <w:bottom w:val="nil"/>
                <w:right w:val="nil"/>
                <w:between w:val="nil"/>
              </w:pBdr>
              <w:spacing w:after="0" w:line="240" w:lineRule="auto"/>
              <w:ind w:left="0" w:hanging="2"/>
              <w:rPr>
                <w:rFonts w:eastAsia="Bookman Old Style" w:cs="Bookman Old Style"/>
                <w:sz w:val="20"/>
                <w:szCs w:val="20"/>
              </w:rPr>
            </w:pPr>
            <w:bookmarkStart w:id="312" w:name="_Toc134602013"/>
            <w:r w:rsidRPr="00C0230B">
              <w:t xml:space="preserve">Program </w:t>
            </w:r>
            <w:proofErr w:type="spellStart"/>
            <w:r w:rsidRPr="00C0230B">
              <w:t>Pemenuhan</w:t>
            </w:r>
            <w:proofErr w:type="spellEnd"/>
            <w:r w:rsidRPr="00C0230B">
              <w:t xml:space="preserve"> Hak Anak/PHA</w:t>
            </w:r>
            <w:bookmarkEnd w:id="312"/>
          </w:p>
        </w:tc>
      </w:tr>
      <w:tr w:rsidR="00EC2F51" w:rsidRPr="00C0230B" w14:paraId="4EF3E35F" w14:textId="77777777" w:rsidTr="000A16C1">
        <w:trPr>
          <w:cantSplit/>
          <w:trHeight w:val="522"/>
        </w:trPr>
        <w:tc>
          <w:tcPr>
            <w:tcW w:w="1561" w:type="dxa"/>
            <w:vMerge/>
            <w:vAlign w:val="center"/>
          </w:tcPr>
          <w:p w14:paraId="1BB96771" w14:textId="77777777" w:rsidR="00EC2F51" w:rsidRPr="00C0230B" w:rsidRDefault="00EC2F51" w:rsidP="00B305BB">
            <w:pPr>
              <w:widowControl w:val="0"/>
              <w:pBdr>
                <w:top w:val="nil"/>
                <w:left w:val="nil"/>
                <w:bottom w:val="nil"/>
                <w:right w:val="nil"/>
                <w:between w:val="nil"/>
              </w:pBdr>
              <w:spacing w:after="0"/>
              <w:ind w:left="0" w:hanging="2"/>
              <w:rPr>
                <w:rFonts w:eastAsia="Bookman Old Style" w:cs="Bookman Old Style"/>
                <w:sz w:val="20"/>
                <w:szCs w:val="20"/>
              </w:rPr>
            </w:pPr>
          </w:p>
        </w:tc>
        <w:tc>
          <w:tcPr>
            <w:tcW w:w="2516" w:type="dxa"/>
            <w:vMerge/>
            <w:vAlign w:val="center"/>
          </w:tcPr>
          <w:p w14:paraId="32C21997" w14:textId="77777777" w:rsidR="00EC2F51" w:rsidRPr="00C0230B" w:rsidRDefault="00EC2F51" w:rsidP="00B305BB">
            <w:pPr>
              <w:ind w:left="0" w:hanging="2"/>
              <w:rPr>
                <w:rFonts w:eastAsia="Bookman Old Style" w:cs="Bookman Old Style"/>
                <w:sz w:val="20"/>
                <w:szCs w:val="20"/>
              </w:rPr>
            </w:pPr>
          </w:p>
        </w:tc>
        <w:tc>
          <w:tcPr>
            <w:tcW w:w="2410" w:type="dxa"/>
            <w:vMerge/>
            <w:vAlign w:val="center"/>
          </w:tcPr>
          <w:p w14:paraId="5B5C90E4" w14:textId="77777777" w:rsidR="00EC2F51" w:rsidRPr="00C0230B" w:rsidRDefault="00EC2F51" w:rsidP="00B305BB">
            <w:pPr>
              <w:ind w:left="0" w:hanging="2"/>
              <w:rPr>
                <w:rFonts w:eastAsia="Bookman Old Style" w:cs="Bookman Old Style"/>
                <w:sz w:val="20"/>
                <w:szCs w:val="20"/>
              </w:rPr>
            </w:pPr>
          </w:p>
        </w:tc>
        <w:tc>
          <w:tcPr>
            <w:tcW w:w="2552" w:type="dxa"/>
            <w:vAlign w:val="center"/>
          </w:tcPr>
          <w:p w14:paraId="092F6F45" w14:textId="06CD23D2" w:rsidR="00EC2F51" w:rsidRPr="00EF369A" w:rsidRDefault="00EC2F51" w:rsidP="00B305BB">
            <w:pPr>
              <w:ind w:left="0" w:hanging="2"/>
              <w:rPr>
                <w:rFonts w:eastAsia="Bookman Old Style" w:cs="Bookman Old Style"/>
                <w:sz w:val="20"/>
                <w:szCs w:val="20"/>
                <w:lang w:val="id-ID"/>
              </w:rPr>
            </w:pPr>
            <w:bookmarkStart w:id="313" w:name="_Toc134602014"/>
            <w:r>
              <w:rPr>
                <w:rFonts w:eastAsia="Bookman Old Style" w:cs="Bookman Old Style"/>
                <w:sz w:val="20"/>
                <w:szCs w:val="20"/>
                <w:lang w:val="id-ID"/>
              </w:rPr>
              <w:t>Peningkatan kerjasama jejaring dalam penadampingan dan penanganan kasus terhadap anak</w:t>
            </w:r>
            <w:bookmarkEnd w:id="313"/>
            <w:r>
              <w:rPr>
                <w:rFonts w:eastAsia="Bookman Old Style" w:cs="Bookman Old Style"/>
                <w:sz w:val="20"/>
                <w:szCs w:val="20"/>
                <w:lang w:val="id-ID"/>
              </w:rPr>
              <w:t xml:space="preserve"> </w:t>
            </w:r>
          </w:p>
        </w:tc>
        <w:tc>
          <w:tcPr>
            <w:tcW w:w="2835" w:type="dxa"/>
            <w:vMerge/>
            <w:vAlign w:val="center"/>
          </w:tcPr>
          <w:p w14:paraId="6BBA1D52" w14:textId="77777777" w:rsidR="00EC2F51" w:rsidRPr="00C0230B" w:rsidRDefault="00EC2F51" w:rsidP="00B305BB">
            <w:pPr>
              <w:widowControl w:val="0"/>
              <w:pBdr>
                <w:top w:val="nil"/>
                <w:left w:val="nil"/>
                <w:bottom w:val="nil"/>
                <w:right w:val="nil"/>
                <w:between w:val="nil"/>
              </w:pBdr>
              <w:spacing w:after="0"/>
              <w:ind w:left="0" w:hanging="2"/>
              <w:rPr>
                <w:rFonts w:eastAsia="Bookman Old Style" w:cs="Bookman Old Style"/>
                <w:sz w:val="20"/>
                <w:szCs w:val="20"/>
              </w:rPr>
            </w:pPr>
          </w:p>
        </w:tc>
        <w:tc>
          <w:tcPr>
            <w:tcW w:w="4819" w:type="dxa"/>
          </w:tcPr>
          <w:p w14:paraId="5E03B2EC" w14:textId="61735770" w:rsidR="00EC2F51" w:rsidRPr="00C0230B" w:rsidRDefault="00EC2F51" w:rsidP="00B305BB">
            <w:pPr>
              <w:pBdr>
                <w:top w:val="nil"/>
                <w:left w:val="nil"/>
                <w:bottom w:val="nil"/>
                <w:right w:val="nil"/>
                <w:between w:val="nil"/>
              </w:pBdr>
              <w:spacing w:after="0" w:line="240" w:lineRule="auto"/>
              <w:ind w:left="0" w:hanging="2"/>
              <w:rPr>
                <w:rFonts w:eastAsia="Bookman Old Style" w:cs="Bookman Old Style"/>
                <w:sz w:val="20"/>
                <w:szCs w:val="20"/>
              </w:rPr>
            </w:pPr>
            <w:bookmarkStart w:id="314" w:name="_Toc134602015"/>
            <w:r w:rsidRPr="00C0230B">
              <w:t xml:space="preserve">Program </w:t>
            </w:r>
            <w:proofErr w:type="spellStart"/>
            <w:r w:rsidRPr="00C0230B">
              <w:t>Perlindungan</w:t>
            </w:r>
            <w:proofErr w:type="spellEnd"/>
            <w:r w:rsidRPr="00C0230B">
              <w:t xml:space="preserve"> </w:t>
            </w:r>
            <w:proofErr w:type="spellStart"/>
            <w:r w:rsidRPr="00C0230B">
              <w:t>Khusus</w:t>
            </w:r>
            <w:proofErr w:type="spellEnd"/>
            <w:r w:rsidRPr="00C0230B">
              <w:t xml:space="preserve"> Anak</w:t>
            </w:r>
            <w:bookmarkEnd w:id="314"/>
          </w:p>
        </w:tc>
      </w:tr>
      <w:tr w:rsidR="00EC2F51" w:rsidRPr="00C0230B" w14:paraId="0F899B59" w14:textId="77777777" w:rsidTr="000A16C1">
        <w:trPr>
          <w:cantSplit/>
          <w:trHeight w:val="522"/>
        </w:trPr>
        <w:tc>
          <w:tcPr>
            <w:tcW w:w="1561" w:type="dxa"/>
            <w:vMerge/>
            <w:vAlign w:val="center"/>
          </w:tcPr>
          <w:p w14:paraId="475245C0" w14:textId="79701B0E" w:rsidR="00EC2F51" w:rsidRPr="00C0230B" w:rsidRDefault="00EC2F51" w:rsidP="00FD1AEF">
            <w:pPr>
              <w:widowControl w:val="0"/>
              <w:pBdr>
                <w:top w:val="nil"/>
                <w:left w:val="nil"/>
                <w:bottom w:val="nil"/>
                <w:right w:val="nil"/>
                <w:between w:val="nil"/>
              </w:pBdr>
              <w:spacing w:after="0"/>
              <w:ind w:leftChars="0" w:left="0" w:firstLineChars="0" w:firstLine="0"/>
              <w:rPr>
                <w:rFonts w:eastAsia="Bookman Old Style" w:cs="Bookman Old Style"/>
                <w:sz w:val="20"/>
                <w:szCs w:val="20"/>
              </w:rPr>
            </w:pPr>
          </w:p>
        </w:tc>
        <w:tc>
          <w:tcPr>
            <w:tcW w:w="2516" w:type="dxa"/>
            <w:vMerge w:val="restart"/>
            <w:vAlign w:val="center"/>
          </w:tcPr>
          <w:p w14:paraId="3A4AA32D" w14:textId="63394F10" w:rsidR="00EC2F51" w:rsidRPr="00C0230B" w:rsidRDefault="00EC2F51" w:rsidP="00FD1AEF">
            <w:pPr>
              <w:ind w:leftChars="0" w:left="0" w:firstLineChars="0" w:firstLine="0"/>
              <w:rPr>
                <w:rFonts w:eastAsia="Bookman Old Style" w:cs="Bookman Old Style"/>
                <w:sz w:val="20"/>
                <w:szCs w:val="20"/>
                <w:lang w:val="id-ID"/>
              </w:rPr>
            </w:pPr>
            <w:bookmarkStart w:id="315" w:name="_Toc134602016"/>
            <w:r w:rsidRPr="00D72E59">
              <w:rPr>
                <w:rFonts w:eastAsia="Bookman Old Style" w:cs="Bookman Old Style"/>
                <w:sz w:val="20"/>
                <w:szCs w:val="20"/>
                <w:lang w:val="id-ID"/>
              </w:rPr>
              <w:t>Meningkatnya derajat kesehatan masyarakat</w:t>
            </w:r>
            <w:bookmarkEnd w:id="315"/>
          </w:p>
        </w:tc>
        <w:tc>
          <w:tcPr>
            <w:tcW w:w="2410" w:type="dxa"/>
            <w:vMerge w:val="restart"/>
            <w:vAlign w:val="center"/>
          </w:tcPr>
          <w:p w14:paraId="58BA05FA" w14:textId="77777777" w:rsidR="00EC2F51" w:rsidRPr="00D72E59" w:rsidRDefault="00EC2F51" w:rsidP="00D72E59">
            <w:pPr>
              <w:ind w:left="0" w:hanging="2"/>
              <w:rPr>
                <w:rFonts w:eastAsia="Bookman Old Style" w:cs="Bookman Old Style"/>
                <w:sz w:val="20"/>
                <w:szCs w:val="20"/>
              </w:rPr>
            </w:pPr>
            <w:bookmarkStart w:id="316" w:name="_Toc134602017"/>
            <w:proofErr w:type="spellStart"/>
            <w:r w:rsidRPr="00D72E59">
              <w:rPr>
                <w:rFonts w:eastAsia="Bookman Old Style" w:cs="Bookman Old Style"/>
                <w:sz w:val="20"/>
                <w:szCs w:val="20"/>
              </w:rPr>
              <w:t>Laju</w:t>
            </w:r>
            <w:proofErr w:type="spellEnd"/>
            <w:r w:rsidRPr="00D72E59">
              <w:rPr>
                <w:rFonts w:eastAsia="Bookman Old Style" w:cs="Bookman Old Style"/>
                <w:sz w:val="20"/>
                <w:szCs w:val="20"/>
              </w:rPr>
              <w:t xml:space="preserve"> </w:t>
            </w:r>
            <w:proofErr w:type="spellStart"/>
            <w:r w:rsidRPr="00D72E59">
              <w:rPr>
                <w:rFonts w:eastAsia="Bookman Old Style" w:cs="Bookman Old Style"/>
                <w:sz w:val="20"/>
                <w:szCs w:val="20"/>
              </w:rPr>
              <w:t>Pertumbuhan</w:t>
            </w:r>
            <w:proofErr w:type="spellEnd"/>
            <w:r w:rsidRPr="00D72E59">
              <w:rPr>
                <w:rFonts w:eastAsia="Bookman Old Style" w:cs="Bookman Old Style"/>
                <w:sz w:val="20"/>
                <w:szCs w:val="20"/>
              </w:rPr>
              <w:t xml:space="preserve"> </w:t>
            </w:r>
            <w:proofErr w:type="spellStart"/>
            <w:r w:rsidRPr="00D72E59">
              <w:rPr>
                <w:rFonts w:eastAsia="Bookman Old Style" w:cs="Bookman Old Style"/>
                <w:sz w:val="20"/>
                <w:szCs w:val="20"/>
              </w:rPr>
              <w:t>Penduduk</w:t>
            </w:r>
            <w:proofErr w:type="spellEnd"/>
            <w:r w:rsidRPr="00D72E59">
              <w:rPr>
                <w:rFonts w:eastAsia="Bookman Old Style" w:cs="Bookman Old Style"/>
                <w:sz w:val="20"/>
                <w:szCs w:val="20"/>
              </w:rPr>
              <w:t xml:space="preserve"> (LPP)</w:t>
            </w:r>
            <w:bookmarkEnd w:id="316"/>
          </w:p>
          <w:p w14:paraId="5C62D9AD" w14:textId="67B3857A" w:rsidR="00EC2F51" w:rsidRPr="00C0230B" w:rsidRDefault="00EC2F51" w:rsidP="00703E28">
            <w:pPr>
              <w:ind w:left="0" w:hanging="2"/>
              <w:rPr>
                <w:rFonts w:eastAsia="Bookman Old Style" w:cs="Bookman Old Style"/>
                <w:sz w:val="20"/>
                <w:szCs w:val="20"/>
              </w:rPr>
            </w:pPr>
          </w:p>
        </w:tc>
        <w:tc>
          <w:tcPr>
            <w:tcW w:w="2552" w:type="dxa"/>
            <w:vAlign w:val="center"/>
          </w:tcPr>
          <w:p w14:paraId="5745A401" w14:textId="6CBFFA29" w:rsidR="00EC2F51" w:rsidRPr="00C0230B" w:rsidRDefault="00EC2F51" w:rsidP="00703E28">
            <w:pPr>
              <w:ind w:left="0" w:hanging="2"/>
              <w:rPr>
                <w:rFonts w:eastAsia="Bookman Old Style" w:cs="Bookman Old Style"/>
                <w:sz w:val="20"/>
                <w:szCs w:val="20"/>
              </w:rPr>
            </w:pPr>
            <w:bookmarkStart w:id="317" w:name="_Toc134602018"/>
            <w:r w:rsidRPr="00EC2F51">
              <w:rPr>
                <w:rFonts w:eastAsia="Bookman Old Style" w:cs="Bookman Old Style"/>
                <w:sz w:val="20"/>
                <w:szCs w:val="20"/>
                <w:lang w:val="id-ID"/>
              </w:rPr>
              <w:t>Tersedianya data mikro keluarga tiap desa {mengoptimalkan</w:t>
            </w:r>
            <w:r>
              <w:rPr>
                <w:rFonts w:eastAsia="Bookman Old Style" w:cs="Bookman Old Style"/>
                <w:sz w:val="20"/>
                <w:szCs w:val="20"/>
                <w:lang w:val="id-ID"/>
              </w:rPr>
              <w:t xml:space="preserve"> data simantap kon KB</w:t>
            </w:r>
            <w:bookmarkEnd w:id="317"/>
            <w:r>
              <w:rPr>
                <w:rFonts w:eastAsia="Bookman Old Style" w:cs="Bookman Old Style"/>
                <w:sz w:val="20"/>
                <w:szCs w:val="20"/>
                <w:lang w:val="id-ID"/>
              </w:rPr>
              <w:t xml:space="preserve"> </w:t>
            </w:r>
          </w:p>
        </w:tc>
        <w:tc>
          <w:tcPr>
            <w:tcW w:w="2835" w:type="dxa"/>
            <w:vAlign w:val="center"/>
          </w:tcPr>
          <w:p w14:paraId="5FD04F13" w14:textId="4AEF67BF" w:rsidR="00EC2F51" w:rsidRPr="00EC2F51" w:rsidRDefault="00EC2F51" w:rsidP="00EC2F51">
            <w:pPr>
              <w:pBdr>
                <w:top w:val="nil"/>
                <w:left w:val="nil"/>
                <w:bottom w:val="nil"/>
                <w:right w:val="nil"/>
                <w:between w:val="nil"/>
              </w:pBdr>
              <w:ind w:leftChars="0" w:left="0" w:firstLineChars="0" w:firstLine="0"/>
              <w:rPr>
                <w:rFonts w:eastAsia="Bookman Old Style" w:cs="Bookman Old Style"/>
                <w:sz w:val="20"/>
                <w:szCs w:val="20"/>
                <w:lang w:val="id-ID"/>
              </w:rPr>
            </w:pPr>
            <w:bookmarkStart w:id="318" w:name="_Toc134602019"/>
            <w:r w:rsidRPr="00EC2F51">
              <w:rPr>
                <w:rFonts w:eastAsia="Bookman Old Style" w:cs="Bookman Old Style"/>
                <w:sz w:val="20"/>
                <w:szCs w:val="20"/>
                <w:lang w:val="id-ID"/>
              </w:rPr>
              <w:t xml:space="preserve">1.Tersedianya data Mikro keluarga  untuk sasaran peningkatan KIE </w:t>
            </w:r>
            <w:r>
              <w:rPr>
                <w:rFonts w:eastAsia="Bookman Old Style" w:cs="Bookman Old Style"/>
                <w:sz w:val="20"/>
                <w:szCs w:val="20"/>
                <w:lang w:val="id-ID"/>
              </w:rPr>
              <w:t>KB</w:t>
            </w:r>
            <w:r w:rsidR="00370CEE">
              <w:rPr>
                <w:rFonts w:eastAsia="Bookman Old Style" w:cs="Bookman Old Style"/>
                <w:sz w:val="20"/>
                <w:szCs w:val="20"/>
                <w:lang w:val="id-ID"/>
              </w:rPr>
              <w:t xml:space="preserve"> dan untuk sasaran playanan KB </w:t>
            </w:r>
            <w:r w:rsidRPr="00EC2F51">
              <w:rPr>
                <w:rFonts w:eastAsia="Bookman Old Style" w:cs="Bookman Old Style"/>
                <w:sz w:val="20"/>
                <w:szCs w:val="20"/>
                <w:lang w:val="id-ID"/>
              </w:rPr>
              <w:t>, dengan did</w:t>
            </w:r>
            <w:r>
              <w:rPr>
                <w:rFonts w:eastAsia="Bookman Old Style" w:cs="Bookman Old Style"/>
                <w:sz w:val="20"/>
                <w:szCs w:val="20"/>
                <w:lang w:val="id-ID"/>
              </w:rPr>
              <w:t>ukung Penyuluh KB ,</w:t>
            </w:r>
            <w:bookmarkEnd w:id="318"/>
            <w:r>
              <w:rPr>
                <w:rFonts w:eastAsia="Bookman Old Style" w:cs="Bookman Old Style"/>
                <w:sz w:val="20"/>
                <w:szCs w:val="20"/>
                <w:lang w:val="id-ID"/>
              </w:rPr>
              <w:t xml:space="preserve"> </w:t>
            </w:r>
          </w:p>
          <w:p w14:paraId="2844A3ED" w14:textId="2E43F468" w:rsidR="00EC2F51" w:rsidRPr="00EC2F51" w:rsidRDefault="00EC2F51" w:rsidP="00EC2F51">
            <w:pPr>
              <w:pBdr>
                <w:top w:val="nil"/>
                <w:left w:val="nil"/>
                <w:bottom w:val="nil"/>
                <w:right w:val="nil"/>
                <w:between w:val="nil"/>
              </w:pBdr>
              <w:ind w:leftChars="0" w:left="0" w:firstLineChars="0" w:firstLine="0"/>
              <w:rPr>
                <w:rFonts w:eastAsia="Bookman Old Style" w:cs="Bookman Old Style"/>
                <w:sz w:val="20"/>
                <w:szCs w:val="20"/>
                <w:lang w:val="id-ID"/>
              </w:rPr>
            </w:pPr>
          </w:p>
        </w:tc>
        <w:tc>
          <w:tcPr>
            <w:tcW w:w="4819" w:type="dxa"/>
          </w:tcPr>
          <w:p w14:paraId="6C518C8B" w14:textId="2C8DA2A0" w:rsidR="00EC2F51" w:rsidRPr="00C0230B" w:rsidRDefault="00EC2F51" w:rsidP="00703E28">
            <w:pPr>
              <w:pBdr>
                <w:top w:val="nil"/>
                <w:left w:val="nil"/>
                <w:bottom w:val="nil"/>
                <w:right w:val="nil"/>
                <w:between w:val="nil"/>
              </w:pBdr>
              <w:spacing w:after="0" w:line="240" w:lineRule="auto"/>
              <w:ind w:leftChars="0" w:left="0" w:firstLineChars="0" w:firstLine="0"/>
            </w:pPr>
            <w:bookmarkStart w:id="319" w:name="_Toc134602020"/>
            <w:r w:rsidRPr="00C0230B">
              <w:t xml:space="preserve">Program </w:t>
            </w:r>
            <w:proofErr w:type="spellStart"/>
            <w:r w:rsidRPr="00C0230B">
              <w:t>Pengendalian</w:t>
            </w:r>
            <w:proofErr w:type="spellEnd"/>
            <w:r w:rsidRPr="00C0230B">
              <w:t xml:space="preserve"> </w:t>
            </w:r>
            <w:proofErr w:type="spellStart"/>
            <w:r w:rsidRPr="00C0230B">
              <w:t>Penduduk</w:t>
            </w:r>
            <w:proofErr w:type="spellEnd"/>
            <w:r w:rsidRPr="00C0230B">
              <w:t xml:space="preserve"> dan </w:t>
            </w:r>
            <w:proofErr w:type="spellStart"/>
            <w:r w:rsidRPr="00C0230B">
              <w:t>Informasi</w:t>
            </w:r>
            <w:proofErr w:type="spellEnd"/>
            <w:r w:rsidRPr="00C0230B">
              <w:t xml:space="preserve"> </w:t>
            </w:r>
            <w:proofErr w:type="spellStart"/>
            <w:r w:rsidRPr="00C0230B">
              <w:t>Keluarga</w:t>
            </w:r>
            <w:bookmarkEnd w:id="319"/>
            <w:proofErr w:type="spellEnd"/>
          </w:p>
        </w:tc>
      </w:tr>
      <w:tr w:rsidR="00370CEE" w:rsidRPr="00C0230B" w14:paraId="72A87276" w14:textId="77777777" w:rsidTr="000A16C1">
        <w:trPr>
          <w:cantSplit/>
          <w:trHeight w:val="522"/>
        </w:trPr>
        <w:tc>
          <w:tcPr>
            <w:tcW w:w="1561" w:type="dxa"/>
            <w:vMerge/>
            <w:vAlign w:val="center"/>
          </w:tcPr>
          <w:p w14:paraId="2D1959B5" w14:textId="77777777" w:rsidR="00370CEE" w:rsidRPr="00C0230B" w:rsidRDefault="00370CEE" w:rsidP="00703E28">
            <w:pPr>
              <w:widowControl w:val="0"/>
              <w:pBdr>
                <w:top w:val="nil"/>
                <w:left w:val="nil"/>
                <w:bottom w:val="nil"/>
                <w:right w:val="nil"/>
                <w:between w:val="nil"/>
              </w:pBdr>
              <w:spacing w:after="0"/>
              <w:ind w:left="0" w:hanging="2"/>
              <w:rPr>
                <w:rFonts w:eastAsia="Bookman Old Style" w:cs="Bookman Old Style"/>
                <w:sz w:val="20"/>
                <w:szCs w:val="20"/>
              </w:rPr>
            </w:pPr>
          </w:p>
        </w:tc>
        <w:tc>
          <w:tcPr>
            <w:tcW w:w="2516" w:type="dxa"/>
            <w:vMerge/>
            <w:vAlign w:val="center"/>
          </w:tcPr>
          <w:p w14:paraId="40934D52" w14:textId="77777777" w:rsidR="00370CEE" w:rsidRPr="00C0230B" w:rsidRDefault="00370CEE" w:rsidP="00703E28">
            <w:pPr>
              <w:ind w:left="0" w:hanging="2"/>
              <w:rPr>
                <w:rFonts w:eastAsia="Bookman Old Style" w:cs="Bookman Old Style"/>
                <w:sz w:val="20"/>
                <w:szCs w:val="20"/>
              </w:rPr>
            </w:pPr>
          </w:p>
        </w:tc>
        <w:tc>
          <w:tcPr>
            <w:tcW w:w="2410" w:type="dxa"/>
            <w:vMerge/>
            <w:vAlign w:val="center"/>
          </w:tcPr>
          <w:p w14:paraId="6E0A1116" w14:textId="77777777" w:rsidR="00370CEE" w:rsidRPr="00C0230B" w:rsidRDefault="00370CEE" w:rsidP="00703E28">
            <w:pPr>
              <w:ind w:left="0" w:hanging="2"/>
              <w:rPr>
                <w:rFonts w:eastAsia="Bookman Old Style" w:cs="Bookman Old Style"/>
                <w:sz w:val="20"/>
                <w:szCs w:val="20"/>
              </w:rPr>
            </w:pPr>
          </w:p>
        </w:tc>
        <w:tc>
          <w:tcPr>
            <w:tcW w:w="2552" w:type="dxa"/>
            <w:vAlign w:val="center"/>
          </w:tcPr>
          <w:p w14:paraId="133E7214" w14:textId="11B758DF" w:rsidR="00370CEE" w:rsidRPr="00C0230B" w:rsidRDefault="00370CEE" w:rsidP="00703E28">
            <w:pPr>
              <w:ind w:left="0" w:hanging="2"/>
              <w:rPr>
                <w:rFonts w:eastAsia="Bookman Old Style" w:cs="Bookman Old Style"/>
                <w:sz w:val="20"/>
                <w:szCs w:val="20"/>
              </w:rPr>
            </w:pPr>
            <w:bookmarkStart w:id="320" w:name="_Toc134602021"/>
            <w:r w:rsidRPr="00370CEE">
              <w:rPr>
                <w:rFonts w:eastAsia="Bookman Old Style" w:cs="Bookman Old Style"/>
                <w:sz w:val="20"/>
                <w:szCs w:val="20"/>
                <w:lang w:val="id-ID"/>
              </w:rPr>
              <w:t>Meningkatnya peserta KB aktif</w:t>
            </w:r>
            <w:bookmarkEnd w:id="320"/>
          </w:p>
        </w:tc>
        <w:tc>
          <w:tcPr>
            <w:tcW w:w="2835" w:type="dxa"/>
            <w:vAlign w:val="center"/>
          </w:tcPr>
          <w:p w14:paraId="0B885386" w14:textId="288E4802" w:rsidR="00370CEE" w:rsidRPr="00370CEE" w:rsidRDefault="00370CEE" w:rsidP="00370CEE">
            <w:pPr>
              <w:widowControl w:val="0"/>
              <w:pBdr>
                <w:top w:val="nil"/>
                <w:left w:val="nil"/>
                <w:bottom w:val="nil"/>
                <w:right w:val="nil"/>
                <w:between w:val="nil"/>
              </w:pBdr>
              <w:spacing w:after="0"/>
              <w:ind w:leftChars="0" w:left="0" w:firstLineChars="0" w:firstLine="0"/>
              <w:rPr>
                <w:rFonts w:eastAsia="Bookman Old Style" w:cs="Bookman Old Style"/>
                <w:sz w:val="20"/>
                <w:szCs w:val="20"/>
                <w:lang w:val="id-ID"/>
              </w:rPr>
            </w:pPr>
            <w:bookmarkStart w:id="321" w:name="_Toc134602022"/>
            <w:r>
              <w:rPr>
                <w:rFonts w:eastAsia="Bookman Old Style" w:cs="Bookman Old Style"/>
                <w:sz w:val="20"/>
                <w:szCs w:val="20"/>
                <w:lang w:val="id-ID"/>
              </w:rPr>
              <w:t>Terlayaninya peserta KB dalam Moment Strategis</w:t>
            </w:r>
            <w:bookmarkEnd w:id="321"/>
            <w:r>
              <w:rPr>
                <w:rFonts w:eastAsia="Bookman Old Style" w:cs="Bookman Old Style"/>
                <w:sz w:val="20"/>
                <w:szCs w:val="20"/>
                <w:lang w:val="id-ID"/>
              </w:rPr>
              <w:t xml:space="preserve"> </w:t>
            </w:r>
          </w:p>
        </w:tc>
        <w:tc>
          <w:tcPr>
            <w:tcW w:w="4819" w:type="dxa"/>
          </w:tcPr>
          <w:p w14:paraId="07F8E651" w14:textId="58177562" w:rsidR="00370CEE" w:rsidRPr="00C0230B" w:rsidRDefault="00370CEE" w:rsidP="00703E28">
            <w:pPr>
              <w:pBdr>
                <w:top w:val="nil"/>
                <w:left w:val="nil"/>
                <w:bottom w:val="nil"/>
                <w:right w:val="nil"/>
                <w:between w:val="nil"/>
              </w:pBdr>
              <w:spacing w:after="0" w:line="240" w:lineRule="auto"/>
              <w:ind w:left="0" w:hanging="2"/>
            </w:pPr>
            <w:bookmarkStart w:id="322" w:name="_Toc134602023"/>
            <w:r w:rsidRPr="00C0230B">
              <w:t xml:space="preserve">Program </w:t>
            </w:r>
            <w:proofErr w:type="spellStart"/>
            <w:r w:rsidRPr="00C0230B">
              <w:t>Pembinaan</w:t>
            </w:r>
            <w:proofErr w:type="spellEnd"/>
            <w:r w:rsidRPr="00C0230B">
              <w:t xml:space="preserve"> </w:t>
            </w:r>
            <w:proofErr w:type="spellStart"/>
            <w:r w:rsidRPr="00C0230B">
              <w:t>Keluarga</w:t>
            </w:r>
            <w:proofErr w:type="spellEnd"/>
            <w:r w:rsidRPr="00C0230B">
              <w:t xml:space="preserve"> </w:t>
            </w:r>
            <w:proofErr w:type="spellStart"/>
            <w:r w:rsidRPr="00C0230B">
              <w:t>Berencana</w:t>
            </w:r>
            <w:proofErr w:type="spellEnd"/>
            <w:r w:rsidRPr="00C0230B">
              <w:t xml:space="preserve"> (KB)</w:t>
            </w:r>
            <w:bookmarkEnd w:id="322"/>
          </w:p>
        </w:tc>
      </w:tr>
      <w:tr w:rsidR="00370CEE" w:rsidRPr="00C0230B" w14:paraId="71B55A33" w14:textId="77777777" w:rsidTr="000A16C1">
        <w:trPr>
          <w:cantSplit/>
          <w:trHeight w:val="522"/>
        </w:trPr>
        <w:tc>
          <w:tcPr>
            <w:tcW w:w="1561" w:type="dxa"/>
            <w:vMerge/>
            <w:vAlign w:val="center"/>
          </w:tcPr>
          <w:p w14:paraId="433C0C2F" w14:textId="77777777" w:rsidR="00370CEE" w:rsidRPr="00C0230B" w:rsidRDefault="00370CEE" w:rsidP="00703E28">
            <w:pPr>
              <w:widowControl w:val="0"/>
              <w:pBdr>
                <w:top w:val="nil"/>
                <w:left w:val="nil"/>
                <w:bottom w:val="nil"/>
                <w:right w:val="nil"/>
                <w:between w:val="nil"/>
              </w:pBdr>
              <w:spacing w:after="0"/>
              <w:ind w:left="0" w:hanging="2"/>
              <w:rPr>
                <w:rFonts w:eastAsia="Bookman Old Style" w:cs="Bookman Old Style"/>
                <w:sz w:val="20"/>
                <w:szCs w:val="20"/>
              </w:rPr>
            </w:pPr>
          </w:p>
        </w:tc>
        <w:tc>
          <w:tcPr>
            <w:tcW w:w="2516" w:type="dxa"/>
            <w:vMerge/>
            <w:vAlign w:val="center"/>
          </w:tcPr>
          <w:p w14:paraId="71AC2F87" w14:textId="77777777" w:rsidR="00370CEE" w:rsidRPr="00C0230B" w:rsidRDefault="00370CEE" w:rsidP="00703E28">
            <w:pPr>
              <w:ind w:left="0" w:hanging="2"/>
              <w:rPr>
                <w:rFonts w:eastAsia="Bookman Old Style" w:cs="Bookman Old Style"/>
                <w:sz w:val="20"/>
                <w:szCs w:val="20"/>
              </w:rPr>
            </w:pPr>
          </w:p>
        </w:tc>
        <w:tc>
          <w:tcPr>
            <w:tcW w:w="2410" w:type="dxa"/>
            <w:vMerge/>
            <w:vAlign w:val="center"/>
          </w:tcPr>
          <w:p w14:paraId="75A840AE" w14:textId="77777777" w:rsidR="00370CEE" w:rsidRPr="00C0230B" w:rsidRDefault="00370CEE" w:rsidP="00703E28">
            <w:pPr>
              <w:ind w:left="0" w:hanging="2"/>
              <w:rPr>
                <w:rFonts w:eastAsia="Bookman Old Style" w:cs="Bookman Old Style"/>
                <w:sz w:val="20"/>
                <w:szCs w:val="20"/>
              </w:rPr>
            </w:pPr>
          </w:p>
        </w:tc>
        <w:tc>
          <w:tcPr>
            <w:tcW w:w="2552" w:type="dxa"/>
            <w:vAlign w:val="center"/>
          </w:tcPr>
          <w:p w14:paraId="52C6501E" w14:textId="756D505C" w:rsidR="00370CEE" w:rsidRPr="00370CEE" w:rsidRDefault="00370CEE" w:rsidP="00703E28">
            <w:pPr>
              <w:ind w:left="0" w:hanging="2"/>
              <w:rPr>
                <w:rFonts w:eastAsia="Bookman Old Style" w:cs="Bookman Old Style"/>
                <w:sz w:val="20"/>
                <w:szCs w:val="20"/>
                <w:lang w:val="id-ID"/>
              </w:rPr>
            </w:pPr>
            <w:bookmarkStart w:id="323" w:name="_Toc134602024"/>
            <w:r>
              <w:rPr>
                <w:rFonts w:eastAsia="Bookman Old Style" w:cs="Bookman Old Style"/>
                <w:sz w:val="20"/>
                <w:szCs w:val="20"/>
                <w:lang w:val="id-ID"/>
              </w:rPr>
              <w:t>Menurunnnya keluarga Beresiko Stunting</w:t>
            </w:r>
            <w:bookmarkEnd w:id="323"/>
          </w:p>
        </w:tc>
        <w:tc>
          <w:tcPr>
            <w:tcW w:w="2835" w:type="dxa"/>
            <w:vAlign w:val="center"/>
          </w:tcPr>
          <w:p w14:paraId="318337AF" w14:textId="593DE856" w:rsidR="00370CEE" w:rsidRDefault="00370CEE" w:rsidP="00370CEE">
            <w:pPr>
              <w:pBdr>
                <w:top w:val="nil"/>
                <w:left w:val="nil"/>
                <w:bottom w:val="nil"/>
                <w:right w:val="nil"/>
                <w:between w:val="nil"/>
              </w:pBdr>
              <w:ind w:left="0" w:hanging="2"/>
              <w:rPr>
                <w:rFonts w:eastAsia="Bookman Old Style" w:cs="Bookman Old Style"/>
                <w:sz w:val="20"/>
                <w:szCs w:val="20"/>
                <w:lang w:val="id-ID"/>
              </w:rPr>
            </w:pPr>
            <w:bookmarkStart w:id="324" w:name="_Toc134602025"/>
            <w:r>
              <w:rPr>
                <w:rFonts w:eastAsia="Bookman Old Style" w:cs="Bookman Old Style"/>
                <w:sz w:val="20"/>
                <w:szCs w:val="20"/>
                <w:lang w:val="id-ID"/>
              </w:rPr>
              <w:t>1.Pendampingan dan Penguatan  Kinerja TPK . sebagai kader pendamping Keluarga</w:t>
            </w:r>
            <w:bookmarkEnd w:id="324"/>
            <w:r>
              <w:rPr>
                <w:rFonts w:eastAsia="Bookman Old Style" w:cs="Bookman Old Style"/>
                <w:sz w:val="20"/>
                <w:szCs w:val="20"/>
                <w:lang w:val="id-ID"/>
              </w:rPr>
              <w:t xml:space="preserve"> </w:t>
            </w:r>
          </w:p>
          <w:p w14:paraId="191FF9C9" w14:textId="615145BF" w:rsidR="00370CEE" w:rsidRPr="00370CEE" w:rsidRDefault="00370CEE" w:rsidP="00370CEE">
            <w:pPr>
              <w:pBdr>
                <w:top w:val="nil"/>
                <w:left w:val="nil"/>
                <w:bottom w:val="nil"/>
                <w:right w:val="nil"/>
                <w:between w:val="nil"/>
              </w:pBdr>
              <w:ind w:left="0" w:hanging="2"/>
              <w:rPr>
                <w:rFonts w:eastAsia="Bookman Old Style" w:cs="Bookman Old Style"/>
                <w:sz w:val="20"/>
                <w:szCs w:val="20"/>
                <w:lang w:val="id-ID"/>
              </w:rPr>
            </w:pPr>
            <w:bookmarkStart w:id="325" w:name="_Toc134602026"/>
            <w:r>
              <w:rPr>
                <w:rFonts w:eastAsia="Bookman Old Style" w:cs="Bookman Old Style"/>
                <w:sz w:val="20"/>
                <w:szCs w:val="20"/>
                <w:lang w:val="id-ID"/>
              </w:rPr>
              <w:t xml:space="preserve">2. </w:t>
            </w:r>
            <w:r w:rsidR="00E44EFA">
              <w:rPr>
                <w:rFonts w:eastAsia="Bookman Old Style" w:cs="Bookman Old Style"/>
                <w:sz w:val="20"/>
                <w:szCs w:val="20"/>
                <w:lang w:val="id-ID"/>
              </w:rPr>
              <w:t>Peningkatan Kegiatan POKTAN ( BKB.BKR,BKL . UPPKA dan PIK Remaja )</w:t>
            </w:r>
            <w:bookmarkEnd w:id="325"/>
          </w:p>
        </w:tc>
        <w:tc>
          <w:tcPr>
            <w:tcW w:w="4819" w:type="dxa"/>
          </w:tcPr>
          <w:p w14:paraId="7ABE4DA3" w14:textId="55C9AE79" w:rsidR="00370CEE" w:rsidRPr="00C0230B" w:rsidRDefault="00370CEE" w:rsidP="00703E28">
            <w:pPr>
              <w:pBdr>
                <w:top w:val="nil"/>
                <w:left w:val="nil"/>
                <w:bottom w:val="nil"/>
                <w:right w:val="nil"/>
                <w:between w:val="nil"/>
              </w:pBdr>
              <w:spacing w:after="0" w:line="240" w:lineRule="auto"/>
              <w:ind w:left="0" w:hanging="2"/>
            </w:pPr>
            <w:bookmarkStart w:id="326" w:name="_Toc134602027"/>
            <w:r w:rsidRPr="00C0230B">
              <w:t xml:space="preserve">Program </w:t>
            </w:r>
            <w:proofErr w:type="spellStart"/>
            <w:r w:rsidRPr="00C0230B">
              <w:t>Pemberdayaan</w:t>
            </w:r>
            <w:proofErr w:type="spellEnd"/>
            <w:r w:rsidRPr="00C0230B">
              <w:t xml:space="preserve"> dan </w:t>
            </w:r>
            <w:proofErr w:type="spellStart"/>
            <w:r w:rsidRPr="00C0230B">
              <w:t>Peningkatan</w:t>
            </w:r>
            <w:proofErr w:type="spellEnd"/>
            <w:r w:rsidRPr="00C0230B">
              <w:t xml:space="preserve"> </w:t>
            </w:r>
            <w:proofErr w:type="spellStart"/>
            <w:r w:rsidRPr="00C0230B">
              <w:t>Keluarga</w:t>
            </w:r>
            <w:proofErr w:type="spellEnd"/>
            <w:r w:rsidRPr="00C0230B">
              <w:t xml:space="preserve"> Sejahtera (KS)</w:t>
            </w:r>
            <w:bookmarkEnd w:id="326"/>
          </w:p>
        </w:tc>
      </w:tr>
    </w:tbl>
    <w:p w14:paraId="4F101B48" w14:textId="50A79A15" w:rsidR="00803DF5" w:rsidRPr="00C0230B" w:rsidRDefault="00803DF5">
      <w:pPr>
        <w:spacing w:after="0" w:line="360" w:lineRule="auto"/>
        <w:ind w:left="0" w:hanging="2"/>
        <w:jc w:val="center"/>
        <w:rPr>
          <w:rFonts w:eastAsia="Bookman Old Style" w:cs="Bookman Old Style"/>
          <w:szCs w:val="24"/>
        </w:rPr>
      </w:pPr>
    </w:p>
    <w:p w14:paraId="36D2252C" w14:textId="27F5EBD0" w:rsidR="00803DF5" w:rsidRPr="00C0230B" w:rsidRDefault="00803DF5" w:rsidP="00803DF5">
      <w:pPr>
        <w:tabs>
          <w:tab w:val="left" w:pos="7590"/>
        </w:tabs>
        <w:ind w:left="0" w:hanging="2"/>
        <w:rPr>
          <w:rFonts w:eastAsia="Bookman Old Style" w:cs="Bookman Old Style"/>
          <w:szCs w:val="24"/>
        </w:rPr>
      </w:pPr>
      <w:r w:rsidRPr="00C0230B">
        <w:rPr>
          <w:rFonts w:eastAsia="Bookman Old Style" w:cs="Bookman Old Style"/>
          <w:szCs w:val="24"/>
        </w:rPr>
        <w:tab/>
      </w:r>
      <w:r w:rsidRPr="00C0230B">
        <w:rPr>
          <w:rFonts w:eastAsia="Bookman Old Style" w:cs="Bookman Old Style"/>
          <w:szCs w:val="24"/>
        </w:rPr>
        <w:tab/>
      </w:r>
    </w:p>
    <w:p w14:paraId="1E6F748B" w14:textId="34D6BE2E" w:rsidR="007F5772" w:rsidRPr="00C0230B" w:rsidRDefault="00803DF5" w:rsidP="00803DF5">
      <w:pPr>
        <w:tabs>
          <w:tab w:val="left" w:pos="7590"/>
        </w:tabs>
        <w:ind w:left="0" w:hanging="2"/>
        <w:rPr>
          <w:rFonts w:eastAsia="Bookman Old Style" w:cs="Bookman Old Style"/>
          <w:szCs w:val="24"/>
        </w:rPr>
        <w:sectPr w:rsidR="007F5772" w:rsidRPr="00C0230B" w:rsidSect="00B305BB">
          <w:pgSz w:w="18720" w:h="12240" w:orient="landscape"/>
          <w:pgMar w:top="1298" w:right="1009" w:bottom="1298" w:left="1009" w:header="709" w:footer="709" w:gutter="0"/>
          <w:cols w:space="720"/>
          <w:docGrid w:linePitch="299"/>
        </w:sectPr>
      </w:pPr>
      <w:r w:rsidRPr="00C0230B">
        <w:rPr>
          <w:rFonts w:eastAsia="Bookman Old Style" w:cs="Bookman Old Style"/>
          <w:szCs w:val="24"/>
        </w:rPr>
        <w:tab/>
      </w:r>
    </w:p>
    <w:p w14:paraId="37F381FB" w14:textId="77777777" w:rsidR="007F5772" w:rsidRPr="00C0230B" w:rsidRDefault="00C8681E" w:rsidP="00A93A7A">
      <w:pPr>
        <w:pStyle w:val="Heading1"/>
        <w:numPr>
          <w:ilvl w:val="0"/>
          <w:numId w:val="0"/>
        </w:numPr>
        <w:rPr>
          <w:rFonts w:eastAsia="Bookman Old Style"/>
        </w:rPr>
      </w:pPr>
      <w:bookmarkStart w:id="327" w:name="_Toc134602028"/>
      <w:r w:rsidRPr="00C0230B">
        <w:rPr>
          <w:rFonts w:eastAsia="Bookman Old Style"/>
        </w:rPr>
        <w:lastRenderedPageBreak/>
        <w:t>BAB VI</w:t>
      </w:r>
      <w:bookmarkEnd w:id="327"/>
    </w:p>
    <w:p w14:paraId="666E9ACF" w14:textId="18794187" w:rsidR="00C0230B" w:rsidRDefault="00C8681E" w:rsidP="00A93A7A">
      <w:pPr>
        <w:pStyle w:val="Heading1"/>
        <w:numPr>
          <w:ilvl w:val="0"/>
          <w:numId w:val="0"/>
        </w:numPr>
        <w:spacing w:before="0"/>
        <w:rPr>
          <w:rFonts w:eastAsia="Bookman Old Style"/>
        </w:rPr>
      </w:pPr>
      <w:bookmarkStart w:id="328" w:name="_Toc134602029"/>
      <w:r w:rsidRPr="00C0230B">
        <w:rPr>
          <w:rFonts w:eastAsia="Bookman Old Style"/>
        </w:rPr>
        <w:t>RENCANA PROGRAM, KEGIATAN, DAN</w:t>
      </w:r>
      <w:bookmarkEnd w:id="328"/>
    </w:p>
    <w:p w14:paraId="13CE5872" w14:textId="3978B2C2" w:rsidR="007F5772" w:rsidRDefault="00C8681E" w:rsidP="00A93A7A">
      <w:pPr>
        <w:pStyle w:val="Heading1"/>
        <w:numPr>
          <w:ilvl w:val="0"/>
          <w:numId w:val="0"/>
        </w:numPr>
        <w:spacing w:before="0"/>
        <w:rPr>
          <w:rFonts w:eastAsia="Bookman Old Style"/>
        </w:rPr>
      </w:pPr>
      <w:bookmarkStart w:id="329" w:name="_Toc134602030"/>
      <w:r w:rsidRPr="00C0230B">
        <w:rPr>
          <w:rFonts w:eastAsia="Bookman Old Style"/>
        </w:rPr>
        <w:t xml:space="preserve">SUB </w:t>
      </w:r>
      <w:proofErr w:type="gramStart"/>
      <w:r w:rsidRPr="00C0230B">
        <w:rPr>
          <w:rFonts w:eastAsia="Bookman Old Style"/>
        </w:rPr>
        <w:t>KEGIATAN  SERTA</w:t>
      </w:r>
      <w:proofErr w:type="gramEnd"/>
      <w:r w:rsidRPr="00C0230B">
        <w:rPr>
          <w:rFonts w:eastAsia="Bookman Old Style"/>
        </w:rPr>
        <w:t xml:space="preserve"> PENDANAAN</w:t>
      </w:r>
      <w:bookmarkEnd w:id="329"/>
    </w:p>
    <w:p w14:paraId="5EEB9D24" w14:textId="77777777" w:rsidR="00A93A7A" w:rsidRPr="00A93A7A" w:rsidRDefault="00A93A7A" w:rsidP="00A93A7A">
      <w:pPr>
        <w:ind w:left="0" w:hanging="2"/>
      </w:pPr>
    </w:p>
    <w:p w14:paraId="6E23D438" w14:textId="77777777" w:rsidR="007F5772" w:rsidRPr="00C0230B" w:rsidRDefault="007F5772">
      <w:pPr>
        <w:spacing w:after="0" w:line="240" w:lineRule="auto"/>
        <w:ind w:left="0" w:hanging="2"/>
        <w:jc w:val="center"/>
        <w:rPr>
          <w:rFonts w:eastAsia="Bookman Old Style" w:cs="Bookman Old Style"/>
          <w:sz w:val="16"/>
          <w:szCs w:val="16"/>
        </w:rPr>
      </w:pPr>
    </w:p>
    <w:p w14:paraId="2D990A9D" w14:textId="77777777" w:rsidR="00A93A7A" w:rsidRDefault="00C8681E" w:rsidP="00A93A7A">
      <w:pPr>
        <w:spacing w:line="360" w:lineRule="auto"/>
        <w:ind w:leftChars="0" w:left="2" w:firstLineChars="0" w:firstLine="718"/>
        <w:jc w:val="both"/>
      </w:pPr>
      <w:bookmarkStart w:id="330" w:name="_Toc134602031"/>
      <w:proofErr w:type="spellStart"/>
      <w:r w:rsidRPr="00C0230B">
        <w:t>Dalam</w:t>
      </w:r>
      <w:proofErr w:type="spellEnd"/>
      <w:r w:rsidRPr="00C0230B">
        <w:t xml:space="preserve"> </w:t>
      </w:r>
      <w:proofErr w:type="spellStart"/>
      <w:r w:rsidRPr="00C0230B">
        <w:t>rangka</w:t>
      </w:r>
      <w:proofErr w:type="spellEnd"/>
      <w:r w:rsidRPr="00C0230B">
        <w:t xml:space="preserve"> </w:t>
      </w:r>
      <w:proofErr w:type="spellStart"/>
      <w:r w:rsidRPr="00C0230B">
        <w:t>mewujudkan</w:t>
      </w:r>
      <w:proofErr w:type="spellEnd"/>
      <w:r w:rsidRPr="00C0230B">
        <w:t xml:space="preserve"> </w:t>
      </w:r>
      <w:proofErr w:type="spellStart"/>
      <w:r w:rsidRPr="00C0230B">
        <w:t>tujuan</w:t>
      </w:r>
      <w:proofErr w:type="spellEnd"/>
      <w:r w:rsidRPr="00C0230B">
        <w:t xml:space="preserve"> dan </w:t>
      </w:r>
      <w:proofErr w:type="spellStart"/>
      <w:r w:rsidRPr="00C0230B">
        <w:t>sasaran</w:t>
      </w:r>
      <w:proofErr w:type="spellEnd"/>
      <w:r w:rsidRPr="00C0230B">
        <w:t xml:space="preserve"> </w:t>
      </w:r>
      <w:proofErr w:type="spellStart"/>
      <w:r w:rsidRPr="00C0230B">
        <w:t>serta</w:t>
      </w:r>
      <w:proofErr w:type="spellEnd"/>
      <w:r w:rsidRPr="00C0230B">
        <w:t xml:space="preserve"> strategi </w:t>
      </w:r>
      <w:proofErr w:type="gramStart"/>
      <w:r w:rsidRPr="00C0230B">
        <w:t xml:space="preserve">dan  </w:t>
      </w:r>
      <w:proofErr w:type="spellStart"/>
      <w:r w:rsidRPr="00C0230B">
        <w:t>kebijakan</w:t>
      </w:r>
      <w:proofErr w:type="spellEnd"/>
      <w:proofErr w:type="gramEnd"/>
      <w:r w:rsidRPr="00C0230B">
        <w:t xml:space="preserve"> yang </w:t>
      </w:r>
      <w:proofErr w:type="spellStart"/>
      <w:r w:rsidRPr="00C0230B">
        <w:t>telah</w:t>
      </w:r>
      <w:proofErr w:type="spellEnd"/>
      <w:r w:rsidRPr="00C0230B">
        <w:t xml:space="preserve"> </w:t>
      </w:r>
      <w:proofErr w:type="spellStart"/>
      <w:r w:rsidRPr="00C0230B">
        <w:t>ditetapkan</w:t>
      </w:r>
      <w:proofErr w:type="spellEnd"/>
      <w:r w:rsidRPr="00C0230B">
        <w:t xml:space="preserve">, </w:t>
      </w:r>
      <w:proofErr w:type="spellStart"/>
      <w:r w:rsidRPr="00C0230B">
        <w:t>maka</w:t>
      </w:r>
      <w:proofErr w:type="spellEnd"/>
      <w:r w:rsidRPr="00C0230B">
        <w:t xml:space="preserve"> </w:t>
      </w:r>
      <w:proofErr w:type="spellStart"/>
      <w:r w:rsidRPr="00C0230B">
        <w:t>perlu</w:t>
      </w:r>
      <w:proofErr w:type="spellEnd"/>
      <w:r w:rsidRPr="00C0230B">
        <w:t xml:space="preserve"> </w:t>
      </w:r>
      <w:proofErr w:type="spellStart"/>
      <w:r w:rsidRPr="00C0230B">
        <w:t>penjabaran</w:t>
      </w:r>
      <w:proofErr w:type="spellEnd"/>
      <w:r w:rsidRPr="00C0230B">
        <w:t xml:space="preserve"> </w:t>
      </w:r>
      <w:proofErr w:type="spellStart"/>
      <w:r w:rsidRPr="00C0230B">
        <w:t>operasional</w:t>
      </w:r>
      <w:proofErr w:type="spellEnd"/>
      <w:r w:rsidRPr="00C0230B">
        <w:t xml:space="preserve"> yang </w:t>
      </w:r>
      <w:proofErr w:type="spellStart"/>
      <w:r w:rsidRPr="00C0230B">
        <w:t>lebih</w:t>
      </w:r>
      <w:proofErr w:type="spellEnd"/>
      <w:r w:rsidR="00C0230B">
        <w:t xml:space="preserve"> </w:t>
      </w:r>
      <w:proofErr w:type="spellStart"/>
      <w:r w:rsidR="00C0230B">
        <w:t>r</w:t>
      </w:r>
      <w:r w:rsidRPr="00C0230B">
        <w:t>inci</w:t>
      </w:r>
      <w:proofErr w:type="spellEnd"/>
      <w:r w:rsidRPr="00C0230B">
        <w:t xml:space="preserve"> </w:t>
      </w:r>
      <w:proofErr w:type="spellStart"/>
      <w:r w:rsidRPr="00C0230B">
        <w:t>ke</w:t>
      </w:r>
      <w:proofErr w:type="spellEnd"/>
      <w:r w:rsidRPr="00C0230B">
        <w:t xml:space="preserve"> </w:t>
      </w:r>
      <w:proofErr w:type="spellStart"/>
      <w:r w:rsidRPr="00C0230B">
        <w:t>dalam</w:t>
      </w:r>
      <w:proofErr w:type="spellEnd"/>
      <w:r w:rsidRPr="00C0230B">
        <w:t xml:space="preserve"> program, </w:t>
      </w:r>
      <w:proofErr w:type="spellStart"/>
      <w:r w:rsidRPr="00C0230B">
        <w:t>kegiatan</w:t>
      </w:r>
      <w:proofErr w:type="spellEnd"/>
      <w:r w:rsidRPr="00C0230B">
        <w:t xml:space="preserve">, dan sub </w:t>
      </w:r>
      <w:proofErr w:type="spellStart"/>
      <w:r w:rsidRPr="00C0230B">
        <w:t>kegiatan</w:t>
      </w:r>
      <w:proofErr w:type="spellEnd"/>
      <w:r w:rsidRPr="00C0230B">
        <w:t xml:space="preserve"> yang </w:t>
      </w:r>
      <w:proofErr w:type="spellStart"/>
      <w:r w:rsidRPr="00C0230B">
        <w:t>disertai</w:t>
      </w:r>
      <w:proofErr w:type="spellEnd"/>
      <w:r w:rsidRPr="00C0230B">
        <w:t xml:space="preserve"> </w:t>
      </w:r>
      <w:proofErr w:type="spellStart"/>
      <w:r w:rsidRPr="00C0230B">
        <w:t>indikator</w:t>
      </w:r>
      <w:proofErr w:type="spellEnd"/>
      <w:r w:rsidRPr="00C0230B">
        <w:t xml:space="preserve"> </w:t>
      </w:r>
      <w:proofErr w:type="spellStart"/>
      <w:r w:rsidRPr="00C0230B">
        <w:t>kinerja</w:t>
      </w:r>
      <w:proofErr w:type="spellEnd"/>
      <w:r w:rsidRPr="00C0230B">
        <w:t xml:space="preserve"> </w:t>
      </w:r>
      <w:proofErr w:type="spellStart"/>
      <w:r w:rsidRPr="00C0230B">
        <w:t>untuk</w:t>
      </w:r>
      <w:proofErr w:type="spellEnd"/>
      <w:r w:rsidRPr="00C0230B">
        <w:t xml:space="preserve"> </w:t>
      </w:r>
      <w:proofErr w:type="spellStart"/>
      <w:r w:rsidRPr="00C0230B">
        <w:t>tiga</w:t>
      </w:r>
      <w:proofErr w:type="spellEnd"/>
      <w:r w:rsidRPr="00C0230B">
        <w:t xml:space="preserve"> </w:t>
      </w:r>
      <w:proofErr w:type="spellStart"/>
      <w:r w:rsidRPr="00C0230B">
        <w:t>tahun</w:t>
      </w:r>
      <w:proofErr w:type="spellEnd"/>
      <w:r w:rsidRPr="00C0230B">
        <w:t xml:space="preserve"> </w:t>
      </w:r>
      <w:proofErr w:type="spellStart"/>
      <w:r w:rsidRPr="00C0230B">
        <w:t>mendatang</w:t>
      </w:r>
      <w:proofErr w:type="spellEnd"/>
      <w:r w:rsidRPr="00C0230B">
        <w:t>.</w:t>
      </w:r>
      <w:bookmarkEnd w:id="330"/>
      <w:r w:rsidRPr="00C0230B">
        <w:t xml:space="preserve"> </w:t>
      </w:r>
      <w:bookmarkStart w:id="331" w:name="_Toc134602032"/>
    </w:p>
    <w:p w14:paraId="0EF3B629" w14:textId="46A7C763" w:rsidR="00F34C7D" w:rsidRPr="00A93A7A" w:rsidRDefault="00C8681E" w:rsidP="00A93A7A">
      <w:pPr>
        <w:spacing w:line="360" w:lineRule="auto"/>
        <w:ind w:leftChars="0" w:left="2" w:firstLineChars="0" w:firstLine="718"/>
        <w:jc w:val="both"/>
        <w:sectPr w:rsidR="00F34C7D" w:rsidRPr="00A93A7A">
          <w:headerReference w:type="even" r:id="rId38"/>
          <w:headerReference w:type="default" r:id="rId39"/>
          <w:footerReference w:type="default" r:id="rId40"/>
          <w:headerReference w:type="first" r:id="rId41"/>
          <w:pgSz w:w="12240" w:h="18720"/>
          <w:pgMar w:top="1009" w:right="1298" w:bottom="1009" w:left="1298" w:header="720" w:footer="720" w:gutter="0"/>
          <w:cols w:space="720"/>
        </w:sectPr>
      </w:pPr>
      <w:proofErr w:type="spellStart"/>
      <w:r w:rsidRPr="00C0230B">
        <w:rPr>
          <w:rFonts w:eastAsia="Bookman Old Style" w:cs="Bookman Old Style"/>
          <w:szCs w:val="24"/>
        </w:rPr>
        <w:t>Rencana</w:t>
      </w:r>
      <w:proofErr w:type="spellEnd"/>
      <w:r w:rsidRPr="00C0230B">
        <w:rPr>
          <w:rFonts w:eastAsia="Bookman Old Style" w:cs="Bookman Old Style"/>
          <w:szCs w:val="24"/>
        </w:rPr>
        <w:t xml:space="preserve"> program dan </w:t>
      </w:r>
      <w:proofErr w:type="spellStart"/>
      <w:r w:rsidRPr="00C0230B">
        <w:rPr>
          <w:rFonts w:eastAsia="Bookman Old Style" w:cs="Bookman Old Style"/>
          <w:szCs w:val="24"/>
        </w:rPr>
        <w:t>kegiatan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kelompok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pendanaan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indikatif</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dapat</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digambarkan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dalam</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tabel</w:t>
      </w:r>
      <w:proofErr w:type="spellEnd"/>
      <w:r w:rsidRPr="00C0230B">
        <w:rPr>
          <w:rFonts w:eastAsia="Bookman Old Style" w:cs="Bookman Old Style"/>
          <w:szCs w:val="24"/>
        </w:rPr>
        <w:t xml:space="preserve"> </w:t>
      </w:r>
      <w:proofErr w:type="spellStart"/>
      <w:r w:rsidR="006D7702">
        <w:rPr>
          <w:rFonts w:eastAsia="Bookman Old Style" w:cs="Bookman Old Style"/>
          <w:szCs w:val="24"/>
        </w:rPr>
        <w:t>rencana</w:t>
      </w:r>
      <w:proofErr w:type="spellEnd"/>
      <w:r w:rsidR="006D7702">
        <w:rPr>
          <w:rFonts w:eastAsia="Bookman Old Style" w:cs="Bookman Old Style"/>
          <w:szCs w:val="24"/>
        </w:rPr>
        <w:t xml:space="preserve"> program </w:t>
      </w:r>
      <w:proofErr w:type="spellStart"/>
      <w:r w:rsidR="006D7702">
        <w:rPr>
          <w:rFonts w:eastAsia="Bookman Old Style" w:cs="Bookman Old Style"/>
          <w:szCs w:val="24"/>
        </w:rPr>
        <w:t>kegiatan</w:t>
      </w:r>
      <w:proofErr w:type="spellEnd"/>
      <w:r w:rsidR="006D7702">
        <w:rPr>
          <w:rFonts w:eastAsia="Bookman Old Style" w:cs="Bookman Old Style"/>
          <w:szCs w:val="24"/>
        </w:rPr>
        <w:t xml:space="preserve"> Dinas </w:t>
      </w:r>
      <w:proofErr w:type="spellStart"/>
      <w:r w:rsidR="006D7702">
        <w:rPr>
          <w:rFonts w:eastAsia="Bookman Old Style" w:cs="Bookman Old Style"/>
          <w:szCs w:val="24"/>
        </w:rPr>
        <w:t>Pemberdayaan</w:t>
      </w:r>
      <w:proofErr w:type="spellEnd"/>
      <w:r w:rsidR="006D7702">
        <w:rPr>
          <w:rFonts w:eastAsia="Bookman Old Style" w:cs="Bookman Old Style"/>
          <w:szCs w:val="24"/>
        </w:rPr>
        <w:t xml:space="preserve"> </w:t>
      </w:r>
      <w:proofErr w:type="gramStart"/>
      <w:r w:rsidR="006D7702">
        <w:rPr>
          <w:rFonts w:eastAsia="Bookman Old Style" w:cs="Bookman Old Style"/>
          <w:szCs w:val="24"/>
        </w:rPr>
        <w:t xml:space="preserve">Perempuan </w:t>
      </w:r>
      <w:r w:rsidRPr="00C0230B">
        <w:rPr>
          <w:rFonts w:eastAsia="Bookman Old Style" w:cs="Bookman Old Style"/>
          <w:szCs w:val="24"/>
        </w:rPr>
        <w:t xml:space="preserve"> </w:t>
      </w:r>
      <w:r w:rsidR="006D7702">
        <w:rPr>
          <w:rFonts w:eastAsia="Bookman Old Style" w:cs="Bookman Old Style"/>
          <w:szCs w:val="24"/>
          <w:lang w:val="id-ID"/>
        </w:rPr>
        <w:t>Perlindungan</w:t>
      </w:r>
      <w:proofErr w:type="gramEnd"/>
      <w:r w:rsidR="006D7702">
        <w:rPr>
          <w:rFonts w:eastAsia="Bookman Old Style" w:cs="Bookman Old Style"/>
          <w:szCs w:val="24"/>
          <w:lang w:val="id-ID"/>
        </w:rPr>
        <w:t xml:space="preserve"> Anak . dan Pengendalia Penduduk Kleuarga Berencana </w:t>
      </w:r>
      <w:r w:rsidRPr="00C0230B">
        <w:rPr>
          <w:rFonts w:eastAsia="Bookman Old Style" w:cs="Bookman Old Style"/>
          <w:szCs w:val="24"/>
        </w:rPr>
        <w:t xml:space="preserve">yang </w:t>
      </w:r>
      <w:proofErr w:type="spellStart"/>
      <w:r w:rsidRPr="00C0230B">
        <w:rPr>
          <w:rFonts w:eastAsia="Bookman Old Style" w:cs="Bookman Old Style"/>
          <w:szCs w:val="24"/>
        </w:rPr>
        <w:t>meliputi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tentang</w:t>
      </w:r>
      <w:proofErr w:type="spellEnd"/>
      <w:r w:rsidRPr="00C0230B">
        <w:rPr>
          <w:rFonts w:eastAsia="Bookman Old Style" w:cs="Bookman Old Style"/>
          <w:szCs w:val="24"/>
        </w:rPr>
        <w:t xml:space="preserve"> program, </w:t>
      </w:r>
      <w:proofErr w:type="spellStart"/>
      <w:r w:rsidRPr="00C0230B">
        <w:rPr>
          <w:rFonts w:eastAsia="Bookman Old Style" w:cs="Bookman Old Style"/>
          <w:szCs w:val="24"/>
        </w:rPr>
        <w:t>kegiatan</w:t>
      </w:r>
      <w:proofErr w:type="spellEnd"/>
      <w:r w:rsidRPr="00C0230B">
        <w:rPr>
          <w:rFonts w:eastAsia="Bookman Old Style" w:cs="Bookman Old Style"/>
          <w:szCs w:val="24"/>
        </w:rPr>
        <w:t xml:space="preserve">, sub </w:t>
      </w:r>
      <w:proofErr w:type="spellStart"/>
      <w:r w:rsidRPr="00C0230B">
        <w:rPr>
          <w:rFonts w:eastAsia="Bookman Old Style" w:cs="Bookman Old Style"/>
          <w:szCs w:val="24"/>
        </w:rPr>
        <w:t>kegiatan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dilengkapi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dengan</w:t>
      </w:r>
      <w:proofErr w:type="spellEnd"/>
      <w:r w:rsidRPr="00C0230B">
        <w:rPr>
          <w:rFonts w:eastAsia="Bookman Old Style" w:cs="Bookman Old Style"/>
          <w:szCs w:val="24"/>
        </w:rPr>
        <w:t xml:space="preserve"> data </w:t>
      </w:r>
      <w:proofErr w:type="spellStart"/>
      <w:r w:rsidRPr="00C0230B">
        <w:rPr>
          <w:rFonts w:eastAsia="Bookman Old Style" w:cs="Bookman Old Style"/>
          <w:szCs w:val="24"/>
        </w:rPr>
        <w:t>capaian</w:t>
      </w:r>
      <w:proofErr w:type="spellEnd"/>
      <w:r w:rsidRPr="00C0230B">
        <w:rPr>
          <w:rFonts w:eastAsia="Bookman Old Style" w:cs="Bookman Old Style"/>
          <w:szCs w:val="24"/>
        </w:rPr>
        <w:t xml:space="preserve"> pada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awal</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kegiatan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serta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dilengkapi</w:t>
      </w:r>
      <w:proofErr w:type="spellEnd"/>
      <w:r w:rsidRPr="00C0230B">
        <w:rPr>
          <w:rFonts w:eastAsia="Bookman Old Style" w:cs="Bookman Old Style"/>
          <w:szCs w:val="24"/>
        </w:rPr>
        <w:t xml:space="preserve"> oleh target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program </w:t>
      </w:r>
      <w:proofErr w:type="spellStart"/>
      <w:r w:rsidRPr="00C0230B">
        <w:rPr>
          <w:rFonts w:eastAsia="Bookman Old Style" w:cs="Bookman Old Style"/>
          <w:szCs w:val="24"/>
        </w:rPr>
        <w:t>selama</w:t>
      </w:r>
      <w:proofErr w:type="spellEnd"/>
      <w:r w:rsidRPr="00C0230B">
        <w:rPr>
          <w:rFonts w:eastAsia="Bookman Old Style" w:cs="Bookman Old Style"/>
          <w:szCs w:val="24"/>
        </w:rPr>
        <w:t xml:space="preserve"> 3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datang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sebagaimana</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ditampilkan</w:t>
      </w:r>
      <w:proofErr w:type="spellEnd"/>
      <w:r w:rsidRPr="00C0230B">
        <w:rPr>
          <w:rFonts w:eastAsia="Bookman Old Style" w:cs="Bookman Old Style"/>
          <w:szCs w:val="24"/>
        </w:rPr>
        <w:t xml:space="preserve"> pada</w:t>
      </w:r>
      <w:bookmarkEnd w:id="331"/>
    </w:p>
    <w:tbl>
      <w:tblPr>
        <w:tblW w:w="5000" w:type="pct"/>
        <w:tblLook w:val="04A0" w:firstRow="1" w:lastRow="0" w:firstColumn="1" w:lastColumn="0" w:noHBand="0" w:noVBand="1"/>
      </w:tblPr>
      <w:tblGrid>
        <w:gridCol w:w="1123"/>
        <w:gridCol w:w="1293"/>
        <w:gridCol w:w="1003"/>
        <w:gridCol w:w="1529"/>
        <w:gridCol w:w="1619"/>
        <w:gridCol w:w="871"/>
        <w:gridCol w:w="806"/>
        <w:gridCol w:w="1259"/>
        <w:gridCol w:w="806"/>
        <w:gridCol w:w="1287"/>
        <w:gridCol w:w="1383"/>
        <w:gridCol w:w="1351"/>
        <w:gridCol w:w="540"/>
        <w:gridCol w:w="495"/>
        <w:gridCol w:w="838"/>
        <w:gridCol w:w="499"/>
      </w:tblGrid>
      <w:tr w:rsidR="00C0230B" w:rsidRPr="00C0230B" w14:paraId="43A6E5D7" w14:textId="77777777" w:rsidTr="00F34C7D">
        <w:trPr>
          <w:trHeight w:val="225"/>
        </w:trPr>
        <w:tc>
          <w:tcPr>
            <w:tcW w:w="5000" w:type="pct"/>
            <w:gridSpan w:val="16"/>
            <w:tcBorders>
              <w:top w:val="nil"/>
              <w:left w:val="nil"/>
              <w:bottom w:val="nil"/>
              <w:right w:val="nil"/>
            </w:tcBorders>
            <w:shd w:val="clear" w:color="auto" w:fill="auto"/>
            <w:noWrap/>
            <w:hideMark/>
          </w:tcPr>
          <w:p w14:paraId="312A6D1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bookmarkStart w:id="332" w:name="_Hlk134607417"/>
            <w:r w:rsidRPr="00C0230B">
              <w:rPr>
                <w:rFonts w:ascii="Calibri Light" w:eastAsia="Times New Roman" w:hAnsi="Calibri Light" w:cs="Times New Roman"/>
                <w:position w:val="0"/>
                <w:sz w:val="16"/>
                <w:szCs w:val="16"/>
                <w:lang w:val="id-ID" w:eastAsia="id-ID"/>
              </w:rPr>
              <w:lastRenderedPageBreak/>
              <w:t>Tabel 6.1</w:t>
            </w:r>
          </w:p>
        </w:tc>
      </w:tr>
      <w:tr w:rsidR="00C0230B" w:rsidRPr="00C0230B" w14:paraId="59C9BFC0" w14:textId="77777777" w:rsidTr="00F34C7D">
        <w:trPr>
          <w:trHeight w:val="225"/>
        </w:trPr>
        <w:tc>
          <w:tcPr>
            <w:tcW w:w="5000" w:type="pct"/>
            <w:gridSpan w:val="16"/>
            <w:tcBorders>
              <w:top w:val="nil"/>
              <w:left w:val="nil"/>
              <w:bottom w:val="nil"/>
              <w:right w:val="nil"/>
            </w:tcBorders>
            <w:shd w:val="clear" w:color="auto" w:fill="auto"/>
            <w:noWrap/>
            <w:hideMark/>
          </w:tcPr>
          <w:p w14:paraId="74CC3993" w14:textId="645A32DB"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Rencana Program, Kegiata</w:t>
            </w:r>
            <w:r w:rsidR="005414B5">
              <w:rPr>
                <w:rFonts w:ascii="Calibri Light" w:eastAsia="Times New Roman" w:hAnsi="Calibri Light" w:cs="Times New Roman"/>
                <w:position w:val="0"/>
                <w:sz w:val="16"/>
                <w:szCs w:val="16"/>
                <w:lang w:val="id-ID" w:eastAsia="id-ID"/>
              </w:rPr>
              <w:t xml:space="preserve">n Dan Pendanaan DPPPAPPKB </w:t>
            </w:r>
          </w:p>
        </w:tc>
      </w:tr>
      <w:bookmarkEnd w:id="332"/>
      <w:tr w:rsidR="00C0230B" w:rsidRPr="00C0230B" w14:paraId="462A29C7" w14:textId="77777777" w:rsidTr="00F34C7D">
        <w:trPr>
          <w:trHeight w:val="240"/>
        </w:trPr>
        <w:tc>
          <w:tcPr>
            <w:tcW w:w="240" w:type="pct"/>
            <w:tcBorders>
              <w:top w:val="nil"/>
              <w:left w:val="nil"/>
              <w:bottom w:val="nil"/>
              <w:right w:val="nil"/>
            </w:tcBorders>
            <w:shd w:val="clear" w:color="auto" w:fill="auto"/>
            <w:noWrap/>
            <w:hideMark/>
          </w:tcPr>
          <w:p w14:paraId="2BCE12A0"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p>
        </w:tc>
        <w:tc>
          <w:tcPr>
            <w:tcW w:w="236" w:type="pct"/>
            <w:tcBorders>
              <w:top w:val="nil"/>
              <w:left w:val="nil"/>
              <w:bottom w:val="nil"/>
              <w:right w:val="nil"/>
            </w:tcBorders>
            <w:shd w:val="clear" w:color="auto" w:fill="auto"/>
            <w:noWrap/>
            <w:hideMark/>
          </w:tcPr>
          <w:p w14:paraId="1BAD50DB"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20"/>
                <w:szCs w:val="20"/>
                <w:lang w:val="id-ID" w:eastAsia="id-ID"/>
              </w:rPr>
            </w:pPr>
          </w:p>
        </w:tc>
        <w:tc>
          <w:tcPr>
            <w:tcW w:w="182" w:type="pct"/>
            <w:tcBorders>
              <w:top w:val="nil"/>
              <w:left w:val="nil"/>
              <w:bottom w:val="nil"/>
              <w:right w:val="nil"/>
            </w:tcBorders>
            <w:shd w:val="clear" w:color="auto" w:fill="auto"/>
            <w:noWrap/>
            <w:hideMark/>
          </w:tcPr>
          <w:p w14:paraId="6303950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280" w:type="pct"/>
            <w:tcBorders>
              <w:top w:val="nil"/>
              <w:left w:val="nil"/>
              <w:bottom w:val="nil"/>
              <w:right w:val="nil"/>
            </w:tcBorders>
            <w:shd w:val="clear" w:color="auto" w:fill="auto"/>
            <w:noWrap/>
            <w:hideMark/>
          </w:tcPr>
          <w:p w14:paraId="1B794BF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297" w:type="pct"/>
            <w:tcBorders>
              <w:top w:val="nil"/>
              <w:left w:val="nil"/>
              <w:bottom w:val="nil"/>
              <w:right w:val="nil"/>
            </w:tcBorders>
            <w:shd w:val="clear" w:color="auto" w:fill="auto"/>
            <w:noWrap/>
            <w:hideMark/>
          </w:tcPr>
          <w:p w14:paraId="176335F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219" w:type="pct"/>
            <w:tcBorders>
              <w:top w:val="nil"/>
              <w:left w:val="nil"/>
              <w:bottom w:val="nil"/>
              <w:right w:val="nil"/>
            </w:tcBorders>
            <w:shd w:val="clear" w:color="auto" w:fill="auto"/>
            <w:noWrap/>
            <w:hideMark/>
          </w:tcPr>
          <w:p w14:paraId="54192CC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1173" w:type="pct"/>
            <w:tcBorders>
              <w:top w:val="nil"/>
              <w:left w:val="nil"/>
              <w:bottom w:val="nil"/>
              <w:right w:val="nil"/>
            </w:tcBorders>
            <w:shd w:val="clear" w:color="auto" w:fill="auto"/>
            <w:noWrap/>
            <w:hideMark/>
          </w:tcPr>
          <w:p w14:paraId="64D79A0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210" w:type="pct"/>
            <w:tcBorders>
              <w:top w:val="nil"/>
              <w:left w:val="nil"/>
              <w:bottom w:val="nil"/>
              <w:right w:val="nil"/>
            </w:tcBorders>
            <w:shd w:val="clear" w:color="auto" w:fill="auto"/>
            <w:noWrap/>
            <w:hideMark/>
          </w:tcPr>
          <w:p w14:paraId="3E3D8A5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398" w:type="pct"/>
            <w:tcBorders>
              <w:top w:val="nil"/>
              <w:left w:val="nil"/>
              <w:bottom w:val="nil"/>
              <w:right w:val="nil"/>
            </w:tcBorders>
            <w:shd w:val="clear" w:color="auto" w:fill="auto"/>
            <w:noWrap/>
            <w:hideMark/>
          </w:tcPr>
          <w:p w14:paraId="59F0E62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213" w:type="pct"/>
            <w:tcBorders>
              <w:top w:val="nil"/>
              <w:left w:val="nil"/>
              <w:bottom w:val="nil"/>
              <w:right w:val="nil"/>
            </w:tcBorders>
            <w:shd w:val="clear" w:color="auto" w:fill="auto"/>
            <w:noWrap/>
            <w:hideMark/>
          </w:tcPr>
          <w:p w14:paraId="09B92E2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430" w:type="pct"/>
            <w:tcBorders>
              <w:top w:val="nil"/>
              <w:left w:val="nil"/>
              <w:bottom w:val="nil"/>
              <w:right w:val="nil"/>
            </w:tcBorders>
            <w:shd w:val="clear" w:color="auto" w:fill="auto"/>
            <w:noWrap/>
            <w:hideMark/>
          </w:tcPr>
          <w:p w14:paraId="202C171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228" w:type="pct"/>
            <w:tcBorders>
              <w:top w:val="nil"/>
              <w:left w:val="nil"/>
              <w:bottom w:val="nil"/>
              <w:right w:val="nil"/>
            </w:tcBorders>
            <w:shd w:val="clear" w:color="auto" w:fill="auto"/>
            <w:noWrap/>
            <w:hideMark/>
          </w:tcPr>
          <w:p w14:paraId="567E721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371" w:type="pct"/>
            <w:tcBorders>
              <w:top w:val="nil"/>
              <w:left w:val="nil"/>
              <w:bottom w:val="nil"/>
              <w:right w:val="nil"/>
            </w:tcBorders>
            <w:shd w:val="clear" w:color="auto" w:fill="auto"/>
            <w:noWrap/>
            <w:hideMark/>
          </w:tcPr>
          <w:p w14:paraId="4BEAF68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231" w:type="pct"/>
            <w:tcBorders>
              <w:top w:val="nil"/>
              <w:left w:val="nil"/>
              <w:bottom w:val="nil"/>
              <w:right w:val="nil"/>
            </w:tcBorders>
            <w:shd w:val="clear" w:color="auto" w:fill="auto"/>
            <w:noWrap/>
            <w:hideMark/>
          </w:tcPr>
          <w:p w14:paraId="100078A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150" w:type="pct"/>
            <w:tcBorders>
              <w:top w:val="nil"/>
              <w:left w:val="nil"/>
              <w:bottom w:val="nil"/>
              <w:right w:val="nil"/>
            </w:tcBorders>
            <w:shd w:val="clear" w:color="auto" w:fill="auto"/>
            <w:noWrap/>
            <w:hideMark/>
          </w:tcPr>
          <w:p w14:paraId="7D216FD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c>
          <w:tcPr>
            <w:tcW w:w="143" w:type="pct"/>
            <w:tcBorders>
              <w:top w:val="nil"/>
              <w:left w:val="nil"/>
              <w:bottom w:val="nil"/>
              <w:right w:val="nil"/>
            </w:tcBorders>
            <w:shd w:val="clear" w:color="auto" w:fill="auto"/>
            <w:noWrap/>
            <w:hideMark/>
          </w:tcPr>
          <w:p w14:paraId="06CB73E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id-ID" w:eastAsia="id-ID"/>
              </w:rPr>
            </w:pPr>
          </w:p>
        </w:tc>
      </w:tr>
      <w:tr w:rsidR="00C0230B" w:rsidRPr="00C0230B" w14:paraId="6B86B4CD" w14:textId="77777777" w:rsidTr="00F34C7D">
        <w:trPr>
          <w:trHeight w:val="990"/>
        </w:trPr>
        <w:tc>
          <w:tcPr>
            <w:tcW w:w="24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A918E5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Tujuan</w:t>
            </w:r>
          </w:p>
        </w:tc>
        <w:tc>
          <w:tcPr>
            <w:tcW w:w="236" w:type="pct"/>
            <w:vMerge w:val="restart"/>
            <w:tcBorders>
              <w:top w:val="single" w:sz="8" w:space="0" w:color="auto"/>
              <w:left w:val="single" w:sz="8" w:space="0" w:color="auto"/>
              <w:bottom w:val="single" w:sz="8" w:space="0" w:color="000000"/>
              <w:right w:val="nil"/>
            </w:tcBorders>
            <w:shd w:val="clear" w:color="000000" w:fill="FFFFFF"/>
            <w:noWrap/>
            <w:vAlign w:val="center"/>
            <w:hideMark/>
          </w:tcPr>
          <w:p w14:paraId="1D0F3BD0"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Sasaran</w:t>
            </w:r>
          </w:p>
        </w:tc>
        <w:tc>
          <w:tcPr>
            <w:tcW w:w="18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764C9D"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Kode</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6609C4"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Program/Kegiatan</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9158E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Indikator Kinerja Tujuan, Sasaran, Program (</w:t>
            </w:r>
            <w:r w:rsidRPr="00C0230B">
              <w:rPr>
                <w:rFonts w:ascii="Calibri Light" w:eastAsia="Times New Roman" w:hAnsi="Calibri Light" w:cs="Times New Roman"/>
                <w:i/>
                <w:iCs/>
                <w:position w:val="0"/>
                <w:sz w:val="16"/>
                <w:szCs w:val="16"/>
                <w:lang w:val="id-ID" w:eastAsia="id-ID"/>
              </w:rPr>
              <w:t>Outcome</w:t>
            </w:r>
            <w:r w:rsidRPr="00C0230B">
              <w:rPr>
                <w:rFonts w:ascii="Calibri Light" w:eastAsia="Times New Roman" w:hAnsi="Calibri Light" w:cs="Times New Roman"/>
                <w:position w:val="0"/>
                <w:sz w:val="16"/>
                <w:szCs w:val="16"/>
                <w:lang w:val="id-ID" w:eastAsia="id-ID"/>
              </w:rPr>
              <w:t>) dan Kegiatan (</w:t>
            </w:r>
            <w:r w:rsidRPr="00C0230B">
              <w:rPr>
                <w:rFonts w:ascii="Calibri Light" w:eastAsia="Times New Roman" w:hAnsi="Calibri Light" w:cs="Times New Roman"/>
                <w:i/>
                <w:iCs/>
                <w:position w:val="0"/>
                <w:sz w:val="16"/>
                <w:szCs w:val="16"/>
                <w:lang w:val="id-ID" w:eastAsia="id-ID"/>
              </w:rPr>
              <w:t>Output</w:t>
            </w:r>
            <w:r w:rsidRPr="00C0230B">
              <w:rPr>
                <w:rFonts w:ascii="Calibri Light" w:eastAsia="Times New Roman" w:hAnsi="Calibri Light" w:cs="Times New Roman"/>
                <w:position w:val="0"/>
                <w:sz w:val="16"/>
                <w:szCs w:val="16"/>
                <w:lang w:val="id-ID" w:eastAsia="id-ID"/>
              </w:rPr>
              <w:t>)</w:t>
            </w:r>
          </w:p>
        </w:tc>
        <w:tc>
          <w:tcPr>
            <w:tcW w:w="2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0B7DD0"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Data Capaian pada Tahun Awal Perencanaan</w:t>
            </w:r>
          </w:p>
        </w:tc>
        <w:tc>
          <w:tcPr>
            <w:tcW w:w="2652" w:type="pct"/>
            <w:gridSpan w:val="6"/>
            <w:tcBorders>
              <w:top w:val="single" w:sz="4" w:space="0" w:color="auto"/>
              <w:left w:val="nil"/>
              <w:bottom w:val="single" w:sz="4" w:space="0" w:color="auto"/>
              <w:right w:val="single" w:sz="4" w:space="0" w:color="auto"/>
            </w:tcBorders>
            <w:shd w:val="clear" w:color="000000" w:fill="FFFFFF"/>
            <w:vAlign w:val="center"/>
            <w:hideMark/>
          </w:tcPr>
          <w:p w14:paraId="6CE678BD"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Target Kinerja Program dan Kerangka Pendanaan</w:t>
            </w:r>
          </w:p>
        </w:tc>
        <w:tc>
          <w:tcPr>
            <w:tcW w:w="602"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B2E55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kondisi kinerja Pada Akhir periode Renstra Perangkat Daerah</w:t>
            </w:r>
          </w:p>
        </w:tc>
        <w:tc>
          <w:tcPr>
            <w:tcW w:w="15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A143B9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Unit Kerja perangkat penanggung jawab</w:t>
            </w:r>
          </w:p>
        </w:tc>
        <w:tc>
          <w:tcPr>
            <w:tcW w:w="143"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3F615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lokasi</w:t>
            </w:r>
          </w:p>
        </w:tc>
      </w:tr>
      <w:tr w:rsidR="00C0230B" w:rsidRPr="00C0230B" w14:paraId="6A371F99" w14:textId="77777777" w:rsidTr="00F34C7D">
        <w:trPr>
          <w:trHeight w:val="225"/>
        </w:trPr>
        <w:tc>
          <w:tcPr>
            <w:tcW w:w="240" w:type="pct"/>
            <w:vMerge/>
            <w:tcBorders>
              <w:top w:val="single" w:sz="8" w:space="0" w:color="auto"/>
              <w:left w:val="single" w:sz="8" w:space="0" w:color="auto"/>
              <w:bottom w:val="single" w:sz="8" w:space="0" w:color="000000"/>
              <w:right w:val="single" w:sz="8" w:space="0" w:color="auto"/>
            </w:tcBorders>
            <w:vAlign w:val="center"/>
            <w:hideMark/>
          </w:tcPr>
          <w:p w14:paraId="29D3070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36" w:type="pct"/>
            <w:vMerge/>
            <w:tcBorders>
              <w:top w:val="single" w:sz="8" w:space="0" w:color="auto"/>
              <w:left w:val="single" w:sz="8" w:space="0" w:color="auto"/>
              <w:bottom w:val="single" w:sz="8" w:space="0" w:color="000000"/>
              <w:right w:val="nil"/>
            </w:tcBorders>
            <w:vAlign w:val="center"/>
            <w:hideMark/>
          </w:tcPr>
          <w:p w14:paraId="1FC1300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14:paraId="515CFF0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77B13C2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655DD1B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14:paraId="5B42B3F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138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8FDFE5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Tahun 2024</w:t>
            </w:r>
          </w:p>
        </w:tc>
        <w:tc>
          <w:tcPr>
            <w:tcW w:w="611" w:type="pct"/>
            <w:gridSpan w:val="2"/>
            <w:tcBorders>
              <w:top w:val="single" w:sz="4" w:space="0" w:color="auto"/>
              <w:left w:val="nil"/>
              <w:bottom w:val="single" w:sz="4" w:space="0" w:color="auto"/>
              <w:right w:val="single" w:sz="4" w:space="0" w:color="auto"/>
            </w:tcBorders>
            <w:shd w:val="clear" w:color="000000" w:fill="FFFFFF"/>
            <w:vAlign w:val="center"/>
            <w:hideMark/>
          </w:tcPr>
          <w:p w14:paraId="3312342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Tahun 2025</w:t>
            </w:r>
          </w:p>
        </w:tc>
        <w:tc>
          <w:tcPr>
            <w:tcW w:w="658" w:type="pct"/>
            <w:gridSpan w:val="2"/>
            <w:tcBorders>
              <w:top w:val="single" w:sz="4" w:space="0" w:color="auto"/>
              <w:left w:val="nil"/>
              <w:bottom w:val="single" w:sz="4" w:space="0" w:color="auto"/>
              <w:right w:val="single" w:sz="4" w:space="0" w:color="auto"/>
            </w:tcBorders>
            <w:shd w:val="clear" w:color="000000" w:fill="FFFFFF"/>
            <w:vAlign w:val="center"/>
            <w:hideMark/>
          </w:tcPr>
          <w:p w14:paraId="5C66B37F"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Tahun 2026</w:t>
            </w:r>
          </w:p>
        </w:tc>
        <w:tc>
          <w:tcPr>
            <w:tcW w:w="602" w:type="pct"/>
            <w:gridSpan w:val="2"/>
            <w:vMerge/>
            <w:tcBorders>
              <w:top w:val="single" w:sz="4" w:space="0" w:color="auto"/>
              <w:left w:val="single" w:sz="4" w:space="0" w:color="auto"/>
              <w:bottom w:val="single" w:sz="4" w:space="0" w:color="auto"/>
              <w:right w:val="single" w:sz="4" w:space="0" w:color="auto"/>
            </w:tcBorders>
            <w:vAlign w:val="center"/>
            <w:hideMark/>
          </w:tcPr>
          <w:p w14:paraId="6B01035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150" w:type="pct"/>
            <w:vMerge/>
            <w:tcBorders>
              <w:top w:val="single" w:sz="4" w:space="0" w:color="auto"/>
              <w:left w:val="single" w:sz="4" w:space="0" w:color="auto"/>
              <w:bottom w:val="single" w:sz="4" w:space="0" w:color="000000"/>
              <w:right w:val="single" w:sz="4" w:space="0" w:color="auto"/>
            </w:tcBorders>
            <w:vAlign w:val="center"/>
            <w:hideMark/>
          </w:tcPr>
          <w:p w14:paraId="20EA62F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5AE3A4D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r>
      <w:tr w:rsidR="00C0230B" w:rsidRPr="00C0230B" w14:paraId="15976921" w14:textId="77777777" w:rsidTr="00F34C7D">
        <w:trPr>
          <w:trHeight w:val="240"/>
        </w:trPr>
        <w:tc>
          <w:tcPr>
            <w:tcW w:w="240" w:type="pct"/>
            <w:vMerge/>
            <w:tcBorders>
              <w:top w:val="single" w:sz="8" w:space="0" w:color="auto"/>
              <w:left w:val="single" w:sz="8" w:space="0" w:color="auto"/>
              <w:bottom w:val="single" w:sz="8" w:space="0" w:color="000000"/>
              <w:right w:val="single" w:sz="8" w:space="0" w:color="auto"/>
            </w:tcBorders>
            <w:vAlign w:val="center"/>
            <w:hideMark/>
          </w:tcPr>
          <w:p w14:paraId="5FC40E7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36" w:type="pct"/>
            <w:vMerge/>
            <w:tcBorders>
              <w:top w:val="single" w:sz="8" w:space="0" w:color="auto"/>
              <w:left w:val="single" w:sz="8" w:space="0" w:color="auto"/>
              <w:bottom w:val="single" w:sz="8" w:space="0" w:color="000000"/>
              <w:right w:val="nil"/>
            </w:tcBorders>
            <w:vAlign w:val="center"/>
            <w:hideMark/>
          </w:tcPr>
          <w:p w14:paraId="7F6BDBE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14:paraId="67E0CDC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3642BAB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390292A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14:paraId="32C171D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1173" w:type="pct"/>
            <w:tcBorders>
              <w:top w:val="nil"/>
              <w:left w:val="nil"/>
              <w:bottom w:val="single" w:sz="4" w:space="0" w:color="auto"/>
              <w:right w:val="single" w:sz="4" w:space="0" w:color="auto"/>
            </w:tcBorders>
            <w:shd w:val="clear" w:color="000000" w:fill="FFFFFF"/>
            <w:noWrap/>
            <w:vAlign w:val="center"/>
            <w:hideMark/>
          </w:tcPr>
          <w:p w14:paraId="4238A55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Target</w:t>
            </w:r>
          </w:p>
        </w:tc>
        <w:tc>
          <w:tcPr>
            <w:tcW w:w="210" w:type="pct"/>
            <w:tcBorders>
              <w:top w:val="nil"/>
              <w:left w:val="nil"/>
              <w:bottom w:val="single" w:sz="4" w:space="0" w:color="auto"/>
              <w:right w:val="single" w:sz="4" w:space="0" w:color="auto"/>
            </w:tcBorders>
            <w:shd w:val="clear" w:color="000000" w:fill="FFFFFF"/>
            <w:noWrap/>
            <w:vAlign w:val="center"/>
            <w:hideMark/>
          </w:tcPr>
          <w:p w14:paraId="122BAD7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(Juta)</w:t>
            </w:r>
          </w:p>
        </w:tc>
        <w:tc>
          <w:tcPr>
            <w:tcW w:w="398" w:type="pct"/>
            <w:tcBorders>
              <w:top w:val="nil"/>
              <w:left w:val="nil"/>
              <w:bottom w:val="single" w:sz="4" w:space="0" w:color="auto"/>
              <w:right w:val="single" w:sz="4" w:space="0" w:color="auto"/>
            </w:tcBorders>
            <w:shd w:val="clear" w:color="000000" w:fill="FFFFFF"/>
            <w:vAlign w:val="center"/>
            <w:hideMark/>
          </w:tcPr>
          <w:p w14:paraId="30AB2E5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Target</w:t>
            </w:r>
          </w:p>
        </w:tc>
        <w:tc>
          <w:tcPr>
            <w:tcW w:w="213" w:type="pct"/>
            <w:tcBorders>
              <w:top w:val="nil"/>
              <w:left w:val="nil"/>
              <w:bottom w:val="single" w:sz="4" w:space="0" w:color="auto"/>
              <w:right w:val="single" w:sz="4" w:space="0" w:color="auto"/>
            </w:tcBorders>
            <w:shd w:val="clear" w:color="000000" w:fill="FFFFFF"/>
            <w:vAlign w:val="center"/>
            <w:hideMark/>
          </w:tcPr>
          <w:p w14:paraId="321D6D3D"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(Juta)</w:t>
            </w:r>
          </w:p>
        </w:tc>
        <w:tc>
          <w:tcPr>
            <w:tcW w:w="430" w:type="pct"/>
            <w:tcBorders>
              <w:top w:val="nil"/>
              <w:left w:val="nil"/>
              <w:bottom w:val="single" w:sz="4" w:space="0" w:color="auto"/>
              <w:right w:val="single" w:sz="4" w:space="0" w:color="auto"/>
            </w:tcBorders>
            <w:shd w:val="clear" w:color="000000" w:fill="FFFFFF"/>
            <w:vAlign w:val="center"/>
            <w:hideMark/>
          </w:tcPr>
          <w:p w14:paraId="2DF48864"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Target</w:t>
            </w:r>
          </w:p>
        </w:tc>
        <w:tc>
          <w:tcPr>
            <w:tcW w:w="228" w:type="pct"/>
            <w:tcBorders>
              <w:top w:val="nil"/>
              <w:left w:val="nil"/>
              <w:bottom w:val="single" w:sz="4" w:space="0" w:color="auto"/>
              <w:right w:val="single" w:sz="4" w:space="0" w:color="auto"/>
            </w:tcBorders>
            <w:shd w:val="clear" w:color="000000" w:fill="FFFFFF"/>
            <w:vAlign w:val="center"/>
            <w:hideMark/>
          </w:tcPr>
          <w:p w14:paraId="192125E5"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(Juta)</w:t>
            </w:r>
          </w:p>
        </w:tc>
        <w:tc>
          <w:tcPr>
            <w:tcW w:w="371" w:type="pct"/>
            <w:tcBorders>
              <w:top w:val="nil"/>
              <w:left w:val="nil"/>
              <w:bottom w:val="single" w:sz="4" w:space="0" w:color="auto"/>
              <w:right w:val="single" w:sz="4" w:space="0" w:color="auto"/>
            </w:tcBorders>
            <w:shd w:val="clear" w:color="000000" w:fill="FFFFFF"/>
            <w:noWrap/>
            <w:vAlign w:val="center"/>
            <w:hideMark/>
          </w:tcPr>
          <w:p w14:paraId="27B77332"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Target</w:t>
            </w:r>
          </w:p>
        </w:tc>
        <w:tc>
          <w:tcPr>
            <w:tcW w:w="231" w:type="pct"/>
            <w:tcBorders>
              <w:top w:val="nil"/>
              <w:left w:val="nil"/>
              <w:bottom w:val="single" w:sz="4" w:space="0" w:color="auto"/>
              <w:right w:val="single" w:sz="4" w:space="0" w:color="auto"/>
            </w:tcBorders>
            <w:shd w:val="clear" w:color="000000" w:fill="FFFFFF"/>
            <w:noWrap/>
            <w:vAlign w:val="center"/>
            <w:hideMark/>
          </w:tcPr>
          <w:p w14:paraId="43CB1710"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(Juta)</w:t>
            </w:r>
          </w:p>
        </w:tc>
        <w:tc>
          <w:tcPr>
            <w:tcW w:w="150" w:type="pct"/>
            <w:tcBorders>
              <w:top w:val="nil"/>
              <w:left w:val="nil"/>
              <w:bottom w:val="single" w:sz="4" w:space="0" w:color="auto"/>
              <w:right w:val="single" w:sz="4" w:space="0" w:color="auto"/>
            </w:tcBorders>
            <w:shd w:val="clear" w:color="000000" w:fill="FFFFFF"/>
            <w:vAlign w:val="center"/>
            <w:hideMark/>
          </w:tcPr>
          <w:p w14:paraId="614088B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03CAC94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r>
      <w:tr w:rsidR="00C0230B" w:rsidRPr="00C0230B" w14:paraId="06ECE634" w14:textId="77777777" w:rsidTr="003F0C92">
        <w:trPr>
          <w:trHeight w:val="225"/>
        </w:trPr>
        <w:tc>
          <w:tcPr>
            <w:tcW w:w="240" w:type="pct"/>
            <w:tcBorders>
              <w:top w:val="nil"/>
              <w:left w:val="single" w:sz="8" w:space="0" w:color="auto"/>
              <w:bottom w:val="nil"/>
              <w:right w:val="single" w:sz="8" w:space="0" w:color="auto"/>
            </w:tcBorders>
            <w:shd w:val="clear" w:color="000000" w:fill="BFBFBF"/>
            <w:hideMark/>
          </w:tcPr>
          <w:p w14:paraId="6CA8D86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w:t>
            </w:r>
          </w:p>
        </w:tc>
        <w:tc>
          <w:tcPr>
            <w:tcW w:w="236" w:type="pct"/>
            <w:tcBorders>
              <w:top w:val="nil"/>
              <w:left w:val="nil"/>
              <w:bottom w:val="single" w:sz="4" w:space="0" w:color="auto"/>
              <w:right w:val="nil"/>
            </w:tcBorders>
            <w:shd w:val="clear" w:color="000000" w:fill="BFBFBF"/>
            <w:noWrap/>
            <w:hideMark/>
          </w:tcPr>
          <w:p w14:paraId="2482B0D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w:t>
            </w:r>
          </w:p>
        </w:tc>
        <w:tc>
          <w:tcPr>
            <w:tcW w:w="182" w:type="pct"/>
            <w:tcBorders>
              <w:top w:val="nil"/>
              <w:left w:val="single" w:sz="4" w:space="0" w:color="auto"/>
              <w:bottom w:val="single" w:sz="4" w:space="0" w:color="auto"/>
              <w:right w:val="single" w:sz="4" w:space="0" w:color="auto"/>
            </w:tcBorders>
            <w:shd w:val="clear" w:color="000000" w:fill="BFBFBF"/>
            <w:noWrap/>
            <w:hideMark/>
          </w:tcPr>
          <w:p w14:paraId="44C74EF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w:t>
            </w:r>
          </w:p>
        </w:tc>
        <w:tc>
          <w:tcPr>
            <w:tcW w:w="280" w:type="pct"/>
            <w:tcBorders>
              <w:top w:val="nil"/>
              <w:left w:val="nil"/>
              <w:bottom w:val="single" w:sz="4" w:space="0" w:color="auto"/>
              <w:right w:val="single" w:sz="4" w:space="0" w:color="auto"/>
            </w:tcBorders>
            <w:shd w:val="clear" w:color="000000" w:fill="BFBFBF"/>
            <w:hideMark/>
          </w:tcPr>
          <w:p w14:paraId="2D2D6DA4"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w:t>
            </w:r>
          </w:p>
        </w:tc>
        <w:tc>
          <w:tcPr>
            <w:tcW w:w="297" w:type="pct"/>
            <w:tcBorders>
              <w:top w:val="nil"/>
              <w:left w:val="nil"/>
              <w:bottom w:val="single" w:sz="4" w:space="0" w:color="auto"/>
              <w:right w:val="single" w:sz="4" w:space="0" w:color="auto"/>
            </w:tcBorders>
            <w:shd w:val="clear" w:color="000000" w:fill="BFBFBF"/>
            <w:hideMark/>
          </w:tcPr>
          <w:p w14:paraId="42D3F57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19" w:type="pct"/>
            <w:tcBorders>
              <w:top w:val="nil"/>
              <w:left w:val="nil"/>
              <w:bottom w:val="single" w:sz="4" w:space="0" w:color="auto"/>
              <w:right w:val="single" w:sz="4" w:space="0" w:color="auto"/>
            </w:tcBorders>
            <w:shd w:val="clear" w:color="000000" w:fill="BFBFBF"/>
            <w:noWrap/>
            <w:hideMark/>
          </w:tcPr>
          <w:p w14:paraId="587D65C5"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1173" w:type="pct"/>
            <w:tcBorders>
              <w:top w:val="nil"/>
              <w:left w:val="nil"/>
              <w:bottom w:val="single" w:sz="4" w:space="0" w:color="auto"/>
              <w:right w:val="single" w:sz="4" w:space="0" w:color="auto"/>
            </w:tcBorders>
            <w:shd w:val="clear" w:color="000000" w:fill="BFBFBF"/>
            <w:noWrap/>
            <w:hideMark/>
          </w:tcPr>
          <w:p w14:paraId="5DB61A9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7</w:t>
            </w:r>
          </w:p>
        </w:tc>
        <w:tc>
          <w:tcPr>
            <w:tcW w:w="210" w:type="pct"/>
            <w:tcBorders>
              <w:top w:val="nil"/>
              <w:left w:val="nil"/>
              <w:bottom w:val="single" w:sz="4" w:space="0" w:color="auto"/>
              <w:right w:val="single" w:sz="4" w:space="0" w:color="auto"/>
            </w:tcBorders>
            <w:shd w:val="clear" w:color="000000" w:fill="BFBFBF"/>
            <w:noWrap/>
            <w:hideMark/>
          </w:tcPr>
          <w:p w14:paraId="2E2725DE"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8</w:t>
            </w:r>
          </w:p>
        </w:tc>
        <w:tc>
          <w:tcPr>
            <w:tcW w:w="398" w:type="pct"/>
            <w:tcBorders>
              <w:top w:val="nil"/>
              <w:left w:val="nil"/>
              <w:bottom w:val="single" w:sz="4" w:space="0" w:color="auto"/>
              <w:right w:val="single" w:sz="4" w:space="0" w:color="auto"/>
            </w:tcBorders>
            <w:shd w:val="clear" w:color="000000" w:fill="BFBFBF"/>
            <w:hideMark/>
          </w:tcPr>
          <w:p w14:paraId="2EE477A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9</w:t>
            </w:r>
          </w:p>
        </w:tc>
        <w:tc>
          <w:tcPr>
            <w:tcW w:w="213" w:type="pct"/>
            <w:tcBorders>
              <w:top w:val="nil"/>
              <w:left w:val="nil"/>
              <w:bottom w:val="single" w:sz="4" w:space="0" w:color="auto"/>
              <w:right w:val="single" w:sz="4" w:space="0" w:color="auto"/>
            </w:tcBorders>
            <w:shd w:val="clear" w:color="000000" w:fill="BFBFBF"/>
            <w:hideMark/>
          </w:tcPr>
          <w:p w14:paraId="0DCF693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w:t>
            </w:r>
          </w:p>
        </w:tc>
        <w:tc>
          <w:tcPr>
            <w:tcW w:w="430" w:type="pct"/>
            <w:tcBorders>
              <w:top w:val="nil"/>
              <w:left w:val="nil"/>
              <w:bottom w:val="single" w:sz="4" w:space="0" w:color="auto"/>
              <w:right w:val="single" w:sz="4" w:space="0" w:color="auto"/>
            </w:tcBorders>
            <w:shd w:val="clear" w:color="000000" w:fill="BFBFBF"/>
            <w:hideMark/>
          </w:tcPr>
          <w:p w14:paraId="6903F5C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11</w:t>
            </w:r>
          </w:p>
        </w:tc>
        <w:tc>
          <w:tcPr>
            <w:tcW w:w="228" w:type="pct"/>
            <w:tcBorders>
              <w:top w:val="nil"/>
              <w:left w:val="nil"/>
              <w:bottom w:val="single" w:sz="4" w:space="0" w:color="auto"/>
              <w:right w:val="single" w:sz="4" w:space="0" w:color="auto"/>
            </w:tcBorders>
            <w:shd w:val="clear" w:color="000000" w:fill="BFBFBF"/>
            <w:hideMark/>
          </w:tcPr>
          <w:p w14:paraId="57F91090"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371" w:type="pct"/>
            <w:tcBorders>
              <w:top w:val="nil"/>
              <w:left w:val="nil"/>
              <w:bottom w:val="single" w:sz="4" w:space="0" w:color="auto"/>
              <w:right w:val="single" w:sz="4" w:space="0" w:color="auto"/>
            </w:tcBorders>
            <w:shd w:val="clear" w:color="000000" w:fill="BFBFBF"/>
            <w:noWrap/>
            <w:hideMark/>
          </w:tcPr>
          <w:p w14:paraId="08FD376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15</w:t>
            </w:r>
          </w:p>
        </w:tc>
        <w:tc>
          <w:tcPr>
            <w:tcW w:w="231" w:type="pct"/>
            <w:tcBorders>
              <w:top w:val="nil"/>
              <w:left w:val="nil"/>
              <w:bottom w:val="single" w:sz="4" w:space="0" w:color="auto"/>
              <w:right w:val="single" w:sz="4" w:space="0" w:color="auto"/>
            </w:tcBorders>
            <w:shd w:val="clear" w:color="000000" w:fill="BFBFBF"/>
            <w:noWrap/>
            <w:hideMark/>
          </w:tcPr>
          <w:p w14:paraId="75437B7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16</w:t>
            </w:r>
          </w:p>
        </w:tc>
        <w:tc>
          <w:tcPr>
            <w:tcW w:w="150" w:type="pct"/>
            <w:tcBorders>
              <w:top w:val="nil"/>
              <w:left w:val="nil"/>
              <w:bottom w:val="single" w:sz="4" w:space="0" w:color="auto"/>
              <w:right w:val="single" w:sz="4" w:space="0" w:color="auto"/>
            </w:tcBorders>
            <w:shd w:val="clear" w:color="000000" w:fill="BFBFBF"/>
            <w:noWrap/>
            <w:hideMark/>
          </w:tcPr>
          <w:p w14:paraId="38E4EA5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17</w:t>
            </w:r>
          </w:p>
        </w:tc>
        <w:tc>
          <w:tcPr>
            <w:tcW w:w="143" w:type="pct"/>
            <w:tcBorders>
              <w:top w:val="nil"/>
              <w:left w:val="nil"/>
              <w:bottom w:val="single" w:sz="4" w:space="0" w:color="auto"/>
              <w:right w:val="single" w:sz="4" w:space="0" w:color="auto"/>
            </w:tcBorders>
            <w:shd w:val="clear" w:color="000000" w:fill="AEAAAA"/>
            <w:hideMark/>
          </w:tcPr>
          <w:p w14:paraId="40FEB830"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18</w:t>
            </w:r>
          </w:p>
        </w:tc>
      </w:tr>
      <w:tr w:rsidR="00C0230B" w:rsidRPr="00C0230B" w14:paraId="4B134737" w14:textId="77777777" w:rsidTr="003F0C92">
        <w:trPr>
          <w:trHeight w:val="585"/>
        </w:trPr>
        <w:tc>
          <w:tcPr>
            <w:tcW w:w="24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948076C" w14:textId="01DE457A" w:rsidR="00F34C7D" w:rsidRPr="00FB345A" w:rsidRDefault="009129F2"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20"/>
                <w:szCs w:val="20"/>
                <w:lang w:val="id-ID" w:eastAsia="id-ID"/>
              </w:rPr>
            </w:pPr>
            <w:r w:rsidRPr="00FB345A">
              <w:rPr>
                <w:rFonts w:ascii="Calibri Light" w:eastAsia="Times New Roman" w:hAnsi="Calibri Light" w:cs="Times New Roman"/>
                <w:position w:val="0"/>
                <w:sz w:val="20"/>
                <w:szCs w:val="20"/>
                <w:lang w:val="id-ID" w:eastAsia="id-ID"/>
              </w:rPr>
              <w:t xml:space="preserve">Indek Pembangunan Manusia </w:t>
            </w:r>
          </w:p>
        </w:tc>
        <w:tc>
          <w:tcPr>
            <w:tcW w:w="23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63B605D" w14:textId="77777777" w:rsidR="009129F2" w:rsidRPr="00FB345A" w:rsidRDefault="009129F2" w:rsidP="009129F2">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20"/>
                <w:szCs w:val="20"/>
                <w:lang w:eastAsia="id-ID"/>
              </w:rPr>
            </w:pPr>
            <w:proofErr w:type="spellStart"/>
            <w:r w:rsidRPr="00FB345A">
              <w:rPr>
                <w:rFonts w:ascii="Calibri Light" w:eastAsia="Times New Roman" w:hAnsi="Calibri Light" w:cs="Times New Roman"/>
                <w:position w:val="0"/>
                <w:sz w:val="20"/>
                <w:szCs w:val="20"/>
                <w:lang w:eastAsia="id-ID"/>
              </w:rPr>
              <w:t>Meningkatkan</w:t>
            </w:r>
            <w:proofErr w:type="spellEnd"/>
            <w:r w:rsidRPr="00FB345A">
              <w:rPr>
                <w:rFonts w:ascii="Calibri Light" w:eastAsia="Times New Roman" w:hAnsi="Calibri Light" w:cs="Times New Roman"/>
                <w:position w:val="0"/>
                <w:sz w:val="20"/>
                <w:szCs w:val="20"/>
                <w:lang w:eastAsia="id-ID"/>
              </w:rPr>
              <w:t xml:space="preserve"> </w:t>
            </w:r>
            <w:proofErr w:type="spellStart"/>
            <w:r w:rsidRPr="00FB345A">
              <w:rPr>
                <w:rFonts w:ascii="Calibri Light" w:eastAsia="Times New Roman" w:hAnsi="Calibri Light" w:cs="Times New Roman"/>
                <w:position w:val="0"/>
                <w:sz w:val="20"/>
                <w:szCs w:val="20"/>
                <w:lang w:eastAsia="id-ID"/>
              </w:rPr>
              <w:t>keadilan</w:t>
            </w:r>
            <w:proofErr w:type="spellEnd"/>
            <w:r w:rsidRPr="00FB345A">
              <w:rPr>
                <w:rFonts w:ascii="Calibri Light" w:eastAsia="Times New Roman" w:hAnsi="Calibri Light" w:cs="Times New Roman"/>
                <w:position w:val="0"/>
                <w:sz w:val="20"/>
                <w:szCs w:val="20"/>
                <w:lang w:eastAsia="id-ID"/>
              </w:rPr>
              <w:t xml:space="preserve"> dan </w:t>
            </w:r>
            <w:proofErr w:type="spellStart"/>
            <w:r w:rsidRPr="00FB345A">
              <w:rPr>
                <w:rFonts w:ascii="Calibri Light" w:eastAsia="Times New Roman" w:hAnsi="Calibri Light" w:cs="Times New Roman"/>
                <w:position w:val="0"/>
                <w:sz w:val="20"/>
                <w:szCs w:val="20"/>
                <w:lang w:eastAsia="id-ID"/>
              </w:rPr>
              <w:t>kesejahteraan</w:t>
            </w:r>
            <w:proofErr w:type="spellEnd"/>
            <w:r w:rsidRPr="00FB345A">
              <w:rPr>
                <w:rFonts w:ascii="Calibri Light" w:eastAsia="Times New Roman" w:hAnsi="Calibri Light" w:cs="Times New Roman"/>
                <w:position w:val="0"/>
                <w:sz w:val="20"/>
                <w:szCs w:val="20"/>
                <w:lang w:eastAsia="id-ID"/>
              </w:rPr>
              <w:t xml:space="preserve"> Gender</w:t>
            </w:r>
          </w:p>
          <w:p w14:paraId="6B518C5A" w14:textId="471C157D" w:rsidR="00F34C7D" w:rsidRPr="00FB345A"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20"/>
                <w:szCs w:val="20"/>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CE4D6"/>
            <w:noWrap/>
            <w:hideMark/>
          </w:tcPr>
          <w:p w14:paraId="32825BE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w:t>
            </w:r>
          </w:p>
        </w:tc>
        <w:tc>
          <w:tcPr>
            <w:tcW w:w="576" w:type="pct"/>
            <w:gridSpan w:val="2"/>
            <w:tcBorders>
              <w:top w:val="single" w:sz="4" w:space="0" w:color="auto"/>
              <w:left w:val="single" w:sz="4" w:space="0" w:color="auto"/>
              <w:bottom w:val="single" w:sz="4" w:space="0" w:color="auto"/>
              <w:right w:val="single" w:sz="4" w:space="0" w:color="auto"/>
            </w:tcBorders>
            <w:shd w:val="clear" w:color="000000" w:fill="FCE4D6"/>
            <w:hideMark/>
          </w:tcPr>
          <w:p w14:paraId="4E0C3C2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URUSAN PEMERINTAHAN BIDANG PEMBERDAYAAN PEREMPUAN DAN PERLINDUNGAN ANAK</w:t>
            </w:r>
          </w:p>
        </w:tc>
        <w:tc>
          <w:tcPr>
            <w:tcW w:w="219" w:type="pct"/>
            <w:tcBorders>
              <w:top w:val="single" w:sz="4" w:space="0" w:color="auto"/>
              <w:left w:val="single" w:sz="4" w:space="0" w:color="auto"/>
              <w:bottom w:val="single" w:sz="4" w:space="0" w:color="auto"/>
              <w:right w:val="single" w:sz="4" w:space="0" w:color="auto"/>
            </w:tcBorders>
            <w:shd w:val="clear" w:color="000000" w:fill="FCE4D6"/>
            <w:hideMark/>
          </w:tcPr>
          <w:p w14:paraId="466B92F5"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000000" w:fill="FCE4D6"/>
            <w:noWrap/>
            <w:hideMark/>
          </w:tcPr>
          <w:p w14:paraId="27F19A1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single" w:sz="4" w:space="0" w:color="auto"/>
              <w:left w:val="single" w:sz="4" w:space="0" w:color="auto"/>
              <w:bottom w:val="single" w:sz="4" w:space="0" w:color="auto"/>
              <w:right w:val="single" w:sz="4" w:space="0" w:color="auto"/>
            </w:tcBorders>
            <w:shd w:val="clear" w:color="000000" w:fill="FCE4D6"/>
            <w:hideMark/>
          </w:tcPr>
          <w:p w14:paraId="7AB1636E"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230.000.000</w:t>
            </w:r>
          </w:p>
        </w:tc>
        <w:tc>
          <w:tcPr>
            <w:tcW w:w="398" w:type="pct"/>
            <w:tcBorders>
              <w:top w:val="single" w:sz="4" w:space="0" w:color="auto"/>
              <w:left w:val="single" w:sz="4" w:space="0" w:color="auto"/>
              <w:bottom w:val="single" w:sz="4" w:space="0" w:color="auto"/>
              <w:right w:val="single" w:sz="4" w:space="0" w:color="auto"/>
            </w:tcBorders>
            <w:shd w:val="clear" w:color="000000" w:fill="FCE4D6"/>
            <w:hideMark/>
          </w:tcPr>
          <w:p w14:paraId="0240759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single" w:sz="4" w:space="0" w:color="auto"/>
              <w:left w:val="single" w:sz="4" w:space="0" w:color="auto"/>
              <w:bottom w:val="single" w:sz="4" w:space="0" w:color="auto"/>
              <w:right w:val="single" w:sz="4" w:space="0" w:color="auto"/>
            </w:tcBorders>
            <w:shd w:val="clear" w:color="000000" w:fill="FCE4D6"/>
            <w:hideMark/>
          </w:tcPr>
          <w:p w14:paraId="7DEADFDD"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231.150.000</w:t>
            </w:r>
          </w:p>
        </w:tc>
        <w:tc>
          <w:tcPr>
            <w:tcW w:w="430" w:type="pct"/>
            <w:tcBorders>
              <w:top w:val="single" w:sz="4" w:space="0" w:color="auto"/>
              <w:left w:val="single" w:sz="4" w:space="0" w:color="auto"/>
              <w:bottom w:val="single" w:sz="4" w:space="0" w:color="auto"/>
              <w:right w:val="single" w:sz="4" w:space="0" w:color="auto"/>
            </w:tcBorders>
            <w:shd w:val="clear" w:color="000000" w:fill="FCE4D6"/>
            <w:hideMark/>
          </w:tcPr>
          <w:p w14:paraId="369B173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single" w:sz="4" w:space="0" w:color="auto"/>
              <w:left w:val="single" w:sz="4" w:space="0" w:color="auto"/>
              <w:bottom w:val="single" w:sz="4" w:space="0" w:color="auto"/>
              <w:right w:val="single" w:sz="4" w:space="0" w:color="auto"/>
            </w:tcBorders>
            <w:shd w:val="clear" w:color="000000" w:fill="FCE4D6"/>
            <w:hideMark/>
          </w:tcPr>
          <w:p w14:paraId="76D6D2E0"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232.305.750</w:t>
            </w:r>
          </w:p>
        </w:tc>
        <w:tc>
          <w:tcPr>
            <w:tcW w:w="371" w:type="pct"/>
            <w:tcBorders>
              <w:top w:val="single" w:sz="4" w:space="0" w:color="auto"/>
              <w:left w:val="single" w:sz="4" w:space="0" w:color="auto"/>
              <w:bottom w:val="single" w:sz="4" w:space="0" w:color="auto"/>
              <w:right w:val="single" w:sz="4" w:space="0" w:color="auto"/>
            </w:tcBorders>
            <w:shd w:val="clear" w:color="000000" w:fill="FCE4D6"/>
            <w:hideMark/>
          </w:tcPr>
          <w:p w14:paraId="2A64CE2B"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000000" w:fill="FCE4D6"/>
            <w:hideMark/>
          </w:tcPr>
          <w:p w14:paraId="78460595"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000000" w:fill="FCE4D6"/>
            <w:noWrap/>
            <w:hideMark/>
          </w:tcPr>
          <w:p w14:paraId="31512DA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000000" w:fill="FCE4D6"/>
            <w:hideMark/>
          </w:tcPr>
          <w:p w14:paraId="1251115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70C2755B" w14:textId="77777777" w:rsidTr="003F0C92">
        <w:trPr>
          <w:trHeight w:val="48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3D9FF88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3D0EFE7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C6E0B4"/>
            <w:noWrap/>
            <w:hideMark/>
          </w:tcPr>
          <w:p w14:paraId="0344A20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208.02.001</w:t>
            </w:r>
          </w:p>
        </w:tc>
        <w:tc>
          <w:tcPr>
            <w:tcW w:w="576" w:type="pct"/>
            <w:gridSpan w:val="2"/>
            <w:tcBorders>
              <w:top w:val="single" w:sz="4" w:space="0" w:color="auto"/>
              <w:left w:val="single" w:sz="4" w:space="0" w:color="auto"/>
              <w:bottom w:val="single" w:sz="4" w:space="0" w:color="auto"/>
              <w:right w:val="single" w:sz="4" w:space="0" w:color="auto"/>
            </w:tcBorders>
            <w:shd w:val="clear" w:color="000000" w:fill="C6E0B4"/>
            <w:hideMark/>
          </w:tcPr>
          <w:p w14:paraId="7B09948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PROGRAM PENGARUSUTAMAAN GENDER DAN PEMBERDAYAAN PEREMPUAN</w:t>
            </w:r>
          </w:p>
        </w:tc>
        <w:tc>
          <w:tcPr>
            <w:tcW w:w="219" w:type="pct"/>
            <w:tcBorders>
              <w:top w:val="single" w:sz="4" w:space="0" w:color="auto"/>
              <w:left w:val="single" w:sz="4" w:space="0" w:color="auto"/>
              <w:bottom w:val="single" w:sz="4" w:space="0" w:color="auto"/>
              <w:right w:val="single" w:sz="4" w:space="0" w:color="auto"/>
            </w:tcBorders>
            <w:shd w:val="clear" w:color="000000" w:fill="C6E0B4"/>
            <w:noWrap/>
            <w:hideMark/>
          </w:tcPr>
          <w:p w14:paraId="3992F32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000000" w:fill="C6E0B4"/>
            <w:noWrap/>
            <w:hideMark/>
          </w:tcPr>
          <w:p w14:paraId="55870B4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single" w:sz="4" w:space="0" w:color="auto"/>
              <w:left w:val="single" w:sz="4" w:space="0" w:color="auto"/>
              <w:bottom w:val="single" w:sz="4" w:space="0" w:color="auto"/>
              <w:right w:val="single" w:sz="4" w:space="0" w:color="auto"/>
            </w:tcBorders>
            <w:shd w:val="clear" w:color="000000" w:fill="C6E0B4"/>
            <w:noWrap/>
            <w:hideMark/>
          </w:tcPr>
          <w:p w14:paraId="38C8F3D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60.000.000</w:t>
            </w:r>
          </w:p>
        </w:tc>
        <w:tc>
          <w:tcPr>
            <w:tcW w:w="398" w:type="pct"/>
            <w:tcBorders>
              <w:top w:val="single" w:sz="4" w:space="0" w:color="auto"/>
              <w:left w:val="single" w:sz="4" w:space="0" w:color="auto"/>
              <w:bottom w:val="single" w:sz="4" w:space="0" w:color="auto"/>
              <w:right w:val="single" w:sz="4" w:space="0" w:color="auto"/>
            </w:tcBorders>
            <w:shd w:val="clear" w:color="000000" w:fill="C6E0B4"/>
            <w:hideMark/>
          </w:tcPr>
          <w:p w14:paraId="103F76C5"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single" w:sz="4" w:space="0" w:color="auto"/>
              <w:left w:val="single" w:sz="4" w:space="0" w:color="auto"/>
              <w:bottom w:val="single" w:sz="4" w:space="0" w:color="auto"/>
              <w:right w:val="single" w:sz="4" w:space="0" w:color="auto"/>
            </w:tcBorders>
            <w:shd w:val="clear" w:color="000000" w:fill="C6E0B4"/>
            <w:noWrap/>
            <w:hideMark/>
          </w:tcPr>
          <w:p w14:paraId="6DBC1A1D"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60.300.000</w:t>
            </w:r>
          </w:p>
        </w:tc>
        <w:tc>
          <w:tcPr>
            <w:tcW w:w="430" w:type="pct"/>
            <w:tcBorders>
              <w:top w:val="single" w:sz="4" w:space="0" w:color="auto"/>
              <w:left w:val="single" w:sz="4" w:space="0" w:color="auto"/>
              <w:bottom w:val="single" w:sz="4" w:space="0" w:color="auto"/>
              <w:right w:val="single" w:sz="4" w:space="0" w:color="auto"/>
            </w:tcBorders>
            <w:shd w:val="clear" w:color="000000" w:fill="C6E0B4"/>
            <w:hideMark/>
          </w:tcPr>
          <w:p w14:paraId="6442AD5D"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single" w:sz="4" w:space="0" w:color="auto"/>
              <w:left w:val="single" w:sz="4" w:space="0" w:color="auto"/>
              <w:bottom w:val="single" w:sz="4" w:space="0" w:color="auto"/>
              <w:right w:val="single" w:sz="4" w:space="0" w:color="auto"/>
            </w:tcBorders>
            <w:shd w:val="clear" w:color="000000" w:fill="C6E0B4"/>
            <w:noWrap/>
            <w:hideMark/>
          </w:tcPr>
          <w:p w14:paraId="6D01B91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60.601.500</w:t>
            </w:r>
          </w:p>
        </w:tc>
        <w:tc>
          <w:tcPr>
            <w:tcW w:w="371" w:type="pct"/>
            <w:tcBorders>
              <w:top w:val="single" w:sz="4" w:space="0" w:color="auto"/>
              <w:left w:val="single" w:sz="4" w:space="0" w:color="auto"/>
              <w:bottom w:val="single" w:sz="4" w:space="0" w:color="auto"/>
              <w:right w:val="single" w:sz="4" w:space="0" w:color="auto"/>
            </w:tcBorders>
            <w:shd w:val="clear" w:color="000000" w:fill="C6E0B4"/>
            <w:noWrap/>
            <w:hideMark/>
          </w:tcPr>
          <w:p w14:paraId="7626FEFF"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000000" w:fill="C6E0B4"/>
            <w:hideMark/>
          </w:tcPr>
          <w:p w14:paraId="511173D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000000" w:fill="C6E0B4"/>
            <w:noWrap/>
            <w:hideMark/>
          </w:tcPr>
          <w:p w14:paraId="25962560"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000000" w:fill="C6E0B4"/>
            <w:hideMark/>
          </w:tcPr>
          <w:p w14:paraId="0C2489A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27E9BF12" w14:textId="77777777" w:rsidTr="003F0C92">
        <w:trPr>
          <w:trHeight w:val="675"/>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6F1D172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4A0DE6A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00"/>
            <w:noWrap/>
            <w:hideMark/>
          </w:tcPr>
          <w:p w14:paraId="125619B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single" w:sz="4" w:space="0" w:color="auto"/>
              <w:left w:val="single" w:sz="4" w:space="0" w:color="auto"/>
              <w:bottom w:val="single" w:sz="4" w:space="0" w:color="auto"/>
              <w:right w:val="single" w:sz="4" w:space="0" w:color="auto"/>
            </w:tcBorders>
            <w:shd w:val="clear" w:color="000000" w:fill="FFFF00"/>
            <w:hideMark/>
          </w:tcPr>
          <w:p w14:paraId="0C24554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single" w:sz="4" w:space="0" w:color="auto"/>
              <w:left w:val="single" w:sz="4" w:space="0" w:color="auto"/>
              <w:bottom w:val="single" w:sz="4" w:space="0" w:color="auto"/>
              <w:right w:val="single" w:sz="4" w:space="0" w:color="auto"/>
            </w:tcBorders>
            <w:shd w:val="clear" w:color="000000" w:fill="FFFF00"/>
            <w:hideMark/>
          </w:tcPr>
          <w:p w14:paraId="68E90EB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persentase keterwakilan perempuan di lembaga pemerintah</w:t>
            </w:r>
          </w:p>
        </w:tc>
        <w:tc>
          <w:tcPr>
            <w:tcW w:w="219" w:type="pct"/>
            <w:tcBorders>
              <w:top w:val="single" w:sz="4" w:space="0" w:color="auto"/>
              <w:left w:val="single" w:sz="4" w:space="0" w:color="auto"/>
              <w:bottom w:val="single" w:sz="4" w:space="0" w:color="auto"/>
              <w:right w:val="single" w:sz="4" w:space="0" w:color="auto"/>
            </w:tcBorders>
            <w:shd w:val="clear" w:color="000000" w:fill="FFFF00"/>
            <w:noWrap/>
            <w:hideMark/>
          </w:tcPr>
          <w:p w14:paraId="4FE64E9B"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1,91</w:t>
            </w:r>
          </w:p>
        </w:tc>
        <w:tc>
          <w:tcPr>
            <w:tcW w:w="1383" w:type="pct"/>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51627F20"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2,34</w:t>
            </w:r>
          </w:p>
        </w:tc>
        <w:tc>
          <w:tcPr>
            <w:tcW w:w="611" w:type="pct"/>
            <w:gridSpan w:val="2"/>
            <w:tcBorders>
              <w:top w:val="single" w:sz="4" w:space="0" w:color="auto"/>
              <w:left w:val="single" w:sz="4" w:space="0" w:color="auto"/>
              <w:bottom w:val="single" w:sz="4" w:space="0" w:color="auto"/>
              <w:right w:val="single" w:sz="4" w:space="0" w:color="auto"/>
            </w:tcBorders>
            <w:shd w:val="clear" w:color="000000" w:fill="FFFF00"/>
            <w:hideMark/>
          </w:tcPr>
          <w:p w14:paraId="4AB3E144"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2,35</w:t>
            </w:r>
          </w:p>
        </w:tc>
        <w:tc>
          <w:tcPr>
            <w:tcW w:w="658" w:type="pct"/>
            <w:gridSpan w:val="2"/>
            <w:tcBorders>
              <w:top w:val="single" w:sz="4" w:space="0" w:color="auto"/>
              <w:left w:val="single" w:sz="4" w:space="0" w:color="auto"/>
              <w:bottom w:val="single" w:sz="4" w:space="0" w:color="auto"/>
              <w:right w:val="single" w:sz="4" w:space="0" w:color="auto"/>
            </w:tcBorders>
            <w:shd w:val="clear" w:color="000000" w:fill="FFFF00"/>
            <w:hideMark/>
          </w:tcPr>
          <w:p w14:paraId="71D5C41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2,36</w:t>
            </w:r>
          </w:p>
        </w:tc>
        <w:tc>
          <w:tcPr>
            <w:tcW w:w="371" w:type="pct"/>
            <w:tcBorders>
              <w:top w:val="single" w:sz="4" w:space="0" w:color="auto"/>
              <w:left w:val="single" w:sz="4" w:space="0" w:color="auto"/>
              <w:bottom w:val="single" w:sz="4" w:space="0" w:color="auto"/>
              <w:right w:val="single" w:sz="4" w:space="0" w:color="auto"/>
            </w:tcBorders>
            <w:shd w:val="clear" w:color="000000" w:fill="FFFF00"/>
            <w:noWrap/>
            <w:hideMark/>
          </w:tcPr>
          <w:p w14:paraId="30D0B71E"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000000" w:fill="FFFF00"/>
            <w:hideMark/>
          </w:tcPr>
          <w:p w14:paraId="520DD10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000000" w:fill="FFFF00"/>
            <w:noWrap/>
            <w:hideMark/>
          </w:tcPr>
          <w:p w14:paraId="77194FF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000000" w:fill="FFFF00"/>
            <w:hideMark/>
          </w:tcPr>
          <w:p w14:paraId="211E713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3B9814DD" w14:textId="77777777" w:rsidTr="003F0C92">
        <w:trPr>
          <w:trHeight w:val="1125"/>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4D53CD9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302C83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00"/>
            <w:noWrap/>
            <w:hideMark/>
          </w:tcPr>
          <w:p w14:paraId="3CC8905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single" w:sz="4" w:space="0" w:color="auto"/>
              <w:left w:val="single" w:sz="4" w:space="0" w:color="auto"/>
              <w:bottom w:val="single" w:sz="4" w:space="0" w:color="auto"/>
              <w:right w:val="single" w:sz="4" w:space="0" w:color="auto"/>
            </w:tcBorders>
            <w:shd w:val="clear" w:color="000000" w:fill="FFFF00"/>
            <w:hideMark/>
          </w:tcPr>
          <w:p w14:paraId="7556650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single" w:sz="4" w:space="0" w:color="auto"/>
              <w:left w:val="single" w:sz="4" w:space="0" w:color="auto"/>
              <w:bottom w:val="single" w:sz="4" w:space="0" w:color="auto"/>
              <w:right w:val="single" w:sz="4" w:space="0" w:color="auto"/>
            </w:tcBorders>
            <w:shd w:val="clear" w:color="000000" w:fill="FFFF00"/>
            <w:hideMark/>
          </w:tcPr>
          <w:p w14:paraId="0E6F587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Rasio Perangkat daerah yang menerapkan kebijakan responsif gender dalam penyusunan renja PD</w:t>
            </w:r>
          </w:p>
        </w:tc>
        <w:tc>
          <w:tcPr>
            <w:tcW w:w="219" w:type="pct"/>
            <w:tcBorders>
              <w:top w:val="single" w:sz="4" w:space="0" w:color="auto"/>
              <w:left w:val="single" w:sz="4" w:space="0" w:color="auto"/>
              <w:bottom w:val="single" w:sz="4" w:space="0" w:color="auto"/>
              <w:right w:val="single" w:sz="4" w:space="0" w:color="auto"/>
            </w:tcBorders>
            <w:shd w:val="clear" w:color="000000" w:fill="FFFF00"/>
            <w:noWrap/>
            <w:hideMark/>
          </w:tcPr>
          <w:p w14:paraId="60A1EF00"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95,65</w:t>
            </w:r>
          </w:p>
        </w:tc>
        <w:tc>
          <w:tcPr>
            <w:tcW w:w="1383" w:type="pct"/>
            <w:gridSpan w:val="2"/>
            <w:tcBorders>
              <w:top w:val="single" w:sz="4" w:space="0" w:color="auto"/>
              <w:left w:val="single" w:sz="4" w:space="0" w:color="auto"/>
              <w:bottom w:val="single" w:sz="4" w:space="0" w:color="auto"/>
              <w:right w:val="single" w:sz="4" w:space="0" w:color="auto"/>
            </w:tcBorders>
            <w:shd w:val="clear" w:color="000000" w:fill="FFFF00"/>
            <w:noWrap/>
            <w:hideMark/>
          </w:tcPr>
          <w:p w14:paraId="3F5AB30F"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611" w:type="pct"/>
            <w:gridSpan w:val="2"/>
            <w:tcBorders>
              <w:top w:val="single" w:sz="4" w:space="0" w:color="auto"/>
              <w:left w:val="single" w:sz="4" w:space="0" w:color="auto"/>
              <w:bottom w:val="single" w:sz="4" w:space="0" w:color="auto"/>
              <w:right w:val="single" w:sz="4" w:space="0" w:color="auto"/>
            </w:tcBorders>
            <w:shd w:val="clear" w:color="000000" w:fill="FFFF00"/>
            <w:hideMark/>
          </w:tcPr>
          <w:p w14:paraId="15941B0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658" w:type="pct"/>
            <w:gridSpan w:val="2"/>
            <w:tcBorders>
              <w:top w:val="single" w:sz="4" w:space="0" w:color="auto"/>
              <w:left w:val="single" w:sz="4" w:space="0" w:color="auto"/>
              <w:bottom w:val="single" w:sz="4" w:space="0" w:color="auto"/>
              <w:right w:val="single" w:sz="4" w:space="0" w:color="auto"/>
            </w:tcBorders>
            <w:shd w:val="clear" w:color="000000" w:fill="FFFF00"/>
            <w:hideMark/>
          </w:tcPr>
          <w:p w14:paraId="6DDE519B"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371" w:type="pct"/>
            <w:tcBorders>
              <w:top w:val="single" w:sz="4" w:space="0" w:color="auto"/>
              <w:left w:val="single" w:sz="4" w:space="0" w:color="auto"/>
              <w:bottom w:val="single" w:sz="4" w:space="0" w:color="auto"/>
              <w:right w:val="single" w:sz="4" w:space="0" w:color="auto"/>
            </w:tcBorders>
            <w:shd w:val="clear" w:color="000000" w:fill="FFFF00"/>
            <w:noWrap/>
            <w:hideMark/>
          </w:tcPr>
          <w:p w14:paraId="04ED94A2"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000000" w:fill="FFFF00"/>
            <w:hideMark/>
          </w:tcPr>
          <w:p w14:paraId="296BBEEE"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000000" w:fill="FFFF00"/>
            <w:noWrap/>
            <w:hideMark/>
          </w:tcPr>
          <w:p w14:paraId="25886D2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000000" w:fill="FFFF00"/>
            <w:hideMark/>
          </w:tcPr>
          <w:p w14:paraId="7DD04FF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7EEF1D51" w14:textId="77777777" w:rsidTr="003F0C92">
        <w:trPr>
          <w:trHeight w:val="1125"/>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5465383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4A2AF00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nil"/>
              <w:bottom w:val="single" w:sz="4" w:space="0" w:color="auto"/>
              <w:right w:val="single" w:sz="4" w:space="0" w:color="auto"/>
            </w:tcBorders>
            <w:shd w:val="clear" w:color="000000" w:fill="BDD7EE"/>
            <w:noWrap/>
            <w:hideMark/>
          </w:tcPr>
          <w:p w14:paraId="6C46DFA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2.08.02.2.01</w:t>
            </w:r>
          </w:p>
        </w:tc>
        <w:tc>
          <w:tcPr>
            <w:tcW w:w="280" w:type="pct"/>
            <w:tcBorders>
              <w:top w:val="single" w:sz="4" w:space="0" w:color="auto"/>
              <w:left w:val="nil"/>
              <w:bottom w:val="single" w:sz="4" w:space="0" w:color="auto"/>
              <w:right w:val="single" w:sz="4" w:space="0" w:color="auto"/>
            </w:tcBorders>
            <w:shd w:val="clear" w:color="000000" w:fill="BDD7EE"/>
            <w:hideMark/>
          </w:tcPr>
          <w:p w14:paraId="76001DA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Pelembagaan Pengarusutamaan Gender (PUG) pada Lembaga Pemerintah Kewenangan Kabupaten/Kota</w:t>
            </w:r>
          </w:p>
        </w:tc>
        <w:tc>
          <w:tcPr>
            <w:tcW w:w="297" w:type="pct"/>
            <w:tcBorders>
              <w:top w:val="single" w:sz="4" w:space="0" w:color="auto"/>
              <w:left w:val="nil"/>
              <w:bottom w:val="single" w:sz="4" w:space="0" w:color="auto"/>
              <w:right w:val="single" w:sz="4" w:space="0" w:color="auto"/>
            </w:tcBorders>
            <w:shd w:val="clear" w:color="000000" w:fill="BDD7EE"/>
            <w:hideMark/>
          </w:tcPr>
          <w:p w14:paraId="7D7F85A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single" w:sz="4" w:space="0" w:color="auto"/>
              <w:left w:val="nil"/>
              <w:bottom w:val="single" w:sz="4" w:space="0" w:color="auto"/>
              <w:right w:val="single" w:sz="4" w:space="0" w:color="auto"/>
            </w:tcBorders>
            <w:shd w:val="clear" w:color="000000" w:fill="BDD7EE"/>
            <w:noWrap/>
            <w:hideMark/>
          </w:tcPr>
          <w:p w14:paraId="20368792"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 Kali </w:t>
            </w:r>
          </w:p>
        </w:tc>
        <w:tc>
          <w:tcPr>
            <w:tcW w:w="1173" w:type="pct"/>
            <w:tcBorders>
              <w:top w:val="single" w:sz="4" w:space="0" w:color="auto"/>
              <w:left w:val="nil"/>
              <w:bottom w:val="single" w:sz="4" w:space="0" w:color="auto"/>
              <w:right w:val="single" w:sz="4" w:space="0" w:color="auto"/>
            </w:tcBorders>
            <w:shd w:val="clear" w:color="000000" w:fill="BDD7EE"/>
            <w:noWrap/>
            <w:hideMark/>
          </w:tcPr>
          <w:p w14:paraId="66FBBF4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 Kali </w:t>
            </w:r>
          </w:p>
        </w:tc>
        <w:tc>
          <w:tcPr>
            <w:tcW w:w="210" w:type="pct"/>
            <w:tcBorders>
              <w:top w:val="single" w:sz="4" w:space="0" w:color="auto"/>
              <w:left w:val="nil"/>
              <w:bottom w:val="single" w:sz="4" w:space="0" w:color="auto"/>
              <w:right w:val="single" w:sz="4" w:space="0" w:color="auto"/>
            </w:tcBorders>
            <w:shd w:val="clear" w:color="000000" w:fill="BDD7EE"/>
            <w:noWrap/>
            <w:hideMark/>
          </w:tcPr>
          <w:p w14:paraId="62E625C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30.000.000 </w:t>
            </w:r>
          </w:p>
        </w:tc>
        <w:tc>
          <w:tcPr>
            <w:tcW w:w="398" w:type="pct"/>
            <w:tcBorders>
              <w:top w:val="single" w:sz="4" w:space="0" w:color="auto"/>
              <w:left w:val="nil"/>
              <w:bottom w:val="single" w:sz="4" w:space="0" w:color="auto"/>
              <w:right w:val="single" w:sz="4" w:space="0" w:color="auto"/>
            </w:tcBorders>
            <w:shd w:val="clear" w:color="000000" w:fill="BDD7EE"/>
            <w:noWrap/>
            <w:hideMark/>
          </w:tcPr>
          <w:p w14:paraId="3244A12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 Kali </w:t>
            </w:r>
          </w:p>
        </w:tc>
        <w:tc>
          <w:tcPr>
            <w:tcW w:w="213" w:type="pct"/>
            <w:tcBorders>
              <w:top w:val="single" w:sz="4" w:space="0" w:color="auto"/>
              <w:left w:val="nil"/>
              <w:bottom w:val="single" w:sz="4" w:space="0" w:color="auto"/>
              <w:right w:val="single" w:sz="4" w:space="0" w:color="auto"/>
            </w:tcBorders>
            <w:shd w:val="clear" w:color="000000" w:fill="BDD7EE"/>
            <w:noWrap/>
            <w:hideMark/>
          </w:tcPr>
          <w:p w14:paraId="0DE74F2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30.150.000 </w:t>
            </w:r>
          </w:p>
        </w:tc>
        <w:tc>
          <w:tcPr>
            <w:tcW w:w="430" w:type="pct"/>
            <w:tcBorders>
              <w:top w:val="single" w:sz="4" w:space="0" w:color="auto"/>
              <w:left w:val="nil"/>
              <w:bottom w:val="single" w:sz="4" w:space="0" w:color="auto"/>
              <w:right w:val="single" w:sz="4" w:space="0" w:color="auto"/>
            </w:tcBorders>
            <w:shd w:val="clear" w:color="000000" w:fill="BDD7EE"/>
            <w:noWrap/>
            <w:hideMark/>
          </w:tcPr>
          <w:p w14:paraId="7DD459E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 Kali </w:t>
            </w:r>
          </w:p>
        </w:tc>
        <w:tc>
          <w:tcPr>
            <w:tcW w:w="228" w:type="pct"/>
            <w:tcBorders>
              <w:top w:val="single" w:sz="4" w:space="0" w:color="auto"/>
              <w:left w:val="nil"/>
              <w:bottom w:val="single" w:sz="4" w:space="0" w:color="auto"/>
              <w:right w:val="single" w:sz="4" w:space="0" w:color="auto"/>
            </w:tcBorders>
            <w:shd w:val="clear" w:color="000000" w:fill="BDD7EE"/>
            <w:noWrap/>
            <w:hideMark/>
          </w:tcPr>
          <w:p w14:paraId="568A628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30.301.500 </w:t>
            </w:r>
          </w:p>
        </w:tc>
        <w:tc>
          <w:tcPr>
            <w:tcW w:w="371" w:type="pct"/>
            <w:tcBorders>
              <w:top w:val="single" w:sz="4" w:space="0" w:color="auto"/>
              <w:left w:val="nil"/>
              <w:bottom w:val="single" w:sz="4" w:space="0" w:color="auto"/>
              <w:right w:val="single" w:sz="4" w:space="0" w:color="auto"/>
            </w:tcBorders>
            <w:shd w:val="clear" w:color="000000" w:fill="BDD7EE"/>
            <w:noWrap/>
            <w:hideMark/>
          </w:tcPr>
          <w:p w14:paraId="15F31DC7"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nil"/>
              <w:bottom w:val="single" w:sz="4" w:space="0" w:color="auto"/>
              <w:right w:val="single" w:sz="4" w:space="0" w:color="auto"/>
            </w:tcBorders>
            <w:shd w:val="clear" w:color="000000" w:fill="BDD7EE"/>
            <w:hideMark/>
          </w:tcPr>
          <w:p w14:paraId="2ACA265F"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nil"/>
              <w:bottom w:val="single" w:sz="4" w:space="0" w:color="auto"/>
              <w:right w:val="single" w:sz="4" w:space="0" w:color="auto"/>
            </w:tcBorders>
            <w:shd w:val="clear" w:color="000000" w:fill="BDD7EE"/>
            <w:noWrap/>
            <w:hideMark/>
          </w:tcPr>
          <w:p w14:paraId="282EE48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BDD7EE"/>
            <w:hideMark/>
          </w:tcPr>
          <w:p w14:paraId="2A00E21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E5F2F63" w14:textId="77777777" w:rsidTr="003F0C92">
        <w:trPr>
          <w:trHeight w:val="1125"/>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3644A1C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01FEA11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nil"/>
              <w:bottom w:val="single" w:sz="4" w:space="0" w:color="auto"/>
              <w:right w:val="single" w:sz="4" w:space="0" w:color="auto"/>
            </w:tcBorders>
            <w:shd w:val="clear" w:color="000000" w:fill="FFFFFF"/>
            <w:hideMark/>
          </w:tcPr>
          <w:p w14:paraId="2075B9E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2.08.02.2.01.03</w:t>
            </w:r>
          </w:p>
        </w:tc>
        <w:tc>
          <w:tcPr>
            <w:tcW w:w="280" w:type="pct"/>
            <w:tcBorders>
              <w:top w:val="single" w:sz="4" w:space="0" w:color="auto"/>
              <w:left w:val="nil"/>
              <w:bottom w:val="single" w:sz="4" w:space="0" w:color="auto"/>
              <w:right w:val="single" w:sz="4" w:space="0" w:color="auto"/>
            </w:tcBorders>
            <w:shd w:val="clear" w:color="auto" w:fill="auto"/>
            <w:hideMark/>
          </w:tcPr>
          <w:p w14:paraId="5F68C92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Advokasi Kebijakan dan Pendampingan Pelaksanaan PUG termasuk PPRG</w:t>
            </w:r>
          </w:p>
        </w:tc>
        <w:tc>
          <w:tcPr>
            <w:tcW w:w="297" w:type="pct"/>
            <w:tcBorders>
              <w:top w:val="single" w:sz="4" w:space="0" w:color="auto"/>
              <w:left w:val="nil"/>
              <w:bottom w:val="single" w:sz="4" w:space="0" w:color="auto"/>
              <w:right w:val="single" w:sz="4" w:space="0" w:color="auto"/>
            </w:tcBorders>
            <w:shd w:val="clear" w:color="auto" w:fill="auto"/>
            <w:hideMark/>
          </w:tcPr>
          <w:p w14:paraId="51F8C00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Advokasi Kebijakan dan Pendampingan Pelaksanaan PUG termasuk PPRG</w:t>
            </w:r>
          </w:p>
        </w:tc>
        <w:tc>
          <w:tcPr>
            <w:tcW w:w="219" w:type="pct"/>
            <w:tcBorders>
              <w:top w:val="single" w:sz="4" w:space="0" w:color="auto"/>
              <w:left w:val="nil"/>
              <w:bottom w:val="single" w:sz="4" w:space="0" w:color="auto"/>
              <w:right w:val="single" w:sz="4" w:space="0" w:color="auto"/>
            </w:tcBorders>
            <w:shd w:val="clear" w:color="auto" w:fill="auto"/>
            <w:hideMark/>
          </w:tcPr>
          <w:p w14:paraId="4EEC43A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 Kali</w:t>
            </w:r>
          </w:p>
        </w:tc>
        <w:tc>
          <w:tcPr>
            <w:tcW w:w="1173" w:type="pct"/>
            <w:tcBorders>
              <w:top w:val="single" w:sz="4" w:space="0" w:color="auto"/>
              <w:left w:val="nil"/>
              <w:bottom w:val="single" w:sz="4" w:space="0" w:color="auto"/>
              <w:right w:val="single" w:sz="4" w:space="0" w:color="auto"/>
            </w:tcBorders>
            <w:shd w:val="clear" w:color="auto" w:fill="auto"/>
            <w:hideMark/>
          </w:tcPr>
          <w:p w14:paraId="58EC5FD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 Kali</w:t>
            </w:r>
          </w:p>
        </w:tc>
        <w:tc>
          <w:tcPr>
            <w:tcW w:w="210" w:type="pct"/>
            <w:tcBorders>
              <w:top w:val="single" w:sz="4" w:space="0" w:color="auto"/>
              <w:left w:val="nil"/>
              <w:bottom w:val="single" w:sz="4" w:space="0" w:color="auto"/>
              <w:right w:val="single" w:sz="4" w:space="0" w:color="auto"/>
            </w:tcBorders>
            <w:shd w:val="clear" w:color="auto" w:fill="auto"/>
            <w:noWrap/>
            <w:hideMark/>
          </w:tcPr>
          <w:p w14:paraId="7F24C25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30.000.000 </w:t>
            </w:r>
          </w:p>
        </w:tc>
        <w:tc>
          <w:tcPr>
            <w:tcW w:w="398" w:type="pct"/>
            <w:tcBorders>
              <w:top w:val="single" w:sz="4" w:space="0" w:color="auto"/>
              <w:left w:val="nil"/>
              <w:bottom w:val="single" w:sz="4" w:space="0" w:color="auto"/>
              <w:right w:val="single" w:sz="4" w:space="0" w:color="auto"/>
            </w:tcBorders>
            <w:shd w:val="clear" w:color="auto" w:fill="auto"/>
            <w:hideMark/>
          </w:tcPr>
          <w:p w14:paraId="403FA51F"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 Kali</w:t>
            </w:r>
          </w:p>
        </w:tc>
        <w:tc>
          <w:tcPr>
            <w:tcW w:w="213" w:type="pct"/>
            <w:tcBorders>
              <w:top w:val="single" w:sz="4" w:space="0" w:color="auto"/>
              <w:left w:val="nil"/>
              <w:bottom w:val="single" w:sz="4" w:space="0" w:color="auto"/>
              <w:right w:val="single" w:sz="4" w:space="0" w:color="auto"/>
            </w:tcBorders>
            <w:shd w:val="clear" w:color="auto" w:fill="auto"/>
            <w:hideMark/>
          </w:tcPr>
          <w:p w14:paraId="64AE6E4D"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30.150.000 </w:t>
            </w:r>
          </w:p>
        </w:tc>
        <w:tc>
          <w:tcPr>
            <w:tcW w:w="430" w:type="pct"/>
            <w:tcBorders>
              <w:top w:val="single" w:sz="4" w:space="0" w:color="auto"/>
              <w:left w:val="nil"/>
              <w:bottom w:val="single" w:sz="4" w:space="0" w:color="auto"/>
              <w:right w:val="single" w:sz="4" w:space="0" w:color="auto"/>
            </w:tcBorders>
            <w:shd w:val="clear" w:color="auto" w:fill="auto"/>
            <w:hideMark/>
          </w:tcPr>
          <w:p w14:paraId="12CA6A3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 Kali</w:t>
            </w:r>
          </w:p>
        </w:tc>
        <w:tc>
          <w:tcPr>
            <w:tcW w:w="228" w:type="pct"/>
            <w:tcBorders>
              <w:top w:val="single" w:sz="4" w:space="0" w:color="auto"/>
              <w:left w:val="nil"/>
              <w:bottom w:val="single" w:sz="4" w:space="0" w:color="auto"/>
              <w:right w:val="single" w:sz="4" w:space="0" w:color="auto"/>
            </w:tcBorders>
            <w:shd w:val="clear" w:color="auto" w:fill="auto"/>
            <w:hideMark/>
          </w:tcPr>
          <w:p w14:paraId="7A59D5E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30.301.500 </w:t>
            </w:r>
          </w:p>
        </w:tc>
        <w:tc>
          <w:tcPr>
            <w:tcW w:w="371" w:type="pct"/>
            <w:tcBorders>
              <w:top w:val="single" w:sz="4" w:space="0" w:color="auto"/>
              <w:left w:val="nil"/>
              <w:bottom w:val="single" w:sz="4" w:space="0" w:color="auto"/>
              <w:right w:val="single" w:sz="4" w:space="0" w:color="auto"/>
            </w:tcBorders>
            <w:shd w:val="clear" w:color="auto" w:fill="auto"/>
            <w:hideMark/>
          </w:tcPr>
          <w:p w14:paraId="6370373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nil"/>
              <w:bottom w:val="single" w:sz="4" w:space="0" w:color="auto"/>
              <w:right w:val="single" w:sz="4" w:space="0" w:color="auto"/>
            </w:tcBorders>
            <w:shd w:val="clear" w:color="000000" w:fill="FFFFFF"/>
            <w:hideMark/>
          </w:tcPr>
          <w:p w14:paraId="6304191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nil"/>
              <w:bottom w:val="single" w:sz="4" w:space="0" w:color="auto"/>
              <w:right w:val="single" w:sz="4" w:space="0" w:color="auto"/>
            </w:tcBorders>
            <w:shd w:val="clear" w:color="000000" w:fill="FFFFFF"/>
            <w:hideMark/>
          </w:tcPr>
          <w:p w14:paraId="2F428F5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FFFFFF"/>
            <w:hideMark/>
          </w:tcPr>
          <w:p w14:paraId="2781171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7E409F6" w14:textId="77777777" w:rsidTr="003F0C92">
        <w:trPr>
          <w:trHeight w:val="135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44A9A9A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3BDD55F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nil"/>
              <w:bottom w:val="single" w:sz="4" w:space="0" w:color="auto"/>
              <w:right w:val="single" w:sz="4" w:space="0" w:color="auto"/>
            </w:tcBorders>
            <w:shd w:val="clear" w:color="000000" w:fill="BDD7EE"/>
            <w:hideMark/>
          </w:tcPr>
          <w:p w14:paraId="35379B5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2.08.02.2.03</w:t>
            </w:r>
          </w:p>
        </w:tc>
        <w:tc>
          <w:tcPr>
            <w:tcW w:w="280" w:type="pct"/>
            <w:tcBorders>
              <w:top w:val="single" w:sz="4" w:space="0" w:color="auto"/>
              <w:left w:val="nil"/>
              <w:bottom w:val="single" w:sz="4" w:space="0" w:color="auto"/>
              <w:right w:val="single" w:sz="4" w:space="0" w:color="auto"/>
            </w:tcBorders>
            <w:shd w:val="clear" w:color="000000" w:fill="BDD7EE"/>
            <w:hideMark/>
          </w:tcPr>
          <w:p w14:paraId="314FB57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Penguatan dan Pengembangan Lembaga Penyedia Layanan Pemberdayaan Perempuan Kewenangan Kabupaten/Kota</w:t>
            </w:r>
          </w:p>
        </w:tc>
        <w:tc>
          <w:tcPr>
            <w:tcW w:w="297" w:type="pct"/>
            <w:tcBorders>
              <w:top w:val="single" w:sz="4" w:space="0" w:color="auto"/>
              <w:left w:val="nil"/>
              <w:bottom w:val="single" w:sz="4" w:space="0" w:color="auto"/>
              <w:right w:val="single" w:sz="4" w:space="0" w:color="auto"/>
            </w:tcBorders>
            <w:shd w:val="clear" w:color="000000" w:fill="BDD7EE"/>
            <w:noWrap/>
            <w:hideMark/>
          </w:tcPr>
          <w:p w14:paraId="59F28EE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single" w:sz="4" w:space="0" w:color="auto"/>
              <w:left w:val="nil"/>
              <w:bottom w:val="single" w:sz="4" w:space="0" w:color="auto"/>
              <w:right w:val="single" w:sz="4" w:space="0" w:color="auto"/>
            </w:tcBorders>
            <w:shd w:val="clear" w:color="000000" w:fill="BDD7EE"/>
            <w:noWrap/>
            <w:hideMark/>
          </w:tcPr>
          <w:p w14:paraId="4960C527"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 Kali </w:t>
            </w:r>
          </w:p>
        </w:tc>
        <w:tc>
          <w:tcPr>
            <w:tcW w:w="1173" w:type="pct"/>
            <w:tcBorders>
              <w:top w:val="single" w:sz="4" w:space="0" w:color="auto"/>
              <w:left w:val="nil"/>
              <w:bottom w:val="single" w:sz="4" w:space="0" w:color="auto"/>
              <w:right w:val="single" w:sz="4" w:space="0" w:color="auto"/>
            </w:tcBorders>
            <w:shd w:val="clear" w:color="000000" w:fill="BDD7EE"/>
            <w:noWrap/>
            <w:hideMark/>
          </w:tcPr>
          <w:p w14:paraId="20783A7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 Kali </w:t>
            </w:r>
          </w:p>
        </w:tc>
        <w:tc>
          <w:tcPr>
            <w:tcW w:w="210" w:type="pct"/>
            <w:tcBorders>
              <w:top w:val="single" w:sz="4" w:space="0" w:color="auto"/>
              <w:left w:val="nil"/>
              <w:bottom w:val="single" w:sz="4" w:space="0" w:color="auto"/>
              <w:right w:val="single" w:sz="4" w:space="0" w:color="auto"/>
            </w:tcBorders>
            <w:shd w:val="clear" w:color="000000" w:fill="BDD7EE"/>
            <w:noWrap/>
            <w:hideMark/>
          </w:tcPr>
          <w:p w14:paraId="3F67C424"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30.000.000 </w:t>
            </w:r>
          </w:p>
        </w:tc>
        <w:tc>
          <w:tcPr>
            <w:tcW w:w="398" w:type="pct"/>
            <w:tcBorders>
              <w:top w:val="single" w:sz="4" w:space="0" w:color="auto"/>
              <w:left w:val="nil"/>
              <w:bottom w:val="single" w:sz="4" w:space="0" w:color="auto"/>
              <w:right w:val="single" w:sz="4" w:space="0" w:color="auto"/>
            </w:tcBorders>
            <w:shd w:val="clear" w:color="000000" w:fill="BDD7EE"/>
            <w:noWrap/>
            <w:hideMark/>
          </w:tcPr>
          <w:p w14:paraId="0ADC7BE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 Kali </w:t>
            </w:r>
          </w:p>
        </w:tc>
        <w:tc>
          <w:tcPr>
            <w:tcW w:w="213" w:type="pct"/>
            <w:tcBorders>
              <w:top w:val="single" w:sz="4" w:space="0" w:color="auto"/>
              <w:left w:val="nil"/>
              <w:bottom w:val="single" w:sz="4" w:space="0" w:color="auto"/>
              <w:right w:val="single" w:sz="4" w:space="0" w:color="auto"/>
            </w:tcBorders>
            <w:shd w:val="clear" w:color="000000" w:fill="BDD7EE"/>
            <w:noWrap/>
            <w:hideMark/>
          </w:tcPr>
          <w:p w14:paraId="478A638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30.150.000 </w:t>
            </w:r>
          </w:p>
        </w:tc>
        <w:tc>
          <w:tcPr>
            <w:tcW w:w="430" w:type="pct"/>
            <w:tcBorders>
              <w:top w:val="single" w:sz="4" w:space="0" w:color="auto"/>
              <w:left w:val="nil"/>
              <w:bottom w:val="single" w:sz="4" w:space="0" w:color="auto"/>
              <w:right w:val="single" w:sz="4" w:space="0" w:color="auto"/>
            </w:tcBorders>
            <w:shd w:val="clear" w:color="000000" w:fill="BDD7EE"/>
            <w:noWrap/>
            <w:hideMark/>
          </w:tcPr>
          <w:p w14:paraId="2318E944"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 Kali </w:t>
            </w:r>
          </w:p>
        </w:tc>
        <w:tc>
          <w:tcPr>
            <w:tcW w:w="228" w:type="pct"/>
            <w:tcBorders>
              <w:top w:val="single" w:sz="4" w:space="0" w:color="auto"/>
              <w:left w:val="nil"/>
              <w:bottom w:val="single" w:sz="4" w:space="0" w:color="auto"/>
              <w:right w:val="single" w:sz="4" w:space="0" w:color="auto"/>
            </w:tcBorders>
            <w:shd w:val="clear" w:color="000000" w:fill="BDD7EE"/>
            <w:noWrap/>
            <w:hideMark/>
          </w:tcPr>
          <w:p w14:paraId="0DB9AA8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30.300.000 </w:t>
            </w:r>
          </w:p>
        </w:tc>
        <w:tc>
          <w:tcPr>
            <w:tcW w:w="371" w:type="pct"/>
            <w:tcBorders>
              <w:top w:val="single" w:sz="4" w:space="0" w:color="auto"/>
              <w:left w:val="nil"/>
              <w:bottom w:val="single" w:sz="4" w:space="0" w:color="auto"/>
              <w:right w:val="single" w:sz="4" w:space="0" w:color="auto"/>
            </w:tcBorders>
            <w:shd w:val="clear" w:color="000000" w:fill="BDD7EE"/>
            <w:noWrap/>
            <w:hideMark/>
          </w:tcPr>
          <w:p w14:paraId="26CFA1D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nil"/>
              <w:bottom w:val="single" w:sz="4" w:space="0" w:color="auto"/>
              <w:right w:val="single" w:sz="4" w:space="0" w:color="auto"/>
            </w:tcBorders>
            <w:shd w:val="clear" w:color="000000" w:fill="BDD7EE"/>
            <w:noWrap/>
            <w:hideMark/>
          </w:tcPr>
          <w:p w14:paraId="0680495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nil"/>
              <w:bottom w:val="single" w:sz="4" w:space="0" w:color="auto"/>
              <w:right w:val="single" w:sz="4" w:space="0" w:color="auto"/>
            </w:tcBorders>
            <w:shd w:val="clear" w:color="000000" w:fill="BDD7EE"/>
            <w:noWrap/>
            <w:hideMark/>
          </w:tcPr>
          <w:p w14:paraId="028A43B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BDD7EE"/>
            <w:noWrap/>
            <w:hideMark/>
          </w:tcPr>
          <w:p w14:paraId="0D552E7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4C45CE8" w14:textId="77777777" w:rsidTr="00F34C7D">
        <w:trPr>
          <w:trHeight w:val="135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225EE97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2E2F534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nil"/>
              <w:bottom w:val="nil"/>
              <w:right w:val="single" w:sz="4" w:space="0" w:color="000000"/>
            </w:tcBorders>
            <w:shd w:val="clear" w:color="000000" w:fill="FFFFFF"/>
            <w:hideMark/>
          </w:tcPr>
          <w:p w14:paraId="689AD99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2.08.02.2.03.02</w:t>
            </w:r>
          </w:p>
        </w:tc>
        <w:tc>
          <w:tcPr>
            <w:tcW w:w="280" w:type="pct"/>
            <w:tcBorders>
              <w:top w:val="nil"/>
              <w:left w:val="nil"/>
              <w:bottom w:val="single" w:sz="4" w:space="0" w:color="000000"/>
              <w:right w:val="nil"/>
            </w:tcBorders>
            <w:shd w:val="clear" w:color="000000" w:fill="FFFFFF"/>
            <w:hideMark/>
          </w:tcPr>
          <w:p w14:paraId="1799812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Peningkatan Kapasitas Sumber Daya Lembaga Penyedia Layanan Pemberdayaan Perempuan Kewenangan Kabupaten/Kota</w:t>
            </w:r>
          </w:p>
        </w:tc>
        <w:tc>
          <w:tcPr>
            <w:tcW w:w="297" w:type="pct"/>
            <w:tcBorders>
              <w:top w:val="nil"/>
              <w:left w:val="single" w:sz="4" w:space="0" w:color="auto"/>
              <w:bottom w:val="single" w:sz="4" w:space="0" w:color="auto"/>
              <w:right w:val="single" w:sz="4" w:space="0" w:color="auto"/>
            </w:tcBorders>
            <w:shd w:val="clear" w:color="000000" w:fill="FFFFFF"/>
            <w:hideMark/>
          </w:tcPr>
          <w:p w14:paraId="76FCA5D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Terlayaninya Kapasitas Sumber Daya Lembaga Penyedia Layanan Pemberdayaan Perempuan (GOW)</w:t>
            </w:r>
          </w:p>
        </w:tc>
        <w:tc>
          <w:tcPr>
            <w:tcW w:w="219" w:type="pct"/>
            <w:tcBorders>
              <w:top w:val="nil"/>
              <w:left w:val="nil"/>
              <w:bottom w:val="single" w:sz="4" w:space="0" w:color="auto"/>
              <w:right w:val="single" w:sz="4" w:space="0" w:color="auto"/>
            </w:tcBorders>
            <w:shd w:val="clear" w:color="auto" w:fill="auto"/>
            <w:noWrap/>
            <w:hideMark/>
          </w:tcPr>
          <w:p w14:paraId="5573C9F4"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 Kali</w:t>
            </w:r>
          </w:p>
        </w:tc>
        <w:tc>
          <w:tcPr>
            <w:tcW w:w="1173" w:type="pct"/>
            <w:tcBorders>
              <w:top w:val="nil"/>
              <w:left w:val="nil"/>
              <w:bottom w:val="single" w:sz="4" w:space="0" w:color="auto"/>
              <w:right w:val="single" w:sz="4" w:space="0" w:color="auto"/>
            </w:tcBorders>
            <w:shd w:val="clear" w:color="auto" w:fill="auto"/>
            <w:noWrap/>
            <w:hideMark/>
          </w:tcPr>
          <w:p w14:paraId="5617782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 Kali</w:t>
            </w:r>
          </w:p>
        </w:tc>
        <w:tc>
          <w:tcPr>
            <w:tcW w:w="210" w:type="pct"/>
            <w:tcBorders>
              <w:top w:val="nil"/>
              <w:left w:val="nil"/>
              <w:bottom w:val="nil"/>
              <w:right w:val="single" w:sz="4" w:space="0" w:color="auto"/>
            </w:tcBorders>
            <w:shd w:val="clear" w:color="auto" w:fill="auto"/>
            <w:noWrap/>
            <w:hideMark/>
          </w:tcPr>
          <w:p w14:paraId="5D6A045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30.000.000 </w:t>
            </w:r>
          </w:p>
        </w:tc>
        <w:tc>
          <w:tcPr>
            <w:tcW w:w="398" w:type="pct"/>
            <w:tcBorders>
              <w:top w:val="nil"/>
              <w:left w:val="nil"/>
              <w:bottom w:val="single" w:sz="4" w:space="0" w:color="auto"/>
              <w:right w:val="single" w:sz="4" w:space="0" w:color="auto"/>
            </w:tcBorders>
            <w:shd w:val="clear" w:color="auto" w:fill="auto"/>
            <w:noWrap/>
            <w:hideMark/>
          </w:tcPr>
          <w:p w14:paraId="4735DEC4"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 Kali</w:t>
            </w:r>
          </w:p>
        </w:tc>
        <w:tc>
          <w:tcPr>
            <w:tcW w:w="213" w:type="pct"/>
            <w:tcBorders>
              <w:top w:val="nil"/>
              <w:left w:val="nil"/>
              <w:bottom w:val="nil"/>
              <w:right w:val="single" w:sz="4" w:space="0" w:color="auto"/>
            </w:tcBorders>
            <w:shd w:val="clear" w:color="auto" w:fill="auto"/>
            <w:hideMark/>
          </w:tcPr>
          <w:p w14:paraId="78AFD885"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30.150.000 </w:t>
            </w:r>
          </w:p>
        </w:tc>
        <w:tc>
          <w:tcPr>
            <w:tcW w:w="430" w:type="pct"/>
            <w:tcBorders>
              <w:top w:val="nil"/>
              <w:left w:val="nil"/>
              <w:bottom w:val="single" w:sz="4" w:space="0" w:color="auto"/>
              <w:right w:val="single" w:sz="4" w:space="0" w:color="auto"/>
            </w:tcBorders>
            <w:shd w:val="clear" w:color="auto" w:fill="auto"/>
            <w:noWrap/>
            <w:hideMark/>
          </w:tcPr>
          <w:p w14:paraId="0D1265E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 Kali</w:t>
            </w:r>
          </w:p>
        </w:tc>
        <w:tc>
          <w:tcPr>
            <w:tcW w:w="228" w:type="pct"/>
            <w:tcBorders>
              <w:top w:val="nil"/>
              <w:left w:val="nil"/>
              <w:bottom w:val="nil"/>
              <w:right w:val="single" w:sz="4" w:space="0" w:color="auto"/>
            </w:tcBorders>
            <w:shd w:val="clear" w:color="auto" w:fill="auto"/>
            <w:hideMark/>
          </w:tcPr>
          <w:p w14:paraId="15DCCF1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30.300.000 </w:t>
            </w:r>
          </w:p>
        </w:tc>
        <w:tc>
          <w:tcPr>
            <w:tcW w:w="371" w:type="pct"/>
            <w:tcBorders>
              <w:top w:val="nil"/>
              <w:left w:val="nil"/>
              <w:bottom w:val="single" w:sz="4" w:space="0" w:color="auto"/>
              <w:right w:val="single" w:sz="4" w:space="0" w:color="auto"/>
            </w:tcBorders>
            <w:shd w:val="clear" w:color="auto" w:fill="auto"/>
            <w:noWrap/>
            <w:hideMark/>
          </w:tcPr>
          <w:p w14:paraId="5301CD0B"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07240C7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0CFF198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31834A4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26C3E2F" w14:textId="77777777" w:rsidTr="00F34C7D">
        <w:trPr>
          <w:trHeight w:val="39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4C2CFA1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7482F49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nil"/>
              <w:bottom w:val="nil"/>
              <w:right w:val="single" w:sz="4" w:space="0" w:color="auto"/>
            </w:tcBorders>
            <w:shd w:val="clear" w:color="000000" w:fill="A9D08E"/>
            <w:hideMark/>
          </w:tcPr>
          <w:p w14:paraId="5EEEDD9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2:08:03</w:t>
            </w:r>
          </w:p>
        </w:tc>
        <w:tc>
          <w:tcPr>
            <w:tcW w:w="576" w:type="pct"/>
            <w:gridSpan w:val="2"/>
            <w:tcBorders>
              <w:top w:val="nil"/>
              <w:left w:val="nil"/>
              <w:bottom w:val="nil"/>
              <w:right w:val="nil"/>
            </w:tcBorders>
            <w:shd w:val="clear" w:color="000000" w:fill="A9D08E"/>
            <w:hideMark/>
          </w:tcPr>
          <w:p w14:paraId="0CB89AE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PROGRAM PERLINDUNGAN PEREMPUAN</w:t>
            </w:r>
          </w:p>
        </w:tc>
        <w:tc>
          <w:tcPr>
            <w:tcW w:w="219" w:type="pct"/>
            <w:tcBorders>
              <w:top w:val="nil"/>
              <w:left w:val="nil"/>
              <w:bottom w:val="nil"/>
              <w:right w:val="nil"/>
            </w:tcBorders>
            <w:shd w:val="clear" w:color="000000" w:fill="A9D08E"/>
            <w:noWrap/>
            <w:hideMark/>
          </w:tcPr>
          <w:p w14:paraId="211AE1E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single" w:sz="4" w:space="0" w:color="auto"/>
              <w:bottom w:val="single" w:sz="4" w:space="0" w:color="auto"/>
              <w:right w:val="single" w:sz="4" w:space="0" w:color="auto"/>
            </w:tcBorders>
            <w:shd w:val="clear" w:color="000000" w:fill="A9D08E"/>
            <w:noWrap/>
            <w:hideMark/>
          </w:tcPr>
          <w:p w14:paraId="1F59939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single" w:sz="4" w:space="0" w:color="auto"/>
              <w:left w:val="nil"/>
              <w:bottom w:val="single" w:sz="4" w:space="0" w:color="auto"/>
              <w:right w:val="single" w:sz="4" w:space="0" w:color="auto"/>
            </w:tcBorders>
            <w:shd w:val="clear" w:color="000000" w:fill="A9D08E"/>
            <w:noWrap/>
            <w:hideMark/>
          </w:tcPr>
          <w:p w14:paraId="4A80E46C" w14:textId="28FF9017" w:rsidR="00F34C7D" w:rsidRPr="00C0230B" w:rsidRDefault="00095360"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Pr>
                <w:rFonts w:ascii="Calibri Light" w:eastAsia="Times New Roman" w:hAnsi="Calibri Light" w:cs="Times New Roman"/>
                <w:position w:val="0"/>
                <w:sz w:val="16"/>
                <w:szCs w:val="16"/>
                <w:lang w:val="id-ID" w:eastAsia="id-ID"/>
              </w:rPr>
              <w:t xml:space="preserve">                6</w:t>
            </w:r>
            <w:r w:rsidR="00F34C7D" w:rsidRPr="00C0230B">
              <w:rPr>
                <w:rFonts w:ascii="Calibri Light" w:eastAsia="Times New Roman" w:hAnsi="Calibri Light" w:cs="Times New Roman"/>
                <w:position w:val="0"/>
                <w:sz w:val="16"/>
                <w:szCs w:val="16"/>
                <w:lang w:val="id-ID" w:eastAsia="id-ID"/>
              </w:rPr>
              <w:t xml:space="preserve">0.000.000 </w:t>
            </w:r>
          </w:p>
        </w:tc>
        <w:tc>
          <w:tcPr>
            <w:tcW w:w="398" w:type="pct"/>
            <w:tcBorders>
              <w:top w:val="nil"/>
              <w:left w:val="nil"/>
              <w:bottom w:val="single" w:sz="4" w:space="0" w:color="auto"/>
              <w:right w:val="single" w:sz="4" w:space="0" w:color="auto"/>
            </w:tcBorders>
            <w:shd w:val="clear" w:color="000000" w:fill="A9D08E"/>
            <w:noWrap/>
            <w:hideMark/>
          </w:tcPr>
          <w:p w14:paraId="4DC7DCC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single" w:sz="4" w:space="0" w:color="auto"/>
              <w:left w:val="nil"/>
              <w:bottom w:val="single" w:sz="4" w:space="0" w:color="auto"/>
              <w:right w:val="single" w:sz="4" w:space="0" w:color="auto"/>
            </w:tcBorders>
            <w:shd w:val="clear" w:color="000000" w:fill="A9D08E"/>
            <w:noWrap/>
            <w:hideMark/>
          </w:tcPr>
          <w:p w14:paraId="076D7418" w14:textId="26999A5C" w:rsidR="00F34C7D" w:rsidRPr="00C0230B" w:rsidRDefault="00095360"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Pr>
                <w:rFonts w:ascii="Calibri Light" w:eastAsia="Times New Roman" w:hAnsi="Calibri Light" w:cs="Times New Roman"/>
                <w:position w:val="0"/>
                <w:sz w:val="16"/>
                <w:szCs w:val="16"/>
                <w:lang w:val="id-ID" w:eastAsia="id-ID"/>
              </w:rPr>
              <w:t xml:space="preserve">                 6</w:t>
            </w:r>
            <w:r w:rsidR="00F34C7D" w:rsidRPr="00C0230B">
              <w:rPr>
                <w:rFonts w:ascii="Calibri Light" w:eastAsia="Times New Roman" w:hAnsi="Calibri Light" w:cs="Times New Roman"/>
                <w:position w:val="0"/>
                <w:sz w:val="16"/>
                <w:szCs w:val="16"/>
                <w:lang w:val="id-ID" w:eastAsia="id-ID"/>
              </w:rPr>
              <w:t xml:space="preserve">0.300.000 </w:t>
            </w:r>
          </w:p>
        </w:tc>
        <w:tc>
          <w:tcPr>
            <w:tcW w:w="430" w:type="pct"/>
            <w:tcBorders>
              <w:top w:val="nil"/>
              <w:left w:val="nil"/>
              <w:bottom w:val="single" w:sz="4" w:space="0" w:color="auto"/>
              <w:right w:val="single" w:sz="4" w:space="0" w:color="auto"/>
            </w:tcBorders>
            <w:shd w:val="clear" w:color="000000" w:fill="A9D08E"/>
            <w:noWrap/>
            <w:hideMark/>
          </w:tcPr>
          <w:p w14:paraId="0D0B803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single" w:sz="4" w:space="0" w:color="auto"/>
              <w:left w:val="nil"/>
              <w:bottom w:val="single" w:sz="4" w:space="0" w:color="auto"/>
              <w:right w:val="single" w:sz="4" w:space="0" w:color="auto"/>
            </w:tcBorders>
            <w:shd w:val="clear" w:color="000000" w:fill="A9D08E"/>
            <w:noWrap/>
            <w:hideMark/>
          </w:tcPr>
          <w:p w14:paraId="0D43242A" w14:textId="7F7C2876" w:rsidR="00F34C7D" w:rsidRPr="00C0230B" w:rsidRDefault="00095360"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Pr>
                <w:rFonts w:ascii="Calibri Light" w:eastAsia="Times New Roman" w:hAnsi="Calibri Light" w:cs="Times New Roman"/>
                <w:position w:val="0"/>
                <w:sz w:val="16"/>
                <w:szCs w:val="16"/>
                <w:lang w:val="id-ID" w:eastAsia="id-ID"/>
              </w:rPr>
              <w:t xml:space="preserve">                    6</w:t>
            </w:r>
            <w:r w:rsidR="00F34C7D" w:rsidRPr="00C0230B">
              <w:rPr>
                <w:rFonts w:ascii="Calibri Light" w:eastAsia="Times New Roman" w:hAnsi="Calibri Light" w:cs="Times New Roman"/>
                <w:position w:val="0"/>
                <w:sz w:val="16"/>
                <w:szCs w:val="16"/>
                <w:lang w:val="id-ID" w:eastAsia="id-ID"/>
              </w:rPr>
              <w:t xml:space="preserve">0.601.500 </w:t>
            </w:r>
          </w:p>
        </w:tc>
        <w:tc>
          <w:tcPr>
            <w:tcW w:w="371" w:type="pct"/>
            <w:tcBorders>
              <w:top w:val="nil"/>
              <w:left w:val="nil"/>
              <w:bottom w:val="nil"/>
              <w:right w:val="nil"/>
            </w:tcBorders>
            <w:shd w:val="clear" w:color="000000" w:fill="A9D08E"/>
            <w:noWrap/>
            <w:hideMark/>
          </w:tcPr>
          <w:p w14:paraId="63CF12B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nil"/>
              <w:right w:val="nil"/>
            </w:tcBorders>
            <w:shd w:val="clear" w:color="000000" w:fill="A9D08E"/>
            <w:noWrap/>
            <w:hideMark/>
          </w:tcPr>
          <w:p w14:paraId="1A0E87F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nil"/>
              <w:right w:val="nil"/>
            </w:tcBorders>
            <w:shd w:val="clear" w:color="000000" w:fill="A9D08E"/>
            <w:noWrap/>
            <w:hideMark/>
          </w:tcPr>
          <w:p w14:paraId="3A830E7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nil"/>
              <w:right w:val="nil"/>
            </w:tcBorders>
            <w:shd w:val="clear" w:color="000000" w:fill="A9D08E"/>
            <w:noWrap/>
            <w:hideMark/>
          </w:tcPr>
          <w:p w14:paraId="50CF794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0A200D99" w14:textId="77777777" w:rsidTr="00F34C7D">
        <w:trPr>
          <w:trHeight w:val="675"/>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4D9A5D0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35F09C9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nil"/>
              <w:bottom w:val="single" w:sz="4" w:space="0" w:color="auto"/>
              <w:right w:val="single" w:sz="4" w:space="0" w:color="auto"/>
            </w:tcBorders>
            <w:shd w:val="clear" w:color="000000" w:fill="FFFF00"/>
            <w:noWrap/>
            <w:hideMark/>
          </w:tcPr>
          <w:p w14:paraId="6AB4BAD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single" w:sz="4" w:space="0" w:color="auto"/>
              <w:left w:val="nil"/>
              <w:bottom w:val="single" w:sz="4" w:space="0" w:color="auto"/>
              <w:right w:val="single" w:sz="4" w:space="0" w:color="auto"/>
            </w:tcBorders>
            <w:shd w:val="clear" w:color="000000" w:fill="FFFF00"/>
            <w:noWrap/>
            <w:hideMark/>
          </w:tcPr>
          <w:p w14:paraId="32702CA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single" w:sz="4" w:space="0" w:color="auto"/>
              <w:left w:val="nil"/>
              <w:bottom w:val="single" w:sz="4" w:space="0" w:color="auto"/>
              <w:right w:val="single" w:sz="4" w:space="0" w:color="auto"/>
            </w:tcBorders>
            <w:shd w:val="clear" w:color="000000" w:fill="FFFF00"/>
            <w:hideMark/>
          </w:tcPr>
          <w:p w14:paraId="146E1A7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persentase  kasus kekerasan terhadap anak perempuan </w:t>
            </w:r>
          </w:p>
        </w:tc>
        <w:tc>
          <w:tcPr>
            <w:tcW w:w="219" w:type="pct"/>
            <w:tcBorders>
              <w:top w:val="single" w:sz="4" w:space="0" w:color="auto"/>
              <w:left w:val="nil"/>
              <w:bottom w:val="single" w:sz="4" w:space="0" w:color="auto"/>
              <w:right w:val="single" w:sz="4" w:space="0" w:color="auto"/>
            </w:tcBorders>
            <w:shd w:val="clear" w:color="000000" w:fill="FFFF00"/>
            <w:noWrap/>
            <w:hideMark/>
          </w:tcPr>
          <w:p w14:paraId="5EFA6DF2"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0,007</w:t>
            </w:r>
          </w:p>
        </w:tc>
        <w:tc>
          <w:tcPr>
            <w:tcW w:w="1383" w:type="pct"/>
            <w:gridSpan w:val="2"/>
            <w:tcBorders>
              <w:top w:val="single" w:sz="4" w:space="0" w:color="auto"/>
              <w:left w:val="nil"/>
              <w:bottom w:val="single" w:sz="4" w:space="0" w:color="auto"/>
              <w:right w:val="single" w:sz="4" w:space="0" w:color="auto"/>
            </w:tcBorders>
            <w:shd w:val="clear" w:color="000000" w:fill="FFFF00"/>
            <w:noWrap/>
            <w:hideMark/>
          </w:tcPr>
          <w:p w14:paraId="4858BC8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0,006</w:t>
            </w:r>
          </w:p>
        </w:tc>
        <w:tc>
          <w:tcPr>
            <w:tcW w:w="611" w:type="pct"/>
            <w:gridSpan w:val="2"/>
            <w:tcBorders>
              <w:top w:val="single" w:sz="4" w:space="0" w:color="auto"/>
              <w:left w:val="nil"/>
              <w:bottom w:val="single" w:sz="4" w:space="0" w:color="auto"/>
              <w:right w:val="single" w:sz="4" w:space="0" w:color="auto"/>
            </w:tcBorders>
            <w:shd w:val="clear" w:color="000000" w:fill="FFFF00"/>
            <w:noWrap/>
            <w:hideMark/>
          </w:tcPr>
          <w:p w14:paraId="0F4531D5"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0,005</w:t>
            </w:r>
          </w:p>
        </w:tc>
        <w:tc>
          <w:tcPr>
            <w:tcW w:w="658" w:type="pct"/>
            <w:gridSpan w:val="2"/>
            <w:tcBorders>
              <w:top w:val="single" w:sz="4" w:space="0" w:color="auto"/>
              <w:left w:val="nil"/>
              <w:bottom w:val="single" w:sz="4" w:space="0" w:color="auto"/>
              <w:right w:val="single" w:sz="4" w:space="0" w:color="auto"/>
            </w:tcBorders>
            <w:shd w:val="clear" w:color="000000" w:fill="FFFF00"/>
            <w:noWrap/>
            <w:hideMark/>
          </w:tcPr>
          <w:p w14:paraId="6C9560FD"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0,004</w:t>
            </w:r>
          </w:p>
        </w:tc>
        <w:tc>
          <w:tcPr>
            <w:tcW w:w="371" w:type="pct"/>
            <w:tcBorders>
              <w:top w:val="single" w:sz="4" w:space="0" w:color="auto"/>
              <w:left w:val="nil"/>
              <w:bottom w:val="single" w:sz="4" w:space="0" w:color="auto"/>
              <w:right w:val="single" w:sz="4" w:space="0" w:color="auto"/>
            </w:tcBorders>
            <w:shd w:val="clear" w:color="000000" w:fill="FFFF00"/>
            <w:noWrap/>
            <w:hideMark/>
          </w:tcPr>
          <w:p w14:paraId="39B6B4F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nil"/>
              <w:bottom w:val="single" w:sz="4" w:space="0" w:color="auto"/>
              <w:right w:val="single" w:sz="4" w:space="0" w:color="auto"/>
            </w:tcBorders>
            <w:shd w:val="clear" w:color="000000" w:fill="FFFF00"/>
            <w:noWrap/>
            <w:hideMark/>
          </w:tcPr>
          <w:p w14:paraId="3149F0C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nil"/>
              <w:bottom w:val="single" w:sz="4" w:space="0" w:color="auto"/>
              <w:right w:val="single" w:sz="4" w:space="0" w:color="auto"/>
            </w:tcBorders>
            <w:shd w:val="clear" w:color="000000" w:fill="FFFF00"/>
            <w:noWrap/>
            <w:hideMark/>
          </w:tcPr>
          <w:p w14:paraId="7CA5E15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FFFF00"/>
            <w:noWrap/>
            <w:hideMark/>
          </w:tcPr>
          <w:p w14:paraId="02C2E6E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9DC78AC" w14:textId="77777777" w:rsidTr="00F34C7D">
        <w:trPr>
          <w:trHeight w:val="675"/>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0AB6617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11C66D5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nil"/>
              <w:bottom w:val="single" w:sz="4" w:space="0" w:color="auto"/>
              <w:right w:val="single" w:sz="4" w:space="0" w:color="auto"/>
            </w:tcBorders>
            <w:shd w:val="clear" w:color="000000" w:fill="FFFF00"/>
            <w:noWrap/>
            <w:hideMark/>
          </w:tcPr>
          <w:p w14:paraId="045C652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nil"/>
              <w:left w:val="nil"/>
              <w:bottom w:val="single" w:sz="4" w:space="0" w:color="auto"/>
              <w:right w:val="single" w:sz="4" w:space="0" w:color="auto"/>
            </w:tcBorders>
            <w:shd w:val="clear" w:color="000000" w:fill="FFFF00"/>
            <w:noWrap/>
            <w:hideMark/>
          </w:tcPr>
          <w:p w14:paraId="67A0E92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nil"/>
              <w:left w:val="nil"/>
              <w:bottom w:val="single" w:sz="4" w:space="0" w:color="auto"/>
              <w:right w:val="single" w:sz="4" w:space="0" w:color="auto"/>
            </w:tcBorders>
            <w:shd w:val="clear" w:color="000000" w:fill="FFFF00"/>
            <w:hideMark/>
          </w:tcPr>
          <w:p w14:paraId="231E27A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persentase kasus kekerasan terhadap  perempuan </w:t>
            </w:r>
          </w:p>
        </w:tc>
        <w:tc>
          <w:tcPr>
            <w:tcW w:w="219" w:type="pct"/>
            <w:tcBorders>
              <w:top w:val="nil"/>
              <w:left w:val="nil"/>
              <w:bottom w:val="single" w:sz="4" w:space="0" w:color="auto"/>
              <w:right w:val="single" w:sz="4" w:space="0" w:color="auto"/>
            </w:tcBorders>
            <w:shd w:val="clear" w:color="000000" w:fill="FFFF00"/>
            <w:noWrap/>
            <w:hideMark/>
          </w:tcPr>
          <w:p w14:paraId="56E5313A"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0,001</w:t>
            </w:r>
          </w:p>
        </w:tc>
        <w:tc>
          <w:tcPr>
            <w:tcW w:w="1383" w:type="pct"/>
            <w:gridSpan w:val="2"/>
            <w:tcBorders>
              <w:top w:val="single" w:sz="4" w:space="0" w:color="auto"/>
              <w:left w:val="nil"/>
              <w:bottom w:val="single" w:sz="4" w:space="0" w:color="auto"/>
              <w:right w:val="single" w:sz="4" w:space="0" w:color="auto"/>
            </w:tcBorders>
            <w:shd w:val="clear" w:color="000000" w:fill="FFFF00"/>
            <w:noWrap/>
            <w:hideMark/>
          </w:tcPr>
          <w:p w14:paraId="319E50F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0,004</w:t>
            </w:r>
          </w:p>
        </w:tc>
        <w:tc>
          <w:tcPr>
            <w:tcW w:w="611" w:type="pct"/>
            <w:gridSpan w:val="2"/>
            <w:tcBorders>
              <w:top w:val="single" w:sz="4" w:space="0" w:color="auto"/>
              <w:left w:val="nil"/>
              <w:bottom w:val="single" w:sz="4" w:space="0" w:color="auto"/>
              <w:right w:val="single" w:sz="4" w:space="0" w:color="auto"/>
            </w:tcBorders>
            <w:shd w:val="clear" w:color="000000" w:fill="FFFF00"/>
            <w:noWrap/>
            <w:hideMark/>
          </w:tcPr>
          <w:p w14:paraId="2194035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0,003</w:t>
            </w:r>
          </w:p>
        </w:tc>
        <w:tc>
          <w:tcPr>
            <w:tcW w:w="658" w:type="pct"/>
            <w:gridSpan w:val="2"/>
            <w:tcBorders>
              <w:top w:val="single" w:sz="4" w:space="0" w:color="auto"/>
              <w:left w:val="nil"/>
              <w:bottom w:val="single" w:sz="4" w:space="0" w:color="auto"/>
              <w:right w:val="single" w:sz="4" w:space="0" w:color="auto"/>
            </w:tcBorders>
            <w:shd w:val="clear" w:color="000000" w:fill="FFFF00"/>
            <w:noWrap/>
            <w:hideMark/>
          </w:tcPr>
          <w:p w14:paraId="46511FF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0,002</w:t>
            </w:r>
          </w:p>
        </w:tc>
        <w:tc>
          <w:tcPr>
            <w:tcW w:w="371" w:type="pct"/>
            <w:tcBorders>
              <w:top w:val="nil"/>
              <w:left w:val="nil"/>
              <w:bottom w:val="single" w:sz="4" w:space="0" w:color="auto"/>
              <w:right w:val="single" w:sz="4" w:space="0" w:color="auto"/>
            </w:tcBorders>
            <w:shd w:val="clear" w:color="000000" w:fill="FFFF00"/>
            <w:noWrap/>
            <w:hideMark/>
          </w:tcPr>
          <w:p w14:paraId="3144D84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FFF00"/>
            <w:noWrap/>
            <w:hideMark/>
          </w:tcPr>
          <w:p w14:paraId="392A959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00"/>
            <w:noWrap/>
            <w:hideMark/>
          </w:tcPr>
          <w:p w14:paraId="31BA256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FFFF00"/>
            <w:noWrap/>
            <w:hideMark/>
          </w:tcPr>
          <w:p w14:paraId="4D3A1FA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0905EBCA" w14:textId="77777777" w:rsidTr="00F34C7D">
        <w:trPr>
          <w:trHeight w:val="90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2A0E2AC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7C8B513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DDEBF7"/>
            <w:hideMark/>
          </w:tcPr>
          <w:p w14:paraId="07B82ED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20803201</w:t>
            </w:r>
          </w:p>
        </w:tc>
        <w:tc>
          <w:tcPr>
            <w:tcW w:w="280" w:type="pct"/>
            <w:tcBorders>
              <w:top w:val="nil"/>
              <w:left w:val="nil"/>
              <w:bottom w:val="single" w:sz="4" w:space="0" w:color="auto"/>
              <w:right w:val="single" w:sz="4" w:space="0" w:color="auto"/>
            </w:tcBorders>
            <w:shd w:val="clear" w:color="000000" w:fill="DDEBF7"/>
            <w:hideMark/>
          </w:tcPr>
          <w:p w14:paraId="3FE9788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Pencegahan Kekerasan terhadap Perempuan Lingkup Daerah Kabupaten/Kota</w:t>
            </w:r>
          </w:p>
        </w:tc>
        <w:tc>
          <w:tcPr>
            <w:tcW w:w="297" w:type="pct"/>
            <w:tcBorders>
              <w:top w:val="nil"/>
              <w:left w:val="nil"/>
              <w:bottom w:val="single" w:sz="4" w:space="0" w:color="auto"/>
              <w:right w:val="single" w:sz="4" w:space="0" w:color="auto"/>
            </w:tcBorders>
            <w:shd w:val="clear" w:color="000000" w:fill="DDEBF7"/>
            <w:hideMark/>
          </w:tcPr>
          <w:p w14:paraId="7AC169A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nil"/>
              <w:left w:val="nil"/>
              <w:bottom w:val="single" w:sz="4" w:space="0" w:color="auto"/>
              <w:right w:val="single" w:sz="4" w:space="0" w:color="auto"/>
            </w:tcBorders>
            <w:shd w:val="clear" w:color="000000" w:fill="DDEBF7"/>
            <w:noWrap/>
            <w:hideMark/>
          </w:tcPr>
          <w:p w14:paraId="68FFBFC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DDEBF7"/>
            <w:noWrap/>
            <w:hideMark/>
          </w:tcPr>
          <w:p w14:paraId="366D1C7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10" w:type="pct"/>
            <w:tcBorders>
              <w:top w:val="nil"/>
              <w:left w:val="nil"/>
              <w:bottom w:val="single" w:sz="4" w:space="0" w:color="auto"/>
              <w:right w:val="single" w:sz="4" w:space="0" w:color="auto"/>
            </w:tcBorders>
            <w:shd w:val="clear" w:color="000000" w:fill="DDEBF7"/>
            <w:noWrap/>
            <w:hideMark/>
          </w:tcPr>
          <w:p w14:paraId="12EA0602"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30000000</w:t>
            </w:r>
          </w:p>
        </w:tc>
        <w:tc>
          <w:tcPr>
            <w:tcW w:w="398" w:type="pct"/>
            <w:tcBorders>
              <w:top w:val="nil"/>
              <w:left w:val="nil"/>
              <w:bottom w:val="single" w:sz="4" w:space="0" w:color="auto"/>
              <w:right w:val="single" w:sz="4" w:space="0" w:color="auto"/>
            </w:tcBorders>
            <w:shd w:val="clear" w:color="000000" w:fill="DDEBF7"/>
            <w:noWrap/>
            <w:hideMark/>
          </w:tcPr>
          <w:p w14:paraId="36F5291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13" w:type="pct"/>
            <w:tcBorders>
              <w:top w:val="nil"/>
              <w:left w:val="nil"/>
              <w:bottom w:val="single" w:sz="4" w:space="0" w:color="auto"/>
              <w:right w:val="single" w:sz="4" w:space="0" w:color="auto"/>
            </w:tcBorders>
            <w:shd w:val="clear" w:color="000000" w:fill="DDEBF7"/>
            <w:noWrap/>
            <w:hideMark/>
          </w:tcPr>
          <w:p w14:paraId="7636DB5B"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30150000</w:t>
            </w:r>
          </w:p>
        </w:tc>
        <w:tc>
          <w:tcPr>
            <w:tcW w:w="430" w:type="pct"/>
            <w:tcBorders>
              <w:top w:val="nil"/>
              <w:left w:val="nil"/>
              <w:bottom w:val="single" w:sz="4" w:space="0" w:color="auto"/>
              <w:right w:val="single" w:sz="4" w:space="0" w:color="auto"/>
            </w:tcBorders>
            <w:shd w:val="clear" w:color="000000" w:fill="DDEBF7"/>
            <w:noWrap/>
            <w:hideMark/>
          </w:tcPr>
          <w:p w14:paraId="318A172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28" w:type="pct"/>
            <w:tcBorders>
              <w:top w:val="nil"/>
              <w:left w:val="nil"/>
              <w:bottom w:val="single" w:sz="4" w:space="0" w:color="auto"/>
              <w:right w:val="single" w:sz="4" w:space="0" w:color="auto"/>
            </w:tcBorders>
            <w:shd w:val="clear" w:color="000000" w:fill="DDEBF7"/>
            <w:noWrap/>
            <w:hideMark/>
          </w:tcPr>
          <w:p w14:paraId="19A674E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30451500</w:t>
            </w:r>
          </w:p>
        </w:tc>
        <w:tc>
          <w:tcPr>
            <w:tcW w:w="371" w:type="pct"/>
            <w:tcBorders>
              <w:top w:val="nil"/>
              <w:left w:val="nil"/>
              <w:bottom w:val="single" w:sz="4" w:space="0" w:color="auto"/>
              <w:right w:val="single" w:sz="4" w:space="0" w:color="auto"/>
            </w:tcBorders>
            <w:shd w:val="clear" w:color="000000" w:fill="DDEBF7"/>
            <w:noWrap/>
            <w:hideMark/>
          </w:tcPr>
          <w:p w14:paraId="21DF9DE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DDEBF7"/>
            <w:noWrap/>
            <w:hideMark/>
          </w:tcPr>
          <w:p w14:paraId="1ABA8F6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DDEBF7"/>
            <w:noWrap/>
            <w:hideMark/>
          </w:tcPr>
          <w:p w14:paraId="021C110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DDEBF7"/>
            <w:noWrap/>
            <w:hideMark/>
          </w:tcPr>
          <w:p w14:paraId="09C5EC4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73FA6131" w14:textId="77777777" w:rsidTr="003F0C92">
        <w:trPr>
          <w:trHeight w:val="204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43334AE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21CCBEF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FF"/>
            <w:hideMark/>
          </w:tcPr>
          <w:p w14:paraId="46C7984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2080320101</w:t>
            </w:r>
          </w:p>
        </w:tc>
        <w:tc>
          <w:tcPr>
            <w:tcW w:w="280" w:type="pct"/>
            <w:tcBorders>
              <w:top w:val="nil"/>
              <w:left w:val="nil"/>
              <w:bottom w:val="single" w:sz="4" w:space="0" w:color="auto"/>
              <w:right w:val="single" w:sz="4" w:space="0" w:color="auto"/>
            </w:tcBorders>
            <w:shd w:val="clear" w:color="000000" w:fill="FFFFFF"/>
            <w:hideMark/>
          </w:tcPr>
          <w:p w14:paraId="722A71C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Koordinasi dan Sinkronisasi Pelaksanaan Kebijakan, Program dan Kegiatan Pencegahan Kekerasan terhadap Perempuan Lingkup Daerah Kabupaten/Kota</w:t>
            </w:r>
          </w:p>
        </w:tc>
        <w:tc>
          <w:tcPr>
            <w:tcW w:w="297" w:type="pct"/>
            <w:tcBorders>
              <w:top w:val="nil"/>
              <w:left w:val="nil"/>
              <w:bottom w:val="single" w:sz="4" w:space="0" w:color="auto"/>
              <w:right w:val="single" w:sz="4" w:space="0" w:color="auto"/>
            </w:tcBorders>
            <w:shd w:val="clear" w:color="000000" w:fill="FFFFFF"/>
            <w:hideMark/>
          </w:tcPr>
          <w:p w14:paraId="615BB4C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terlaksannnya Koordinasi dan Sinkronisasi Pelaksanaan Kebijakan, Program dan Kegiatan Pencegahan Kekerasan terhadap Perempuan Lingkup Daerah Kabupaten/Kota</w:t>
            </w:r>
          </w:p>
        </w:tc>
        <w:tc>
          <w:tcPr>
            <w:tcW w:w="219" w:type="pct"/>
            <w:tcBorders>
              <w:top w:val="nil"/>
              <w:left w:val="nil"/>
              <w:bottom w:val="single" w:sz="4" w:space="0" w:color="auto"/>
              <w:right w:val="single" w:sz="4" w:space="0" w:color="auto"/>
            </w:tcBorders>
            <w:shd w:val="clear" w:color="000000" w:fill="FFFFFF"/>
            <w:noWrap/>
            <w:hideMark/>
          </w:tcPr>
          <w:p w14:paraId="1633669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FFFFFF"/>
            <w:noWrap/>
            <w:hideMark/>
          </w:tcPr>
          <w:p w14:paraId="4CF3E4C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10" w:type="pct"/>
            <w:tcBorders>
              <w:top w:val="nil"/>
              <w:left w:val="nil"/>
              <w:bottom w:val="single" w:sz="4" w:space="0" w:color="auto"/>
              <w:right w:val="single" w:sz="4" w:space="0" w:color="auto"/>
            </w:tcBorders>
            <w:shd w:val="clear" w:color="000000" w:fill="FFFFFF"/>
            <w:noWrap/>
            <w:hideMark/>
          </w:tcPr>
          <w:p w14:paraId="439CA765"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30000000</w:t>
            </w:r>
          </w:p>
        </w:tc>
        <w:tc>
          <w:tcPr>
            <w:tcW w:w="398" w:type="pct"/>
            <w:tcBorders>
              <w:top w:val="nil"/>
              <w:left w:val="nil"/>
              <w:bottom w:val="single" w:sz="4" w:space="0" w:color="auto"/>
              <w:right w:val="single" w:sz="4" w:space="0" w:color="auto"/>
            </w:tcBorders>
            <w:shd w:val="clear" w:color="auto" w:fill="auto"/>
            <w:noWrap/>
            <w:hideMark/>
          </w:tcPr>
          <w:p w14:paraId="6BCEA641"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13" w:type="pct"/>
            <w:tcBorders>
              <w:top w:val="nil"/>
              <w:left w:val="nil"/>
              <w:bottom w:val="single" w:sz="4" w:space="0" w:color="auto"/>
              <w:right w:val="single" w:sz="4" w:space="0" w:color="auto"/>
            </w:tcBorders>
            <w:shd w:val="clear" w:color="000000" w:fill="FFFFFF"/>
            <w:noWrap/>
            <w:hideMark/>
          </w:tcPr>
          <w:p w14:paraId="71CD004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30150000</w:t>
            </w:r>
          </w:p>
        </w:tc>
        <w:tc>
          <w:tcPr>
            <w:tcW w:w="430" w:type="pct"/>
            <w:tcBorders>
              <w:top w:val="nil"/>
              <w:left w:val="nil"/>
              <w:bottom w:val="single" w:sz="4" w:space="0" w:color="auto"/>
              <w:right w:val="single" w:sz="4" w:space="0" w:color="auto"/>
            </w:tcBorders>
            <w:shd w:val="clear" w:color="auto" w:fill="auto"/>
            <w:noWrap/>
            <w:hideMark/>
          </w:tcPr>
          <w:p w14:paraId="6090769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28" w:type="pct"/>
            <w:tcBorders>
              <w:top w:val="nil"/>
              <w:left w:val="nil"/>
              <w:bottom w:val="single" w:sz="4" w:space="0" w:color="auto"/>
              <w:right w:val="single" w:sz="4" w:space="0" w:color="auto"/>
            </w:tcBorders>
            <w:shd w:val="clear" w:color="000000" w:fill="FFFFFF"/>
            <w:noWrap/>
            <w:hideMark/>
          </w:tcPr>
          <w:p w14:paraId="21224DC2"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30451500</w:t>
            </w:r>
          </w:p>
        </w:tc>
        <w:tc>
          <w:tcPr>
            <w:tcW w:w="371" w:type="pct"/>
            <w:tcBorders>
              <w:top w:val="nil"/>
              <w:left w:val="nil"/>
              <w:bottom w:val="single" w:sz="4" w:space="0" w:color="auto"/>
              <w:right w:val="single" w:sz="4" w:space="0" w:color="auto"/>
            </w:tcBorders>
            <w:shd w:val="clear" w:color="000000" w:fill="FFFFFF"/>
            <w:noWrap/>
            <w:hideMark/>
          </w:tcPr>
          <w:p w14:paraId="3C0DC93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FFFFF"/>
            <w:noWrap/>
            <w:hideMark/>
          </w:tcPr>
          <w:p w14:paraId="77ED369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FF"/>
            <w:noWrap/>
            <w:hideMark/>
          </w:tcPr>
          <w:p w14:paraId="6254497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FFFFFF"/>
            <w:noWrap/>
            <w:hideMark/>
          </w:tcPr>
          <w:p w14:paraId="5693824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0F0C0C13" w14:textId="77777777" w:rsidTr="003F0C92">
        <w:trPr>
          <w:trHeight w:val="1575"/>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676F8ED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3DC863B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DDEBF7"/>
            <w:hideMark/>
          </w:tcPr>
          <w:p w14:paraId="4BA63C7F"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20803202</w:t>
            </w:r>
          </w:p>
        </w:tc>
        <w:tc>
          <w:tcPr>
            <w:tcW w:w="280" w:type="pct"/>
            <w:tcBorders>
              <w:top w:val="single" w:sz="4" w:space="0" w:color="auto"/>
              <w:left w:val="single" w:sz="4" w:space="0" w:color="auto"/>
              <w:bottom w:val="single" w:sz="4" w:space="0" w:color="auto"/>
              <w:right w:val="single" w:sz="4" w:space="0" w:color="auto"/>
            </w:tcBorders>
            <w:shd w:val="clear" w:color="000000" w:fill="DDEBF7"/>
            <w:hideMark/>
          </w:tcPr>
          <w:p w14:paraId="436BA5E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Layanan Rujukan Lanjutan bagi Perempuan Korban Kekerasan yang Memerlukan Koordinasi Kewenangan Kabupaten/Kota</w:t>
            </w:r>
          </w:p>
        </w:tc>
        <w:tc>
          <w:tcPr>
            <w:tcW w:w="297" w:type="pct"/>
            <w:tcBorders>
              <w:top w:val="single" w:sz="4" w:space="0" w:color="auto"/>
              <w:left w:val="single" w:sz="4" w:space="0" w:color="auto"/>
              <w:bottom w:val="single" w:sz="4" w:space="0" w:color="auto"/>
              <w:right w:val="single" w:sz="4" w:space="0" w:color="auto"/>
            </w:tcBorders>
            <w:shd w:val="clear" w:color="000000" w:fill="DDEBF7"/>
            <w:hideMark/>
          </w:tcPr>
          <w:p w14:paraId="13C7AF7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w:t>
            </w:r>
          </w:p>
        </w:tc>
        <w:tc>
          <w:tcPr>
            <w:tcW w:w="219" w:type="pct"/>
            <w:tcBorders>
              <w:top w:val="single" w:sz="4" w:space="0" w:color="auto"/>
              <w:left w:val="single" w:sz="4" w:space="0" w:color="auto"/>
              <w:bottom w:val="single" w:sz="4" w:space="0" w:color="auto"/>
              <w:right w:val="single" w:sz="4" w:space="0" w:color="auto"/>
            </w:tcBorders>
            <w:shd w:val="clear" w:color="000000" w:fill="DDEBF7"/>
            <w:noWrap/>
            <w:hideMark/>
          </w:tcPr>
          <w:p w14:paraId="6EA30BF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000000" w:fill="DDEBF7"/>
            <w:noWrap/>
            <w:hideMark/>
          </w:tcPr>
          <w:p w14:paraId="000F1B97"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10" w:type="pct"/>
            <w:tcBorders>
              <w:top w:val="single" w:sz="4" w:space="0" w:color="auto"/>
              <w:left w:val="single" w:sz="4" w:space="0" w:color="auto"/>
              <w:bottom w:val="single" w:sz="4" w:space="0" w:color="auto"/>
              <w:right w:val="single" w:sz="4" w:space="0" w:color="auto"/>
            </w:tcBorders>
            <w:shd w:val="clear" w:color="000000" w:fill="BDD7EE"/>
            <w:noWrap/>
            <w:hideMark/>
          </w:tcPr>
          <w:p w14:paraId="5EA211F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398" w:type="pct"/>
            <w:tcBorders>
              <w:top w:val="single" w:sz="4" w:space="0" w:color="auto"/>
              <w:left w:val="single" w:sz="4" w:space="0" w:color="auto"/>
              <w:bottom w:val="single" w:sz="4" w:space="0" w:color="auto"/>
              <w:right w:val="single" w:sz="4" w:space="0" w:color="auto"/>
            </w:tcBorders>
            <w:shd w:val="clear" w:color="000000" w:fill="BDD7EE"/>
            <w:noWrap/>
            <w:hideMark/>
          </w:tcPr>
          <w:p w14:paraId="0A97638F"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13" w:type="pct"/>
            <w:tcBorders>
              <w:top w:val="single" w:sz="4" w:space="0" w:color="auto"/>
              <w:left w:val="single" w:sz="4" w:space="0" w:color="auto"/>
              <w:bottom w:val="single" w:sz="4" w:space="0" w:color="auto"/>
              <w:right w:val="single" w:sz="4" w:space="0" w:color="auto"/>
            </w:tcBorders>
            <w:shd w:val="clear" w:color="000000" w:fill="BDD7EE"/>
            <w:noWrap/>
            <w:hideMark/>
          </w:tcPr>
          <w:p w14:paraId="6CD3229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50.150.000 </w:t>
            </w:r>
          </w:p>
        </w:tc>
        <w:tc>
          <w:tcPr>
            <w:tcW w:w="430" w:type="pct"/>
            <w:tcBorders>
              <w:top w:val="single" w:sz="4" w:space="0" w:color="auto"/>
              <w:left w:val="single" w:sz="4" w:space="0" w:color="auto"/>
              <w:bottom w:val="single" w:sz="4" w:space="0" w:color="auto"/>
              <w:right w:val="single" w:sz="4" w:space="0" w:color="auto"/>
            </w:tcBorders>
            <w:shd w:val="clear" w:color="000000" w:fill="BDD7EE"/>
            <w:noWrap/>
            <w:hideMark/>
          </w:tcPr>
          <w:p w14:paraId="7AE3CDA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28" w:type="pct"/>
            <w:tcBorders>
              <w:top w:val="single" w:sz="4" w:space="0" w:color="auto"/>
              <w:left w:val="single" w:sz="4" w:space="0" w:color="auto"/>
              <w:bottom w:val="single" w:sz="4" w:space="0" w:color="auto"/>
              <w:right w:val="single" w:sz="4" w:space="0" w:color="auto"/>
            </w:tcBorders>
            <w:shd w:val="clear" w:color="000000" w:fill="BDD7EE"/>
            <w:noWrap/>
            <w:hideMark/>
          </w:tcPr>
          <w:p w14:paraId="105674B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50.150.000 </w:t>
            </w:r>
          </w:p>
        </w:tc>
        <w:tc>
          <w:tcPr>
            <w:tcW w:w="371" w:type="pct"/>
            <w:tcBorders>
              <w:top w:val="single" w:sz="4" w:space="0" w:color="auto"/>
              <w:left w:val="single" w:sz="4" w:space="0" w:color="auto"/>
              <w:bottom w:val="single" w:sz="4" w:space="0" w:color="auto"/>
              <w:right w:val="single" w:sz="4" w:space="0" w:color="auto"/>
            </w:tcBorders>
            <w:shd w:val="clear" w:color="000000" w:fill="BDD7EE"/>
            <w:noWrap/>
            <w:hideMark/>
          </w:tcPr>
          <w:p w14:paraId="5FC9391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000000" w:fill="BDD7EE"/>
            <w:noWrap/>
            <w:hideMark/>
          </w:tcPr>
          <w:p w14:paraId="45A1388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000000" w:fill="DDEBF7"/>
            <w:noWrap/>
            <w:hideMark/>
          </w:tcPr>
          <w:p w14:paraId="5502337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000000" w:fill="DDEBF7"/>
            <w:noWrap/>
            <w:hideMark/>
          </w:tcPr>
          <w:p w14:paraId="507E0ED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1442B79" w14:textId="77777777" w:rsidTr="003F0C92">
        <w:trPr>
          <w:trHeight w:val="1575"/>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5C37F0B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6919B48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FF"/>
            <w:hideMark/>
          </w:tcPr>
          <w:p w14:paraId="1A3087E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2080320202</w:t>
            </w:r>
          </w:p>
        </w:tc>
        <w:tc>
          <w:tcPr>
            <w:tcW w:w="280" w:type="pct"/>
            <w:tcBorders>
              <w:top w:val="single" w:sz="4" w:space="0" w:color="auto"/>
              <w:left w:val="nil"/>
              <w:bottom w:val="single" w:sz="4" w:space="0" w:color="auto"/>
              <w:right w:val="single" w:sz="4" w:space="0" w:color="auto"/>
            </w:tcBorders>
            <w:shd w:val="clear" w:color="000000" w:fill="FFFFFF"/>
            <w:hideMark/>
          </w:tcPr>
          <w:p w14:paraId="52DA540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Koordinasi dan Sinkronisasi Pelaksanaan Penyediaan Layanan Rujukan Lanjutan bagi Perempuan Korban Kekerasan Kewenangan Kabupaten/Kota</w:t>
            </w:r>
          </w:p>
        </w:tc>
        <w:tc>
          <w:tcPr>
            <w:tcW w:w="297" w:type="pct"/>
            <w:tcBorders>
              <w:top w:val="single" w:sz="4" w:space="0" w:color="auto"/>
              <w:left w:val="nil"/>
              <w:bottom w:val="single" w:sz="4" w:space="0" w:color="auto"/>
              <w:right w:val="single" w:sz="4" w:space="0" w:color="auto"/>
            </w:tcBorders>
            <w:shd w:val="clear" w:color="000000" w:fill="FFFFFF"/>
            <w:hideMark/>
          </w:tcPr>
          <w:p w14:paraId="1CD56ED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Terlaksannnya Koordinasi dan Sinkronisasi Pelaksanaan Penyediaan Layanan Rujukan Lanjutan bagi Perempuan Korban Kekerasan Kewenangan Kabupaten/Kota</w:t>
            </w:r>
          </w:p>
        </w:tc>
        <w:tc>
          <w:tcPr>
            <w:tcW w:w="219" w:type="pct"/>
            <w:tcBorders>
              <w:top w:val="single" w:sz="4" w:space="0" w:color="auto"/>
              <w:left w:val="nil"/>
              <w:bottom w:val="single" w:sz="4" w:space="0" w:color="auto"/>
              <w:right w:val="single" w:sz="4" w:space="0" w:color="auto"/>
            </w:tcBorders>
            <w:shd w:val="clear" w:color="auto" w:fill="auto"/>
            <w:noWrap/>
            <w:hideMark/>
          </w:tcPr>
          <w:p w14:paraId="430A556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nil"/>
              <w:bottom w:val="single" w:sz="4" w:space="0" w:color="auto"/>
              <w:right w:val="single" w:sz="4" w:space="0" w:color="auto"/>
            </w:tcBorders>
            <w:shd w:val="clear" w:color="auto" w:fill="auto"/>
            <w:noWrap/>
            <w:hideMark/>
          </w:tcPr>
          <w:p w14:paraId="7E7BDAD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10" w:type="pct"/>
            <w:tcBorders>
              <w:top w:val="single" w:sz="4" w:space="0" w:color="auto"/>
              <w:left w:val="nil"/>
              <w:bottom w:val="single" w:sz="4" w:space="0" w:color="auto"/>
              <w:right w:val="single" w:sz="4" w:space="0" w:color="auto"/>
            </w:tcBorders>
            <w:shd w:val="clear" w:color="auto" w:fill="auto"/>
            <w:noWrap/>
            <w:hideMark/>
          </w:tcPr>
          <w:p w14:paraId="708826D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398" w:type="pct"/>
            <w:tcBorders>
              <w:top w:val="single" w:sz="4" w:space="0" w:color="auto"/>
              <w:left w:val="nil"/>
              <w:bottom w:val="single" w:sz="4" w:space="0" w:color="auto"/>
              <w:right w:val="single" w:sz="4" w:space="0" w:color="auto"/>
            </w:tcBorders>
            <w:shd w:val="clear" w:color="auto" w:fill="auto"/>
            <w:noWrap/>
            <w:hideMark/>
          </w:tcPr>
          <w:p w14:paraId="32466510"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13" w:type="pct"/>
            <w:tcBorders>
              <w:top w:val="single" w:sz="4" w:space="0" w:color="auto"/>
              <w:left w:val="nil"/>
              <w:bottom w:val="single" w:sz="4" w:space="0" w:color="auto"/>
              <w:right w:val="single" w:sz="4" w:space="0" w:color="auto"/>
            </w:tcBorders>
            <w:shd w:val="clear" w:color="auto" w:fill="auto"/>
            <w:noWrap/>
            <w:hideMark/>
          </w:tcPr>
          <w:p w14:paraId="519FECC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50.150.000 </w:t>
            </w:r>
          </w:p>
        </w:tc>
        <w:tc>
          <w:tcPr>
            <w:tcW w:w="430" w:type="pct"/>
            <w:tcBorders>
              <w:top w:val="single" w:sz="4" w:space="0" w:color="auto"/>
              <w:left w:val="nil"/>
              <w:bottom w:val="single" w:sz="4" w:space="0" w:color="auto"/>
              <w:right w:val="single" w:sz="4" w:space="0" w:color="auto"/>
            </w:tcBorders>
            <w:shd w:val="clear" w:color="auto" w:fill="auto"/>
            <w:noWrap/>
            <w:hideMark/>
          </w:tcPr>
          <w:p w14:paraId="7F4A8F10"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28" w:type="pct"/>
            <w:tcBorders>
              <w:top w:val="single" w:sz="4" w:space="0" w:color="auto"/>
              <w:left w:val="nil"/>
              <w:bottom w:val="single" w:sz="4" w:space="0" w:color="auto"/>
              <w:right w:val="single" w:sz="4" w:space="0" w:color="auto"/>
            </w:tcBorders>
            <w:shd w:val="clear" w:color="auto" w:fill="auto"/>
            <w:noWrap/>
            <w:hideMark/>
          </w:tcPr>
          <w:p w14:paraId="6A5F48A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50150000</w:t>
            </w:r>
          </w:p>
        </w:tc>
        <w:tc>
          <w:tcPr>
            <w:tcW w:w="371" w:type="pct"/>
            <w:tcBorders>
              <w:top w:val="single" w:sz="4" w:space="0" w:color="auto"/>
              <w:left w:val="nil"/>
              <w:bottom w:val="single" w:sz="4" w:space="0" w:color="auto"/>
              <w:right w:val="single" w:sz="4" w:space="0" w:color="auto"/>
            </w:tcBorders>
            <w:shd w:val="clear" w:color="auto" w:fill="auto"/>
            <w:noWrap/>
            <w:hideMark/>
          </w:tcPr>
          <w:p w14:paraId="64741C6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nil"/>
              <w:bottom w:val="single" w:sz="4" w:space="0" w:color="auto"/>
              <w:right w:val="single" w:sz="4" w:space="0" w:color="auto"/>
            </w:tcBorders>
            <w:shd w:val="clear" w:color="auto" w:fill="auto"/>
            <w:noWrap/>
            <w:hideMark/>
          </w:tcPr>
          <w:p w14:paraId="557218B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nil"/>
              <w:bottom w:val="single" w:sz="4" w:space="0" w:color="auto"/>
              <w:right w:val="single" w:sz="4" w:space="0" w:color="auto"/>
            </w:tcBorders>
            <w:shd w:val="clear" w:color="auto" w:fill="auto"/>
            <w:noWrap/>
            <w:hideMark/>
          </w:tcPr>
          <w:p w14:paraId="152B365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auto" w:fill="auto"/>
            <w:noWrap/>
            <w:hideMark/>
          </w:tcPr>
          <w:p w14:paraId="35D180B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364B404" w14:textId="77777777" w:rsidTr="00F34C7D">
        <w:trPr>
          <w:trHeight w:val="36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6F449AD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35F635A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C6E0B4"/>
            <w:hideMark/>
          </w:tcPr>
          <w:p w14:paraId="41751D0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2.08.04</w:t>
            </w:r>
          </w:p>
        </w:tc>
        <w:tc>
          <w:tcPr>
            <w:tcW w:w="576" w:type="pct"/>
            <w:gridSpan w:val="2"/>
            <w:tcBorders>
              <w:top w:val="single" w:sz="4" w:space="0" w:color="auto"/>
              <w:left w:val="nil"/>
              <w:bottom w:val="single" w:sz="4" w:space="0" w:color="auto"/>
              <w:right w:val="single" w:sz="4" w:space="0" w:color="auto"/>
            </w:tcBorders>
            <w:shd w:val="clear" w:color="000000" w:fill="C6E0B4"/>
            <w:hideMark/>
          </w:tcPr>
          <w:p w14:paraId="44E6D1A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Program Peningkatan Kualitas Keluarga </w:t>
            </w:r>
          </w:p>
        </w:tc>
        <w:tc>
          <w:tcPr>
            <w:tcW w:w="219" w:type="pct"/>
            <w:tcBorders>
              <w:top w:val="nil"/>
              <w:left w:val="nil"/>
              <w:bottom w:val="single" w:sz="4" w:space="0" w:color="auto"/>
              <w:right w:val="single" w:sz="4" w:space="0" w:color="auto"/>
            </w:tcBorders>
            <w:shd w:val="clear" w:color="000000" w:fill="C6E0B4"/>
            <w:noWrap/>
            <w:hideMark/>
          </w:tcPr>
          <w:p w14:paraId="6606048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C6E0B4"/>
            <w:noWrap/>
            <w:hideMark/>
          </w:tcPr>
          <w:p w14:paraId="0FE7A6F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C6E0B4"/>
            <w:noWrap/>
            <w:hideMark/>
          </w:tcPr>
          <w:p w14:paraId="44FD7DB1" w14:textId="1DB0F999" w:rsidR="00F34C7D" w:rsidRPr="00C0230B" w:rsidRDefault="00095360"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Pr>
                <w:rFonts w:ascii="Calibri Light" w:eastAsia="Times New Roman" w:hAnsi="Calibri Light" w:cs="Times New Roman"/>
                <w:position w:val="0"/>
                <w:sz w:val="16"/>
                <w:szCs w:val="16"/>
                <w:lang w:val="id-ID" w:eastAsia="id-ID"/>
              </w:rPr>
              <w:t xml:space="preserve">                5</w:t>
            </w:r>
            <w:r w:rsidR="00F34C7D" w:rsidRPr="00C0230B">
              <w:rPr>
                <w:rFonts w:ascii="Calibri Light" w:eastAsia="Times New Roman" w:hAnsi="Calibri Light" w:cs="Times New Roman"/>
                <w:position w:val="0"/>
                <w:sz w:val="16"/>
                <w:szCs w:val="16"/>
                <w:lang w:val="id-ID" w:eastAsia="id-ID"/>
              </w:rPr>
              <w:t xml:space="preserve">0.000.000 </w:t>
            </w:r>
          </w:p>
        </w:tc>
        <w:tc>
          <w:tcPr>
            <w:tcW w:w="398" w:type="pct"/>
            <w:tcBorders>
              <w:top w:val="nil"/>
              <w:left w:val="nil"/>
              <w:bottom w:val="single" w:sz="4" w:space="0" w:color="auto"/>
              <w:right w:val="single" w:sz="4" w:space="0" w:color="auto"/>
            </w:tcBorders>
            <w:shd w:val="clear" w:color="000000" w:fill="C6E0B4"/>
            <w:noWrap/>
            <w:hideMark/>
          </w:tcPr>
          <w:p w14:paraId="4BCBC3F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C6E0B4"/>
            <w:noWrap/>
            <w:hideMark/>
          </w:tcPr>
          <w:p w14:paraId="6329E4AC" w14:textId="023B91C5" w:rsidR="00F34C7D" w:rsidRPr="00C0230B" w:rsidRDefault="00095360"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Pr>
                <w:rFonts w:ascii="Calibri Light" w:eastAsia="Times New Roman" w:hAnsi="Calibri Light" w:cs="Times New Roman"/>
                <w:position w:val="0"/>
                <w:sz w:val="16"/>
                <w:szCs w:val="16"/>
                <w:lang w:val="id-ID" w:eastAsia="id-ID"/>
              </w:rPr>
              <w:t xml:space="preserve">                 5</w:t>
            </w:r>
            <w:r w:rsidR="00F34C7D" w:rsidRPr="00C0230B">
              <w:rPr>
                <w:rFonts w:ascii="Calibri Light" w:eastAsia="Times New Roman" w:hAnsi="Calibri Light" w:cs="Times New Roman"/>
                <w:position w:val="0"/>
                <w:sz w:val="16"/>
                <w:szCs w:val="16"/>
                <w:lang w:val="id-ID" w:eastAsia="id-ID"/>
              </w:rPr>
              <w:t xml:space="preserve">0.250.000 </w:t>
            </w:r>
          </w:p>
        </w:tc>
        <w:tc>
          <w:tcPr>
            <w:tcW w:w="430" w:type="pct"/>
            <w:tcBorders>
              <w:top w:val="nil"/>
              <w:left w:val="nil"/>
              <w:bottom w:val="single" w:sz="4" w:space="0" w:color="auto"/>
              <w:right w:val="single" w:sz="4" w:space="0" w:color="auto"/>
            </w:tcBorders>
            <w:shd w:val="clear" w:color="000000" w:fill="C6E0B4"/>
            <w:noWrap/>
            <w:hideMark/>
          </w:tcPr>
          <w:p w14:paraId="593683A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C6E0B4"/>
            <w:noWrap/>
            <w:hideMark/>
          </w:tcPr>
          <w:p w14:paraId="1B66AB51" w14:textId="25657FED" w:rsidR="00F34C7D" w:rsidRPr="00C0230B" w:rsidRDefault="00095360"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Pr>
                <w:rFonts w:ascii="Calibri Light" w:eastAsia="Times New Roman" w:hAnsi="Calibri Light" w:cs="Times New Roman"/>
                <w:position w:val="0"/>
                <w:sz w:val="16"/>
                <w:szCs w:val="16"/>
                <w:lang w:val="id-ID" w:eastAsia="id-ID"/>
              </w:rPr>
              <w:t xml:space="preserve">                    5</w:t>
            </w:r>
            <w:r w:rsidR="00F34C7D" w:rsidRPr="00C0230B">
              <w:rPr>
                <w:rFonts w:ascii="Calibri Light" w:eastAsia="Times New Roman" w:hAnsi="Calibri Light" w:cs="Times New Roman"/>
                <w:position w:val="0"/>
                <w:sz w:val="16"/>
                <w:szCs w:val="16"/>
                <w:lang w:val="id-ID" w:eastAsia="id-ID"/>
              </w:rPr>
              <w:t xml:space="preserve">0.501.250 </w:t>
            </w:r>
          </w:p>
        </w:tc>
        <w:tc>
          <w:tcPr>
            <w:tcW w:w="371" w:type="pct"/>
            <w:tcBorders>
              <w:top w:val="nil"/>
              <w:left w:val="nil"/>
              <w:bottom w:val="single" w:sz="4" w:space="0" w:color="auto"/>
              <w:right w:val="single" w:sz="4" w:space="0" w:color="auto"/>
            </w:tcBorders>
            <w:shd w:val="clear" w:color="000000" w:fill="C6E0B4"/>
            <w:noWrap/>
            <w:hideMark/>
          </w:tcPr>
          <w:p w14:paraId="4CC6F4A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C6E0B4"/>
            <w:noWrap/>
            <w:hideMark/>
          </w:tcPr>
          <w:p w14:paraId="07A392C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C6E0B4"/>
            <w:noWrap/>
            <w:hideMark/>
          </w:tcPr>
          <w:p w14:paraId="2943221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nil"/>
              <w:right w:val="single" w:sz="4" w:space="0" w:color="auto"/>
            </w:tcBorders>
            <w:shd w:val="clear" w:color="000000" w:fill="C6E0B4"/>
            <w:noWrap/>
            <w:hideMark/>
          </w:tcPr>
          <w:p w14:paraId="0F802DA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6831DE6" w14:textId="77777777" w:rsidTr="00F34C7D">
        <w:trPr>
          <w:trHeight w:val="45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095ACE7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7BAEF92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00"/>
            <w:noWrap/>
            <w:hideMark/>
          </w:tcPr>
          <w:p w14:paraId="029A26A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nil"/>
              <w:left w:val="nil"/>
              <w:bottom w:val="single" w:sz="4" w:space="0" w:color="auto"/>
              <w:right w:val="single" w:sz="4" w:space="0" w:color="auto"/>
            </w:tcBorders>
            <w:shd w:val="clear" w:color="000000" w:fill="FFFF00"/>
            <w:hideMark/>
          </w:tcPr>
          <w:p w14:paraId="6ECA103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nil"/>
              <w:left w:val="nil"/>
              <w:bottom w:val="single" w:sz="4" w:space="0" w:color="auto"/>
              <w:right w:val="single" w:sz="4" w:space="0" w:color="auto"/>
            </w:tcBorders>
            <w:shd w:val="clear" w:color="000000" w:fill="FFFF00"/>
            <w:hideMark/>
          </w:tcPr>
          <w:p w14:paraId="58DCDA4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persentase desa sayang ibu dan bayi </w:t>
            </w:r>
          </w:p>
        </w:tc>
        <w:tc>
          <w:tcPr>
            <w:tcW w:w="219" w:type="pct"/>
            <w:tcBorders>
              <w:top w:val="nil"/>
              <w:left w:val="nil"/>
              <w:bottom w:val="single" w:sz="4" w:space="0" w:color="auto"/>
              <w:right w:val="single" w:sz="4" w:space="0" w:color="auto"/>
            </w:tcBorders>
            <w:shd w:val="clear" w:color="000000" w:fill="FFFF00"/>
            <w:noWrap/>
            <w:hideMark/>
          </w:tcPr>
          <w:p w14:paraId="2BAE037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383" w:type="pct"/>
            <w:gridSpan w:val="2"/>
            <w:tcBorders>
              <w:top w:val="single" w:sz="4" w:space="0" w:color="auto"/>
              <w:left w:val="nil"/>
              <w:bottom w:val="single" w:sz="4" w:space="0" w:color="auto"/>
              <w:right w:val="single" w:sz="4" w:space="0" w:color="auto"/>
            </w:tcBorders>
            <w:shd w:val="clear" w:color="000000" w:fill="FFFF00"/>
            <w:noWrap/>
            <w:hideMark/>
          </w:tcPr>
          <w:p w14:paraId="4DC714B7"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62,28</w:t>
            </w:r>
          </w:p>
        </w:tc>
        <w:tc>
          <w:tcPr>
            <w:tcW w:w="611" w:type="pct"/>
            <w:gridSpan w:val="2"/>
            <w:tcBorders>
              <w:top w:val="single" w:sz="4" w:space="0" w:color="auto"/>
              <w:left w:val="nil"/>
              <w:bottom w:val="single" w:sz="4" w:space="0" w:color="auto"/>
              <w:right w:val="single" w:sz="4" w:space="0" w:color="auto"/>
            </w:tcBorders>
            <w:shd w:val="clear" w:color="000000" w:fill="FFFF00"/>
            <w:noWrap/>
            <w:hideMark/>
          </w:tcPr>
          <w:p w14:paraId="69728453"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62,63</w:t>
            </w:r>
          </w:p>
        </w:tc>
        <w:tc>
          <w:tcPr>
            <w:tcW w:w="658" w:type="pct"/>
            <w:gridSpan w:val="2"/>
            <w:tcBorders>
              <w:top w:val="single" w:sz="4" w:space="0" w:color="auto"/>
              <w:left w:val="nil"/>
              <w:bottom w:val="single" w:sz="4" w:space="0" w:color="auto"/>
              <w:right w:val="single" w:sz="4" w:space="0" w:color="auto"/>
            </w:tcBorders>
            <w:shd w:val="clear" w:color="000000" w:fill="FFFF00"/>
            <w:noWrap/>
            <w:hideMark/>
          </w:tcPr>
          <w:p w14:paraId="694B47CE"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62,98</w:t>
            </w:r>
          </w:p>
        </w:tc>
        <w:tc>
          <w:tcPr>
            <w:tcW w:w="371" w:type="pct"/>
            <w:tcBorders>
              <w:top w:val="nil"/>
              <w:left w:val="nil"/>
              <w:bottom w:val="single" w:sz="4" w:space="0" w:color="auto"/>
              <w:right w:val="single" w:sz="4" w:space="0" w:color="auto"/>
            </w:tcBorders>
            <w:shd w:val="clear" w:color="000000" w:fill="FFFF00"/>
            <w:noWrap/>
            <w:hideMark/>
          </w:tcPr>
          <w:p w14:paraId="080E9A0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FFF00"/>
            <w:noWrap/>
            <w:hideMark/>
          </w:tcPr>
          <w:p w14:paraId="3336EEF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00"/>
            <w:noWrap/>
            <w:hideMark/>
          </w:tcPr>
          <w:p w14:paraId="5D7AEC1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FFFF00"/>
            <w:noWrap/>
            <w:hideMark/>
          </w:tcPr>
          <w:p w14:paraId="4FC1526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D66B528" w14:textId="77777777" w:rsidTr="00F34C7D">
        <w:trPr>
          <w:trHeight w:val="675"/>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2F1ECA4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4B43222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00"/>
            <w:noWrap/>
            <w:hideMark/>
          </w:tcPr>
          <w:p w14:paraId="6982A8A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nil"/>
              <w:left w:val="nil"/>
              <w:bottom w:val="single" w:sz="4" w:space="0" w:color="auto"/>
              <w:right w:val="single" w:sz="4" w:space="0" w:color="auto"/>
            </w:tcBorders>
            <w:shd w:val="clear" w:color="000000" w:fill="FFFF00"/>
            <w:noWrap/>
            <w:hideMark/>
          </w:tcPr>
          <w:p w14:paraId="548E0BF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nil"/>
              <w:left w:val="nil"/>
              <w:bottom w:val="single" w:sz="4" w:space="0" w:color="auto"/>
              <w:right w:val="single" w:sz="4" w:space="0" w:color="auto"/>
            </w:tcBorders>
            <w:shd w:val="clear" w:color="000000" w:fill="FFFF00"/>
            <w:hideMark/>
          </w:tcPr>
          <w:p w14:paraId="686E5DD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persentase pelayanan ramah anak di rumah sakit  dan puskesmas  </w:t>
            </w:r>
          </w:p>
        </w:tc>
        <w:tc>
          <w:tcPr>
            <w:tcW w:w="219" w:type="pct"/>
            <w:tcBorders>
              <w:top w:val="nil"/>
              <w:left w:val="nil"/>
              <w:bottom w:val="single" w:sz="4" w:space="0" w:color="auto"/>
              <w:right w:val="single" w:sz="4" w:space="0" w:color="auto"/>
            </w:tcBorders>
            <w:shd w:val="clear" w:color="000000" w:fill="FFFF00"/>
            <w:noWrap/>
            <w:hideMark/>
          </w:tcPr>
          <w:p w14:paraId="6D121F9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383" w:type="pct"/>
            <w:gridSpan w:val="2"/>
            <w:tcBorders>
              <w:top w:val="single" w:sz="4" w:space="0" w:color="auto"/>
              <w:left w:val="nil"/>
              <w:bottom w:val="single" w:sz="4" w:space="0" w:color="auto"/>
              <w:right w:val="single" w:sz="4" w:space="0" w:color="auto"/>
            </w:tcBorders>
            <w:shd w:val="clear" w:color="000000" w:fill="FFFF00"/>
            <w:noWrap/>
            <w:hideMark/>
          </w:tcPr>
          <w:p w14:paraId="6B540AE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611" w:type="pct"/>
            <w:gridSpan w:val="2"/>
            <w:tcBorders>
              <w:top w:val="single" w:sz="4" w:space="0" w:color="auto"/>
              <w:left w:val="nil"/>
              <w:bottom w:val="single" w:sz="4" w:space="0" w:color="auto"/>
              <w:right w:val="single" w:sz="4" w:space="0" w:color="auto"/>
            </w:tcBorders>
            <w:shd w:val="clear" w:color="000000" w:fill="FFFF00"/>
            <w:noWrap/>
            <w:hideMark/>
          </w:tcPr>
          <w:p w14:paraId="12330860"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658" w:type="pct"/>
            <w:gridSpan w:val="2"/>
            <w:tcBorders>
              <w:top w:val="single" w:sz="4" w:space="0" w:color="auto"/>
              <w:left w:val="nil"/>
              <w:bottom w:val="single" w:sz="4" w:space="0" w:color="auto"/>
              <w:right w:val="single" w:sz="4" w:space="0" w:color="auto"/>
            </w:tcBorders>
            <w:shd w:val="clear" w:color="000000" w:fill="FFFF00"/>
            <w:noWrap/>
            <w:hideMark/>
          </w:tcPr>
          <w:p w14:paraId="4AD5173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371" w:type="pct"/>
            <w:tcBorders>
              <w:top w:val="nil"/>
              <w:left w:val="nil"/>
              <w:bottom w:val="single" w:sz="4" w:space="0" w:color="auto"/>
              <w:right w:val="single" w:sz="4" w:space="0" w:color="auto"/>
            </w:tcBorders>
            <w:shd w:val="clear" w:color="000000" w:fill="FFFF00"/>
            <w:noWrap/>
            <w:hideMark/>
          </w:tcPr>
          <w:p w14:paraId="6BE8E96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FFF00"/>
            <w:noWrap/>
            <w:hideMark/>
          </w:tcPr>
          <w:p w14:paraId="6150073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00"/>
            <w:noWrap/>
            <w:hideMark/>
          </w:tcPr>
          <w:p w14:paraId="563286C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FFFF00"/>
            <w:noWrap/>
            <w:hideMark/>
          </w:tcPr>
          <w:p w14:paraId="6B685A8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73AEFFAF" w14:textId="77777777" w:rsidTr="00F34C7D">
        <w:trPr>
          <w:trHeight w:val="2025"/>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0840829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2DDECA8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DDEBF7"/>
            <w:hideMark/>
          </w:tcPr>
          <w:p w14:paraId="570B5CB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2.08.04.2.02</w:t>
            </w:r>
          </w:p>
        </w:tc>
        <w:tc>
          <w:tcPr>
            <w:tcW w:w="280" w:type="pct"/>
            <w:tcBorders>
              <w:top w:val="nil"/>
              <w:left w:val="nil"/>
              <w:bottom w:val="single" w:sz="4" w:space="0" w:color="auto"/>
              <w:right w:val="single" w:sz="4" w:space="0" w:color="auto"/>
            </w:tcBorders>
            <w:shd w:val="clear" w:color="000000" w:fill="DDEBF7"/>
            <w:hideMark/>
          </w:tcPr>
          <w:p w14:paraId="69F034D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Penguatan dan apengembangan Lembaga Penyedia Layanan Peningkatan Kualitas Keluarga dalam Mewujudkan KG dan Hak Anak yang wilayah kerjanya dalam daerah  Kabupaten/Kota</w:t>
            </w:r>
          </w:p>
        </w:tc>
        <w:tc>
          <w:tcPr>
            <w:tcW w:w="297" w:type="pct"/>
            <w:tcBorders>
              <w:top w:val="nil"/>
              <w:left w:val="nil"/>
              <w:bottom w:val="single" w:sz="4" w:space="0" w:color="auto"/>
              <w:right w:val="single" w:sz="4" w:space="0" w:color="auto"/>
            </w:tcBorders>
            <w:shd w:val="clear" w:color="000000" w:fill="DDEBF7"/>
            <w:hideMark/>
          </w:tcPr>
          <w:p w14:paraId="3F26FE1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nil"/>
              <w:left w:val="nil"/>
              <w:bottom w:val="single" w:sz="4" w:space="0" w:color="auto"/>
              <w:right w:val="single" w:sz="4" w:space="0" w:color="auto"/>
            </w:tcBorders>
            <w:shd w:val="clear" w:color="000000" w:fill="DDEBF7"/>
            <w:noWrap/>
            <w:hideMark/>
          </w:tcPr>
          <w:p w14:paraId="55EE426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DDEBF7"/>
            <w:noWrap/>
            <w:hideMark/>
          </w:tcPr>
          <w:p w14:paraId="30760392"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w:t>
            </w:r>
          </w:p>
        </w:tc>
        <w:tc>
          <w:tcPr>
            <w:tcW w:w="210" w:type="pct"/>
            <w:tcBorders>
              <w:top w:val="nil"/>
              <w:left w:val="nil"/>
              <w:bottom w:val="single" w:sz="4" w:space="0" w:color="auto"/>
              <w:right w:val="single" w:sz="4" w:space="0" w:color="auto"/>
            </w:tcBorders>
            <w:shd w:val="clear" w:color="000000" w:fill="DDEBF7"/>
            <w:noWrap/>
            <w:hideMark/>
          </w:tcPr>
          <w:p w14:paraId="3A73BA9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30000000</w:t>
            </w:r>
          </w:p>
        </w:tc>
        <w:tc>
          <w:tcPr>
            <w:tcW w:w="398" w:type="pct"/>
            <w:tcBorders>
              <w:top w:val="nil"/>
              <w:left w:val="nil"/>
              <w:bottom w:val="single" w:sz="4" w:space="0" w:color="auto"/>
              <w:right w:val="single" w:sz="4" w:space="0" w:color="auto"/>
            </w:tcBorders>
            <w:shd w:val="clear" w:color="000000" w:fill="DDEBF7"/>
            <w:noWrap/>
            <w:hideMark/>
          </w:tcPr>
          <w:p w14:paraId="04C97EA2"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w:t>
            </w:r>
          </w:p>
        </w:tc>
        <w:tc>
          <w:tcPr>
            <w:tcW w:w="213" w:type="pct"/>
            <w:tcBorders>
              <w:top w:val="nil"/>
              <w:left w:val="nil"/>
              <w:bottom w:val="single" w:sz="4" w:space="0" w:color="auto"/>
              <w:right w:val="single" w:sz="4" w:space="0" w:color="auto"/>
            </w:tcBorders>
            <w:shd w:val="clear" w:color="000000" w:fill="DDEBF7"/>
            <w:noWrap/>
            <w:hideMark/>
          </w:tcPr>
          <w:p w14:paraId="410BCF8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30.250.000 </w:t>
            </w:r>
          </w:p>
        </w:tc>
        <w:tc>
          <w:tcPr>
            <w:tcW w:w="430" w:type="pct"/>
            <w:tcBorders>
              <w:top w:val="nil"/>
              <w:left w:val="nil"/>
              <w:bottom w:val="single" w:sz="4" w:space="0" w:color="auto"/>
              <w:right w:val="single" w:sz="4" w:space="0" w:color="auto"/>
            </w:tcBorders>
            <w:shd w:val="clear" w:color="000000" w:fill="DDEBF7"/>
            <w:noWrap/>
            <w:hideMark/>
          </w:tcPr>
          <w:p w14:paraId="7D25ADE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 </w:t>
            </w:r>
          </w:p>
        </w:tc>
        <w:tc>
          <w:tcPr>
            <w:tcW w:w="228" w:type="pct"/>
            <w:tcBorders>
              <w:top w:val="nil"/>
              <w:left w:val="nil"/>
              <w:bottom w:val="single" w:sz="4" w:space="0" w:color="auto"/>
              <w:right w:val="single" w:sz="4" w:space="0" w:color="auto"/>
            </w:tcBorders>
            <w:shd w:val="clear" w:color="000000" w:fill="DDEBF7"/>
            <w:noWrap/>
            <w:hideMark/>
          </w:tcPr>
          <w:p w14:paraId="298E8AA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30.501.250 </w:t>
            </w:r>
          </w:p>
        </w:tc>
        <w:tc>
          <w:tcPr>
            <w:tcW w:w="371" w:type="pct"/>
            <w:tcBorders>
              <w:top w:val="nil"/>
              <w:left w:val="nil"/>
              <w:bottom w:val="single" w:sz="4" w:space="0" w:color="auto"/>
              <w:right w:val="single" w:sz="4" w:space="0" w:color="auto"/>
            </w:tcBorders>
            <w:shd w:val="clear" w:color="000000" w:fill="DDEBF7"/>
            <w:noWrap/>
            <w:hideMark/>
          </w:tcPr>
          <w:p w14:paraId="5C69366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DDEBF7"/>
            <w:noWrap/>
            <w:hideMark/>
          </w:tcPr>
          <w:p w14:paraId="4B58E72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DDEBF7"/>
            <w:noWrap/>
            <w:hideMark/>
          </w:tcPr>
          <w:p w14:paraId="2CA9C0C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DDEBF7"/>
            <w:noWrap/>
            <w:hideMark/>
          </w:tcPr>
          <w:p w14:paraId="07556FC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6BB912DF" w14:textId="77777777" w:rsidTr="003F0C92">
        <w:trPr>
          <w:trHeight w:val="1575"/>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1B93D23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10F4425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FF"/>
            <w:hideMark/>
          </w:tcPr>
          <w:p w14:paraId="05A23D4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2.08.03.2.03.02</w:t>
            </w:r>
          </w:p>
        </w:tc>
        <w:tc>
          <w:tcPr>
            <w:tcW w:w="280" w:type="pct"/>
            <w:tcBorders>
              <w:top w:val="nil"/>
              <w:left w:val="nil"/>
              <w:bottom w:val="single" w:sz="4" w:space="0" w:color="auto"/>
              <w:right w:val="single" w:sz="4" w:space="0" w:color="auto"/>
            </w:tcBorders>
            <w:shd w:val="clear" w:color="000000" w:fill="FFFFFF"/>
            <w:hideMark/>
          </w:tcPr>
          <w:p w14:paraId="3C15AAA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Peningkatan Kapasitas sumber daya lembaga Penyedia Layanan Peningkatan kualitas Keluarga tingkat daerah Kabupaten/Kota</w:t>
            </w:r>
          </w:p>
        </w:tc>
        <w:tc>
          <w:tcPr>
            <w:tcW w:w="297" w:type="pct"/>
            <w:tcBorders>
              <w:top w:val="nil"/>
              <w:left w:val="nil"/>
              <w:bottom w:val="single" w:sz="4" w:space="0" w:color="auto"/>
              <w:right w:val="single" w:sz="4" w:space="0" w:color="auto"/>
            </w:tcBorders>
            <w:shd w:val="clear" w:color="000000" w:fill="FFFFFF"/>
            <w:hideMark/>
          </w:tcPr>
          <w:p w14:paraId="26419F8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Terlaksananya Peningkatan Kapasitas sumber daya lembaga Penyedia Layanan Peningkatan kualitas Keluarga tingkat </w:t>
            </w:r>
            <w:r w:rsidRPr="00C0230B">
              <w:rPr>
                <w:rFonts w:ascii="Calibri Light" w:eastAsia="Times New Roman" w:hAnsi="Calibri Light" w:cs="Times New Roman"/>
                <w:position w:val="0"/>
                <w:sz w:val="16"/>
                <w:szCs w:val="16"/>
                <w:lang w:val="id-ID" w:eastAsia="id-ID"/>
              </w:rPr>
              <w:lastRenderedPageBreak/>
              <w:t>daerah Kabupaten/Kota</w:t>
            </w:r>
          </w:p>
        </w:tc>
        <w:tc>
          <w:tcPr>
            <w:tcW w:w="219" w:type="pct"/>
            <w:tcBorders>
              <w:top w:val="nil"/>
              <w:left w:val="nil"/>
              <w:bottom w:val="single" w:sz="4" w:space="0" w:color="auto"/>
              <w:right w:val="single" w:sz="4" w:space="0" w:color="auto"/>
            </w:tcBorders>
            <w:shd w:val="clear" w:color="auto" w:fill="auto"/>
            <w:noWrap/>
            <w:hideMark/>
          </w:tcPr>
          <w:p w14:paraId="3E92522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lastRenderedPageBreak/>
              <w:t> </w:t>
            </w:r>
          </w:p>
        </w:tc>
        <w:tc>
          <w:tcPr>
            <w:tcW w:w="1173" w:type="pct"/>
            <w:tcBorders>
              <w:top w:val="nil"/>
              <w:left w:val="nil"/>
              <w:bottom w:val="single" w:sz="4" w:space="0" w:color="auto"/>
              <w:right w:val="single" w:sz="4" w:space="0" w:color="auto"/>
            </w:tcBorders>
            <w:shd w:val="clear" w:color="auto" w:fill="auto"/>
            <w:noWrap/>
            <w:hideMark/>
          </w:tcPr>
          <w:p w14:paraId="0E66F7B8"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w:t>
            </w:r>
          </w:p>
        </w:tc>
        <w:tc>
          <w:tcPr>
            <w:tcW w:w="210" w:type="pct"/>
            <w:tcBorders>
              <w:top w:val="nil"/>
              <w:left w:val="nil"/>
              <w:bottom w:val="single" w:sz="4" w:space="0" w:color="auto"/>
              <w:right w:val="single" w:sz="4" w:space="0" w:color="auto"/>
            </w:tcBorders>
            <w:shd w:val="clear" w:color="auto" w:fill="auto"/>
            <w:noWrap/>
            <w:hideMark/>
          </w:tcPr>
          <w:p w14:paraId="1F39F4E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30.000.000 </w:t>
            </w:r>
          </w:p>
        </w:tc>
        <w:tc>
          <w:tcPr>
            <w:tcW w:w="398" w:type="pct"/>
            <w:tcBorders>
              <w:top w:val="nil"/>
              <w:left w:val="nil"/>
              <w:bottom w:val="single" w:sz="4" w:space="0" w:color="auto"/>
              <w:right w:val="single" w:sz="4" w:space="0" w:color="auto"/>
            </w:tcBorders>
            <w:shd w:val="clear" w:color="auto" w:fill="auto"/>
            <w:noWrap/>
            <w:hideMark/>
          </w:tcPr>
          <w:p w14:paraId="0D744DEF"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w:t>
            </w:r>
          </w:p>
        </w:tc>
        <w:tc>
          <w:tcPr>
            <w:tcW w:w="213" w:type="pct"/>
            <w:tcBorders>
              <w:top w:val="nil"/>
              <w:left w:val="nil"/>
              <w:bottom w:val="single" w:sz="4" w:space="0" w:color="auto"/>
              <w:right w:val="single" w:sz="4" w:space="0" w:color="auto"/>
            </w:tcBorders>
            <w:shd w:val="clear" w:color="auto" w:fill="auto"/>
            <w:noWrap/>
            <w:hideMark/>
          </w:tcPr>
          <w:p w14:paraId="41DE766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30.250.000 </w:t>
            </w:r>
          </w:p>
        </w:tc>
        <w:tc>
          <w:tcPr>
            <w:tcW w:w="430" w:type="pct"/>
            <w:tcBorders>
              <w:top w:val="nil"/>
              <w:left w:val="nil"/>
              <w:bottom w:val="single" w:sz="4" w:space="0" w:color="auto"/>
              <w:right w:val="single" w:sz="4" w:space="0" w:color="auto"/>
            </w:tcBorders>
            <w:shd w:val="clear" w:color="auto" w:fill="auto"/>
            <w:noWrap/>
            <w:hideMark/>
          </w:tcPr>
          <w:p w14:paraId="0E71508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 </w:t>
            </w:r>
          </w:p>
        </w:tc>
        <w:tc>
          <w:tcPr>
            <w:tcW w:w="228" w:type="pct"/>
            <w:tcBorders>
              <w:top w:val="nil"/>
              <w:left w:val="nil"/>
              <w:bottom w:val="single" w:sz="4" w:space="0" w:color="auto"/>
              <w:right w:val="single" w:sz="4" w:space="0" w:color="auto"/>
            </w:tcBorders>
            <w:shd w:val="clear" w:color="auto" w:fill="auto"/>
            <w:noWrap/>
            <w:hideMark/>
          </w:tcPr>
          <w:p w14:paraId="2C2BB96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30.501.250 </w:t>
            </w:r>
          </w:p>
        </w:tc>
        <w:tc>
          <w:tcPr>
            <w:tcW w:w="371" w:type="pct"/>
            <w:tcBorders>
              <w:top w:val="nil"/>
              <w:left w:val="nil"/>
              <w:bottom w:val="single" w:sz="4" w:space="0" w:color="auto"/>
              <w:right w:val="single" w:sz="4" w:space="0" w:color="auto"/>
            </w:tcBorders>
            <w:shd w:val="clear" w:color="auto" w:fill="auto"/>
            <w:noWrap/>
            <w:hideMark/>
          </w:tcPr>
          <w:p w14:paraId="2474037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11B52F9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6EF075E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nil"/>
            </w:tcBorders>
            <w:shd w:val="clear" w:color="auto" w:fill="auto"/>
            <w:noWrap/>
            <w:hideMark/>
          </w:tcPr>
          <w:p w14:paraId="19E7C68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r>
      <w:tr w:rsidR="00C0230B" w:rsidRPr="00C0230B" w14:paraId="5D61AA05" w14:textId="77777777" w:rsidTr="003F0C92">
        <w:trPr>
          <w:trHeight w:val="45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3615D45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7E7F296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C6E0B4"/>
            <w:hideMark/>
          </w:tcPr>
          <w:p w14:paraId="6F651A0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2:08:06</w:t>
            </w:r>
          </w:p>
        </w:tc>
        <w:tc>
          <w:tcPr>
            <w:tcW w:w="576" w:type="pct"/>
            <w:gridSpan w:val="2"/>
            <w:tcBorders>
              <w:top w:val="single" w:sz="4" w:space="0" w:color="auto"/>
              <w:left w:val="single" w:sz="4" w:space="0" w:color="auto"/>
              <w:bottom w:val="single" w:sz="4" w:space="0" w:color="auto"/>
              <w:right w:val="single" w:sz="4" w:space="0" w:color="auto"/>
            </w:tcBorders>
            <w:shd w:val="clear" w:color="000000" w:fill="C6E0B4"/>
            <w:hideMark/>
          </w:tcPr>
          <w:p w14:paraId="14A574D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PROGRAM PEMENUHAN HAK ANAK (PHA)</w:t>
            </w:r>
          </w:p>
        </w:tc>
        <w:tc>
          <w:tcPr>
            <w:tcW w:w="219" w:type="pct"/>
            <w:tcBorders>
              <w:top w:val="single" w:sz="4" w:space="0" w:color="auto"/>
              <w:left w:val="single" w:sz="4" w:space="0" w:color="auto"/>
              <w:bottom w:val="single" w:sz="4" w:space="0" w:color="auto"/>
              <w:right w:val="single" w:sz="4" w:space="0" w:color="auto"/>
            </w:tcBorders>
            <w:shd w:val="clear" w:color="000000" w:fill="C6E0B4"/>
            <w:noWrap/>
            <w:hideMark/>
          </w:tcPr>
          <w:p w14:paraId="2A7F0E6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000000" w:fill="C6E0B4"/>
            <w:noWrap/>
            <w:hideMark/>
          </w:tcPr>
          <w:p w14:paraId="675954A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single" w:sz="4" w:space="0" w:color="auto"/>
              <w:left w:val="single" w:sz="4" w:space="0" w:color="auto"/>
              <w:bottom w:val="single" w:sz="4" w:space="0" w:color="auto"/>
              <w:right w:val="single" w:sz="4" w:space="0" w:color="auto"/>
            </w:tcBorders>
            <w:shd w:val="clear" w:color="000000" w:fill="C6E0B4"/>
            <w:noWrap/>
            <w:hideMark/>
          </w:tcPr>
          <w:p w14:paraId="6911311B"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25.000.000</w:t>
            </w:r>
          </w:p>
        </w:tc>
        <w:tc>
          <w:tcPr>
            <w:tcW w:w="398" w:type="pct"/>
            <w:tcBorders>
              <w:top w:val="single" w:sz="4" w:space="0" w:color="auto"/>
              <w:left w:val="single" w:sz="4" w:space="0" w:color="auto"/>
              <w:bottom w:val="single" w:sz="4" w:space="0" w:color="auto"/>
              <w:right w:val="single" w:sz="4" w:space="0" w:color="auto"/>
            </w:tcBorders>
            <w:shd w:val="clear" w:color="000000" w:fill="C6E0B4"/>
            <w:noWrap/>
            <w:hideMark/>
          </w:tcPr>
          <w:p w14:paraId="5395B99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single" w:sz="4" w:space="0" w:color="auto"/>
              <w:left w:val="single" w:sz="4" w:space="0" w:color="auto"/>
              <w:bottom w:val="single" w:sz="4" w:space="0" w:color="auto"/>
              <w:right w:val="single" w:sz="4" w:space="0" w:color="auto"/>
            </w:tcBorders>
            <w:shd w:val="clear" w:color="000000" w:fill="C6E0B4"/>
            <w:noWrap/>
            <w:hideMark/>
          </w:tcPr>
          <w:p w14:paraId="31FEAFF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25.125.000</w:t>
            </w:r>
          </w:p>
        </w:tc>
        <w:tc>
          <w:tcPr>
            <w:tcW w:w="430" w:type="pct"/>
            <w:tcBorders>
              <w:top w:val="single" w:sz="4" w:space="0" w:color="auto"/>
              <w:left w:val="single" w:sz="4" w:space="0" w:color="auto"/>
              <w:bottom w:val="single" w:sz="4" w:space="0" w:color="auto"/>
              <w:right w:val="single" w:sz="4" w:space="0" w:color="auto"/>
            </w:tcBorders>
            <w:shd w:val="clear" w:color="000000" w:fill="C6E0B4"/>
            <w:noWrap/>
            <w:hideMark/>
          </w:tcPr>
          <w:p w14:paraId="12B0D70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single" w:sz="4" w:space="0" w:color="auto"/>
              <w:left w:val="single" w:sz="4" w:space="0" w:color="auto"/>
              <w:bottom w:val="single" w:sz="4" w:space="0" w:color="auto"/>
              <w:right w:val="single" w:sz="4" w:space="0" w:color="auto"/>
            </w:tcBorders>
            <w:shd w:val="clear" w:color="000000" w:fill="C6E0B4"/>
            <w:noWrap/>
            <w:hideMark/>
          </w:tcPr>
          <w:p w14:paraId="25368BB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25.250.625</w:t>
            </w:r>
          </w:p>
        </w:tc>
        <w:tc>
          <w:tcPr>
            <w:tcW w:w="371" w:type="pct"/>
            <w:tcBorders>
              <w:top w:val="single" w:sz="4" w:space="0" w:color="auto"/>
              <w:left w:val="single" w:sz="4" w:space="0" w:color="auto"/>
              <w:bottom w:val="single" w:sz="4" w:space="0" w:color="auto"/>
              <w:right w:val="single" w:sz="4" w:space="0" w:color="auto"/>
            </w:tcBorders>
            <w:shd w:val="clear" w:color="000000" w:fill="C6E0B4"/>
            <w:noWrap/>
            <w:hideMark/>
          </w:tcPr>
          <w:p w14:paraId="389A2F8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000000" w:fill="C6E0B4"/>
            <w:noWrap/>
            <w:hideMark/>
          </w:tcPr>
          <w:p w14:paraId="0E1E8EF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000000" w:fill="C6E0B4"/>
            <w:noWrap/>
            <w:hideMark/>
          </w:tcPr>
          <w:p w14:paraId="456028D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000000" w:fill="C6E0B4"/>
            <w:noWrap/>
            <w:hideMark/>
          </w:tcPr>
          <w:p w14:paraId="150AE0E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56B7F42B" w14:textId="77777777" w:rsidTr="003F0C92">
        <w:trPr>
          <w:trHeight w:val="45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06C467F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37D4787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00"/>
            <w:hideMark/>
          </w:tcPr>
          <w:p w14:paraId="6D1F61D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single" w:sz="4" w:space="0" w:color="auto"/>
              <w:left w:val="nil"/>
              <w:bottom w:val="single" w:sz="4" w:space="0" w:color="auto"/>
              <w:right w:val="single" w:sz="4" w:space="0" w:color="auto"/>
            </w:tcBorders>
            <w:shd w:val="clear" w:color="000000" w:fill="FFFF00"/>
            <w:hideMark/>
          </w:tcPr>
          <w:p w14:paraId="67F9A72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single" w:sz="4" w:space="0" w:color="auto"/>
              <w:left w:val="nil"/>
              <w:bottom w:val="single" w:sz="4" w:space="0" w:color="auto"/>
              <w:right w:val="single" w:sz="4" w:space="0" w:color="auto"/>
            </w:tcBorders>
            <w:shd w:val="clear" w:color="000000" w:fill="FFFF00"/>
            <w:hideMark/>
          </w:tcPr>
          <w:p w14:paraId="6F8DB35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Kabupaten Layak Anak </w:t>
            </w:r>
          </w:p>
        </w:tc>
        <w:tc>
          <w:tcPr>
            <w:tcW w:w="219" w:type="pct"/>
            <w:tcBorders>
              <w:top w:val="single" w:sz="4" w:space="0" w:color="auto"/>
              <w:left w:val="nil"/>
              <w:bottom w:val="single" w:sz="4" w:space="0" w:color="auto"/>
              <w:right w:val="single" w:sz="4" w:space="0" w:color="auto"/>
            </w:tcBorders>
            <w:shd w:val="clear" w:color="000000" w:fill="FFFF00"/>
            <w:noWrap/>
            <w:hideMark/>
          </w:tcPr>
          <w:p w14:paraId="2A270C3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Kategori </w:t>
            </w:r>
          </w:p>
        </w:tc>
        <w:tc>
          <w:tcPr>
            <w:tcW w:w="1173" w:type="pct"/>
            <w:tcBorders>
              <w:top w:val="single" w:sz="4" w:space="0" w:color="auto"/>
              <w:left w:val="nil"/>
              <w:bottom w:val="single" w:sz="4" w:space="0" w:color="auto"/>
              <w:right w:val="single" w:sz="4" w:space="0" w:color="auto"/>
            </w:tcBorders>
            <w:shd w:val="clear" w:color="000000" w:fill="FFFF00"/>
            <w:noWrap/>
            <w:hideMark/>
          </w:tcPr>
          <w:p w14:paraId="370B952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Madya</w:t>
            </w:r>
          </w:p>
        </w:tc>
        <w:tc>
          <w:tcPr>
            <w:tcW w:w="608" w:type="pct"/>
            <w:gridSpan w:val="2"/>
            <w:tcBorders>
              <w:top w:val="single" w:sz="4" w:space="0" w:color="auto"/>
              <w:left w:val="nil"/>
              <w:bottom w:val="single" w:sz="4" w:space="0" w:color="auto"/>
              <w:right w:val="single" w:sz="4" w:space="0" w:color="auto"/>
            </w:tcBorders>
            <w:shd w:val="clear" w:color="000000" w:fill="FFFF00"/>
            <w:noWrap/>
            <w:hideMark/>
          </w:tcPr>
          <w:p w14:paraId="5265115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nindya </w:t>
            </w:r>
          </w:p>
        </w:tc>
        <w:tc>
          <w:tcPr>
            <w:tcW w:w="643" w:type="pct"/>
            <w:gridSpan w:val="2"/>
            <w:tcBorders>
              <w:top w:val="single" w:sz="4" w:space="0" w:color="auto"/>
              <w:left w:val="nil"/>
              <w:bottom w:val="single" w:sz="4" w:space="0" w:color="auto"/>
              <w:right w:val="single" w:sz="4" w:space="0" w:color="auto"/>
            </w:tcBorders>
            <w:shd w:val="clear" w:color="000000" w:fill="FFFF00"/>
            <w:noWrap/>
            <w:hideMark/>
          </w:tcPr>
          <w:p w14:paraId="0A5633B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nindya </w:t>
            </w:r>
          </w:p>
        </w:tc>
        <w:tc>
          <w:tcPr>
            <w:tcW w:w="599" w:type="pct"/>
            <w:gridSpan w:val="2"/>
            <w:tcBorders>
              <w:top w:val="single" w:sz="4" w:space="0" w:color="auto"/>
              <w:left w:val="nil"/>
              <w:bottom w:val="single" w:sz="4" w:space="0" w:color="auto"/>
              <w:right w:val="single" w:sz="4" w:space="0" w:color="auto"/>
            </w:tcBorders>
            <w:shd w:val="clear" w:color="000000" w:fill="FFFF00"/>
            <w:noWrap/>
            <w:hideMark/>
          </w:tcPr>
          <w:p w14:paraId="280A7415"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nindya </w:t>
            </w:r>
          </w:p>
        </w:tc>
        <w:tc>
          <w:tcPr>
            <w:tcW w:w="231" w:type="pct"/>
            <w:tcBorders>
              <w:top w:val="single" w:sz="4" w:space="0" w:color="auto"/>
              <w:left w:val="nil"/>
              <w:bottom w:val="single" w:sz="4" w:space="0" w:color="auto"/>
              <w:right w:val="single" w:sz="4" w:space="0" w:color="auto"/>
            </w:tcBorders>
            <w:shd w:val="clear" w:color="000000" w:fill="FFFF00"/>
            <w:noWrap/>
            <w:hideMark/>
          </w:tcPr>
          <w:p w14:paraId="34140E7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nil"/>
              <w:bottom w:val="single" w:sz="4" w:space="0" w:color="auto"/>
              <w:right w:val="single" w:sz="4" w:space="0" w:color="auto"/>
            </w:tcBorders>
            <w:shd w:val="clear" w:color="000000" w:fill="FFFF00"/>
            <w:noWrap/>
            <w:hideMark/>
          </w:tcPr>
          <w:p w14:paraId="007CA87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FFFF00"/>
            <w:noWrap/>
            <w:hideMark/>
          </w:tcPr>
          <w:p w14:paraId="49582CB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740BD708" w14:textId="77777777" w:rsidTr="00F34C7D">
        <w:trPr>
          <w:trHeight w:val="135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6A1F07C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437B898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DDEBF7"/>
            <w:hideMark/>
          </w:tcPr>
          <w:p w14:paraId="75571CF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2.08.06.2.02</w:t>
            </w:r>
          </w:p>
        </w:tc>
        <w:tc>
          <w:tcPr>
            <w:tcW w:w="280" w:type="pct"/>
            <w:tcBorders>
              <w:top w:val="nil"/>
              <w:left w:val="nil"/>
              <w:bottom w:val="single" w:sz="4" w:space="0" w:color="auto"/>
              <w:right w:val="single" w:sz="4" w:space="0" w:color="auto"/>
            </w:tcBorders>
            <w:shd w:val="clear" w:color="000000" w:fill="DDEBF7"/>
            <w:hideMark/>
          </w:tcPr>
          <w:p w14:paraId="29FFEAC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Penguatan dan Pengembangan Lembaga Penyedia Layanan Peningkatan Kualitas Hidup Anak Kewenangan Kabupaten/Kota</w:t>
            </w:r>
          </w:p>
        </w:tc>
        <w:tc>
          <w:tcPr>
            <w:tcW w:w="297" w:type="pct"/>
            <w:tcBorders>
              <w:top w:val="nil"/>
              <w:left w:val="nil"/>
              <w:bottom w:val="single" w:sz="4" w:space="0" w:color="auto"/>
              <w:right w:val="single" w:sz="4" w:space="0" w:color="auto"/>
            </w:tcBorders>
            <w:shd w:val="clear" w:color="000000" w:fill="DDEBF7"/>
            <w:hideMark/>
          </w:tcPr>
          <w:p w14:paraId="59DFB30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nil"/>
              <w:left w:val="nil"/>
              <w:bottom w:val="single" w:sz="4" w:space="0" w:color="auto"/>
              <w:right w:val="single" w:sz="4" w:space="0" w:color="auto"/>
            </w:tcBorders>
            <w:shd w:val="clear" w:color="000000" w:fill="DDEBF7"/>
            <w:noWrap/>
            <w:hideMark/>
          </w:tcPr>
          <w:p w14:paraId="75E41DB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DDEBF7"/>
            <w:noWrap/>
            <w:hideMark/>
          </w:tcPr>
          <w:p w14:paraId="4B54A6D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DDEBF7"/>
            <w:noWrap/>
            <w:hideMark/>
          </w:tcPr>
          <w:p w14:paraId="09921460"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25.000.000 </w:t>
            </w:r>
          </w:p>
        </w:tc>
        <w:tc>
          <w:tcPr>
            <w:tcW w:w="398" w:type="pct"/>
            <w:tcBorders>
              <w:top w:val="nil"/>
              <w:left w:val="nil"/>
              <w:bottom w:val="single" w:sz="4" w:space="0" w:color="auto"/>
              <w:right w:val="single" w:sz="4" w:space="0" w:color="auto"/>
            </w:tcBorders>
            <w:shd w:val="clear" w:color="000000" w:fill="DDEBF7"/>
            <w:noWrap/>
            <w:hideMark/>
          </w:tcPr>
          <w:p w14:paraId="4424612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DDEBF7"/>
            <w:noWrap/>
            <w:hideMark/>
          </w:tcPr>
          <w:p w14:paraId="42B0949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25.125.000 </w:t>
            </w:r>
          </w:p>
        </w:tc>
        <w:tc>
          <w:tcPr>
            <w:tcW w:w="430" w:type="pct"/>
            <w:tcBorders>
              <w:top w:val="nil"/>
              <w:left w:val="nil"/>
              <w:bottom w:val="single" w:sz="4" w:space="0" w:color="auto"/>
              <w:right w:val="single" w:sz="4" w:space="0" w:color="auto"/>
            </w:tcBorders>
            <w:shd w:val="clear" w:color="000000" w:fill="DDEBF7"/>
            <w:noWrap/>
            <w:hideMark/>
          </w:tcPr>
          <w:p w14:paraId="0B419397"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DDEBF7"/>
            <w:noWrap/>
            <w:hideMark/>
          </w:tcPr>
          <w:p w14:paraId="6DC7D1C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25.250.625 </w:t>
            </w:r>
          </w:p>
        </w:tc>
        <w:tc>
          <w:tcPr>
            <w:tcW w:w="371" w:type="pct"/>
            <w:tcBorders>
              <w:top w:val="nil"/>
              <w:left w:val="nil"/>
              <w:bottom w:val="single" w:sz="4" w:space="0" w:color="auto"/>
              <w:right w:val="single" w:sz="4" w:space="0" w:color="auto"/>
            </w:tcBorders>
            <w:shd w:val="clear" w:color="000000" w:fill="DDEBF7"/>
            <w:noWrap/>
            <w:hideMark/>
          </w:tcPr>
          <w:p w14:paraId="25C8D6C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DDEBF7"/>
            <w:noWrap/>
            <w:hideMark/>
          </w:tcPr>
          <w:p w14:paraId="24E37AF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DDEBF7"/>
            <w:noWrap/>
            <w:hideMark/>
          </w:tcPr>
          <w:p w14:paraId="45F108D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DDEBF7"/>
            <w:noWrap/>
            <w:hideMark/>
          </w:tcPr>
          <w:p w14:paraId="4AECA89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3FB5A9DF" w14:textId="77777777" w:rsidTr="00F34C7D">
        <w:trPr>
          <w:trHeight w:val="90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054540A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4CCCF13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DDEBF7"/>
            <w:hideMark/>
          </w:tcPr>
          <w:p w14:paraId="6D4DF86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2.08.06.2.02.01</w:t>
            </w:r>
          </w:p>
        </w:tc>
        <w:tc>
          <w:tcPr>
            <w:tcW w:w="280" w:type="pct"/>
            <w:tcBorders>
              <w:top w:val="nil"/>
              <w:left w:val="nil"/>
              <w:bottom w:val="single" w:sz="4" w:space="0" w:color="auto"/>
              <w:right w:val="single" w:sz="4" w:space="0" w:color="auto"/>
            </w:tcBorders>
            <w:shd w:val="clear" w:color="000000" w:fill="DDEBF7"/>
            <w:hideMark/>
          </w:tcPr>
          <w:p w14:paraId="633FA78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Layanan Peningkatan Kualitas Hidup Anak Kewenangan Kabupaten/Kota</w:t>
            </w:r>
          </w:p>
        </w:tc>
        <w:tc>
          <w:tcPr>
            <w:tcW w:w="297" w:type="pct"/>
            <w:tcBorders>
              <w:top w:val="nil"/>
              <w:left w:val="nil"/>
              <w:bottom w:val="single" w:sz="4" w:space="0" w:color="auto"/>
              <w:right w:val="single" w:sz="4" w:space="0" w:color="auto"/>
            </w:tcBorders>
            <w:shd w:val="clear" w:color="000000" w:fill="FFFFFF"/>
            <w:hideMark/>
          </w:tcPr>
          <w:p w14:paraId="1C0B396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Peningkatan Kualitas Hidup Anak Kewenangan Kabupaten/Kota</w:t>
            </w:r>
          </w:p>
        </w:tc>
        <w:tc>
          <w:tcPr>
            <w:tcW w:w="219" w:type="pct"/>
            <w:tcBorders>
              <w:top w:val="nil"/>
              <w:left w:val="nil"/>
              <w:bottom w:val="single" w:sz="4" w:space="0" w:color="auto"/>
              <w:right w:val="single" w:sz="4" w:space="0" w:color="auto"/>
            </w:tcBorders>
            <w:shd w:val="clear" w:color="000000" w:fill="FFFFFF"/>
            <w:noWrap/>
            <w:hideMark/>
          </w:tcPr>
          <w:p w14:paraId="75A6810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FFFFFF"/>
            <w:noWrap/>
            <w:hideMark/>
          </w:tcPr>
          <w:p w14:paraId="0FAFF9F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FFFFFF"/>
            <w:noWrap/>
            <w:hideMark/>
          </w:tcPr>
          <w:p w14:paraId="6D15B3F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25.000.000 </w:t>
            </w:r>
          </w:p>
        </w:tc>
        <w:tc>
          <w:tcPr>
            <w:tcW w:w="398" w:type="pct"/>
            <w:tcBorders>
              <w:top w:val="nil"/>
              <w:left w:val="nil"/>
              <w:bottom w:val="single" w:sz="4" w:space="0" w:color="auto"/>
              <w:right w:val="single" w:sz="4" w:space="0" w:color="auto"/>
            </w:tcBorders>
            <w:shd w:val="clear" w:color="000000" w:fill="FFFFFF"/>
            <w:noWrap/>
            <w:hideMark/>
          </w:tcPr>
          <w:p w14:paraId="74A6549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FFFFFF"/>
            <w:noWrap/>
            <w:hideMark/>
          </w:tcPr>
          <w:p w14:paraId="2C07E585"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25.125.000 </w:t>
            </w:r>
          </w:p>
        </w:tc>
        <w:tc>
          <w:tcPr>
            <w:tcW w:w="430" w:type="pct"/>
            <w:tcBorders>
              <w:top w:val="nil"/>
              <w:left w:val="nil"/>
              <w:bottom w:val="single" w:sz="4" w:space="0" w:color="auto"/>
              <w:right w:val="single" w:sz="4" w:space="0" w:color="auto"/>
            </w:tcBorders>
            <w:shd w:val="clear" w:color="000000" w:fill="FFFFFF"/>
            <w:noWrap/>
            <w:hideMark/>
          </w:tcPr>
          <w:p w14:paraId="45FCEFDD"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FFFFFF"/>
            <w:noWrap/>
            <w:hideMark/>
          </w:tcPr>
          <w:p w14:paraId="138AD53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25.250.625 </w:t>
            </w:r>
          </w:p>
        </w:tc>
        <w:tc>
          <w:tcPr>
            <w:tcW w:w="371" w:type="pct"/>
            <w:tcBorders>
              <w:top w:val="nil"/>
              <w:left w:val="nil"/>
              <w:bottom w:val="single" w:sz="4" w:space="0" w:color="auto"/>
              <w:right w:val="single" w:sz="4" w:space="0" w:color="auto"/>
            </w:tcBorders>
            <w:shd w:val="clear" w:color="000000" w:fill="FFFFFF"/>
            <w:noWrap/>
            <w:hideMark/>
          </w:tcPr>
          <w:p w14:paraId="50236AD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79C6803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FF"/>
            <w:noWrap/>
            <w:hideMark/>
          </w:tcPr>
          <w:p w14:paraId="4F327E9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FFFFFF"/>
            <w:noWrap/>
            <w:hideMark/>
          </w:tcPr>
          <w:p w14:paraId="5F2F96B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7A26FAD4" w14:textId="77777777" w:rsidTr="00F34C7D">
        <w:trPr>
          <w:trHeight w:val="225"/>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37429D1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119237D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C6E0B4"/>
            <w:hideMark/>
          </w:tcPr>
          <w:p w14:paraId="317589A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2:08:07</w:t>
            </w:r>
          </w:p>
        </w:tc>
        <w:tc>
          <w:tcPr>
            <w:tcW w:w="576" w:type="pct"/>
            <w:gridSpan w:val="2"/>
            <w:tcBorders>
              <w:top w:val="single" w:sz="4" w:space="0" w:color="auto"/>
              <w:left w:val="nil"/>
              <w:bottom w:val="single" w:sz="4" w:space="0" w:color="auto"/>
              <w:right w:val="single" w:sz="4" w:space="0" w:color="auto"/>
            </w:tcBorders>
            <w:shd w:val="clear" w:color="000000" w:fill="C6E0B4"/>
            <w:hideMark/>
          </w:tcPr>
          <w:p w14:paraId="052D9A6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PROGRAM PERLINDUNGAN KHUSUS ANAK </w:t>
            </w:r>
          </w:p>
        </w:tc>
        <w:tc>
          <w:tcPr>
            <w:tcW w:w="219" w:type="pct"/>
            <w:tcBorders>
              <w:top w:val="nil"/>
              <w:left w:val="nil"/>
              <w:bottom w:val="single" w:sz="4" w:space="0" w:color="auto"/>
              <w:right w:val="single" w:sz="4" w:space="0" w:color="auto"/>
            </w:tcBorders>
            <w:shd w:val="clear" w:color="000000" w:fill="C6E0B4"/>
            <w:noWrap/>
            <w:hideMark/>
          </w:tcPr>
          <w:p w14:paraId="4188AAF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C6E0B4"/>
            <w:noWrap/>
            <w:hideMark/>
          </w:tcPr>
          <w:p w14:paraId="3312DDB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C6E0B4"/>
            <w:noWrap/>
            <w:hideMark/>
          </w:tcPr>
          <w:p w14:paraId="75D1244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35.000.000</w:t>
            </w:r>
          </w:p>
        </w:tc>
        <w:tc>
          <w:tcPr>
            <w:tcW w:w="398" w:type="pct"/>
            <w:tcBorders>
              <w:top w:val="nil"/>
              <w:left w:val="nil"/>
              <w:bottom w:val="single" w:sz="4" w:space="0" w:color="auto"/>
              <w:right w:val="single" w:sz="4" w:space="0" w:color="auto"/>
            </w:tcBorders>
            <w:shd w:val="clear" w:color="000000" w:fill="C6E0B4"/>
            <w:noWrap/>
            <w:hideMark/>
          </w:tcPr>
          <w:p w14:paraId="73698D5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C6E0B4"/>
            <w:noWrap/>
            <w:hideMark/>
          </w:tcPr>
          <w:p w14:paraId="3360ED0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35.175.000</w:t>
            </w:r>
          </w:p>
        </w:tc>
        <w:tc>
          <w:tcPr>
            <w:tcW w:w="430" w:type="pct"/>
            <w:tcBorders>
              <w:top w:val="nil"/>
              <w:left w:val="nil"/>
              <w:bottom w:val="single" w:sz="4" w:space="0" w:color="auto"/>
              <w:right w:val="single" w:sz="4" w:space="0" w:color="auto"/>
            </w:tcBorders>
            <w:shd w:val="clear" w:color="000000" w:fill="C6E0B4"/>
            <w:noWrap/>
            <w:hideMark/>
          </w:tcPr>
          <w:p w14:paraId="2872AB1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C6E0B4"/>
            <w:noWrap/>
            <w:hideMark/>
          </w:tcPr>
          <w:p w14:paraId="521B7BD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35.350.875</w:t>
            </w:r>
          </w:p>
        </w:tc>
        <w:tc>
          <w:tcPr>
            <w:tcW w:w="371" w:type="pct"/>
            <w:tcBorders>
              <w:top w:val="nil"/>
              <w:left w:val="nil"/>
              <w:bottom w:val="single" w:sz="4" w:space="0" w:color="auto"/>
              <w:right w:val="single" w:sz="4" w:space="0" w:color="auto"/>
            </w:tcBorders>
            <w:shd w:val="clear" w:color="000000" w:fill="C6E0B4"/>
            <w:noWrap/>
            <w:hideMark/>
          </w:tcPr>
          <w:p w14:paraId="036B783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C6E0B4"/>
            <w:noWrap/>
            <w:hideMark/>
          </w:tcPr>
          <w:p w14:paraId="4CEFD94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C6E0B4"/>
            <w:noWrap/>
            <w:hideMark/>
          </w:tcPr>
          <w:p w14:paraId="286E757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nil"/>
              <w:right w:val="nil"/>
            </w:tcBorders>
            <w:shd w:val="clear" w:color="000000" w:fill="C6E0B4"/>
            <w:noWrap/>
            <w:hideMark/>
          </w:tcPr>
          <w:p w14:paraId="309C604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3A4B3737" w14:textId="77777777" w:rsidTr="00F34C7D">
        <w:trPr>
          <w:trHeight w:val="45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4471923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540279A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00"/>
            <w:hideMark/>
          </w:tcPr>
          <w:p w14:paraId="7E02E92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nil"/>
              <w:left w:val="nil"/>
              <w:bottom w:val="single" w:sz="4" w:space="0" w:color="auto"/>
              <w:right w:val="single" w:sz="4" w:space="0" w:color="auto"/>
            </w:tcBorders>
            <w:shd w:val="clear" w:color="000000" w:fill="FFFF00"/>
            <w:hideMark/>
          </w:tcPr>
          <w:p w14:paraId="50B7F21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nil"/>
              <w:left w:val="nil"/>
              <w:bottom w:val="single" w:sz="4" w:space="0" w:color="auto"/>
              <w:right w:val="single" w:sz="4" w:space="0" w:color="auto"/>
            </w:tcBorders>
            <w:shd w:val="clear" w:color="000000" w:fill="FFFF00"/>
            <w:hideMark/>
          </w:tcPr>
          <w:p w14:paraId="3BCFEDC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Persentase anak korban kekerasan</w:t>
            </w:r>
          </w:p>
        </w:tc>
        <w:tc>
          <w:tcPr>
            <w:tcW w:w="219" w:type="pct"/>
            <w:tcBorders>
              <w:top w:val="nil"/>
              <w:left w:val="nil"/>
              <w:bottom w:val="single" w:sz="4" w:space="0" w:color="auto"/>
              <w:right w:val="single" w:sz="4" w:space="0" w:color="auto"/>
            </w:tcBorders>
            <w:shd w:val="clear" w:color="000000" w:fill="FFFF00"/>
            <w:noWrap/>
            <w:hideMark/>
          </w:tcPr>
          <w:p w14:paraId="32E170F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Kategori </w:t>
            </w:r>
          </w:p>
        </w:tc>
        <w:tc>
          <w:tcPr>
            <w:tcW w:w="1173" w:type="pct"/>
            <w:tcBorders>
              <w:top w:val="nil"/>
              <w:left w:val="nil"/>
              <w:bottom w:val="single" w:sz="4" w:space="0" w:color="auto"/>
              <w:right w:val="single" w:sz="4" w:space="0" w:color="auto"/>
            </w:tcBorders>
            <w:shd w:val="clear" w:color="000000" w:fill="FFFF00"/>
            <w:noWrap/>
            <w:hideMark/>
          </w:tcPr>
          <w:p w14:paraId="0DB86C4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Madya</w:t>
            </w:r>
          </w:p>
        </w:tc>
        <w:tc>
          <w:tcPr>
            <w:tcW w:w="608" w:type="pct"/>
            <w:gridSpan w:val="2"/>
            <w:tcBorders>
              <w:top w:val="single" w:sz="4" w:space="0" w:color="auto"/>
              <w:left w:val="nil"/>
              <w:bottom w:val="single" w:sz="4" w:space="0" w:color="auto"/>
              <w:right w:val="single" w:sz="4" w:space="0" w:color="auto"/>
            </w:tcBorders>
            <w:shd w:val="clear" w:color="000000" w:fill="FFFF00"/>
            <w:noWrap/>
            <w:hideMark/>
          </w:tcPr>
          <w:p w14:paraId="771DEB5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nindya </w:t>
            </w:r>
          </w:p>
        </w:tc>
        <w:tc>
          <w:tcPr>
            <w:tcW w:w="643" w:type="pct"/>
            <w:gridSpan w:val="2"/>
            <w:tcBorders>
              <w:top w:val="single" w:sz="4" w:space="0" w:color="auto"/>
              <w:left w:val="nil"/>
              <w:bottom w:val="single" w:sz="4" w:space="0" w:color="auto"/>
              <w:right w:val="single" w:sz="4" w:space="0" w:color="auto"/>
            </w:tcBorders>
            <w:shd w:val="clear" w:color="000000" w:fill="FFFF00"/>
            <w:noWrap/>
            <w:hideMark/>
          </w:tcPr>
          <w:p w14:paraId="51DAD18F"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nindya </w:t>
            </w:r>
          </w:p>
        </w:tc>
        <w:tc>
          <w:tcPr>
            <w:tcW w:w="599" w:type="pct"/>
            <w:gridSpan w:val="2"/>
            <w:tcBorders>
              <w:top w:val="single" w:sz="4" w:space="0" w:color="auto"/>
              <w:left w:val="nil"/>
              <w:bottom w:val="single" w:sz="4" w:space="0" w:color="auto"/>
              <w:right w:val="single" w:sz="4" w:space="0" w:color="auto"/>
            </w:tcBorders>
            <w:shd w:val="clear" w:color="000000" w:fill="FFFF00"/>
            <w:noWrap/>
            <w:hideMark/>
          </w:tcPr>
          <w:p w14:paraId="52A62A2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nindya </w:t>
            </w:r>
          </w:p>
        </w:tc>
        <w:tc>
          <w:tcPr>
            <w:tcW w:w="231" w:type="pct"/>
            <w:tcBorders>
              <w:top w:val="nil"/>
              <w:left w:val="nil"/>
              <w:bottom w:val="single" w:sz="4" w:space="0" w:color="auto"/>
              <w:right w:val="single" w:sz="4" w:space="0" w:color="auto"/>
            </w:tcBorders>
            <w:shd w:val="clear" w:color="000000" w:fill="FFFF00"/>
            <w:noWrap/>
            <w:hideMark/>
          </w:tcPr>
          <w:p w14:paraId="4BABCD6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00"/>
            <w:noWrap/>
            <w:hideMark/>
          </w:tcPr>
          <w:p w14:paraId="18F4650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FFFF00"/>
            <w:noWrap/>
            <w:hideMark/>
          </w:tcPr>
          <w:p w14:paraId="72D396C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7F714FAF" w14:textId="77777777" w:rsidTr="00F34C7D">
        <w:trPr>
          <w:trHeight w:val="1350"/>
        </w:trPr>
        <w:tc>
          <w:tcPr>
            <w:tcW w:w="240" w:type="pct"/>
            <w:vMerge/>
            <w:tcBorders>
              <w:top w:val="single" w:sz="4" w:space="0" w:color="auto"/>
              <w:left w:val="single" w:sz="4" w:space="0" w:color="auto"/>
              <w:bottom w:val="single" w:sz="4" w:space="0" w:color="000000"/>
              <w:right w:val="single" w:sz="4" w:space="0" w:color="auto"/>
            </w:tcBorders>
            <w:vAlign w:val="center"/>
            <w:hideMark/>
          </w:tcPr>
          <w:p w14:paraId="72920F5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000000"/>
              <w:right w:val="single" w:sz="4" w:space="0" w:color="auto"/>
            </w:tcBorders>
            <w:vAlign w:val="center"/>
            <w:hideMark/>
          </w:tcPr>
          <w:p w14:paraId="686499E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DDEBF7"/>
            <w:hideMark/>
          </w:tcPr>
          <w:p w14:paraId="767156C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2.08.06.2.02</w:t>
            </w:r>
          </w:p>
        </w:tc>
        <w:tc>
          <w:tcPr>
            <w:tcW w:w="280" w:type="pct"/>
            <w:tcBorders>
              <w:top w:val="nil"/>
              <w:left w:val="nil"/>
              <w:bottom w:val="single" w:sz="4" w:space="0" w:color="auto"/>
              <w:right w:val="single" w:sz="4" w:space="0" w:color="auto"/>
            </w:tcBorders>
            <w:shd w:val="clear" w:color="000000" w:fill="DDEBF7"/>
            <w:hideMark/>
          </w:tcPr>
          <w:p w14:paraId="751B405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Penguatan dan Pengembangan Lembaga Penyedia Layanan Peningkatan Kualitas Hidup Anak Kewenangan Kabupaten/Kota</w:t>
            </w:r>
          </w:p>
        </w:tc>
        <w:tc>
          <w:tcPr>
            <w:tcW w:w="297" w:type="pct"/>
            <w:tcBorders>
              <w:top w:val="nil"/>
              <w:left w:val="nil"/>
              <w:bottom w:val="single" w:sz="4" w:space="0" w:color="auto"/>
              <w:right w:val="single" w:sz="4" w:space="0" w:color="auto"/>
            </w:tcBorders>
            <w:shd w:val="clear" w:color="000000" w:fill="DDEBF7"/>
            <w:hideMark/>
          </w:tcPr>
          <w:p w14:paraId="3181775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nil"/>
              <w:left w:val="nil"/>
              <w:bottom w:val="single" w:sz="4" w:space="0" w:color="auto"/>
              <w:right w:val="single" w:sz="4" w:space="0" w:color="auto"/>
            </w:tcBorders>
            <w:shd w:val="clear" w:color="000000" w:fill="DDEBF7"/>
            <w:noWrap/>
            <w:hideMark/>
          </w:tcPr>
          <w:p w14:paraId="4ECB538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DDEBF7"/>
            <w:noWrap/>
            <w:hideMark/>
          </w:tcPr>
          <w:p w14:paraId="6950AB4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DDEBF7"/>
            <w:noWrap/>
            <w:hideMark/>
          </w:tcPr>
          <w:p w14:paraId="56C87E77"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35.000.000 </w:t>
            </w:r>
          </w:p>
        </w:tc>
        <w:tc>
          <w:tcPr>
            <w:tcW w:w="398" w:type="pct"/>
            <w:tcBorders>
              <w:top w:val="nil"/>
              <w:left w:val="nil"/>
              <w:bottom w:val="single" w:sz="4" w:space="0" w:color="auto"/>
              <w:right w:val="single" w:sz="4" w:space="0" w:color="auto"/>
            </w:tcBorders>
            <w:shd w:val="clear" w:color="000000" w:fill="DDEBF7"/>
            <w:noWrap/>
            <w:hideMark/>
          </w:tcPr>
          <w:p w14:paraId="64A87EB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DDEBF7"/>
            <w:noWrap/>
            <w:hideMark/>
          </w:tcPr>
          <w:p w14:paraId="2F12D487"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35.175.000 </w:t>
            </w:r>
          </w:p>
        </w:tc>
        <w:tc>
          <w:tcPr>
            <w:tcW w:w="430" w:type="pct"/>
            <w:tcBorders>
              <w:top w:val="nil"/>
              <w:left w:val="nil"/>
              <w:bottom w:val="single" w:sz="4" w:space="0" w:color="auto"/>
              <w:right w:val="single" w:sz="4" w:space="0" w:color="auto"/>
            </w:tcBorders>
            <w:shd w:val="clear" w:color="000000" w:fill="DDEBF7"/>
            <w:noWrap/>
            <w:hideMark/>
          </w:tcPr>
          <w:p w14:paraId="00701DE8"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DDEBF7"/>
            <w:noWrap/>
            <w:hideMark/>
          </w:tcPr>
          <w:p w14:paraId="6837FF1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35.350.875 </w:t>
            </w:r>
          </w:p>
        </w:tc>
        <w:tc>
          <w:tcPr>
            <w:tcW w:w="371" w:type="pct"/>
            <w:tcBorders>
              <w:top w:val="nil"/>
              <w:left w:val="nil"/>
              <w:bottom w:val="single" w:sz="4" w:space="0" w:color="auto"/>
              <w:right w:val="single" w:sz="4" w:space="0" w:color="auto"/>
            </w:tcBorders>
            <w:shd w:val="clear" w:color="000000" w:fill="DDEBF7"/>
            <w:noWrap/>
            <w:hideMark/>
          </w:tcPr>
          <w:p w14:paraId="4742A6F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DDEBF7"/>
            <w:noWrap/>
            <w:hideMark/>
          </w:tcPr>
          <w:p w14:paraId="630D511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DDEBF7"/>
            <w:noWrap/>
            <w:hideMark/>
          </w:tcPr>
          <w:p w14:paraId="10EBB72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DDEBF7"/>
            <w:noWrap/>
            <w:hideMark/>
          </w:tcPr>
          <w:p w14:paraId="3DDDC23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F5279B6" w14:textId="77777777" w:rsidTr="008624E0">
        <w:trPr>
          <w:trHeight w:val="9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90AEF4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73893BB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FF"/>
            <w:hideMark/>
          </w:tcPr>
          <w:p w14:paraId="72C4068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2.08.06.2.02.01</w:t>
            </w:r>
          </w:p>
        </w:tc>
        <w:tc>
          <w:tcPr>
            <w:tcW w:w="280" w:type="pct"/>
            <w:tcBorders>
              <w:top w:val="nil"/>
              <w:left w:val="nil"/>
              <w:bottom w:val="single" w:sz="4" w:space="0" w:color="auto"/>
              <w:right w:val="single" w:sz="4" w:space="0" w:color="auto"/>
            </w:tcBorders>
            <w:shd w:val="clear" w:color="000000" w:fill="FFFFFF"/>
            <w:hideMark/>
          </w:tcPr>
          <w:p w14:paraId="653AAA5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Layanan Peningkatan Kualitas Hidup Anak Kewenangan Kabupaten/Kota</w:t>
            </w:r>
          </w:p>
        </w:tc>
        <w:tc>
          <w:tcPr>
            <w:tcW w:w="297" w:type="pct"/>
            <w:tcBorders>
              <w:top w:val="nil"/>
              <w:left w:val="nil"/>
              <w:bottom w:val="single" w:sz="4" w:space="0" w:color="auto"/>
              <w:right w:val="single" w:sz="4" w:space="0" w:color="auto"/>
            </w:tcBorders>
            <w:shd w:val="clear" w:color="000000" w:fill="FFFFFF"/>
            <w:hideMark/>
          </w:tcPr>
          <w:p w14:paraId="16A5312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Peningkatan Kualitas Hidup Anak Kewenangan Kabupaten/Kota</w:t>
            </w:r>
          </w:p>
        </w:tc>
        <w:tc>
          <w:tcPr>
            <w:tcW w:w="219" w:type="pct"/>
            <w:tcBorders>
              <w:top w:val="nil"/>
              <w:left w:val="nil"/>
              <w:bottom w:val="single" w:sz="4" w:space="0" w:color="auto"/>
              <w:right w:val="single" w:sz="4" w:space="0" w:color="auto"/>
            </w:tcBorders>
            <w:shd w:val="clear" w:color="000000" w:fill="FFFFFF"/>
            <w:noWrap/>
            <w:hideMark/>
          </w:tcPr>
          <w:p w14:paraId="5A5BA0C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FFFFFF"/>
            <w:noWrap/>
            <w:hideMark/>
          </w:tcPr>
          <w:p w14:paraId="0834A713"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10" w:type="pct"/>
            <w:tcBorders>
              <w:top w:val="nil"/>
              <w:left w:val="nil"/>
              <w:bottom w:val="single" w:sz="4" w:space="0" w:color="auto"/>
              <w:right w:val="single" w:sz="4" w:space="0" w:color="auto"/>
            </w:tcBorders>
            <w:shd w:val="clear" w:color="000000" w:fill="FFFFFF"/>
            <w:noWrap/>
            <w:hideMark/>
          </w:tcPr>
          <w:p w14:paraId="66FA4C22"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35.000.000 </w:t>
            </w:r>
          </w:p>
        </w:tc>
        <w:tc>
          <w:tcPr>
            <w:tcW w:w="398" w:type="pct"/>
            <w:tcBorders>
              <w:top w:val="nil"/>
              <w:left w:val="nil"/>
              <w:bottom w:val="single" w:sz="4" w:space="0" w:color="auto"/>
              <w:right w:val="single" w:sz="4" w:space="0" w:color="auto"/>
            </w:tcBorders>
            <w:shd w:val="clear" w:color="000000" w:fill="FFFFFF"/>
            <w:noWrap/>
            <w:hideMark/>
          </w:tcPr>
          <w:p w14:paraId="2B479217"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13" w:type="pct"/>
            <w:tcBorders>
              <w:top w:val="nil"/>
              <w:left w:val="nil"/>
              <w:bottom w:val="single" w:sz="4" w:space="0" w:color="auto"/>
              <w:right w:val="single" w:sz="4" w:space="0" w:color="auto"/>
            </w:tcBorders>
            <w:shd w:val="clear" w:color="000000" w:fill="FFFFFF"/>
            <w:noWrap/>
            <w:hideMark/>
          </w:tcPr>
          <w:p w14:paraId="73BC38BF"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35.175.000 </w:t>
            </w:r>
          </w:p>
        </w:tc>
        <w:tc>
          <w:tcPr>
            <w:tcW w:w="430" w:type="pct"/>
            <w:tcBorders>
              <w:top w:val="nil"/>
              <w:left w:val="nil"/>
              <w:bottom w:val="single" w:sz="4" w:space="0" w:color="auto"/>
              <w:right w:val="single" w:sz="4" w:space="0" w:color="auto"/>
            </w:tcBorders>
            <w:shd w:val="clear" w:color="000000" w:fill="FFFFFF"/>
            <w:noWrap/>
            <w:hideMark/>
          </w:tcPr>
          <w:p w14:paraId="16D9E0A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6 </w:t>
            </w:r>
          </w:p>
        </w:tc>
        <w:tc>
          <w:tcPr>
            <w:tcW w:w="228" w:type="pct"/>
            <w:tcBorders>
              <w:top w:val="nil"/>
              <w:left w:val="nil"/>
              <w:bottom w:val="single" w:sz="4" w:space="0" w:color="auto"/>
              <w:right w:val="single" w:sz="4" w:space="0" w:color="auto"/>
            </w:tcBorders>
            <w:shd w:val="clear" w:color="000000" w:fill="FFFFFF"/>
            <w:noWrap/>
            <w:hideMark/>
          </w:tcPr>
          <w:p w14:paraId="3F8C952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35.350.875 </w:t>
            </w:r>
          </w:p>
        </w:tc>
        <w:tc>
          <w:tcPr>
            <w:tcW w:w="371" w:type="pct"/>
            <w:tcBorders>
              <w:top w:val="nil"/>
              <w:left w:val="nil"/>
              <w:bottom w:val="single" w:sz="4" w:space="0" w:color="auto"/>
              <w:right w:val="single" w:sz="4" w:space="0" w:color="auto"/>
            </w:tcBorders>
            <w:shd w:val="clear" w:color="000000" w:fill="FFFFFF"/>
            <w:noWrap/>
            <w:hideMark/>
          </w:tcPr>
          <w:p w14:paraId="0F43BAC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3460956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FF"/>
            <w:noWrap/>
            <w:hideMark/>
          </w:tcPr>
          <w:p w14:paraId="7850134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FFFFFF"/>
            <w:noWrap/>
            <w:hideMark/>
          </w:tcPr>
          <w:p w14:paraId="32FFEDC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2869CE69" w14:textId="77777777" w:rsidTr="008624E0">
        <w:trPr>
          <w:trHeight w:val="765"/>
        </w:trPr>
        <w:tc>
          <w:tcPr>
            <w:tcW w:w="24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A140359" w14:textId="1C6180B1"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Cs w:val="24"/>
                <w:lang w:val="id-ID" w:eastAsia="id-ID"/>
              </w:rPr>
            </w:pPr>
          </w:p>
        </w:tc>
        <w:tc>
          <w:tcPr>
            <w:tcW w:w="23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CD14B12" w14:textId="0F161728" w:rsidR="00F34C7D" w:rsidRPr="00C0230B" w:rsidRDefault="009129F2"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Cs w:val="24"/>
                <w:lang w:val="id-ID" w:eastAsia="id-ID"/>
              </w:rPr>
            </w:pPr>
            <w:r>
              <w:rPr>
                <w:rFonts w:ascii="Calibri Light" w:eastAsia="Times New Roman" w:hAnsi="Calibri Light" w:cs="Times New Roman"/>
                <w:position w:val="0"/>
                <w:szCs w:val="24"/>
                <w:lang w:val="id-ID" w:eastAsia="id-ID"/>
              </w:rPr>
              <w:t xml:space="preserve">Meningkatkan </w:t>
            </w:r>
            <w:r>
              <w:rPr>
                <w:rFonts w:ascii="Calibri Light" w:eastAsia="Times New Roman" w:hAnsi="Calibri Light" w:cs="Times New Roman"/>
                <w:position w:val="0"/>
                <w:szCs w:val="24"/>
                <w:lang w:val="id-ID" w:eastAsia="id-ID"/>
              </w:rPr>
              <w:lastRenderedPageBreak/>
              <w:t xml:space="preserve">derajat kesehatan masyarakat </w:t>
            </w:r>
          </w:p>
        </w:tc>
        <w:tc>
          <w:tcPr>
            <w:tcW w:w="182" w:type="pct"/>
            <w:tcBorders>
              <w:top w:val="single" w:sz="4" w:space="0" w:color="auto"/>
              <w:left w:val="single" w:sz="4" w:space="0" w:color="auto"/>
              <w:bottom w:val="single" w:sz="4" w:space="0" w:color="auto"/>
              <w:right w:val="single" w:sz="4" w:space="0" w:color="auto"/>
            </w:tcBorders>
            <w:shd w:val="clear" w:color="000000" w:fill="FCE4D6"/>
            <w:noWrap/>
            <w:hideMark/>
          </w:tcPr>
          <w:p w14:paraId="7439ADE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lastRenderedPageBreak/>
              <w:t>2.14</w:t>
            </w:r>
          </w:p>
        </w:tc>
        <w:tc>
          <w:tcPr>
            <w:tcW w:w="576" w:type="pct"/>
            <w:gridSpan w:val="2"/>
            <w:tcBorders>
              <w:top w:val="single" w:sz="4" w:space="0" w:color="auto"/>
              <w:left w:val="single" w:sz="4" w:space="0" w:color="auto"/>
              <w:bottom w:val="single" w:sz="4" w:space="0" w:color="auto"/>
              <w:right w:val="single" w:sz="4" w:space="0" w:color="auto"/>
            </w:tcBorders>
            <w:shd w:val="clear" w:color="000000" w:fill="FCE4D6"/>
            <w:hideMark/>
          </w:tcPr>
          <w:p w14:paraId="63D26CB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URUSAN PEMERINTAHAN BIDANG PENGENDALIAN PENDUDUK DAN KELUARGA BERENCANA</w:t>
            </w:r>
          </w:p>
        </w:tc>
        <w:tc>
          <w:tcPr>
            <w:tcW w:w="219" w:type="pct"/>
            <w:tcBorders>
              <w:top w:val="nil"/>
              <w:left w:val="nil"/>
              <w:bottom w:val="single" w:sz="4" w:space="0" w:color="auto"/>
              <w:right w:val="single" w:sz="4" w:space="0" w:color="auto"/>
            </w:tcBorders>
            <w:shd w:val="clear" w:color="000000" w:fill="FCE4D6"/>
            <w:noWrap/>
            <w:hideMark/>
          </w:tcPr>
          <w:p w14:paraId="1AA24A1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FCE4D6"/>
            <w:noWrap/>
            <w:hideMark/>
          </w:tcPr>
          <w:p w14:paraId="5F00BCA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FCE4D6"/>
            <w:noWrap/>
            <w:hideMark/>
          </w:tcPr>
          <w:p w14:paraId="3A5329C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15.328.615.573</w:t>
            </w:r>
          </w:p>
        </w:tc>
        <w:tc>
          <w:tcPr>
            <w:tcW w:w="398" w:type="pct"/>
            <w:tcBorders>
              <w:top w:val="nil"/>
              <w:left w:val="nil"/>
              <w:bottom w:val="single" w:sz="4" w:space="0" w:color="auto"/>
              <w:right w:val="single" w:sz="4" w:space="0" w:color="auto"/>
            </w:tcBorders>
            <w:shd w:val="clear" w:color="000000" w:fill="FCE4D6"/>
            <w:noWrap/>
            <w:hideMark/>
          </w:tcPr>
          <w:p w14:paraId="237613C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FCE4D6"/>
            <w:noWrap/>
            <w:hideMark/>
          </w:tcPr>
          <w:p w14:paraId="03E18F6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15.405.978.651</w:t>
            </w:r>
          </w:p>
        </w:tc>
        <w:tc>
          <w:tcPr>
            <w:tcW w:w="430" w:type="pct"/>
            <w:tcBorders>
              <w:top w:val="nil"/>
              <w:left w:val="nil"/>
              <w:bottom w:val="single" w:sz="4" w:space="0" w:color="auto"/>
              <w:right w:val="single" w:sz="4" w:space="0" w:color="auto"/>
            </w:tcBorders>
            <w:shd w:val="clear" w:color="000000" w:fill="FCE4D6"/>
            <w:noWrap/>
            <w:hideMark/>
          </w:tcPr>
          <w:p w14:paraId="7F46977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FCE4D6"/>
            <w:noWrap/>
            <w:hideMark/>
          </w:tcPr>
          <w:p w14:paraId="522E7E09"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15.482.284.932</w:t>
            </w:r>
          </w:p>
        </w:tc>
        <w:tc>
          <w:tcPr>
            <w:tcW w:w="371" w:type="pct"/>
            <w:tcBorders>
              <w:top w:val="nil"/>
              <w:left w:val="nil"/>
              <w:bottom w:val="single" w:sz="4" w:space="0" w:color="auto"/>
              <w:right w:val="single" w:sz="4" w:space="0" w:color="auto"/>
            </w:tcBorders>
            <w:shd w:val="clear" w:color="000000" w:fill="FCE4D6"/>
            <w:noWrap/>
            <w:hideMark/>
          </w:tcPr>
          <w:p w14:paraId="5CA6013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CE4D6"/>
            <w:noWrap/>
            <w:hideMark/>
          </w:tcPr>
          <w:p w14:paraId="6788EAE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CE4D6"/>
            <w:noWrap/>
            <w:hideMark/>
          </w:tcPr>
          <w:p w14:paraId="0AA77C0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FCE4D6"/>
            <w:noWrap/>
            <w:hideMark/>
          </w:tcPr>
          <w:p w14:paraId="564ECF0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E4CF354" w14:textId="77777777" w:rsidTr="008624E0">
        <w:trPr>
          <w:trHeight w:val="49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7E205DD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3ABC2CA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A9D08E"/>
            <w:noWrap/>
            <w:hideMark/>
          </w:tcPr>
          <w:p w14:paraId="600A347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w:t>
            </w:r>
          </w:p>
        </w:tc>
        <w:tc>
          <w:tcPr>
            <w:tcW w:w="576" w:type="pct"/>
            <w:gridSpan w:val="2"/>
            <w:tcBorders>
              <w:top w:val="single" w:sz="4" w:space="0" w:color="auto"/>
              <w:left w:val="single" w:sz="4" w:space="0" w:color="auto"/>
              <w:bottom w:val="single" w:sz="4" w:space="0" w:color="auto"/>
              <w:right w:val="single" w:sz="4" w:space="0" w:color="auto"/>
            </w:tcBorders>
            <w:shd w:val="clear" w:color="000000" w:fill="A9D08E"/>
            <w:hideMark/>
          </w:tcPr>
          <w:p w14:paraId="028BE11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Program Penunjang Urusan Pemerintahan Daerah</w:t>
            </w:r>
          </w:p>
        </w:tc>
        <w:tc>
          <w:tcPr>
            <w:tcW w:w="219" w:type="pct"/>
            <w:tcBorders>
              <w:top w:val="nil"/>
              <w:left w:val="nil"/>
              <w:bottom w:val="single" w:sz="4" w:space="0" w:color="auto"/>
              <w:right w:val="single" w:sz="4" w:space="0" w:color="auto"/>
            </w:tcBorders>
            <w:shd w:val="clear" w:color="000000" w:fill="A9D08E"/>
            <w:noWrap/>
            <w:hideMark/>
          </w:tcPr>
          <w:p w14:paraId="4B46449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A9D08E"/>
            <w:noWrap/>
            <w:hideMark/>
          </w:tcPr>
          <w:p w14:paraId="61C1E83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A9D08E"/>
            <w:noWrap/>
            <w:hideMark/>
          </w:tcPr>
          <w:p w14:paraId="66F56508"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3.974.118.573</w:t>
            </w:r>
          </w:p>
        </w:tc>
        <w:tc>
          <w:tcPr>
            <w:tcW w:w="398" w:type="pct"/>
            <w:tcBorders>
              <w:top w:val="nil"/>
              <w:left w:val="nil"/>
              <w:bottom w:val="single" w:sz="4" w:space="0" w:color="auto"/>
              <w:right w:val="single" w:sz="4" w:space="0" w:color="auto"/>
            </w:tcBorders>
            <w:shd w:val="clear" w:color="000000" w:fill="A9D08E"/>
            <w:noWrap/>
            <w:hideMark/>
          </w:tcPr>
          <w:p w14:paraId="6F31DDD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A9D08E"/>
            <w:noWrap/>
            <w:hideMark/>
          </w:tcPr>
          <w:p w14:paraId="671762B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3.993.989.166</w:t>
            </w:r>
          </w:p>
        </w:tc>
        <w:tc>
          <w:tcPr>
            <w:tcW w:w="430" w:type="pct"/>
            <w:tcBorders>
              <w:top w:val="nil"/>
              <w:left w:val="nil"/>
              <w:bottom w:val="single" w:sz="4" w:space="0" w:color="auto"/>
              <w:right w:val="single" w:sz="4" w:space="0" w:color="auto"/>
            </w:tcBorders>
            <w:shd w:val="clear" w:color="000000" w:fill="A9D08E"/>
            <w:noWrap/>
            <w:hideMark/>
          </w:tcPr>
          <w:p w14:paraId="0732943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A9D08E"/>
            <w:noWrap/>
            <w:hideMark/>
          </w:tcPr>
          <w:p w14:paraId="3A6BFEDB"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4.013.959.100</w:t>
            </w:r>
          </w:p>
        </w:tc>
        <w:tc>
          <w:tcPr>
            <w:tcW w:w="371" w:type="pct"/>
            <w:tcBorders>
              <w:top w:val="nil"/>
              <w:left w:val="nil"/>
              <w:bottom w:val="single" w:sz="4" w:space="0" w:color="auto"/>
              <w:right w:val="single" w:sz="4" w:space="0" w:color="auto"/>
            </w:tcBorders>
            <w:shd w:val="clear" w:color="000000" w:fill="A9D08E"/>
            <w:noWrap/>
            <w:hideMark/>
          </w:tcPr>
          <w:p w14:paraId="5C1CF65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A9D08E"/>
            <w:noWrap/>
            <w:hideMark/>
          </w:tcPr>
          <w:p w14:paraId="5E235F3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A9D08E"/>
            <w:noWrap/>
            <w:hideMark/>
          </w:tcPr>
          <w:p w14:paraId="0E07B0B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nil"/>
              <w:right w:val="nil"/>
            </w:tcBorders>
            <w:shd w:val="clear" w:color="000000" w:fill="A9D08E"/>
            <w:noWrap/>
            <w:hideMark/>
          </w:tcPr>
          <w:p w14:paraId="58144FF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D3320D2" w14:textId="77777777" w:rsidTr="008624E0">
        <w:trPr>
          <w:trHeight w:val="9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091F984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1C21056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00"/>
            <w:noWrap/>
            <w:hideMark/>
          </w:tcPr>
          <w:p w14:paraId="39D909B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single" w:sz="4" w:space="0" w:color="auto"/>
              <w:left w:val="single" w:sz="4" w:space="0" w:color="auto"/>
              <w:bottom w:val="single" w:sz="4" w:space="0" w:color="auto"/>
              <w:right w:val="single" w:sz="4" w:space="0" w:color="auto"/>
            </w:tcBorders>
            <w:shd w:val="clear" w:color="000000" w:fill="FFFF00"/>
            <w:noWrap/>
            <w:hideMark/>
          </w:tcPr>
          <w:p w14:paraId="5655E43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nil"/>
              <w:left w:val="nil"/>
              <w:bottom w:val="single" w:sz="4" w:space="0" w:color="auto"/>
              <w:right w:val="single" w:sz="4" w:space="0" w:color="auto"/>
            </w:tcBorders>
            <w:shd w:val="clear" w:color="000000" w:fill="FFFF00"/>
            <w:hideMark/>
          </w:tcPr>
          <w:p w14:paraId="38217AD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Persentase ketersediaan administrasi keuangan, umum dan jasa penunjang perangkat daerah </w:t>
            </w:r>
          </w:p>
        </w:tc>
        <w:tc>
          <w:tcPr>
            <w:tcW w:w="219" w:type="pct"/>
            <w:tcBorders>
              <w:top w:val="nil"/>
              <w:left w:val="nil"/>
              <w:bottom w:val="single" w:sz="4" w:space="0" w:color="auto"/>
              <w:right w:val="single" w:sz="4" w:space="0" w:color="auto"/>
            </w:tcBorders>
            <w:shd w:val="clear" w:color="000000" w:fill="FFFF00"/>
            <w:noWrap/>
            <w:hideMark/>
          </w:tcPr>
          <w:p w14:paraId="77731213"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1383" w:type="pct"/>
            <w:gridSpan w:val="2"/>
            <w:tcBorders>
              <w:top w:val="single" w:sz="4" w:space="0" w:color="auto"/>
              <w:left w:val="nil"/>
              <w:bottom w:val="single" w:sz="4" w:space="0" w:color="auto"/>
              <w:right w:val="single" w:sz="4" w:space="0" w:color="auto"/>
            </w:tcBorders>
            <w:shd w:val="clear" w:color="000000" w:fill="FFFF00"/>
            <w:noWrap/>
            <w:hideMark/>
          </w:tcPr>
          <w:p w14:paraId="1489600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611" w:type="pct"/>
            <w:gridSpan w:val="2"/>
            <w:tcBorders>
              <w:top w:val="single" w:sz="4" w:space="0" w:color="auto"/>
              <w:left w:val="nil"/>
              <w:bottom w:val="single" w:sz="4" w:space="0" w:color="auto"/>
              <w:right w:val="single" w:sz="4" w:space="0" w:color="auto"/>
            </w:tcBorders>
            <w:shd w:val="clear" w:color="000000" w:fill="FFFF00"/>
            <w:noWrap/>
            <w:hideMark/>
          </w:tcPr>
          <w:p w14:paraId="7535F9EE"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658" w:type="pct"/>
            <w:gridSpan w:val="2"/>
            <w:tcBorders>
              <w:top w:val="single" w:sz="4" w:space="0" w:color="auto"/>
              <w:left w:val="nil"/>
              <w:bottom w:val="single" w:sz="4" w:space="0" w:color="auto"/>
              <w:right w:val="single" w:sz="4" w:space="0" w:color="auto"/>
            </w:tcBorders>
            <w:shd w:val="clear" w:color="000000" w:fill="FFFF00"/>
            <w:noWrap/>
            <w:hideMark/>
          </w:tcPr>
          <w:p w14:paraId="32C2164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371" w:type="pct"/>
            <w:tcBorders>
              <w:top w:val="nil"/>
              <w:left w:val="nil"/>
              <w:bottom w:val="single" w:sz="4" w:space="0" w:color="auto"/>
              <w:right w:val="single" w:sz="4" w:space="0" w:color="auto"/>
            </w:tcBorders>
            <w:shd w:val="clear" w:color="000000" w:fill="FFFF00"/>
            <w:noWrap/>
            <w:hideMark/>
          </w:tcPr>
          <w:p w14:paraId="5ADE3EB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FFF00"/>
            <w:noWrap/>
            <w:hideMark/>
          </w:tcPr>
          <w:p w14:paraId="1B19F6C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00"/>
            <w:noWrap/>
            <w:hideMark/>
          </w:tcPr>
          <w:p w14:paraId="4E1C545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FFFF00"/>
            <w:noWrap/>
            <w:hideMark/>
          </w:tcPr>
          <w:p w14:paraId="2FDD05C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9641A11" w14:textId="77777777" w:rsidTr="008624E0">
        <w:trPr>
          <w:trHeight w:val="4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D7EF25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4A244D4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DDEBF7"/>
            <w:hideMark/>
          </w:tcPr>
          <w:p w14:paraId="6DB5437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2.14.01.2.02</w:t>
            </w:r>
          </w:p>
        </w:tc>
        <w:tc>
          <w:tcPr>
            <w:tcW w:w="280" w:type="pct"/>
            <w:tcBorders>
              <w:top w:val="single" w:sz="4" w:space="0" w:color="auto"/>
              <w:left w:val="single" w:sz="4" w:space="0" w:color="auto"/>
              <w:bottom w:val="single" w:sz="4" w:space="0" w:color="auto"/>
              <w:right w:val="single" w:sz="4" w:space="0" w:color="auto"/>
            </w:tcBorders>
            <w:shd w:val="clear" w:color="000000" w:fill="DDEBF7"/>
            <w:hideMark/>
          </w:tcPr>
          <w:p w14:paraId="5DE9AED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Administrasi Keuangan Perangkat Daerah</w:t>
            </w:r>
          </w:p>
        </w:tc>
        <w:tc>
          <w:tcPr>
            <w:tcW w:w="297" w:type="pct"/>
            <w:tcBorders>
              <w:top w:val="single" w:sz="4" w:space="0" w:color="auto"/>
              <w:left w:val="single" w:sz="4" w:space="0" w:color="auto"/>
              <w:bottom w:val="single" w:sz="4" w:space="0" w:color="auto"/>
              <w:right w:val="single" w:sz="4" w:space="0" w:color="auto"/>
            </w:tcBorders>
            <w:shd w:val="clear" w:color="000000" w:fill="DDEBF7"/>
            <w:hideMark/>
          </w:tcPr>
          <w:p w14:paraId="68E5C8D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single" w:sz="4" w:space="0" w:color="auto"/>
              <w:left w:val="single" w:sz="4" w:space="0" w:color="auto"/>
              <w:bottom w:val="single" w:sz="4" w:space="0" w:color="auto"/>
              <w:right w:val="single" w:sz="4" w:space="0" w:color="auto"/>
            </w:tcBorders>
            <w:shd w:val="clear" w:color="000000" w:fill="DDEBF7"/>
            <w:noWrap/>
            <w:hideMark/>
          </w:tcPr>
          <w:p w14:paraId="5256022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000000" w:fill="DDEBF7"/>
            <w:noWrap/>
            <w:hideMark/>
          </w:tcPr>
          <w:p w14:paraId="489D27D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single" w:sz="4" w:space="0" w:color="auto"/>
              <w:left w:val="single" w:sz="4" w:space="0" w:color="auto"/>
              <w:bottom w:val="single" w:sz="4" w:space="0" w:color="auto"/>
              <w:right w:val="single" w:sz="4" w:space="0" w:color="auto"/>
            </w:tcBorders>
            <w:shd w:val="clear" w:color="000000" w:fill="DDEBF7"/>
            <w:noWrap/>
            <w:hideMark/>
          </w:tcPr>
          <w:p w14:paraId="500D901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3.219.538.561 </w:t>
            </w:r>
          </w:p>
        </w:tc>
        <w:tc>
          <w:tcPr>
            <w:tcW w:w="398" w:type="pct"/>
            <w:tcBorders>
              <w:top w:val="single" w:sz="4" w:space="0" w:color="auto"/>
              <w:left w:val="single" w:sz="4" w:space="0" w:color="auto"/>
              <w:bottom w:val="single" w:sz="4" w:space="0" w:color="auto"/>
              <w:right w:val="single" w:sz="4" w:space="0" w:color="auto"/>
            </w:tcBorders>
            <w:shd w:val="clear" w:color="000000" w:fill="DDEBF7"/>
            <w:noWrap/>
            <w:hideMark/>
          </w:tcPr>
          <w:p w14:paraId="335D6BF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single" w:sz="4" w:space="0" w:color="auto"/>
              <w:left w:val="single" w:sz="4" w:space="0" w:color="auto"/>
              <w:bottom w:val="single" w:sz="4" w:space="0" w:color="auto"/>
              <w:right w:val="single" w:sz="4" w:space="0" w:color="auto"/>
            </w:tcBorders>
            <w:shd w:val="clear" w:color="000000" w:fill="DDEBF7"/>
            <w:noWrap/>
            <w:hideMark/>
          </w:tcPr>
          <w:p w14:paraId="2202CF2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3.239.409.154 </w:t>
            </w:r>
          </w:p>
        </w:tc>
        <w:tc>
          <w:tcPr>
            <w:tcW w:w="430" w:type="pct"/>
            <w:tcBorders>
              <w:top w:val="single" w:sz="4" w:space="0" w:color="auto"/>
              <w:left w:val="single" w:sz="4" w:space="0" w:color="auto"/>
              <w:bottom w:val="single" w:sz="4" w:space="0" w:color="auto"/>
              <w:right w:val="single" w:sz="4" w:space="0" w:color="auto"/>
            </w:tcBorders>
            <w:shd w:val="clear" w:color="000000" w:fill="DDEBF7"/>
            <w:noWrap/>
            <w:hideMark/>
          </w:tcPr>
          <w:p w14:paraId="60D0B88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single" w:sz="4" w:space="0" w:color="auto"/>
              <w:left w:val="single" w:sz="4" w:space="0" w:color="auto"/>
              <w:bottom w:val="single" w:sz="4" w:space="0" w:color="auto"/>
              <w:right w:val="single" w:sz="4" w:space="0" w:color="auto"/>
            </w:tcBorders>
            <w:shd w:val="clear" w:color="000000" w:fill="DDEBF7"/>
            <w:noWrap/>
            <w:hideMark/>
          </w:tcPr>
          <w:p w14:paraId="424495F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3.242.379.100 </w:t>
            </w:r>
          </w:p>
        </w:tc>
        <w:tc>
          <w:tcPr>
            <w:tcW w:w="371" w:type="pct"/>
            <w:tcBorders>
              <w:top w:val="single" w:sz="4" w:space="0" w:color="auto"/>
              <w:left w:val="single" w:sz="4" w:space="0" w:color="auto"/>
              <w:bottom w:val="single" w:sz="4" w:space="0" w:color="auto"/>
              <w:right w:val="single" w:sz="4" w:space="0" w:color="auto"/>
            </w:tcBorders>
            <w:shd w:val="clear" w:color="000000" w:fill="DDEBF7"/>
            <w:noWrap/>
            <w:hideMark/>
          </w:tcPr>
          <w:p w14:paraId="5C3B27E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000000" w:fill="DDEBF7"/>
            <w:noWrap/>
            <w:hideMark/>
          </w:tcPr>
          <w:p w14:paraId="6475F78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000000" w:fill="DDEBF7"/>
            <w:noWrap/>
            <w:hideMark/>
          </w:tcPr>
          <w:p w14:paraId="1CA685A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000000" w:fill="DDEBF7"/>
            <w:noWrap/>
            <w:hideMark/>
          </w:tcPr>
          <w:p w14:paraId="3B62690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53B89AEC" w14:textId="77777777" w:rsidTr="008624E0">
        <w:trPr>
          <w:trHeight w:val="4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2048E6E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7CFE96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FF"/>
            <w:hideMark/>
          </w:tcPr>
          <w:p w14:paraId="6E396C4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2.14.01.2.02.01</w:t>
            </w:r>
          </w:p>
        </w:tc>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2BFAEC0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Gaji dan Tunjangan ASN</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543DB07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Tersedianya Penyediaan Gaji dan Tunjangan ASN</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5DA7C2F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auto" w:fill="auto"/>
            <w:noWrap/>
            <w:hideMark/>
          </w:tcPr>
          <w:p w14:paraId="07EF294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single" w:sz="4" w:space="0" w:color="auto"/>
              <w:left w:val="single" w:sz="4" w:space="0" w:color="auto"/>
              <w:bottom w:val="single" w:sz="4" w:space="0" w:color="auto"/>
              <w:right w:val="single" w:sz="4" w:space="0" w:color="auto"/>
            </w:tcBorders>
            <w:shd w:val="clear" w:color="auto" w:fill="auto"/>
            <w:noWrap/>
            <w:hideMark/>
          </w:tcPr>
          <w:p w14:paraId="7D0EDDA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3.219.538.561 </w:t>
            </w:r>
          </w:p>
        </w:tc>
        <w:tc>
          <w:tcPr>
            <w:tcW w:w="398" w:type="pct"/>
            <w:tcBorders>
              <w:top w:val="single" w:sz="4" w:space="0" w:color="auto"/>
              <w:left w:val="single" w:sz="4" w:space="0" w:color="auto"/>
              <w:bottom w:val="single" w:sz="4" w:space="0" w:color="auto"/>
              <w:right w:val="single" w:sz="4" w:space="0" w:color="auto"/>
            </w:tcBorders>
            <w:shd w:val="clear" w:color="auto" w:fill="auto"/>
            <w:noWrap/>
            <w:hideMark/>
          </w:tcPr>
          <w:p w14:paraId="3E59781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0960643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3.239.409.154 </w:t>
            </w:r>
          </w:p>
        </w:tc>
        <w:tc>
          <w:tcPr>
            <w:tcW w:w="430" w:type="pct"/>
            <w:tcBorders>
              <w:top w:val="single" w:sz="4" w:space="0" w:color="auto"/>
              <w:left w:val="single" w:sz="4" w:space="0" w:color="auto"/>
              <w:bottom w:val="single" w:sz="4" w:space="0" w:color="auto"/>
              <w:right w:val="single" w:sz="4" w:space="0" w:color="auto"/>
            </w:tcBorders>
            <w:shd w:val="clear" w:color="auto" w:fill="auto"/>
            <w:noWrap/>
            <w:hideMark/>
          </w:tcPr>
          <w:p w14:paraId="51F180B9"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38E424E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3.242.379.100 </w:t>
            </w:r>
          </w:p>
        </w:tc>
        <w:tc>
          <w:tcPr>
            <w:tcW w:w="371" w:type="pct"/>
            <w:tcBorders>
              <w:top w:val="single" w:sz="4" w:space="0" w:color="auto"/>
              <w:left w:val="single" w:sz="4" w:space="0" w:color="auto"/>
              <w:bottom w:val="single" w:sz="4" w:space="0" w:color="auto"/>
              <w:right w:val="single" w:sz="4" w:space="0" w:color="auto"/>
            </w:tcBorders>
            <w:shd w:val="clear" w:color="auto" w:fill="auto"/>
            <w:noWrap/>
            <w:hideMark/>
          </w:tcPr>
          <w:p w14:paraId="2367A64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auto" w:fill="auto"/>
            <w:noWrap/>
            <w:hideMark/>
          </w:tcPr>
          <w:p w14:paraId="5A61CF4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auto" w:fill="auto"/>
            <w:noWrap/>
            <w:hideMark/>
          </w:tcPr>
          <w:p w14:paraId="75598B1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auto" w:fill="auto"/>
            <w:noWrap/>
            <w:hideMark/>
          </w:tcPr>
          <w:p w14:paraId="0739E95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39C632E5" w14:textId="77777777" w:rsidTr="008624E0">
        <w:trPr>
          <w:trHeight w:val="4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6C1C290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0F5F9EF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DDEBF7"/>
            <w:hideMark/>
          </w:tcPr>
          <w:p w14:paraId="6262D32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2.14.01.2.06</w:t>
            </w:r>
          </w:p>
        </w:tc>
        <w:tc>
          <w:tcPr>
            <w:tcW w:w="280" w:type="pct"/>
            <w:tcBorders>
              <w:top w:val="single" w:sz="4" w:space="0" w:color="auto"/>
              <w:left w:val="single" w:sz="4" w:space="0" w:color="auto"/>
              <w:bottom w:val="single" w:sz="4" w:space="0" w:color="auto"/>
              <w:right w:val="single" w:sz="4" w:space="0" w:color="auto"/>
            </w:tcBorders>
            <w:shd w:val="clear" w:color="000000" w:fill="DDEBF7"/>
            <w:hideMark/>
          </w:tcPr>
          <w:p w14:paraId="044A91E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Administrasi Umum Perangkat Daerah</w:t>
            </w:r>
          </w:p>
        </w:tc>
        <w:tc>
          <w:tcPr>
            <w:tcW w:w="297" w:type="pct"/>
            <w:tcBorders>
              <w:top w:val="single" w:sz="4" w:space="0" w:color="auto"/>
              <w:left w:val="single" w:sz="4" w:space="0" w:color="auto"/>
              <w:bottom w:val="single" w:sz="4" w:space="0" w:color="auto"/>
              <w:right w:val="single" w:sz="4" w:space="0" w:color="auto"/>
            </w:tcBorders>
            <w:shd w:val="clear" w:color="000000" w:fill="DDEBF7"/>
            <w:hideMark/>
          </w:tcPr>
          <w:p w14:paraId="3BCCEB0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single" w:sz="4" w:space="0" w:color="auto"/>
              <w:left w:val="single" w:sz="4" w:space="0" w:color="auto"/>
              <w:bottom w:val="single" w:sz="4" w:space="0" w:color="auto"/>
              <w:right w:val="single" w:sz="4" w:space="0" w:color="auto"/>
            </w:tcBorders>
            <w:shd w:val="clear" w:color="000000" w:fill="DDEBF7"/>
            <w:noWrap/>
            <w:hideMark/>
          </w:tcPr>
          <w:p w14:paraId="3F60E1F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000000" w:fill="DDEBF7"/>
            <w:noWrap/>
            <w:hideMark/>
          </w:tcPr>
          <w:p w14:paraId="02C91DE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single" w:sz="4" w:space="0" w:color="auto"/>
              <w:left w:val="single" w:sz="4" w:space="0" w:color="auto"/>
              <w:bottom w:val="single" w:sz="4" w:space="0" w:color="auto"/>
              <w:right w:val="single" w:sz="4" w:space="0" w:color="auto"/>
            </w:tcBorders>
            <w:shd w:val="clear" w:color="000000" w:fill="DDEBF7"/>
            <w:noWrap/>
            <w:hideMark/>
          </w:tcPr>
          <w:p w14:paraId="788C7BE8"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64.000.000</w:t>
            </w:r>
          </w:p>
        </w:tc>
        <w:tc>
          <w:tcPr>
            <w:tcW w:w="398" w:type="pct"/>
            <w:tcBorders>
              <w:top w:val="single" w:sz="4" w:space="0" w:color="auto"/>
              <w:left w:val="single" w:sz="4" w:space="0" w:color="auto"/>
              <w:bottom w:val="single" w:sz="4" w:space="0" w:color="auto"/>
              <w:right w:val="single" w:sz="4" w:space="0" w:color="auto"/>
            </w:tcBorders>
            <w:shd w:val="clear" w:color="000000" w:fill="DDEBF7"/>
            <w:noWrap/>
            <w:hideMark/>
          </w:tcPr>
          <w:p w14:paraId="407A697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single" w:sz="4" w:space="0" w:color="auto"/>
              <w:left w:val="single" w:sz="4" w:space="0" w:color="auto"/>
              <w:bottom w:val="single" w:sz="4" w:space="0" w:color="auto"/>
              <w:right w:val="single" w:sz="4" w:space="0" w:color="auto"/>
            </w:tcBorders>
            <w:shd w:val="clear" w:color="000000" w:fill="DDEBF7"/>
            <w:noWrap/>
            <w:hideMark/>
          </w:tcPr>
          <w:p w14:paraId="332C160D"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64.000.000</w:t>
            </w:r>
          </w:p>
        </w:tc>
        <w:tc>
          <w:tcPr>
            <w:tcW w:w="430" w:type="pct"/>
            <w:tcBorders>
              <w:top w:val="single" w:sz="4" w:space="0" w:color="auto"/>
              <w:left w:val="single" w:sz="4" w:space="0" w:color="auto"/>
              <w:bottom w:val="single" w:sz="4" w:space="0" w:color="auto"/>
              <w:right w:val="single" w:sz="4" w:space="0" w:color="auto"/>
            </w:tcBorders>
            <w:shd w:val="clear" w:color="000000" w:fill="DDEBF7"/>
            <w:noWrap/>
            <w:hideMark/>
          </w:tcPr>
          <w:p w14:paraId="3D56D02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single" w:sz="4" w:space="0" w:color="auto"/>
              <w:left w:val="single" w:sz="4" w:space="0" w:color="auto"/>
              <w:bottom w:val="single" w:sz="4" w:space="0" w:color="auto"/>
              <w:right w:val="single" w:sz="4" w:space="0" w:color="auto"/>
            </w:tcBorders>
            <w:shd w:val="clear" w:color="000000" w:fill="DDEBF7"/>
            <w:noWrap/>
            <w:hideMark/>
          </w:tcPr>
          <w:p w14:paraId="467D5E49"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69.000.000</w:t>
            </w:r>
          </w:p>
        </w:tc>
        <w:tc>
          <w:tcPr>
            <w:tcW w:w="371" w:type="pct"/>
            <w:tcBorders>
              <w:top w:val="single" w:sz="4" w:space="0" w:color="auto"/>
              <w:left w:val="single" w:sz="4" w:space="0" w:color="auto"/>
              <w:bottom w:val="single" w:sz="4" w:space="0" w:color="auto"/>
              <w:right w:val="single" w:sz="4" w:space="0" w:color="auto"/>
            </w:tcBorders>
            <w:shd w:val="clear" w:color="000000" w:fill="DDEBF7"/>
            <w:noWrap/>
            <w:hideMark/>
          </w:tcPr>
          <w:p w14:paraId="5296EDB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000000" w:fill="DDEBF7"/>
            <w:noWrap/>
            <w:hideMark/>
          </w:tcPr>
          <w:p w14:paraId="032B2FA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000000" w:fill="DDEBF7"/>
            <w:noWrap/>
            <w:hideMark/>
          </w:tcPr>
          <w:p w14:paraId="2ACEB6F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000000" w:fill="DDEBF7"/>
            <w:noWrap/>
            <w:hideMark/>
          </w:tcPr>
          <w:p w14:paraId="574CD64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5E4C6561" w14:textId="77777777" w:rsidTr="008624E0">
        <w:trPr>
          <w:trHeight w:val="9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039B5CC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7A41F84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FF"/>
            <w:hideMark/>
          </w:tcPr>
          <w:p w14:paraId="4FDDD2E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2.14.01.2.06.01</w:t>
            </w:r>
          </w:p>
        </w:tc>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0BF069A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Komponen Instalasi Listrik/Penerangan Bangunan Kantor</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2111993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Tersedianya  Komponen Instalasi Listrik/Penerangan Bangunan Kantor</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3B3078C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auto" w:fill="auto"/>
            <w:noWrap/>
            <w:hideMark/>
          </w:tcPr>
          <w:p w14:paraId="4D9625EF"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hideMark/>
          </w:tcPr>
          <w:p w14:paraId="143A3225"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2.000.000</w:t>
            </w:r>
          </w:p>
        </w:tc>
        <w:tc>
          <w:tcPr>
            <w:tcW w:w="398" w:type="pct"/>
            <w:tcBorders>
              <w:top w:val="single" w:sz="4" w:space="0" w:color="auto"/>
              <w:left w:val="single" w:sz="4" w:space="0" w:color="auto"/>
              <w:bottom w:val="single" w:sz="4" w:space="0" w:color="auto"/>
              <w:right w:val="single" w:sz="4" w:space="0" w:color="auto"/>
            </w:tcBorders>
            <w:shd w:val="clear" w:color="auto" w:fill="auto"/>
            <w:noWrap/>
            <w:hideMark/>
          </w:tcPr>
          <w:p w14:paraId="17A273A2"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single" w:sz="4" w:space="0" w:color="auto"/>
              <w:left w:val="single" w:sz="4" w:space="0" w:color="auto"/>
              <w:bottom w:val="single" w:sz="4" w:space="0" w:color="auto"/>
              <w:right w:val="single" w:sz="4" w:space="0" w:color="auto"/>
            </w:tcBorders>
            <w:shd w:val="clear" w:color="000000" w:fill="FFFFFF"/>
            <w:hideMark/>
          </w:tcPr>
          <w:p w14:paraId="4E3ADE8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2.000.000</w:t>
            </w:r>
          </w:p>
        </w:tc>
        <w:tc>
          <w:tcPr>
            <w:tcW w:w="430" w:type="pct"/>
            <w:tcBorders>
              <w:top w:val="single" w:sz="4" w:space="0" w:color="auto"/>
              <w:left w:val="single" w:sz="4" w:space="0" w:color="auto"/>
              <w:bottom w:val="single" w:sz="4" w:space="0" w:color="auto"/>
              <w:right w:val="single" w:sz="4" w:space="0" w:color="auto"/>
            </w:tcBorders>
            <w:shd w:val="clear" w:color="auto" w:fill="auto"/>
            <w:noWrap/>
            <w:hideMark/>
          </w:tcPr>
          <w:p w14:paraId="437892C0"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single" w:sz="4" w:space="0" w:color="auto"/>
              <w:left w:val="single" w:sz="4" w:space="0" w:color="auto"/>
              <w:bottom w:val="single" w:sz="4" w:space="0" w:color="auto"/>
              <w:right w:val="single" w:sz="4" w:space="0" w:color="auto"/>
            </w:tcBorders>
            <w:shd w:val="clear" w:color="000000" w:fill="FFFFFF"/>
            <w:hideMark/>
          </w:tcPr>
          <w:p w14:paraId="03A2AD31"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2.000.000</w:t>
            </w:r>
          </w:p>
        </w:tc>
        <w:tc>
          <w:tcPr>
            <w:tcW w:w="371" w:type="pct"/>
            <w:tcBorders>
              <w:top w:val="single" w:sz="4" w:space="0" w:color="auto"/>
              <w:left w:val="single" w:sz="4" w:space="0" w:color="auto"/>
              <w:bottom w:val="single" w:sz="4" w:space="0" w:color="auto"/>
              <w:right w:val="single" w:sz="4" w:space="0" w:color="auto"/>
            </w:tcBorders>
            <w:shd w:val="clear" w:color="auto" w:fill="auto"/>
            <w:noWrap/>
            <w:hideMark/>
          </w:tcPr>
          <w:p w14:paraId="12DAD15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auto" w:fill="auto"/>
            <w:noWrap/>
            <w:hideMark/>
          </w:tcPr>
          <w:p w14:paraId="6F9D0A2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auto" w:fill="auto"/>
            <w:noWrap/>
            <w:hideMark/>
          </w:tcPr>
          <w:p w14:paraId="769C8D4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auto" w:fill="auto"/>
            <w:noWrap/>
            <w:hideMark/>
          </w:tcPr>
          <w:p w14:paraId="6EE4E5A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2387FA16" w14:textId="77777777" w:rsidTr="008624E0">
        <w:trPr>
          <w:trHeight w:val="4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3DA2F5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545765D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FF"/>
            <w:hideMark/>
          </w:tcPr>
          <w:p w14:paraId="37EBA4C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2.14.01.2.06.04</w:t>
            </w:r>
          </w:p>
        </w:tc>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661D49C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Bahan Logistik Kantor</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0CA4F95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Tercukupinya Bahan Logistik Kantor</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2FFE5D7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auto" w:fill="auto"/>
            <w:noWrap/>
            <w:hideMark/>
          </w:tcPr>
          <w:p w14:paraId="4C54766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hideMark/>
          </w:tcPr>
          <w:p w14:paraId="5F4FDF0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11.000.000</w:t>
            </w:r>
          </w:p>
        </w:tc>
        <w:tc>
          <w:tcPr>
            <w:tcW w:w="398" w:type="pct"/>
            <w:tcBorders>
              <w:top w:val="single" w:sz="4" w:space="0" w:color="auto"/>
              <w:left w:val="single" w:sz="4" w:space="0" w:color="auto"/>
              <w:bottom w:val="single" w:sz="4" w:space="0" w:color="auto"/>
              <w:right w:val="single" w:sz="4" w:space="0" w:color="auto"/>
            </w:tcBorders>
            <w:shd w:val="clear" w:color="auto" w:fill="auto"/>
            <w:noWrap/>
            <w:hideMark/>
          </w:tcPr>
          <w:p w14:paraId="162D036A"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single" w:sz="4" w:space="0" w:color="auto"/>
              <w:left w:val="single" w:sz="4" w:space="0" w:color="auto"/>
              <w:bottom w:val="single" w:sz="4" w:space="0" w:color="auto"/>
              <w:right w:val="single" w:sz="4" w:space="0" w:color="auto"/>
            </w:tcBorders>
            <w:shd w:val="clear" w:color="000000" w:fill="FFFFFF"/>
            <w:hideMark/>
          </w:tcPr>
          <w:p w14:paraId="57E8BF7D"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11.000.000</w:t>
            </w:r>
          </w:p>
        </w:tc>
        <w:tc>
          <w:tcPr>
            <w:tcW w:w="430" w:type="pct"/>
            <w:tcBorders>
              <w:top w:val="single" w:sz="4" w:space="0" w:color="auto"/>
              <w:left w:val="single" w:sz="4" w:space="0" w:color="auto"/>
              <w:bottom w:val="single" w:sz="4" w:space="0" w:color="auto"/>
              <w:right w:val="single" w:sz="4" w:space="0" w:color="auto"/>
            </w:tcBorders>
            <w:shd w:val="clear" w:color="auto" w:fill="auto"/>
            <w:noWrap/>
            <w:hideMark/>
          </w:tcPr>
          <w:p w14:paraId="17071147"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single" w:sz="4" w:space="0" w:color="auto"/>
              <w:left w:val="single" w:sz="4" w:space="0" w:color="auto"/>
              <w:bottom w:val="single" w:sz="4" w:space="0" w:color="auto"/>
              <w:right w:val="single" w:sz="4" w:space="0" w:color="auto"/>
            </w:tcBorders>
            <w:shd w:val="clear" w:color="000000" w:fill="FFFFFF"/>
            <w:hideMark/>
          </w:tcPr>
          <w:p w14:paraId="052E95BB"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12.000.000</w:t>
            </w:r>
          </w:p>
        </w:tc>
        <w:tc>
          <w:tcPr>
            <w:tcW w:w="371" w:type="pct"/>
            <w:tcBorders>
              <w:top w:val="single" w:sz="4" w:space="0" w:color="auto"/>
              <w:left w:val="single" w:sz="4" w:space="0" w:color="auto"/>
              <w:bottom w:val="single" w:sz="4" w:space="0" w:color="auto"/>
              <w:right w:val="single" w:sz="4" w:space="0" w:color="auto"/>
            </w:tcBorders>
            <w:shd w:val="clear" w:color="auto" w:fill="auto"/>
            <w:noWrap/>
            <w:hideMark/>
          </w:tcPr>
          <w:p w14:paraId="6732DE9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auto" w:fill="auto"/>
            <w:noWrap/>
            <w:hideMark/>
          </w:tcPr>
          <w:p w14:paraId="2592B89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auto" w:fill="auto"/>
            <w:noWrap/>
            <w:hideMark/>
          </w:tcPr>
          <w:p w14:paraId="08BFB83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auto" w:fill="auto"/>
            <w:noWrap/>
            <w:hideMark/>
          </w:tcPr>
          <w:p w14:paraId="3E0A130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721F64F2" w14:textId="77777777" w:rsidTr="008624E0">
        <w:trPr>
          <w:trHeight w:val="4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291E6F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256B52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FF"/>
            <w:hideMark/>
          </w:tcPr>
          <w:p w14:paraId="737052B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2.14.01.2.06.05</w:t>
            </w:r>
          </w:p>
        </w:tc>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3721FD2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Barang Cetakan dan Penggandaan</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2DF90CA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Barang Cetakan dan Penggandaan</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666E31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auto" w:fill="auto"/>
            <w:noWrap/>
            <w:hideMark/>
          </w:tcPr>
          <w:p w14:paraId="7423D32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hideMark/>
          </w:tcPr>
          <w:p w14:paraId="1D69916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6.000.000</w:t>
            </w:r>
          </w:p>
        </w:tc>
        <w:tc>
          <w:tcPr>
            <w:tcW w:w="398" w:type="pct"/>
            <w:tcBorders>
              <w:top w:val="single" w:sz="4" w:space="0" w:color="auto"/>
              <w:left w:val="single" w:sz="4" w:space="0" w:color="auto"/>
              <w:bottom w:val="single" w:sz="4" w:space="0" w:color="auto"/>
              <w:right w:val="single" w:sz="4" w:space="0" w:color="auto"/>
            </w:tcBorders>
            <w:shd w:val="clear" w:color="auto" w:fill="auto"/>
            <w:noWrap/>
            <w:hideMark/>
          </w:tcPr>
          <w:p w14:paraId="75FB383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single" w:sz="4" w:space="0" w:color="auto"/>
              <w:left w:val="single" w:sz="4" w:space="0" w:color="auto"/>
              <w:bottom w:val="single" w:sz="4" w:space="0" w:color="auto"/>
              <w:right w:val="single" w:sz="4" w:space="0" w:color="auto"/>
            </w:tcBorders>
            <w:shd w:val="clear" w:color="000000" w:fill="FFFFFF"/>
            <w:hideMark/>
          </w:tcPr>
          <w:p w14:paraId="41A95B9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6.000.000</w:t>
            </w:r>
          </w:p>
        </w:tc>
        <w:tc>
          <w:tcPr>
            <w:tcW w:w="430" w:type="pct"/>
            <w:tcBorders>
              <w:top w:val="single" w:sz="4" w:space="0" w:color="auto"/>
              <w:left w:val="single" w:sz="4" w:space="0" w:color="auto"/>
              <w:bottom w:val="single" w:sz="4" w:space="0" w:color="auto"/>
              <w:right w:val="single" w:sz="4" w:space="0" w:color="auto"/>
            </w:tcBorders>
            <w:shd w:val="clear" w:color="auto" w:fill="auto"/>
            <w:noWrap/>
            <w:hideMark/>
          </w:tcPr>
          <w:p w14:paraId="192CA620"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single" w:sz="4" w:space="0" w:color="auto"/>
              <w:left w:val="single" w:sz="4" w:space="0" w:color="auto"/>
              <w:bottom w:val="single" w:sz="4" w:space="0" w:color="auto"/>
              <w:right w:val="single" w:sz="4" w:space="0" w:color="auto"/>
            </w:tcBorders>
            <w:shd w:val="clear" w:color="000000" w:fill="FFFFFF"/>
            <w:hideMark/>
          </w:tcPr>
          <w:p w14:paraId="60EDD86A"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7.000.000</w:t>
            </w:r>
          </w:p>
        </w:tc>
        <w:tc>
          <w:tcPr>
            <w:tcW w:w="371" w:type="pct"/>
            <w:tcBorders>
              <w:top w:val="single" w:sz="4" w:space="0" w:color="auto"/>
              <w:left w:val="single" w:sz="4" w:space="0" w:color="auto"/>
              <w:bottom w:val="single" w:sz="4" w:space="0" w:color="auto"/>
              <w:right w:val="single" w:sz="4" w:space="0" w:color="auto"/>
            </w:tcBorders>
            <w:shd w:val="clear" w:color="auto" w:fill="auto"/>
            <w:noWrap/>
            <w:hideMark/>
          </w:tcPr>
          <w:p w14:paraId="1F943C9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auto" w:fill="auto"/>
            <w:noWrap/>
            <w:hideMark/>
          </w:tcPr>
          <w:p w14:paraId="14E53DC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auto" w:fill="auto"/>
            <w:noWrap/>
            <w:hideMark/>
          </w:tcPr>
          <w:p w14:paraId="397FDBB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auto" w:fill="auto"/>
            <w:noWrap/>
            <w:hideMark/>
          </w:tcPr>
          <w:p w14:paraId="791D3FA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0E9C4413" w14:textId="77777777" w:rsidTr="008624E0">
        <w:trPr>
          <w:trHeight w:val="4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970872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CFEE5E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FF"/>
            <w:hideMark/>
          </w:tcPr>
          <w:p w14:paraId="49C5870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2.14.01.2.06.08</w:t>
            </w:r>
          </w:p>
        </w:tc>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39D9404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Fasilitasi Kunjungan Tamu</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5E82C00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Terfasilitasinya Fasilitasi Kunjungan Tamu</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590C974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auto" w:fill="auto"/>
            <w:noWrap/>
            <w:hideMark/>
          </w:tcPr>
          <w:p w14:paraId="5314E32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hideMark/>
          </w:tcPr>
          <w:p w14:paraId="635C016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15.000.000</w:t>
            </w:r>
          </w:p>
        </w:tc>
        <w:tc>
          <w:tcPr>
            <w:tcW w:w="398" w:type="pct"/>
            <w:tcBorders>
              <w:top w:val="single" w:sz="4" w:space="0" w:color="auto"/>
              <w:left w:val="single" w:sz="4" w:space="0" w:color="auto"/>
              <w:bottom w:val="single" w:sz="4" w:space="0" w:color="auto"/>
              <w:right w:val="single" w:sz="4" w:space="0" w:color="auto"/>
            </w:tcBorders>
            <w:shd w:val="clear" w:color="auto" w:fill="auto"/>
            <w:noWrap/>
            <w:hideMark/>
          </w:tcPr>
          <w:p w14:paraId="5BAE8DE7"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single" w:sz="4" w:space="0" w:color="auto"/>
              <w:left w:val="single" w:sz="4" w:space="0" w:color="auto"/>
              <w:bottom w:val="single" w:sz="4" w:space="0" w:color="auto"/>
              <w:right w:val="single" w:sz="4" w:space="0" w:color="auto"/>
            </w:tcBorders>
            <w:shd w:val="clear" w:color="000000" w:fill="FFFFFF"/>
            <w:hideMark/>
          </w:tcPr>
          <w:p w14:paraId="5286CDA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15.000.000</w:t>
            </w:r>
          </w:p>
        </w:tc>
        <w:tc>
          <w:tcPr>
            <w:tcW w:w="430" w:type="pct"/>
            <w:tcBorders>
              <w:top w:val="single" w:sz="4" w:space="0" w:color="auto"/>
              <w:left w:val="single" w:sz="4" w:space="0" w:color="auto"/>
              <w:bottom w:val="single" w:sz="4" w:space="0" w:color="auto"/>
              <w:right w:val="single" w:sz="4" w:space="0" w:color="auto"/>
            </w:tcBorders>
            <w:shd w:val="clear" w:color="auto" w:fill="auto"/>
            <w:noWrap/>
            <w:hideMark/>
          </w:tcPr>
          <w:p w14:paraId="188D623B"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single" w:sz="4" w:space="0" w:color="auto"/>
              <w:left w:val="single" w:sz="4" w:space="0" w:color="auto"/>
              <w:bottom w:val="single" w:sz="4" w:space="0" w:color="auto"/>
              <w:right w:val="single" w:sz="4" w:space="0" w:color="auto"/>
            </w:tcBorders>
            <w:shd w:val="clear" w:color="000000" w:fill="FFFFFF"/>
            <w:hideMark/>
          </w:tcPr>
          <w:p w14:paraId="02FE38FF"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16.000.000</w:t>
            </w:r>
          </w:p>
        </w:tc>
        <w:tc>
          <w:tcPr>
            <w:tcW w:w="371" w:type="pct"/>
            <w:tcBorders>
              <w:top w:val="single" w:sz="4" w:space="0" w:color="auto"/>
              <w:left w:val="single" w:sz="4" w:space="0" w:color="auto"/>
              <w:bottom w:val="single" w:sz="4" w:space="0" w:color="auto"/>
              <w:right w:val="single" w:sz="4" w:space="0" w:color="auto"/>
            </w:tcBorders>
            <w:shd w:val="clear" w:color="auto" w:fill="auto"/>
            <w:noWrap/>
            <w:hideMark/>
          </w:tcPr>
          <w:p w14:paraId="6DDD2DA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auto" w:fill="auto"/>
            <w:noWrap/>
            <w:hideMark/>
          </w:tcPr>
          <w:p w14:paraId="592D678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auto" w:fill="auto"/>
            <w:noWrap/>
            <w:hideMark/>
          </w:tcPr>
          <w:p w14:paraId="3DE9097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auto" w:fill="auto"/>
            <w:noWrap/>
            <w:hideMark/>
          </w:tcPr>
          <w:p w14:paraId="301E1F1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54C02123" w14:textId="77777777" w:rsidTr="008624E0">
        <w:trPr>
          <w:trHeight w:val="9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1BEC4AA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52F8693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FF"/>
            <w:hideMark/>
          </w:tcPr>
          <w:p w14:paraId="1EE8610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2.14.01.2.06.09</w:t>
            </w:r>
          </w:p>
        </w:tc>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53E0314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Penyelenggaraan Rapat Koordinasi dan Konsultasi SKPD</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5ACF267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Penyelenggaraan Rapat Koordinasi dan Konsultasi SKPD</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580298F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auto" w:fill="auto"/>
            <w:noWrap/>
            <w:hideMark/>
          </w:tcPr>
          <w:p w14:paraId="76B3F6E0"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hideMark/>
          </w:tcPr>
          <w:p w14:paraId="7112EED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30.000.000</w:t>
            </w:r>
          </w:p>
        </w:tc>
        <w:tc>
          <w:tcPr>
            <w:tcW w:w="398" w:type="pct"/>
            <w:tcBorders>
              <w:top w:val="single" w:sz="4" w:space="0" w:color="auto"/>
              <w:left w:val="single" w:sz="4" w:space="0" w:color="auto"/>
              <w:bottom w:val="single" w:sz="4" w:space="0" w:color="auto"/>
              <w:right w:val="single" w:sz="4" w:space="0" w:color="auto"/>
            </w:tcBorders>
            <w:shd w:val="clear" w:color="auto" w:fill="auto"/>
            <w:noWrap/>
            <w:hideMark/>
          </w:tcPr>
          <w:p w14:paraId="7E6113CD"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single" w:sz="4" w:space="0" w:color="auto"/>
              <w:left w:val="single" w:sz="4" w:space="0" w:color="auto"/>
              <w:bottom w:val="single" w:sz="4" w:space="0" w:color="auto"/>
              <w:right w:val="single" w:sz="4" w:space="0" w:color="auto"/>
            </w:tcBorders>
            <w:shd w:val="clear" w:color="000000" w:fill="FFFFFF"/>
            <w:hideMark/>
          </w:tcPr>
          <w:p w14:paraId="6D41A91D"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30.000.000</w:t>
            </w:r>
          </w:p>
        </w:tc>
        <w:tc>
          <w:tcPr>
            <w:tcW w:w="430" w:type="pct"/>
            <w:tcBorders>
              <w:top w:val="single" w:sz="4" w:space="0" w:color="auto"/>
              <w:left w:val="single" w:sz="4" w:space="0" w:color="auto"/>
              <w:bottom w:val="single" w:sz="4" w:space="0" w:color="auto"/>
              <w:right w:val="single" w:sz="4" w:space="0" w:color="auto"/>
            </w:tcBorders>
            <w:shd w:val="clear" w:color="auto" w:fill="auto"/>
            <w:noWrap/>
            <w:hideMark/>
          </w:tcPr>
          <w:p w14:paraId="0B01B14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single" w:sz="4" w:space="0" w:color="auto"/>
              <w:left w:val="single" w:sz="4" w:space="0" w:color="auto"/>
              <w:bottom w:val="single" w:sz="4" w:space="0" w:color="auto"/>
              <w:right w:val="single" w:sz="4" w:space="0" w:color="auto"/>
            </w:tcBorders>
            <w:shd w:val="clear" w:color="000000" w:fill="FFFFFF"/>
            <w:hideMark/>
          </w:tcPr>
          <w:p w14:paraId="5AFBA2E0"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32.000.000</w:t>
            </w:r>
          </w:p>
        </w:tc>
        <w:tc>
          <w:tcPr>
            <w:tcW w:w="371" w:type="pct"/>
            <w:tcBorders>
              <w:top w:val="single" w:sz="4" w:space="0" w:color="auto"/>
              <w:left w:val="single" w:sz="4" w:space="0" w:color="auto"/>
              <w:bottom w:val="single" w:sz="4" w:space="0" w:color="auto"/>
              <w:right w:val="single" w:sz="4" w:space="0" w:color="auto"/>
            </w:tcBorders>
            <w:shd w:val="clear" w:color="auto" w:fill="auto"/>
            <w:noWrap/>
            <w:hideMark/>
          </w:tcPr>
          <w:p w14:paraId="02A4454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auto" w:fill="auto"/>
            <w:noWrap/>
            <w:hideMark/>
          </w:tcPr>
          <w:p w14:paraId="7303008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auto" w:fill="auto"/>
            <w:noWrap/>
            <w:hideMark/>
          </w:tcPr>
          <w:p w14:paraId="5537E9F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auto" w:fill="auto"/>
            <w:noWrap/>
            <w:hideMark/>
          </w:tcPr>
          <w:p w14:paraId="5D16F4F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27CB1093" w14:textId="77777777" w:rsidTr="008624E0">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69C4162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292B93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DDEBF7"/>
            <w:hideMark/>
          </w:tcPr>
          <w:p w14:paraId="71D89E7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2.14.01.2.08</w:t>
            </w:r>
          </w:p>
        </w:tc>
        <w:tc>
          <w:tcPr>
            <w:tcW w:w="280" w:type="pct"/>
            <w:tcBorders>
              <w:top w:val="single" w:sz="4" w:space="0" w:color="auto"/>
              <w:left w:val="single" w:sz="4" w:space="0" w:color="auto"/>
              <w:bottom w:val="single" w:sz="4" w:space="0" w:color="auto"/>
              <w:right w:val="single" w:sz="4" w:space="0" w:color="auto"/>
            </w:tcBorders>
            <w:shd w:val="clear" w:color="000000" w:fill="DDEBF7"/>
            <w:hideMark/>
          </w:tcPr>
          <w:p w14:paraId="1E45190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Jasa Penunjang Urusan Pemerintahan Daerah</w:t>
            </w:r>
          </w:p>
        </w:tc>
        <w:tc>
          <w:tcPr>
            <w:tcW w:w="297" w:type="pct"/>
            <w:tcBorders>
              <w:top w:val="single" w:sz="4" w:space="0" w:color="auto"/>
              <w:left w:val="single" w:sz="4" w:space="0" w:color="auto"/>
              <w:bottom w:val="single" w:sz="4" w:space="0" w:color="auto"/>
              <w:right w:val="single" w:sz="4" w:space="0" w:color="auto"/>
            </w:tcBorders>
            <w:shd w:val="clear" w:color="000000" w:fill="DDEBF7"/>
            <w:hideMark/>
          </w:tcPr>
          <w:p w14:paraId="5BDCC49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single" w:sz="4" w:space="0" w:color="auto"/>
              <w:left w:val="single" w:sz="4" w:space="0" w:color="auto"/>
              <w:bottom w:val="single" w:sz="4" w:space="0" w:color="auto"/>
              <w:right w:val="single" w:sz="4" w:space="0" w:color="auto"/>
            </w:tcBorders>
            <w:shd w:val="clear" w:color="000000" w:fill="DDEBF7"/>
            <w:noWrap/>
            <w:hideMark/>
          </w:tcPr>
          <w:p w14:paraId="3F6E48B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000000" w:fill="DDEBF7"/>
            <w:noWrap/>
            <w:hideMark/>
          </w:tcPr>
          <w:p w14:paraId="04E8845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single" w:sz="4" w:space="0" w:color="auto"/>
              <w:left w:val="single" w:sz="4" w:space="0" w:color="auto"/>
              <w:bottom w:val="single" w:sz="4" w:space="0" w:color="auto"/>
              <w:right w:val="single" w:sz="4" w:space="0" w:color="auto"/>
            </w:tcBorders>
            <w:shd w:val="clear" w:color="000000" w:fill="DDEBF7"/>
            <w:noWrap/>
            <w:hideMark/>
          </w:tcPr>
          <w:p w14:paraId="672A2B70"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609.680.012</w:t>
            </w:r>
          </w:p>
        </w:tc>
        <w:tc>
          <w:tcPr>
            <w:tcW w:w="398" w:type="pct"/>
            <w:tcBorders>
              <w:top w:val="single" w:sz="4" w:space="0" w:color="auto"/>
              <w:left w:val="single" w:sz="4" w:space="0" w:color="auto"/>
              <w:bottom w:val="single" w:sz="4" w:space="0" w:color="auto"/>
              <w:right w:val="single" w:sz="4" w:space="0" w:color="auto"/>
            </w:tcBorders>
            <w:shd w:val="clear" w:color="000000" w:fill="DDEBF7"/>
            <w:noWrap/>
            <w:hideMark/>
          </w:tcPr>
          <w:p w14:paraId="57D1511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single" w:sz="4" w:space="0" w:color="auto"/>
              <w:left w:val="single" w:sz="4" w:space="0" w:color="auto"/>
              <w:bottom w:val="single" w:sz="4" w:space="0" w:color="auto"/>
              <w:right w:val="single" w:sz="4" w:space="0" w:color="auto"/>
            </w:tcBorders>
            <w:shd w:val="clear" w:color="000000" w:fill="DDEBF7"/>
            <w:noWrap/>
            <w:hideMark/>
          </w:tcPr>
          <w:p w14:paraId="14218ED1"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609.680.012</w:t>
            </w:r>
          </w:p>
        </w:tc>
        <w:tc>
          <w:tcPr>
            <w:tcW w:w="430" w:type="pct"/>
            <w:tcBorders>
              <w:top w:val="single" w:sz="4" w:space="0" w:color="auto"/>
              <w:left w:val="single" w:sz="4" w:space="0" w:color="auto"/>
              <w:bottom w:val="single" w:sz="4" w:space="0" w:color="auto"/>
              <w:right w:val="single" w:sz="4" w:space="0" w:color="auto"/>
            </w:tcBorders>
            <w:shd w:val="clear" w:color="000000" w:fill="DDEBF7"/>
            <w:noWrap/>
            <w:hideMark/>
          </w:tcPr>
          <w:p w14:paraId="6670B42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single" w:sz="4" w:space="0" w:color="auto"/>
              <w:left w:val="single" w:sz="4" w:space="0" w:color="auto"/>
              <w:bottom w:val="single" w:sz="4" w:space="0" w:color="auto"/>
              <w:right w:val="single" w:sz="4" w:space="0" w:color="auto"/>
            </w:tcBorders>
            <w:shd w:val="clear" w:color="000000" w:fill="DDEBF7"/>
            <w:noWrap/>
            <w:hideMark/>
          </w:tcPr>
          <w:p w14:paraId="0CBB256A"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614.680.000</w:t>
            </w:r>
          </w:p>
        </w:tc>
        <w:tc>
          <w:tcPr>
            <w:tcW w:w="371" w:type="pct"/>
            <w:tcBorders>
              <w:top w:val="single" w:sz="4" w:space="0" w:color="auto"/>
              <w:left w:val="single" w:sz="4" w:space="0" w:color="auto"/>
              <w:bottom w:val="single" w:sz="4" w:space="0" w:color="auto"/>
              <w:right w:val="single" w:sz="4" w:space="0" w:color="auto"/>
            </w:tcBorders>
            <w:shd w:val="clear" w:color="000000" w:fill="DDEBF7"/>
            <w:noWrap/>
            <w:hideMark/>
          </w:tcPr>
          <w:p w14:paraId="02971BA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000000" w:fill="DDEBF7"/>
            <w:noWrap/>
            <w:hideMark/>
          </w:tcPr>
          <w:p w14:paraId="7A0D1F8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000000" w:fill="DDEBF7"/>
            <w:noWrap/>
            <w:hideMark/>
          </w:tcPr>
          <w:p w14:paraId="647F3E8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000000" w:fill="DDEBF7"/>
            <w:noWrap/>
            <w:hideMark/>
          </w:tcPr>
          <w:p w14:paraId="008FCD7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7B7F50C5" w14:textId="77777777" w:rsidTr="008624E0">
        <w:trPr>
          <w:trHeight w:val="4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4479AE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3A0EDB3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FF"/>
            <w:hideMark/>
          </w:tcPr>
          <w:p w14:paraId="66FD754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2.14.01.2.08.01</w:t>
            </w:r>
          </w:p>
        </w:tc>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248943A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Jasa Surat Menyurat</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40F4C76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Tersedianya Jasa Surat Menyurat</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0993096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auto" w:fill="auto"/>
            <w:noWrap/>
            <w:hideMark/>
          </w:tcPr>
          <w:p w14:paraId="68DB4F8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hideMark/>
          </w:tcPr>
          <w:p w14:paraId="408631CD"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9.000.000</w:t>
            </w:r>
          </w:p>
        </w:tc>
        <w:tc>
          <w:tcPr>
            <w:tcW w:w="398" w:type="pct"/>
            <w:tcBorders>
              <w:top w:val="single" w:sz="4" w:space="0" w:color="auto"/>
              <w:left w:val="single" w:sz="4" w:space="0" w:color="auto"/>
              <w:bottom w:val="single" w:sz="4" w:space="0" w:color="auto"/>
              <w:right w:val="single" w:sz="4" w:space="0" w:color="auto"/>
            </w:tcBorders>
            <w:shd w:val="clear" w:color="auto" w:fill="auto"/>
            <w:noWrap/>
            <w:hideMark/>
          </w:tcPr>
          <w:p w14:paraId="77315DCF"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single" w:sz="4" w:space="0" w:color="auto"/>
              <w:left w:val="single" w:sz="4" w:space="0" w:color="auto"/>
              <w:bottom w:val="single" w:sz="4" w:space="0" w:color="auto"/>
              <w:right w:val="single" w:sz="4" w:space="0" w:color="auto"/>
            </w:tcBorders>
            <w:shd w:val="clear" w:color="000000" w:fill="FFFFFF"/>
            <w:hideMark/>
          </w:tcPr>
          <w:p w14:paraId="3BE8D452"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9.000.000</w:t>
            </w:r>
          </w:p>
        </w:tc>
        <w:tc>
          <w:tcPr>
            <w:tcW w:w="430" w:type="pct"/>
            <w:tcBorders>
              <w:top w:val="single" w:sz="4" w:space="0" w:color="auto"/>
              <w:left w:val="single" w:sz="4" w:space="0" w:color="auto"/>
              <w:bottom w:val="single" w:sz="4" w:space="0" w:color="auto"/>
              <w:right w:val="single" w:sz="4" w:space="0" w:color="auto"/>
            </w:tcBorders>
            <w:shd w:val="clear" w:color="auto" w:fill="auto"/>
            <w:noWrap/>
            <w:hideMark/>
          </w:tcPr>
          <w:p w14:paraId="6E262D05"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single" w:sz="4" w:space="0" w:color="auto"/>
              <w:left w:val="single" w:sz="4" w:space="0" w:color="auto"/>
              <w:bottom w:val="single" w:sz="4" w:space="0" w:color="auto"/>
              <w:right w:val="single" w:sz="4" w:space="0" w:color="auto"/>
            </w:tcBorders>
            <w:shd w:val="clear" w:color="000000" w:fill="FFFFFF"/>
            <w:hideMark/>
          </w:tcPr>
          <w:p w14:paraId="499A13D9"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10.000.000</w:t>
            </w:r>
          </w:p>
        </w:tc>
        <w:tc>
          <w:tcPr>
            <w:tcW w:w="371" w:type="pct"/>
            <w:tcBorders>
              <w:top w:val="single" w:sz="4" w:space="0" w:color="auto"/>
              <w:left w:val="single" w:sz="4" w:space="0" w:color="auto"/>
              <w:bottom w:val="single" w:sz="4" w:space="0" w:color="auto"/>
              <w:right w:val="single" w:sz="4" w:space="0" w:color="auto"/>
            </w:tcBorders>
            <w:shd w:val="clear" w:color="auto" w:fill="auto"/>
            <w:noWrap/>
            <w:hideMark/>
          </w:tcPr>
          <w:p w14:paraId="36F84F9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auto" w:fill="auto"/>
            <w:noWrap/>
            <w:hideMark/>
          </w:tcPr>
          <w:p w14:paraId="6F11181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auto" w:fill="auto"/>
            <w:noWrap/>
            <w:hideMark/>
          </w:tcPr>
          <w:p w14:paraId="7DD5D67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auto" w:fill="auto"/>
            <w:noWrap/>
            <w:hideMark/>
          </w:tcPr>
          <w:p w14:paraId="0F9252C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5A54C4BF" w14:textId="77777777" w:rsidTr="008624E0">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5E4A8EA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6D4F648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FF"/>
            <w:hideMark/>
          </w:tcPr>
          <w:p w14:paraId="19D049F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2.14.01.2.08.02</w:t>
            </w:r>
          </w:p>
        </w:tc>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66B14D5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Jasa Komunikasi, Sumber Daya Air dan Listrik</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3AF0AB3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Tersedianya Jasa Komunikasi, Sumber Daya Air dan Listrik</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3DE5480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auto" w:fill="auto"/>
            <w:noWrap/>
            <w:hideMark/>
          </w:tcPr>
          <w:p w14:paraId="200A0A38"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hideMark/>
          </w:tcPr>
          <w:p w14:paraId="3C36C49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40.600.000</w:t>
            </w:r>
          </w:p>
        </w:tc>
        <w:tc>
          <w:tcPr>
            <w:tcW w:w="398" w:type="pct"/>
            <w:tcBorders>
              <w:top w:val="single" w:sz="4" w:space="0" w:color="auto"/>
              <w:left w:val="single" w:sz="4" w:space="0" w:color="auto"/>
              <w:bottom w:val="single" w:sz="4" w:space="0" w:color="auto"/>
              <w:right w:val="single" w:sz="4" w:space="0" w:color="auto"/>
            </w:tcBorders>
            <w:shd w:val="clear" w:color="auto" w:fill="auto"/>
            <w:noWrap/>
            <w:hideMark/>
          </w:tcPr>
          <w:p w14:paraId="1C216C57"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single" w:sz="4" w:space="0" w:color="auto"/>
              <w:left w:val="single" w:sz="4" w:space="0" w:color="auto"/>
              <w:bottom w:val="single" w:sz="4" w:space="0" w:color="auto"/>
              <w:right w:val="single" w:sz="4" w:space="0" w:color="auto"/>
            </w:tcBorders>
            <w:shd w:val="clear" w:color="000000" w:fill="FFFFFF"/>
            <w:hideMark/>
          </w:tcPr>
          <w:p w14:paraId="49460D0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40.600.000</w:t>
            </w:r>
          </w:p>
        </w:tc>
        <w:tc>
          <w:tcPr>
            <w:tcW w:w="430" w:type="pct"/>
            <w:tcBorders>
              <w:top w:val="single" w:sz="4" w:space="0" w:color="auto"/>
              <w:left w:val="single" w:sz="4" w:space="0" w:color="auto"/>
              <w:bottom w:val="single" w:sz="4" w:space="0" w:color="auto"/>
              <w:right w:val="single" w:sz="4" w:space="0" w:color="auto"/>
            </w:tcBorders>
            <w:shd w:val="clear" w:color="auto" w:fill="auto"/>
            <w:noWrap/>
            <w:hideMark/>
          </w:tcPr>
          <w:p w14:paraId="1F6E09E7"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single" w:sz="4" w:space="0" w:color="auto"/>
              <w:left w:val="single" w:sz="4" w:space="0" w:color="auto"/>
              <w:bottom w:val="single" w:sz="4" w:space="0" w:color="auto"/>
              <w:right w:val="single" w:sz="4" w:space="0" w:color="auto"/>
            </w:tcBorders>
            <w:shd w:val="clear" w:color="000000" w:fill="FFFFFF"/>
            <w:hideMark/>
          </w:tcPr>
          <w:p w14:paraId="5B7EA647"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40.600.000</w:t>
            </w:r>
          </w:p>
        </w:tc>
        <w:tc>
          <w:tcPr>
            <w:tcW w:w="371" w:type="pct"/>
            <w:tcBorders>
              <w:top w:val="single" w:sz="4" w:space="0" w:color="auto"/>
              <w:left w:val="single" w:sz="4" w:space="0" w:color="auto"/>
              <w:bottom w:val="single" w:sz="4" w:space="0" w:color="auto"/>
              <w:right w:val="single" w:sz="4" w:space="0" w:color="auto"/>
            </w:tcBorders>
            <w:shd w:val="clear" w:color="auto" w:fill="auto"/>
            <w:noWrap/>
            <w:hideMark/>
          </w:tcPr>
          <w:p w14:paraId="24BDD6F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auto" w:fill="auto"/>
            <w:noWrap/>
            <w:hideMark/>
          </w:tcPr>
          <w:p w14:paraId="21EBE3F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auto" w:fill="auto"/>
            <w:noWrap/>
            <w:hideMark/>
          </w:tcPr>
          <w:p w14:paraId="71967E8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auto" w:fill="auto"/>
            <w:noWrap/>
            <w:hideMark/>
          </w:tcPr>
          <w:p w14:paraId="3582146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35C83D0" w14:textId="77777777" w:rsidTr="008624E0">
        <w:trPr>
          <w:trHeight w:val="4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010CC8B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627D4C4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FF"/>
            <w:hideMark/>
          </w:tcPr>
          <w:p w14:paraId="7BE42F4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2.14.01.2.08.03</w:t>
            </w:r>
          </w:p>
        </w:tc>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7BF6F39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Jasa Peralatan dan Perlengkapan Kantor</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4BEC9DA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Tersedianya Jasa Peralatan dan Perlengkapan Kantor</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4F6A1FB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auto" w:fill="auto"/>
            <w:noWrap/>
            <w:hideMark/>
          </w:tcPr>
          <w:p w14:paraId="354F5A7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hideMark/>
          </w:tcPr>
          <w:p w14:paraId="404F514A"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6.000.000</w:t>
            </w:r>
          </w:p>
        </w:tc>
        <w:tc>
          <w:tcPr>
            <w:tcW w:w="398" w:type="pct"/>
            <w:tcBorders>
              <w:top w:val="single" w:sz="4" w:space="0" w:color="auto"/>
              <w:left w:val="single" w:sz="4" w:space="0" w:color="auto"/>
              <w:bottom w:val="single" w:sz="4" w:space="0" w:color="auto"/>
              <w:right w:val="single" w:sz="4" w:space="0" w:color="auto"/>
            </w:tcBorders>
            <w:shd w:val="clear" w:color="auto" w:fill="auto"/>
            <w:noWrap/>
            <w:hideMark/>
          </w:tcPr>
          <w:p w14:paraId="3DEE6298"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single" w:sz="4" w:space="0" w:color="auto"/>
              <w:left w:val="single" w:sz="4" w:space="0" w:color="auto"/>
              <w:bottom w:val="single" w:sz="4" w:space="0" w:color="auto"/>
              <w:right w:val="single" w:sz="4" w:space="0" w:color="auto"/>
            </w:tcBorders>
            <w:shd w:val="clear" w:color="000000" w:fill="FFFFFF"/>
            <w:hideMark/>
          </w:tcPr>
          <w:p w14:paraId="7D492B78"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6.000.000</w:t>
            </w:r>
          </w:p>
        </w:tc>
        <w:tc>
          <w:tcPr>
            <w:tcW w:w="430" w:type="pct"/>
            <w:tcBorders>
              <w:top w:val="single" w:sz="4" w:space="0" w:color="auto"/>
              <w:left w:val="single" w:sz="4" w:space="0" w:color="auto"/>
              <w:bottom w:val="single" w:sz="4" w:space="0" w:color="auto"/>
              <w:right w:val="single" w:sz="4" w:space="0" w:color="auto"/>
            </w:tcBorders>
            <w:shd w:val="clear" w:color="auto" w:fill="auto"/>
            <w:noWrap/>
            <w:hideMark/>
          </w:tcPr>
          <w:p w14:paraId="7B159B0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single" w:sz="4" w:space="0" w:color="auto"/>
              <w:left w:val="single" w:sz="4" w:space="0" w:color="auto"/>
              <w:bottom w:val="single" w:sz="4" w:space="0" w:color="auto"/>
              <w:right w:val="single" w:sz="4" w:space="0" w:color="auto"/>
            </w:tcBorders>
            <w:shd w:val="clear" w:color="000000" w:fill="FFFFFF"/>
            <w:hideMark/>
          </w:tcPr>
          <w:p w14:paraId="06E8F58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9.000.000</w:t>
            </w:r>
          </w:p>
        </w:tc>
        <w:tc>
          <w:tcPr>
            <w:tcW w:w="371" w:type="pct"/>
            <w:tcBorders>
              <w:top w:val="single" w:sz="4" w:space="0" w:color="auto"/>
              <w:left w:val="single" w:sz="4" w:space="0" w:color="auto"/>
              <w:bottom w:val="single" w:sz="4" w:space="0" w:color="auto"/>
              <w:right w:val="single" w:sz="4" w:space="0" w:color="auto"/>
            </w:tcBorders>
            <w:shd w:val="clear" w:color="auto" w:fill="auto"/>
            <w:noWrap/>
            <w:hideMark/>
          </w:tcPr>
          <w:p w14:paraId="3220B08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auto" w:fill="auto"/>
            <w:noWrap/>
            <w:hideMark/>
          </w:tcPr>
          <w:p w14:paraId="2B2145D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auto" w:fill="auto"/>
            <w:noWrap/>
            <w:hideMark/>
          </w:tcPr>
          <w:p w14:paraId="368153A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auto" w:fill="auto"/>
            <w:noWrap/>
            <w:hideMark/>
          </w:tcPr>
          <w:p w14:paraId="1A72DB8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327E3A6D" w14:textId="77777777" w:rsidTr="008624E0">
        <w:trPr>
          <w:trHeight w:val="4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4F399E2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70740A1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FF"/>
            <w:hideMark/>
          </w:tcPr>
          <w:p w14:paraId="2EB4E83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2.14.01.2.08.04</w:t>
            </w:r>
          </w:p>
        </w:tc>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6D3DF64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Jasa Pelayanan Umum Kantor</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7D1DC94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Terlayaninya  Jasa Pelayanan Umum Kantor</w:t>
            </w:r>
          </w:p>
        </w:tc>
        <w:tc>
          <w:tcPr>
            <w:tcW w:w="219" w:type="pct"/>
            <w:tcBorders>
              <w:top w:val="single" w:sz="4" w:space="0" w:color="auto"/>
              <w:left w:val="single" w:sz="4" w:space="0" w:color="auto"/>
              <w:bottom w:val="single" w:sz="4" w:space="0" w:color="auto"/>
              <w:right w:val="single" w:sz="4" w:space="0" w:color="auto"/>
            </w:tcBorders>
            <w:shd w:val="clear" w:color="auto" w:fill="auto"/>
            <w:noWrap/>
            <w:hideMark/>
          </w:tcPr>
          <w:p w14:paraId="7ABF675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auto" w:fill="auto"/>
            <w:noWrap/>
            <w:hideMark/>
          </w:tcPr>
          <w:p w14:paraId="1BED01AD"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hideMark/>
          </w:tcPr>
          <w:p w14:paraId="6E6607D0"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560.080.000</w:t>
            </w:r>
          </w:p>
        </w:tc>
        <w:tc>
          <w:tcPr>
            <w:tcW w:w="398" w:type="pct"/>
            <w:tcBorders>
              <w:top w:val="single" w:sz="4" w:space="0" w:color="auto"/>
              <w:left w:val="single" w:sz="4" w:space="0" w:color="auto"/>
              <w:bottom w:val="single" w:sz="4" w:space="0" w:color="auto"/>
              <w:right w:val="single" w:sz="4" w:space="0" w:color="auto"/>
            </w:tcBorders>
            <w:shd w:val="clear" w:color="auto" w:fill="auto"/>
            <w:noWrap/>
            <w:hideMark/>
          </w:tcPr>
          <w:p w14:paraId="5B4698B8"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single" w:sz="4" w:space="0" w:color="auto"/>
              <w:left w:val="single" w:sz="4" w:space="0" w:color="auto"/>
              <w:bottom w:val="single" w:sz="4" w:space="0" w:color="auto"/>
              <w:right w:val="single" w:sz="4" w:space="0" w:color="auto"/>
            </w:tcBorders>
            <w:shd w:val="clear" w:color="000000" w:fill="FFFFFF"/>
            <w:hideMark/>
          </w:tcPr>
          <w:p w14:paraId="3E5DA2E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560.080.000</w:t>
            </w:r>
          </w:p>
        </w:tc>
        <w:tc>
          <w:tcPr>
            <w:tcW w:w="430" w:type="pct"/>
            <w:tcBorders>
              <w:top w:val="single" w:sz="4" w:space="0" w:color="auto"/>
              <w:left w:val="single" w:sz="4" w:space="0" w:color="auto"/>
              <w:bottom w:val="single" w:sz="4" w:space="0" w:color="auto"/>
              <w:right w:val="single" w:sz="4" w:space="0" w:color="auto"/>
            </w:tcBorders>
            <w:shd w:val="clear" w:color="auto" w:fill="auto"/>
            <w:noWrap/>
            <w:hideMark/>
          </w:tcPr>
          <w:p w14:paraId="293EA25A"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single" w:sz="4" w:space="0" w:color="auto"/>
              <w:left w:val="single" w:sz="4" w:space="0" w:color="auto"/>
              <w:bottom w:val="single" w:sz="4" w:space="0" w:color="auto"/>
              <w:right w:val="single" w:sz="4" w:space="0" w:color="auto"/>
            </w:tcBorders>
            <w:shd w:val="clear" w:color="000000" w:fill="FFFFFF"/>
            <w:hideMark/>
          </w:tcPr>
          <w:p w14:paraId="62E71FE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564.080.000</w:t>
            </w:r>
          </w:p>
        </w:tc>
        <w:tc>
          <w:tcPr>
            <w:tcW w:w="371" w:type="pct"/>
            <w:tcBorders>
              <w:top w:val="single" w:sz="4" w:space="0" w:color="auto"/>
              <w:left w:val="single" w:sz="4" w:space="0" w:color="auto"/>
              <w:bottom w:val="single" w:sz="4" w:space="0" w:color="auto"/>
              <w:right w:val="single" w:sz="4" w:space="0" w:color="auto"/>
            </w:tcBorders>
            <w:shd w:val="clear" w:color="auto" w:fill="auto"/>
            <w:noWrap/>
            <w:hideMark/>
          </w:tcPr>
          <w:p w14:paraId="57BFA62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auto" w:fill="auto"/>
            <w:noWrap/>
            <w:hideMark/>
          </w:tcPr>
          <w:p w14:paraId="6E55F9B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auto" w:fill="auto"/>
            <w:noWrap/>
            <w:hideMark/>
          </w:tcPr>
          <w:p w14:paraId="7359A94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auto" w:fill="auto"/>
            <w:noWrap/>
            <w:hideMark/>
          </w:tcPr>
          <w:p w14:paraId="51BF49C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F10F2D1" w14:textId="77777777" w:rsidTr="008624E0">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2F9426F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61A8850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DDEBF7"/>
            <w:hideMark/>
          </w:tcPr>
          <w:p w14:paraId="19039A6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2.14.01.2.09</w:t>
            </w:r>
          </w:p>
        </w:tc>
        <w:tc>
          <w:tcPr>
            <w:tcW w:w="280" w:type="pct"/>
            <w:tcBorders>
              <w:top w:val="single" w:sz="4" w:space="0" w:color="auto"/>
              <w:left w:val="single" w:sz="4" w:space="0" w:color="auto"/>
              <w:bottom w:val="single" w:sz="4" w:space="0" w:color="auto"/>
              <w:right w:val="single" w:sz="4" w:space="0" w:color="auto"/>
            </w:tcBorders>
            <w:shd w:val="clear" w:color="000000" w:fill="DDEBF7"/>
            <w:hideMark/>
          </w:tcPr>
          <w:p w14:paraId="3A476B3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Pemeliharaan Barang Milik Daerah Penunjang Urusan Pemerintahan Daerah</w:t>
            </w:r>
          </w:p>
        </w:tc>
        <w:tc>
          <w:tcPr>
            <w:tcW w:w="297" w:type="pct"/>
            <w:tcBorders>
              <w:top w:val="single" w:sz="4" w:space="0" w:color="auto"/>
              <w:left w:val="single" w:sz="4" w:space="0" w:color="auto"/>
              <w:bottom w:val="single" w:sz="4" w:space="0" w:color="auto"/>
              <w:right w:val="single" w:sz="4" w:space="0" w:color="auto"/>
            </w:tcBorders>
            <w:shd w:val="clear" w:color="000000" w:fill="DDEBF7"/>
            <w:hideMark/>
          </w:tcPr>
          <w:p w14:paraId="60E8D1E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single" w:sz="4" w:space="0" w:color="auto"/>
              <w:left w:val="single" w:sz="4" w:space="0" w:color="auto"/>
              <w:bottom w:val="single" w:sz="4" w:space="0" w:color="auto"/>
              <w:right w:val="single" w:sz="4" w:space="0" w:color="auto"/>
            </w:tcBorders>
            <w:shd w:val="clear" w:color="000000" w:fill="DDEBF7"/>
            <w:noWrap/>
            <w:hideMark/>
          </w:tcPr>
          <w:p w14:paraId="5EC887B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000000" w:fill="DDEBF7"/>
            <w:noWrap/>
            <w:hideMark/>
          </w:tcPr>
          <w:p w14:paraId="4E0B75A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single" w:sz="4" w:space="0" w:color="auto"/>
              <w:left w:val="single" w:sz="4" w:space="0" w:color="auto"/>
              <w:bottom w:val="single" w:sz="4" w:space="0" w:color="auto"/>
              <w:right w:val="single" w:sz="4" w:space="0" w:color="auto"/>
            </w:tcBorders>
            <w:shd w:val="clear" w:color="000000" w:fill="DDEBF7"/>
            <w:noWrap/>
            <w:hideMark/>
          </w:tcPr>
          <w:p w14:paraId="28ADA9B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80.900.000 </w:t>
            </w:r>
          </w:p>
        </w:tc>
        <w:tc>
          <w:tcPr>
            <w:tcW w:w="398" w:type="pct"/>
            <w:tcBorders>
              <w:top w:val="single" w:sz="4" w:space="0" w:color="auto"/>
              <w:left w:val="single" w:sz="4" w:space="0" w:color="auto"/>
              <w:bottom w:val="single" w:sz="4" w:space="0" w:color="auto"/>
              <w:right w:val="single" w:sz="4" w:space="0" w:color="auto"/>
            </w:tcBorders>
            <w:shd w:val="clear" w:color="000000" w:fill="DDEBF7"/>
            <w:noWrap/>
            <w:hideMark/>
          </w:tcPr>
          <w:p w14:paraId="29558D3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single" w:sz="4" w:space="0" w:color="auto"/>
              <w:left w:val="single" w:sz="4" w:space="0" w:color="auto"/>
              <w:bottom w:val="single" w:sz="4" w:space="0" w:color="auto"/>
              <w:right w:val="single" w:sz="4" w:space="0" w:color="auto"/>
            </w:tcBorders>
            <w:shd w:val="clear" w:color="000000" w:fill="DDEBF7"/>
            <w:noWrap/>
            <w:hideMark/>
          </w:tcPr>
          <w:p w14:paraId="5217D48B"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80.900.000 </w:t>
            </w:r>
          </w:p>
        </w:tc>
        <w:tc>
          <w:tcPr>
            <w:tcW w:w="430" w:type="pct"/>
            <w:tcBorders>
              <w:top w:val="single" w:sz="4" w:space="0" w:color="auto"/>
              <w:left w:val="single" w:sz="4" w:space="0" w:color="auto"/>
              <w:bottom w:val="single" w:sz="4" w:space="0" w:color="auto"/>
              <w:right w:val="single" w:sz="4" w:space="0" w:color="auto"/>
            </w:tcBorders>
            <w:shd w:val="clear" w:color="000000" w:fill="DDEBF7"/>
            <w:noWrap/>
            <w:hideMark/>
          </w:tcPr>
          <w:p w14:paraId="7741B69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single" w:sz="4" w:space="0" w:color="auto"/>
              <w:left w:val="single" w:sz="4" w:space="0" w:color="auto"/>
              <w:bottom w:val="single" w:sz="4" w:space="0" w:color="auto"/>
              <w:right w:val="single" w:sz="4" w:space="0" w:color="auto"/>
            </w:tcBorders>
            <w:shd w:val="clear" w:color="000000" w:fill="DDEBF7"/>
            <w:noWrap/>
            <w:hideMark/>
          </w:tcPr>
          <w:p w14:paraId="2F07378B"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87900000</w:t>
            </w:r>
          </w:p>
        </w:tc>
        <w:tc>
          <w:tcPr>
            <w:tcW w:w="371" w:type="pct"/>
            <w:tcBorders>
              <w:top w:val="single" w:sz="4" w:space="0" w:color="auto"/>
              <w:left w:val="single" w:sz="4" w:space="0" w:color="auto"/>
              <w:bottom w:val="single" w:sz="4" w:space="0" w:color="auto"/>
              <w:right w:val="single" w:sz="4" w:space="0" w:color="auto"/>
            </w:tcBorders>
            <w:shd w:val="clear" w:color="000000" w:fill="DDEBF7"/>
            <w:noWrap/>
            <w:hideMark/>
          </w:tcPr>
          <w:p w14:paraId="42EAA43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000000" w:fill="DDEBF7"/>
            <w:noWrap/>
            <w:hideMark/>
          </w:tcPr>
          <w:p w14:paraId="3EABA2B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000000" w:fill="DDEBF7"/>
            <w:noWrap/>
            <w:hideMark/>
          </w:tcPr>
          <w:p w14:paraId="598DDED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000000" w:fill="DDEBF7"/>
            <w:noWrap/>
            <w:hideMark/>
          </w:tcPr>
          <w:p w14:paraId="32AA6C7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8B67D32" w14:textId="77777777" w:rsidTr="008624E0">
        <w:trPr>
          <w:trHeight w:val="13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58401BF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E7E672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FF"/>
            <w:hideMark/>
          </w:tcPr>
          <w:p w14:paraId="4247ACB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2.14.01.2.09.01</w:t>
            </w:r>
          </w:p>
        </w:tc>
        <w:tc>
          <w:tcPr>
            <w:tcW w:w="280" w:type="pct"/>
            <w:tcBorders>
              <w:top w:val="single" w:sz="4" w:space="0" w:color="auto"/>
              <w:left w:val="nil"/>
              <w:bottom w:val="single" w:sz="4" w:space="0" w:color="auto"/>
              <w:right w:val="single" w:sz="4" w:space="0" w:color="auto"/>
            </w:tcBorders>
            <w:shd w:val="clear" w:color="000000" w:fill="FFFFFF"/>
            <w:hideMark/>
          </w:tcPr>
          <w:p w14:paraId="52B8C94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Jasa Pemeliharaan, Biaya Pemeliharaan dan Pajak Kendaraan Perorangan Dinas atau Kendaraan Dinas Jabatan</w:t>
            </w:r>
          </w:p>
        </w:tc>
        <w:tc>
          <w:tcPr>
            <w:tcW w:w="297" w:type="pct"/>
            <w:tcBorders>
              <w:top w:val="single" w:sz="4" w:space="0" w:color="auto"/>
              <w:left w:val="nil"/>
              <w:bottom w:val="single" w:sz="4" w:space="0" w:color="auto"/>
              <w:right w:val="single" w:sz="4" w:space="0" w:color="auto"/>
            </w:tcBorders>
            <w:shd w:val="clear" w:color="000000" w:fill="FFFFFF"/>
            <w:hideMark/>
          </w:tcPr>
          <w:p w14:paraId="160DC35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Tersedianya  Jasa Pemeliharaan, Biaya Pemeliharaan dan Pajak Kendaraan Perorangan Dinas atau Kendaraan Dinas Jabatan</w:t>
            </w:r>
          </w:p>
        </w:tc>
        <w:tc>
          <w:tcPr>
            <w:tcW w:w="219" w:type="pct"/>
            <w:tcBorders>
              <w:top w:val="single" w:sz="4" w:space="0" w:color="auto"/>
              <w:left w:val="nil"/>
              <w:bottom w:val="single" w:sz="4" w:space="0" w:color="auto"/>
              <w:right w:val="single" w:sz="4" w:space="0" w:color="auto"/>
            </w:tcBorders>
            <w:shd w:val="clear" w:color="auto" w:fill="auto"/>
            <w:noWrap/>
            <w:hideMark/>
          </w:tcPr>
          <w:p w14:paraId="290BBCB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nil"/>
              <w:bottom w:val="single" w:sz="4" w:space="0" w:color="auto"/>
              <w:right w:val="single" w:sz="4" w:space="0" w:color="auto"/>
            </w:tcBorders>
            <w:shd w:val="clear" w:color="auto" w:fill="auto"/>
            <w:noWrap/>
            <w:hideMark/>
          </w:tcPr>
          <w:p w14:paraId="4252B535"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single" w:sz="4" w:space="0" w:color="auto"/>
              <w:left w:val="nil"/>
              <w:bottom w:val="single" w:sz="4" w:space="0" w:color="auto"/>
              <w:right w:val="single" w:sz="4" w:space="0" w:color="auto"/>
            </w:tcBorders>
            <w:shd w:val="clear" w:color="000000" w:fill="FFFFFF"/>
            <w:hideMark/>
          </w:tcPr>
          <w:p w14:paraId="79FE8319"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15.000.000</w:t>
            </w:r>
          </w:p>
        </w:tc>
        <w:tc>
          <w:tcPr>
            <w:tcW w:w="398" w:type="pct"/>
            <w:tcBorders>
              <w:top w:val="single" w:sz="4" w:space="0" w:color="auto"/>
              <w:left w:val="nil"/>
              <w:bottom w:val="single" w:sz="4" w:space="0" w:color="auto"/>
              <w:right w:val="single" w:sz="4" w:space="0" w:color="auto"/>
            </w:tcBorders>
            <w:shd w:val="clear" w:color="auto" w:fill="auto"/>
            <w:noWrap/>
            <w:hideMark/>
          </w:tcPr>
          <w:p w14:paraId="33F855E9"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single" w:sz="4" w:space="0" w:color="auto"/>
              <w:left w:val="nil"/>
              <w:bottom w:val="single" w:sz="4" w:space="0" w:color="auto"/>
              <w:right w:val="single" w:sz="4" w:space="0" w:color="auto"/>
            </w:tcBorders>
            <w:shd w:val="clear" w:color="000000" w:fill="FFFFFF"/>
            <w:hideMark/>
          </w:tcPr>
          <w:p w14:paraId="5904A0FD"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15.000.000</w:t>
            </w:r>
          </w:p>
        </w:tc>
        <w:tc>
          <w:tcPr>
            <w:tcW w:w="430" w:type="pct"/>
            <w:tcBorders>
              <w:top w:val="single" w:sz="4" w:space="0" w:color="auto"/>
              <w:left w:val="nil"/>
              <w:bottom w:val="single" w:sz="4" w:space="0" w:color="auto"/>
              <w:right w:val="single" w:sz="4" w:space="0" w:color="auto"/>
            </w:tcBorders>
            <w:shd w:val="clear" w:color="auto" w:fill="auto"/>
            <w:noWrap/>
            <w:hideMark/>
          </w:tcPr>
          <w:p w14:paraId="21A0DF7B"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single" w:sz="4" w:space="0" w:color="auto"/>
              <w:left w:val="nil"/>
              <w:bottom w:val="single" w:sz="4" w:space="0" w:color="auto"/>
              <w:right w:val="single" w:sz="4" w:space="0" w:color="auto"/>
            </w:tcBorders>
            <w:shd w:val="clear" w:color="auto" w:fill="auto"/>
            <w:noWrap/>
            <w:hideMark/>
          </w:tcPr>
          <w:p w14:paraId="33AA35CB"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16000000</w:t>
            </w:r>
          </w:p>
        </w:tc>
        <w:tc>
          <w:tcPr>
            <w:tcW w:w="371" w:type="pct"/>
            <w:tcBorders>
              <w:top w:val="single" w:sz="4" w:space="0" w:color="auto"/>
              <w:left w:val="nil"/>
              <w:bottom w:val="single" w:sz="4" w:space="0" w:color="auto"/>
              <w:right w:val="single" w:sz="4" w:space="0" w:color="auto"/>
            </w:tcBorders>
            <w:shd w:val="clear" w:color="auto" w:fill="auto"/>
            <w:noWrap/>
            <w:hideMark/>
          </w:tcPr>
          <w:p w14:paraId="23DE8AD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nil"/>
              <w:bottom w:val="single" w:sz="4" w:space="0" w:color="auto"/>
              <w:right w:val="single" w:sz="4" w:space="0" w:color="auto"/>
            </w:tcBorders>
            <w:shd w:val="clear" w:color="auto" w:fill="auto"/>
            <w:noWrap/>
            <w:hideMark/>
          </w:tcPr>
          <w:p w14:paraId="2B81D2C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nil"/>
              <w:bottom w:val="single" w:sz="4" w:space="0" w:color="auto"/>
              <w:right w:val="single" w:sz="4" w:space="0" w:color="auto"/>
            </w:tcBorders>
            <w:shd w:val="clear" w:color="auto" w:fill="auto"/>
            <w:noWrap/>
            <w:hideMark/>
          </w:tcPr>
          <w:p w14:paraId="2E808A6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auto" w:fill="auto"/>
            <w:noWrap/>
            <w:hideMark/>
          </w:tcPr>
          <w:p w14:paraId="144AE81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3BD85D1" w14:textId="77777777" w:rsidTr="008624E0">
        <w:trPr>
          <w:trHeight w:val="13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2BED9B8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5574D5B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FF"/>
            <w:hideMark/>
          </w:tcPr>
          <w:p w14:paraId="7E37025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2.14.01.2.09.02</w:t>
            </w:r>
          </w:p>
        </w:tc>
        <w:tc>
          <w:tcPr>
            <w:tcW w:w="280" w:type="pct"/>
            <w:tcBorders>
              <w:top w:val="nil"/>
              <w:left w:val="nil"/>
              <w:bottom w:val="single" w:sz="4" w:space="0" w:color="auto"/>
              <w:right w:val="single" w:sz="4" w:space="0" w:color="auto"/>
            </w:tcBorders>
            <w:shd w:val="clear" w:color="000000" w:fill="FFFFFF"/>
            <w:hideMark/>
          </w:tcPr>
          <w:p w14:paraId="1F61233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Jasa Pemeliharaan, Biaya Pemeliharaan, Pajak, dan Perizinan Kendaraan Dinas Operasional atau Lapangan</w:t>
            </w:r>
          </w:p>
        </w:tc>
        <w:tc>
          <w:tcPr>
            <w:tcW w:w="297" w:type="pct"/>
            <w:tcBorders>
              <w:top w:val="nil"/>
              <w:left w:val="nil"/>
              <w:bottom w:val="single" w:sz="4" w:space="0" w:color="auto"/>
              <w:right w:val="single" w:sz="4" w:space="0" w:color="auto"/>
            </w:tcBorders>
            <w:shd w:val="clear" w:color="000000" w:fill="FFFFFF"/>
            <w:hideMark/>
          </w:tcPr>
          <w:p w14:paraId="6C91A30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Tersedianya Jasa Pemeliharaan, Biaya Pemeliharaan, Pajak, dan Perizinan Kendaraan Dinas Operasional atau Lapangan</w:t>
            </w:r>
          </w:p>
        </w:tc>
        <w:tc>
          <w:tcPr>
            <w:tcW w:w="219" w:type="pct"/>
            <w:tcBorders>
              <w:top w:val="nil"/>
              <w:left w:val="nil"/>
              <w:bottom w:val="single" w:sz="4" w:space="0" w:color="auto"/>
              <w:right w:val="single" w:sz="4" w:space="0" w:color="auto"/>
            </w:tcBorders>
            <w:shd w:val="clear" w:color="auto" w:fill="auto"/>
            <w:noWrap/>
            <w:hideMark/>
          </w:tcPr>
          <w:p w14:paraId="2A27B1B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4FD9644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nil"/>
              <w:left w:val="nil"/>
              <w:bottom w:val="single" w:sz="4" w:space="0" w:color="auto"/>
              <w:right w:val="single" w:sz="4" w:space="0" w:color="auto"/>
            </w:tcBorders>
            <w:shd w:val="clear" w:color="000000" w:fill="FFFFFF"/>
            <w:hideMark/>
          </w:tcPr>
          <w:p w14:paraId="61E853AD"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40.000.000</w:t>
            </w:r>
          </w:p>
        </w:tc>
        <w:tc>
          <w:tcPr>
            <w:tcW w:w="398" w:type="pct"/>
            <w:tcBorders>
              <w:top w:val="nil"/>
              <w:left w:val="nil"/>
              <w:bottom w:val="single" w:sz="4" w:space="0" w:color="auto"/>
              <w:right w:val="single" w:sz="4" w:space="0" w:color="auto"/>
            </w:tcBorders>
            <w:shd w:val="clear" w:color="auto" w:fill="auto"/>
            <w:noWrap/>
            <w:hideMark/>
          </w:tcPr>
          <w:p w14:paraId="28DEFEE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nil"/>
              <w:left w:val="nil"/>
              <w:bottom w:val="single" w:sz="4" w:space="0" w:color="auto"/>
              <w:right w:val="single" w:sz="4" w:space="0" w:color="auto"/>
            </w:tcBorders>
            <w:shd w:val="clear" w:color="000000" w:fill="FFFFFF"/>
            <w:hideMark/>
          </w:tcPr>
          <w:p w14:paraId="0DE66CD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40.000.000</w:t>
            </w:r>
          </w:p>
        </w:tc>
        <w:tc>
          <w:tcPr>
            <w:tcW w:w="430" w:type="pct"/>
            <w:tcBorders>
              <w:top w:val="nil"/>
              <w:left w:val="nil"/>
              <w:bottom w:val="single" w:sz="4" w:space="0" w:color="auto"/>
              <w:right w:val="single" w:sz="4" w:space="0" w:color="auto"/>
            </w:tcBorders>
            <w:shd w:val="clear" w:color="auto" w:fill="auto"/>
            <w:noWrap/>
            <w:hideMark/>
          </w:tcPr>
          <w:p w14:paraId="5BEB3EEA"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nil"/>
              <w:left w:val="nil"/>
              <w:bottom w:val="single" w:sz="4" w:space="0" w:color="auto"/>
              <w:right w:val="single" w:sz="4" w:space="0" w:color="auto"/>
            </w:tcBorders>
            <w:shd w:val="clear" w:color="auto" w:fill="auto"/>
            <w:noWrap/>
            <w:hideMark/>
          </w:tcPr>
          <w:p w14:paraId="6AD96EA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44000000</w:t>
            </w:r>
          </w:p>
        </w:tc>
        <w:tc>
          <w:tcPr>
            <w:tcW w:w="371" w:type="pct"/>
            <w:tcBorders>
              <w:top w:val="nil"/>
              <w:left w:val="nil"/>
              <w:bottom w:val="single" w:sz="4" w:space="0" w:color="auto"/>
              <w:right w:val="single" w:sz="4" w:space="0" w:color="auto"/>
            </w:tcBorders>
            <w:shd w:val="clear" w:color="auto" w:fill="auto"/>
            <w:noWrap/>
            <w:hideMark/>
          </w:tcPr>
          <w:p w14:paraId="3277AA4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33CB5D8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1BCEC1D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65EEC30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3EC9A2F3" w14:textId="77777777" w:rsidTr="008624E0">
        <w:trPr>
          <w:trHeight w:val="9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68C3705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CB9125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FF"/>
            <w:hideMark/>
          </w:tcPr>
          <w:p w14:paraId="53018CE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2.14.01.2.09.10</w:t>
            </w:r>
          </w:p>
        </w:tc>
        <w:tc>
          <w:tcPr>
            <w:tcW w:w="280" w:type="pct"/>
            <w:tcBorders>
              <w:top w:val="nil"/>
              <w:left w:val="nil"/>
              <w:bottom w:val="single" w:sz="4" w:space="0" w:color="auto"/>
              <w:right w:val="single" w:sz="4" w:space="0" w:color="auto"/>
            </w:tcBorders>
            <w:shd w:val="clear" w:color="000000" w:fill="FFFFFF"/>
            <w:hideMark/>
          </w:tcPr>
          <w:p w14:paraId="7D87C9C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Pemeliharaan/Rehabilitasi Sarana dan Prasarana Gedung Kantor atau Bangunan Lainnya</w:t>
            </w:r>
          </w:p>
        </w:tc>
        <w:tc>
          <w:tcPr>
            <w:tcW w:w="297" w:type="pct"/>
            <w:tcBorders>
              <w:top w:val="nil"/>
              <w:left w:val="nil"/>
              <w:bottom w:val="single" w:sz="4" w:space="0" w:color="auto"/>
              <w:right w:val="single" w:sz="4" w:space="0" w:color="auto"/>
            </w:tcBorders>
            <w:shd w:val="clear" w:color="000000" w:fill="FFFFFF"/>
            <w:hideMark/>
          </w:tcPr>
          <w:p w14:paraId="5D545F7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Terpelijharanya/Rehabilitasi Sarana dan Prasarana Gedung Kantor atau Bangunan Lainnya</w:t>
            </w:r>
          </w:p>
        </w:tc>
        <w:tc>
          <w:tcPr>
            <w:tcW w:w="219" w:type="pct"/>
            <w:tcBorders>
              <w:top w:val="nil"/>
              <w:left w:val="nil"/>
              <w:bottom w:val="single" w:sz="4" w:space="0" w:color="auto"/>
              <w:right w:val="single" w:sz="4" w:space="0" w:color="auto"/>
            </w:tcBorders>
            <w:shd w:val="clear" w:color="auto" w:fill="auto"/>
            <w:noWrap/>
            <w:hideMark/>
          </w:tcPr>
          <w:p w14:paraId="08DF041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6EABBD9D"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nil"/>
              <w:left w:val="nil"/>
              <w:bottom w:val="single" w:sz="4" w:space="0" w:color="auto"/>
              <w:right w:val="single" w:sz="4" w:space="0" w:color="auto"/>
            </w:tcBorders>
            <w:shd w:val="clear" w:color="000000" w:fill="FFFFFF"/>
            <w:hideMark/>
          </w:tcPr>
          <w:p w14:paraId="4D962E2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25.900.000</w:t>
            </w:r>
          </w:p>
        </w:tc>
        <w:tc>
          <w:tcPr>
            <w:tcW w:w="398" w:type="pct"/>
            <w:tcBorders>
              <w:top w:val="nil"/>
              <w:left w:val="nil"/>
              <w:bottom w:val="single" w:sz="4" w:space="0" w:color="auto"/>
              <w:right w:val="single" w:sz="4" w:space="0" w:color="auto"/>
            </w:tcBorders>
            <w:shd w:val="clear" w:color="auto" w:fill="auto"/>
            <w:noWrap/>
            <w:hideMark/>
          </w:tcPr>
          <w:p w14:paraId="1574E988"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nil"/>
              <w:left w:val="nil"/>
              <w:bottom w:val="single" w:sz="4" w:space="0" w:color="auto"/>
              <w:right w:val="single" w:sz="4" w:space="0" w:color="auto"/>
            </w:tcBorders>
            <w:shd w:val="clear" w:color="000000" w:fill="FFFFFF"/>
            <w:hideMark/>
          </w:tcPr>
          <w:p w14:paraId="412FC0B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25.900.000</w:t>
            </w:r>
          </w:p>
        </w:tc>
        <w:tc>
          <w:tcPr>
            <w:tcW w:w="430" w:type="pct"/>
            <w:tcBorders>
              <w:top w:val="nil"/>
              <w:left w:val="nil"/>
              <w:bottom w:val="single" w:sz="4" w:space="0" w:color="auto"/>
              <w:right w:val="single" w:sz="4" w:space="0" w:color="auto"/>
            </w:tcBorders>
            <w:shd w:val="clear" w:color="auto" w:fill="auto"/>
            <w:noWrap/>
            <w:hideMark/>
          </w:tcPr>
          <w:p w14:paraId="60007901"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nil"/>
              <w:left w:val="nil"/>
              <w:bottom w:val="single" w:sz="4" w:space="0" w:color="auto"/>
              <w:right w:val="single" w:sz="4" w:space="0" w:color="auto"/>
            </w:tcBorders>
            <w:shd w:val="clear" w:color="auto" w:fill="auto"/>
            <w:noWrap/>
            <w:hideMark/>
          </w:tcPr>
          <w:p w14:paraId="0D2EFD5F"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27900000</w:t>
            </w:r>
          </w:p>
        </w:tc>
        <w:tc>
          <w:tcPr>
            <w:tcW w:w="371" w:type="pct"/>
            <w:tcBorders>
              <w:top w:val="nil"/>
              <w:left w:val="nil"/>
              <w:bottom w:val="single" w:sz="4" w:space="0" w:color="auto"/>
              <w:right w:val="single" w:sz="4" w:space="0" w:color="auto"/>
            </w:tcBorders>
            <w:shd w:val="clear" w:color="auto" w:fill="auto"/>
            <w:noWrap/>
            <w:hideMark/>
          </w:tcPr>
          <w:p w14:paraId="5EBAEF7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44818CC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3902CBB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nil"/>
              <w:right w:val="single" w:sz="4" w:space="0" w:color="auto"/>
            </w:tcBorders>
            <w:shd w:val="clear" w:color="auto" w:fill="auto"/>
            <w:noWrap/>
            <w:hideMark/>
          </w:tcPr>
          <w:p w14:paraId="3B4E1D5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D5ED5BC" w14:textId="77777777" w:rsidTr="008624E0">
        <w:trPr>
          <w:trHeight w:val="4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587D0B2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5021F74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A9D08E"/>
            <w:hideMark/>
          </w:tcPr>
          <w:p w14:paraId="4218B21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2:14:02</w:t>
            </w:r>
          </w:p>
        </w:tc>
        <w:tc>
          <w:tcPr>
            <w:tcW w:w="576" w:type="pct"/>
            <w:gridSpan w:val="2"/>
            <w:tcBorders>
              <w:top w:val="single" w:sz="4" w:space="0" w:color="auto"/>
              <w:left w:val="nil"/>
              <w:bottom w:val="single" w:sz="4" w:space="0" w:color="auto"/>
              <w:right w:val="single" w:sz="4" w:space="0" w:color="auto"/>
            </w:tcBorders>
            <w:shd w:val="clear" w:color="000000" w:fill="A9D08E"/>
            <w:hideMark/>
          </w:tcPr>
          <w:p w14:paraId="4874FEE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PROGRAM PENGENDALIAN PENDUDUK</w:t>
            </w:r>
          </w:p>
        </w:tc>
        <w:tc>
          <w:tcPr>
            <w:tcW w:w="219" w:type="pct"/>
            <w:tcBorders>
              <w:top w:val="nil"/>
              <w:left w:val="nil"/>
              <w:bottom w:val="single" w:sz="4" w:space="0" w:color="auto"/>
              <w:right w:val="single" w:sz="4" w:space="0" w:color="auto"/>
            </w:tcBorders>
            <w:shd w:val="clear" w:color="000000" w:fill="A9D08E"/>
            <w:noWrap/>
            <w:hideMark/>
          </w:tcPr>
          <w:p w14:paraId="4B631ED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A9D08E"/>
            <w:noWrap/>
            <w:hideMark/>
          </w:tcPr>
          <w:p w14:paraId="34A2BF7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A9D08E"/>
            <w:noWrap/>
            <w:hideMark/>
          </w:tcPr>
          <w:p w14:paraId="6297721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416.000.000 </w:t>
            </w:r>
          </w:p>
        </w:tc>
        <w:tc>
          <w:tcPr>
            <w:tcW w:w="398" w:type="pct"/>
            <w:tcBorders>
              <w:top w:val="nil"/>
              <w:left w:val="nil"/>
              <w:bottom w:val="single" w:sz="4" w:space="0" w:color="auto"/>
              <w:right w:val="single" w:sz="4" w:space="0" w:color="auto"/>
            </w:tcBorders>
            <w:shd w:val="clear" w:color="000000" w:fill="A9D08E"/>
            <w:noWrap/>
            <w:hideMark/>
          </w:tcPr>
          <w:p w14:paraId="6701025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A9D08E"/>
            <w:noWrap/>
            <w:hideMark/>
          </w:tcPr>
          <w:p w14:paraId="2CC2EA7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418.800.000 </w:t>
            </w:r>
          </w:p>
        </w:tc>
        <w:tc>
          <w:tcPr>
            <w:tcW w:w="430" w:type="pct"/>
            <w:tcBorders>
              <w:top w:val="nil"/>
              <w:left w:val="nil"/>
              <w:bottom w:val="single" w:sz="4" w:space="0" w:color="auto"/>
              <w:right w:val="single" w:sz="4" w:space="0" w:color="auto"/>
            </w:tcBorders>
            <w:shd w:val="clear" w:color="000000" w:fill="A9D08E"/>
            <w:noWrap/>
            <w:hideMark/>
          </w:tcPr>
          <w:p w14:paraId="4CA8C50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A9D08E"/>
            <w:noWrap/>
            <w:hideMark/>
          </w:tcPr>
          <w:p w14:paraId="019C289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420.170.400 </w:t>
            </w:r>
          </w:p>
        </w:tc>
        <w:tc>
          <w:tcPr>
            <w:tcW w:w="371" w:type="pct"/>
            <w:tcBorders>
              <w:top w:val="nil"/>
              <w:left w:val="nil"/>
              <w:bottom w:val="single" w:sz="4" w:space="0" w:color="auto"/>
              <w:right w:val="single" w:sz="4" w:space="0" w:color="auto"/>
            </w:tcBorders>
            <w:shd w:val="clear" w:color="000000" w:fill="A9D08E"/>
            <w:noWrap/>
            <w:hideMark/>
          </w:tcPr>
          <w:p w14:paraId="5ECDEA6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A9D08E"/>
            <w:noWrap/>
            <w:hideMark/>
          </w:tcPr>
          <w:p w14:paraId="1CA6E23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A9D08E"/>
            <w:noWrap/>
            <w:hideMark/>
          </w:tcPr>
          <w:p w14:paraId="49421B8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nil"/>
              <w:right w:val="single" w:sz="4" w:space="0" w:color="auto"/>
            </w:tcBorders>
            <w:shd w:val="clear" w:color="000000" w:fill="A9D08E"/>
            <w:noWrap/>
            <w:hideMark/>
          </w:tcPr>
          <w:p w14:paraId="0826A39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35ADB7EE" w14:textId="77777777" w:rsidTr="008624E0">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4A3A6D2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3E79710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00"/>
            <w:noWrap/>
            <w:vAlign w:val="center"/>
            <w:hideMark/>
          </w:tcPr>
          <w:p w14:paraId="53F2759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nil"/>
              <w:left w:val="nil"/>
              <w:bottom w:val="single" w:sz="4" w:space="0" w:color="auto"/>
              <w:right w:val="single" w:sz="4" w:space="0" w:color="auto"/>
            </w:tcBorders>
            <w:shd w:val="clear" w:color="000000" w:fill="FFFF00"/>
            <w:noWrap/>
            <w:vAlign w:val="center"/>
            <w:hideMark/>
          </w:tcPr>
          <w:p w14:paraId="1796A78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nil"/>
              <w:left w:val="nil"/>
              <w:bottom w:val="single" w:sz="4" w:space="0" w:color="auto"/>
              <w:right w:val="single" w:sz="4" w:space="0" w:color="auto"/>
            </w:tcBorders>
            <w:shd w:val="clear" w:color="000000" w:fill="FFFF00"/>
            <w:vAlign w:val="center"/>
            <w:hideMark/>
          </w:tcPr>
          <w:p w14:paraId="09A4E4C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persentase penyediaan data mikro keluarga di desa/kelurahan</w:t>
            </w:r>
          </w:p>
        </w:tc>
        <w:tc>
          <w:tcPr>
            <w:tcW w:w="219" w:type="pct"/>
            <w:tcBorders>
              <w:top w:val="nil"/>
              <w:left w:val="nil"/>
              <w:bottom w:val="single" w:sz="4" w:space="0" w:color="auto"/>
              <w:right w:val="single" w:sz="4" w:space="0" w:color="auto"/>
            </w:tcBorders>
            <w:shd w:val="clear" w:color="000000" w:fill="FFFF00"/>
            <w:noWrap/>
            <w:vAlign w:val="center"/>
            <w:hideMark/>
          </w:tcPr>
          <w:p w14:paraId="15EA0CED"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1383"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4EFE9705"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611"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17F47A2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658"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18FDF944"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100</w:t>
            </w:r>
          </w:p>
        </w:tc>
        <w:tc>
          <w:tcPr>
            <w:tcW w:w="371" w:type="pct"/>
            <w:tcBorders>
              <w:top w:val="nil"/>
              <w:left w:val="nil"/>
              <w:bottom w:val="single" w:sz="4" w:space="0" w:color="auto"/>
              <w:right w:val="single" w:sz="4" w:space="0" w:color="auto"/>
            </w:tcBorders>
            <w:shd w:val="clear" w:color="000000" w:fill="FFFF00"/>
            <w:noWrap/>
            <w:vAlign w:val="center"/>
            <w:hideMark/>
          </w:tcPr>
          <w:p w14:paraId="62505EC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FFF00"/>
            <w:noWrap/>
            <w:vAlign w:val="center"/>
            <w:hideMark/>
          </w:tcPr>
          <w:p w14:paraId="4051A1A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00"/>
            <w:noWrap/>
            <w:vAlign w:val="center"/>
            <w:hideMark/>
          </w:tcPr>
          <w:p w14:paraId="16B48DC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FFFF00"/>
            <w:noWrap/>
            <w:vAlign w:val="center"/>
            <w:hideMark/>
          </w:tcPr>
          <w:p w14:paraId="27B068B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33E45CB0" w14:textId="77777777" w:rsidTr="008624E0">
        <w:trPr>
          <w:trHeight w:val="9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6475E69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1A1B695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00"/>
            <w:noWrap/>
            <w:vAlign w:val="center"/>
            <w:hideMark/>
          </w:tcPr>
          <w:p w14:paraId="28A4596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nil"/>
              <w:left w:val="nil"/>
              <w:bottom w:val="single" w:sz="4" w:space="0" w:color="auto"/>
              <w:right w:val="single" w:sz="4" w:space="0" w:color="auto"/>
            </w:tcBorders>
            <w:shd w:val="clear" w:color="000000" w:fill="FFFF00"/>
            <w:noWrap/>
            <w:vAlign w:val="center"/>
            <w:hideMark/>
          </w:tcPr>
          <w:p w14:paraId="4406FD3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nil"/>
              <w:left w:val="nil"/>
              <w:bottom w:val="single" w:sz="4" w:space="0" w:color="auto"/>
              <w:right w:val="single" w:sz="4" w:space="0" w:color="auto"/>
            </w:tcBorders>
            <w:shd w:val="clear" w:color="000000" w:fill="FFFF00"/>
            <w:vAlign w:val="center"/>
            <w:hideMark/>
          </w:tcPr>
          <w:p w14:paraId="5B2C17C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persentase pasangan usia subur yang ingin ber -KB tidak terpenuhi/unme6need</w:t>
            </w:r>
          </w:p>
        </w:tc>
        <w:tc>
          <w:tcPr>
            <w:tcW w:w="219" w:type="pct"/>
            <w:tcBorders>
              <w:top w:val="nil"/>
              <w:left w:val="nil"/>
              <w:bottom w:val="single" w:sz="4" w:space="0" w:color="auto"/>
              <w:right w:val="single" w:sz="4" w:space="0" w:color="auto"/>
            </w:tcBorders>
            <w:shd w:val="clear" w:color="000000" w:fill="FFFF00"/>
            <w:noWrap/>
            <w:vAlign w:val="center"/>
            <w:hideMark/>
          </w:tcPr>
          <w:p w14:paraId="45999C2A"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11,98</w:t>
            </w:r>
          </w:p>
        </w:tc>
        <w:tc>
          <w:tcPr>
            <w:tcW w:w="1383"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3108D3C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10,5</w:t>
            </w:r>
          </w:p>
        </w:tc>
        <w:tc>
          <w:tcPr>
            <w:tcW w:w="611"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3AB1F91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10,3</w:t>
            </w:r>
          </w:p>
        </w:tc>
        <w:tc>
          <w:tcPr>
            <w:tcW w:w="658"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58AE129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w:t>
            </w:r>
          </w:p>
        </w:tc>
        <w:tc>
          <w:tcPr>
            <w:tcW w:w="371" w:type="pct"/>
            <w:tcBorders>
              <w:top w:val="nil"/>
              <w:left w:val="nil"/>
              <w:bottom w:val="single" w:sz="4" w:space="0" w:color="auto"/>
              <w:right w:val="single" w:sz="4" w:space="0" w:color="auto"/>
            </w:tcBorders>
            <w:shd w:val="clear" w:color="000000" w:fill="FFFF00"/>
            <w:noWrap/>
            <w:vAlign w:val="center"/>
            <w:hideMark/>
          </w:tcPr>
          <w:p w14:paraId="290B206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FFF00"/>
            <w:noWrap/>
            <w:vAlign w:val="center"/>
            <w:hideMark/>
          </w:tcPr>
          <w:p w14:paraId="2AE65C6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00"/>
            <w:noWrap/>
            <w:vAlign w:val="center"/>
            <w:hideMark/>
          </w:tcPr>
          <w:p w14:paraId="62734DC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FFFF00"/>
            <w:noWrap/>
            <w:vAlign w:val="center"/>
            <w:hideMark/>
          </w:tcPr>
          <w:p w14:paraId="7C7BC93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88C0DF3" w14:textId="77777777" w:rsidTr="008624E0">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5AC4ADD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464F06F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00"/>
            <w:noWrap/>
            <w:vAlign w:val="center"/>
            <w:hideMark/>
          </w:tcPr>
          <w:p w14:paraId="60CC4D4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nil"/>
              <w:left w:val="nil"/>
              <w:bottom w:val="single" w:sz="4" w:space="0" w:color="auto"/>
              <w:right w:val="single" w:sz="4" w:space="0" w:color="auto"/>
            </w:tcBorders>
            <w:shd w:val="clear" w:color="000000" w:fill="FFFF00"/>
            <w:noWrap/>
            <w:vAlign w:val="center"/>
            <w:hideMark/>
          </w:tcPr>
          <w:p w14:paraId="18BEC66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nil"/>
              <w:left w:val="nil"/>
              <w:bottom w:val="single" w:sz="4" w:space="0" w:color="auto"/>
              <w:right w:val="single" w:sz="4" w:space="0" w:color="auto"/>
            </w:tcBorders>
            <w:shd w:val="clear" w:color="000000" w:fill="FFFF00"/>
            <w:vAlign w:val="center"/>
            <w:hideMark/>
          </w:tcPr>
          <w:p w14:paraId="69CD930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Persentase Pasangan Usia subur yang istrinya dibawah usia 20 tahun</w:t>
            </w:r>
          </w:p>
        </w:tc>
        <w:tc>
          <w:tcPr>
            <w:tcW w:w="219" w:type="pct"/>
            <w:tcBorders>
              <w:top w:val="nil"/>
              <w:left w:val="nil"/>
              <w:bottom w:val="single" w:sz="4" w:space="0" w:color="auto"/>
              <w:right w:val="single" w:sz="4" w:space="0" w:color="auto"/>
            </w:tcBorders>
            <w:shd w:val="clear" w:color="000000" w:fill="FFFF00"/>
            <w:noWrap/>
            <w:vAlign w:val="center"/>
            <w:hideMark/>
          </w:tcPr>
          <w:p w14:paraId="0E8DCC22"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1,13</w:t>
            </w:r>
          </w:p>
        </w:tc>
        <w:tc>
          <w:tcPr>
            <w:tcW w:w="1383"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70DCF95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w:t>
            </w:r>
          </w:p>
        </w:tc>
        <w:tc>
          <w:tcPr>
            <w:tcW w:w="611"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6857236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1,85</w:t>
            </w:r>
          </w:p>
        </w:tc>
        <w:tc>
          <w:tcPr>
            <w:tcW w:w="658"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71F6E0BD"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1,75</w:t>
            </w:r>
          </w:p>
        </w:tc>
        <w:tc>
          <w:tcPr>
            <w:tcW w:w="371" w:type="pct"/>
            <w:tcBorders>
              <w:top w:val="nil"/>
              <w:left w:val="nil"/>
              <w:bottom w:val="single" w:sz="4" w:space="0" w:color="auto"/>
              <w:right w:val="single" w:sz="4" w:space="0" w:color="auto"/>
            </w:tcBorders>
            <w:shd w:val="clear" w:color="000000" w:fill="FFFF00"/>
            <w:noWrap/>
            <w:vAlign w:val="center"/>
            <w:hideMark/>
          </w:tcPr>
          <w:p w14:paraId="2718B23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FFF00"/>
            <w:noWrap/>
            <w:vAlign w:val="center"/>
            <w:hideMark/>
          </w:tcPr>
          <w:p w14:paraId="7978BB4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00"/>
            <w:noWrap/>
            <w:vAlign w:val="center"/>
            <w:hideMark/>
          </w:tcPr>
          <w:p w14:paraId="27B52C1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FFFF00"/>
            <w:noWrap/>
            <w:vAlign w:val="center"/>
            <w:hideMark/>
          </w:tcPr>
          <w:p w14:paraId="6C6A640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7154AC0F" w14:textId="77777777" w:rsidTr="008624E0">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4000001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5B11346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00"/>
            <w:noWrap/>
            <w:vAlign w:val="center"/>
            <w:hideMark/>
          </w:tcPr>
          <w:p w14:paraId="3E13FB0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nil"/>
              <w:left w:val="nil"/>
              <w:bottom w:val="single" w:sz="4" w:space="0" w:color="auto"/>
              <w:right w:val="single" w:sz="4" w:space="0" w:color="auto"/>
            </w:tcBorders>
            <w:shd w:val="clear" w:color="000000" w:fill="FFFF00"/>
            <w:noWrap/>
            <w:vAlign w:val="center"/>
            <w:hideMark/>
          </w:tcPr>
          <w:p w14:paraId="1F93254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nil"/>
              <w:left w:val="nil"/>
              <w:bottom w:val="single" w:sz="4" w:space="0" w:color="auto"/>
              <w:right w:val="single" w:sz="4" w:space="0" w:color="auto"/>
            </w:tcBorders>
            <w:shd w:val="clear" w:color="000000" w:fill="FFFF00"/>
            <w:vAlign w:val="center"/>
            <w:hideMark/>
          </w:tcPr>
          <w:p w14:paraId="6B0AACF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Angka kelahiran Remaja Usia 15 - 19 tahun ( ASFR 15-19 th)</w:t>
            </w:r>
          </w:p>
        </w:tc>
        <w:tc>
          <w:tcPr>
            <w:tcW w:w="219" w:type="pct"/>
            <w:tcBorders>
              <w:top w:val="nil"/>
              <w:left w:val="nil"/>
              <w:bottom w:val="single" w:sz="4" w:space="0" w:color="auto"/>
              <w:right w:val="single" w:sz="4" w:space="0" w:color="auto"/>
            </w:tcBorders>
            <w:shd w:val="clear" w:color="000000" w:fill="FFFF00"/>
            <w:noWrap/>
            <w:vAlign w:val="center"/>
            <w:hideMark/>
          </w:tcPr>
          <w:p w14:paraId="1399C60A"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5,18</w:t>
            </w:r>
          </w:p>
        </w:tc>
        <w:tc>
          <w:tcPr>
            <w:tcW w:w="1383"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0D4F2682"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12,6</w:t>
            </w:r>
          </w:p>
        </w:tc>
        <w:tc>
          <w:tcPr>
            <w:tcW w:w="611"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3084F78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12,5</w:t>
            </w:r>
          </w:p>
        </w:tc>
        <w:tc>
          <w:tcPr>
            <w:tcW w:w="658"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7818FFF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12,4</w:t>
            </w:r>
          </w:p>
        </w:tc>
        <w:tc>
          <w:tcPr>
            <w:tcW w:w="371" w:type="pct"/>
            <w:tcBorders>
              <w:top w:val="nil"/>
              <w:left w:val="nil"/>
              <w:bottom w:val="single" w:sz="4" w:space="0" w:color="auto"/>
              <w:right w:val="single" w:sz="4" w:space="0" w:color="auto"/>
            </w:tcBorders>
            <w:shd w:val="clear" w:color="000000" w:fill="FFFF00"/>
            <w:noWrap/>
            <w:vAlign w:val="center"/>
            <w:hideMark/>
          </w:tcPr>
          <w:p w14:paraId="72214FB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FFF00"/>
            <w:noWrap/>
            <w:vAlign w:val="center"/>
            <w:hideMark/>
          </w:tcPr>
          <w:p w14:paraId="02FD2D2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00"/>
            <w:noWrap/>
            <w:vAlign w:val="center"/>
            <w:hideMark/>
          </w:tcPr>
          <w:p w14:paraId="45B8FD4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FFFF00"/>
            <w:noWrap/>
            <w:vAlign w:val="center"/>
            <w:hideMark/>
          </w:tcPr>
          <w:p w14:paraId="64D8EEF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6627F2F3" w14:textId="77777777" w:rsidTr="008624E0">
        <w:trPr>
          <w:trHeight w:val="202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5859A0F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0181757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BDD7EE"/>
            <w:noWrap/>
            <w:hideMark/>
          </w:tcPr>
          <w:p w14:paraId="5E83CCC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2.14.2.201</w:t>
            </w:r>
          </w:p>
        </w:tc>
        <w:tc>
          <w:tcPr>
            <w:tcW w:w="280" w:type="pct"/>
            <w:tcBorders>
              <w:top w:val="single" w:sz="4" w:space="0" w:color="auto"/>
              <w:left w:val="nil"/>
              <w:bottom w:val="single" w:sz="4" w:space="0" w:color="auto"/>
              <w:right w:val="single" w:sz="4" w:space="0" w:color="auto"/>
            </w:tcBorders>
            <w:shd w:val="clear" w:color="000000" w:fill="BDD7EE"/>
            <w:hideMark/>
          </w:tcPr>
          <w:p w14:paraId="01543F9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Pemaduan dan  Sinkronisasi  Kebijakan Pemerintah Daerah Provinsi dengan Pemerintah Daerah      Kabupaten/Kota       dalam      rangka</w:t>
            </w:r>
            <w:r w:rsidRPr="00C0230B">
              <w:rPr>
                <w:rFonts w:ascii="Calibri Light" w:eastAsia="Times New Roman" w:hAnsi="Calibri Light" w:cs="Times New Roman"/>
                <w:position w:val="0"/>
                <w:sz w:val="16"/>
                <w:szCs w:val="16"/>
                <w:lang w:val="id-ID" w:eastAsia="id-ID"/>
              </w:rPr>
              <w:br/>
              <w:t>Pengendalian Kuantitas Penduduk</w:t>
            </w:r>
          </w:p>
        </w:tc>
        <w:tc>
          <w:tcPr>
            <w:tcW w:w="297" w:type="pct"/>
            <w:tcBorders>
              <w:top w:val="single" w:sz="4" w:space="0" w:color="auto"/>
              <w:left w:val="nil"/>
              <w:bottom w:val="single" w:sz="4" w:space="0" w:color="auto"/>
              <w:right w:val="single" w:sz="4" w:space="0" w:color="auto"/>
            </w:tcBorders>
            <w:shd w:val="clear" w:color="000000" w:fill="BDD7EE"/>
            <w:hideMark/>
          </w:tcPr>
          <w:p w14:paraId="18178F5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single" w:sz="4" w:space="0" w:color="auto"/>
              <w:left w:val="nil"/>
              <w:bottom w:val="single" w:sz="4" w:space="0" w:color="auto"/>
              <w:right w:val="single" w:sz="4" w:space="0" w:color="auto"/>
            </w:tcBorders>
            <w:shd w:val="clear" w:color="000000" w:fill="BDD7EE"/>
            <w:hideMark/>
          </w:tcPr>
          <w:p w14:paraId="5AE2EB8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nil"/>
              <w:bottom w:val="single" w:sz="4" w:space="0" w:color="auto"/>
              <w:right w:val="single" w:sz="4" w:space="0" w:color="auto"/>
            </w:tcBorders>
            <w:shd w:val="clear" w:color="000000" w:fill="BDD7EE"/>
            <w:noWrap/>
            <w:hideMark/>
          </w:tcPr>
          <w:p w14:paraId="4E716C3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single" w:sz="4" w:space="0" w:color="auto"/>
              <w:left w:val="nil"/>
              <w:bottom w:val="single" w:sz="4" w:space="0" w:color="auto"/>
              <w:right w:val="single" w:sz="4" w:space="0" w:color="auto"/>
            </w:tcBorders>
            <w:shd w:val="clear" w:color="000000" w:fill="BDD7EE"/>
            <w:noWrap/>
            <w:hideMark/>
          </w:tcPr>
          <w:p w14:paraId="70528DD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398" w:type="pct"/>
            <w:tcBorders>
              <w:top w:val="single" w:sz="4" w:space="0" w:color="auto"/>
              <w:left w:val="nil"/>
              <w:bottom w:val="single" w:sz="4" w:space="0" w:color="auto"/>
              <w:right w:val="single" w:sz="4" w:space="0" w:color="auto"/>
            </w:tcBorders>
            <w:shd w:val="clear" w:color="000000" w:fill="BDD7EE"/>
            <w:noWrap/>
            <w:hideMark/>
          </w:tcPr>
          <w:p w14:paraId="2A1872F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single" w:sz="4" w:space="0" w:color="auto"/>
              <w:left w:val="nil"/>
              <w:bottom w:val="single" w:sz="4" w:space="0" w:color="auto"/>
              <w:right w:val="single" w:sz="4" w:space="0" w:color="auto"/>
            </w:tcBorders>
            <w:shd w:val="clear" w:color="000000" w:fill="BDD7EE"/>
            <w:noWrap/>
            <w:hideMark/>
          </w:tcPr>
          <w:p w14:paraId="06FEF29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430" w:type="pct"/>
            <w:tcBorders>
              <w:top w:val="single" w:sz="4" w:space="0" w:color="auto"/>
              <w:left w:val="nil"/>
              <w:bottom w:val="single" w:sz="4" w:space="0" w:color="auto"/>
              <w:right w:val="single" w:sz="4" w:space="0" w:color="auto"/>
            </w:tcBorders>
            <w:shd w:val="clear" w:color="000000" w:fill="BDD7EE"/>
            <w:noWrap/>
            <w:hideMark/>
          </w:tcPr>
          <w:p w14:paraId="7DADD05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single" w:sz="4" w:space="0" w:color="auto"/>
              <w:left w:val="nil"/>
              <w:bottom w:val="single" w:sz="4" w:space="0" w:color="auto"/>
              <w:right w:val="single" w:sz="4" w:space="0" w:color="auto"/>
            </w:tcBorders>
            <w:shd w:val="clear" w:color="000000" w:fill="BDD7EE"/>
            <w:noWrap/>
            <w:hideMark/>
          </w:tcPr>
          <w:p w14:paraId="101F787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51.370.400 </w:t>
            </w:r>
          </w:p>
        </w:tc>
        <w:tc>
          <w:tcPr>
            <w:tcW w:w="371" w:type="pct"/>
            <w:tcBorders>
              <w:top w:val="single" w:sz="4" w:space="0" w:color="auto"/>
              <w:left w:val="nil"/>
              <w:bottom w:val="single" w:sz="4" w:space="0" w:color="auto"/>
              <w:right w:val="single" w:sz="4" w:space="0" w:color="auto"/>
            </w:tcBorders>
            <w:shd w:val="clear" w:color="000000" w:fill="BDD7EE"/>
            <w:noWrap/>
            <w:hideMark/>
          </w:tcPr>
          <w:p w14:paraId="225E6B9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nil"/>
              <w:bottom w:val="single" w:sz="4" w:space="0" w:color="auto"/>
              <w:right w:val="single" w:sz="4" w:space="0" w:color="auto"/>
            </w:tcBorders>
            <w:shd w:val="clear" w:color="000000" w:fill="BDD7EE"/>
            <w:noWrap/>
            <w:hideMark/>
          </w:tcPr>
          <w:p w14:paraId="1B52565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nil"/>
              <w:bottom w:val="single" w:sz="4" w:space="0" w:color="auto"/>
              <w:right w:val="single" w:sz="4" w:space="0" w:color="auto"/>
            </w:tcBorders>
            <w:shd w:val="clear" w:color="000000" w:fill="BDD7EE"/>
            <w:noWrap/>
            <w:hideMark/>
          </w:tcPr>
          <w:p w14:paraId="40C6792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BDD7EE"/>
            <w:noWrap/>
            <w:hideMark/>
          </w:tcPr>
          <w:p w14:paraId="1922C68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6D99971C" w14:textId="77777777" w:rsidTr="008624E0">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25A04B6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1179F40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FF"/>
            <w:hideMark/>
          </w:tcPr>
          <w:p w14:paraId="0E92A3A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2.14.2.202.15</w:t>
            </w:r>
          </w:p>
        </w:tc>
        <w:tc>
          <w:tcPr>
            <w:tcW w:w="280" w:type="pct"/>
            <w:tcBorders>
              <w:top w:val="nil"/>
              <w:left w:val="nil"/>
              <w:bottom w:val="single" w:sz="4" w:space="0" w:color="auto"/>
              <w:right w:val="single" w:sz="4" w:space="0" w:color="auto"/>
            </w:tcBorders>
            <w:shd w:val="clear" w:color="auto" w:fill="auto"/>
            <w:hideMark/>
          </w:tcPr>
          <w:p w14:paraId="2A9E117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Pelaksanaan     Rapat     Pengendalian     Program KKBPK</w:t>
            </w:r>
          </w:p>
        </w:tc>
        <w:tc>
          <w:tcPr>
            <w:tcW w:w="297" w:type="pct"/>
            <w:tcBorders>
              <w:top w:val="nil"/>
              <w:left w:val="nil"/>
              <w:bottom w:val="single" w:sz="4" w:space="0" w:color="auto"/>
              <w:right w:val="single" w:sz="4" w:space="0" w:color="auto"/>
            </w:tcBorders>
            <w:shd w:val="clear" w:color="auto" w:fill="auto"/>
            <w:hideMark/>
          </w:tcPr>
          <w:p w14:paraId="0D10F87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Rapat     Pengendalian     Program KKBPK</w:t>
            </w:r>
          </w:p>
        </w:tc>
        <w:tc>
          <w:tcPr>
            <w:tcW w:w="219" w:type="pct"/>
            <w:tcBorders>
              <w:top w:val="nil"/>
              <w:left w:val="nil"/>
              <w:bottom w:val="single" w:sz="4" w:space="0" w:color="auto"/>
              <w:right w:val="single" w:sz="4" w:space="0" w:color="auto"/>
            </w:tcBorders>
            <w:shd w:val="clear" w:color="auto" w:fill="auto"/>
            <w:noWrap/>
            <w:hideMark/>
          </w:tcPr>
          <w:p w14:paraId="5F18DF32"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0</w:t>
            </w:r>
          </w:p>
        </w:tc>
        <w:tc>
          <w:tcPr>
            <w:tcW w:w="1173" w:type="pct"/>
            <w:tcBorders>
              <w:top w:val="nil"/>
              <w:left w:val="nil"/>
              <w:bottom w:val="single" w:sz="4" w:space="0" w:color="auto"/>
              <w:right w:val="single" w:sz="4" w:space="0" w:color="auto"/>
            </w:tcBorders>
            <w:shd w:val="clear" w:color="auto" w:fill="auto"/>
            <w:noWrap/>
            <w:hideMark/>
          </w:tcPr>
          <w:p w14:paraId="5837659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 Kali</w:t>
            </w:r>
          </w:p>
        </w:tc>
        <w:tc>
          <w:tcPr>
            <w:tcW w:w="210" w:type="pct"/>
            <w:tcBorders>
              <w:top w:val="nil"/>
              <w:left w:val="nil"/>
              <w:bottom w:val="single" w:sz="4" w:space="0" w:color="auto"/>
              <w:right w:val="single" w:sz="4" w:space="0" w:color="auto"/>
            </w:tcBorders>
            <w:shd w:val="clear" w:color="auto" w:fill="auto"/>
            <w:noWrap/>
            <w:hideMark/>
          </w:tcPr>
          <w:p w14:paraId="604054C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398" w:type="pct"/>
            <w:tcBorders>
              <w:top w:val="nil"/>
              <w:left w:val="nil"/>
              <w:bottom w:val="single" w:sz="4" w:space="0" w:color="auto"/>
              <w:right w:val="single" w:sz="4" w:space="0" w:color="auto"/>
            </w:tcBorders>
            <w:shd w:val="clear" w:color="auto" w:fill="auto"/>
            <w:noWrap/>
            <w:hideMark/>
          </w:tcPr>
          <w:p w14:paraId="1F02103F"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 Kali</w:t>
            </w:r>
          </w:p>
        </w:tc>
        <w:tc>
          <w:tcPr>
            <w:tcW w:w="213" w:type="pct"/>
            <w:tcBorders>
              <w:top w:val="nil"/>
              <w:left w:val="nil"/>
              <w:bottom w:val="single" w:sz="4" w:space="0" w:color="auto"/>
              <w:right w:val="single" w:sz="4" w:space="0" w:color="auto"/>
            </w:tcBorders>
            <w:shd w:val="clear" w:color="auto" w:fill="auto"/>
            <w:noWrap/>
            <w:hideMark/>
          </w:tcPr>
          <w:p w14:paraId="2D35F73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430" w:type="pct"/>
            <w:tcBorders>
              <w:top w:val="nil"/>
              <w:left w:val="nil"/>
              <w:bottom w:val="single" w:sz="4" w:space="0" w:color="auto"/>
              <w:right w:val="single" w:sz="4" w:space="0" w:color="auto"/>
            </w:tcBorders>
            <w:shd w:val="clear" w:color="auto" w:fill="auto"/>
            <w:noWrap/>
            <w:hideMark/>
          </w:tcPr>
          <w:p w14:paraId="0A59A08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 Kali</w:t>
            </w:r>
          </w:p>
        </w:tc>
        <w:tc>
          <w:tcPr>
            <w:tcW w:w="228" w:type="pct"/>
            <w:tcBorders>
              <w:top w:val="nil"/>
              <w:left w:val="nil"/>
              <w:bottom w:val="single" w:sz="4" w:space="0" w:color="auto"/>
              <w:right w:val="single" w:sz="4" w:space="0" w:color="auto"/>
            </w:tcBorders>
            <w:shd w:val="clear" w:color="auto" w:fill="auto"/>
            <w:noWrap/>
            <w:hideMark/>
          </w:tcPr>
          <w:p w14:paraId="2B70CAB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51.370.400 </w:t>
            </w:r>
          </w:p>
        </w:tc>
        <w:tc>
          <w:tcPr>
            <w:tcW w:w="371" w:type="pct"/>
            <w:tcBorders>
              <w:top w:val="nil"/>
              <w:left w:val="nil"/>
              <w:bottom w:val="single" w:sz="4" w:space="0" w:color="auto"/>
              <w:right w:val="single" w:sz="4" w:space="0" w:color="auto"/>
            </w:tcBorders>
            <w:shd w:val="clear" w:color="auto" w:fill="auto"/>
            <w:noWrap/>
            <w:hideMark/>
          </w:tcPr>
          <w:p w14:paraId="211E912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2CB231A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4B27698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nil"/>
              <w:right w:val="nil"/>
            </w:tcBorders>
            <w:shd w:val="clear" w:color="auto" w:fill="auto"/>
            <w:noWrap/>
            <w:hideMark/>
          </w:tcPr>
          <w:p w14:paraId="4208FB3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r>
      <w:tr w:rsidR="00C0230B" w:rsidRPr="00C0230B" w14:paraId="5E35CAE8" w14:textId="77777777" w:rsidTr="008624E0">
        <w:trPr>
          <w:trHeight w:val="123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847073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17ED383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BDD7EE"/>
            <w:noWrap/>
            <w:hideMark/>
          </w:tcPr>
          <w:p w14:paraId="0292E21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2.14.2.202</w:t>
            </w:r>
          </w:p>
        </w:tc>
        <w:tc>
          <w:tcPr>
            <w:tcW w:w="280" w:type="pct"/>
            <w:tcBorders>
              <w:top w:val="nil"/>
              <w:left w:val="nil"/>
              <w:bottom w:val="single" w:sz="4" w:space="0" w:color="auto"/>
              <w:right w:val="single" w:sz="4" w:space="0" w:color="auto"/>
            </w:tcBorders>
            <w:shd w:val="clear" w:color="000000" w:fill="BDD7EE"/>
            <w:hideMark/>
          </w:tcPr>
          <w:p w14:paraId="57F837B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Pemetaan Perkiraan Pengendalian Penduduk Cakupan Daerah Kabupaten/Kota</w:t>
            </w:r>
          </w:p>
        </w:tc>
        <w:tc>
          <w:tcPr>
            <w:tcW w:w="297" w:type="pct"/>
            <w:tcBorders>
              <w:top w:val="nil"/>
              <w:left w:val="nil"/>
              <w:bottom w:val="single" w:sz="4" w:space="0" w:color="auto"/>
              <w:right w:val="single" w:sz="4" w:space="0" w:color="auto"/>
            </w:tcBorders>
            <w:shd w:val="clear" w:color="000000" w:fill="BDD7EE"/>
            <w:hideMark/>
          </w:tcPr>
          <w:p w14:paraId="687F2E0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nil"/>
              <w:left w:val="nil"/>
              <w:bottom w:val="single" w:sz="4" w:space="0" w:color="auto"/>
              <w:right w:val="single" w:sz="4" w:space="0" w:color="auto"/>
            </w:tcBorders>
            <w:shd w:val="clear" w:color="000000" w:fill="BDD7EE"/>
            <w:hideMark/>
          </w:tcPr>
          <w:p w14:paraId="721556E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BDD7EE"/>
            <w:noWrap/>
            <w:hideMark/>
          </w:tcPr>
          <w:p w14:paraId="37B4852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BDD7EE"/>
            <w:noWrap/>
            <w:hideMark/>
          </w:tcPr>
          <w:p w14:paraId="23653F4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366.000.000 </w:t>
            </w:r>
          </w:p>
        </w:tc>
        <w:tc>
          <w:tcPr>
            <w:tcW w:w="398" w:type="pct"/>
            <w:tcBorders>
              <w:top w:val="nil"/>
              <w:left w:val="nil"/>
              <w:bottom w:val="single" w:sz="4" w:space="0" w:color="auto"/>
              <w:right w:val="single" w:sz="4" w:space="0" w:color="auto"/>
            </w:tcBorders>
            <w:shd w:val="clear" w:color="000000" w:fill="BDD7EE"/>
            <w:noWrap/>
            <w:hideMark/>
          </w:tcPr>
          <w:p w14:paraId="7E384D6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BDD7EE"/>
            <w:noWrap/>
            <w:hideMark/>
          </w:tcPr>
          <w:p w14:paraId="50FEF38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368.800.000 </w:t>
            </w:r>
          </w:p>
        </w:tc>
        <w:tc>
          <w:tcPr>
            <w:tcW w:w="430" w:type="pct"/>
            <w:tcBorders>
              <w:top w:val="nil"/>
              <w:left w:val="nil"/>
              <w:bottom w:val="single" w:sz="4" w:space="0" w:color="auto"/>
              <w:right w:val="single" w:sz="4" w:space="0" w:color="auto"/>
            </w:tcBorders>
            <w:shd w:val="clear" w:color="000000" w:fill="BDD7EE"/>
            <w:noWrap/>
            <w:hideMark/>
          </w:tcPr>
          <w:p w14:paraId="5FD1BDB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BDD7EE"/>
            <w:noWrap/>
            <w:hideMark/>
          </w:tcPr>
          <w:p w14:paraId="0C68D5E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368.800.000 </w:t>
            </w:r>
          </w:p>
        </w:tc>
        <w:tc>
          <w:tcPr>
            <w:tcW w:w="371" w:type="pct"/>
            <w:tcBorders>
              <w:top w:val="nil"/>
              <w:left w:val="nil"/>
              <w:bottom w:val="single" w:sz="4" w:space="0" w:color="auto"/>
              <w:right w:val="single" w:sz="4" w:space="0" w:color="auto"/>
            </w:tcBorders>
            <w:shd w:val="clear" w:color="000000" w:fill="BDD7EE"/>
            <w:noWrap/>
            <w:hideMark/>
          </w:tcPr>
          <w:p w14:paraId="2CE1C08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BDD7EE"/>
            <w:noWrap/>
            <w:hideMark/>
          </w:tcPr>
          <w:p w14:paraId="6BA3BFD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BDD7EE"/>
            <w:noWrap/>
            <w:hideMark/>
          </w:tcPr>
          <w:p w14:paraId="0402F81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BDD7EE"/>
            <w:noWrap/>
            <w:hideMark/>
          </w:tcPr>
          <w:p w14:paraId="00F5511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9696BD0" w14:textId="77777777" w:rsidTr="008624E0">
        <w:trPr>
          <w:trHeight w:val="9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50B60C6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7306ED2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FF"/>
            <w:hideMark/>
          </w:tcPr>
          <w:p w14:paraId="6BC62A7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2.14.2.202.09</w:t>
            </w:r>
          </w:p>
        </w:tc>
        <w:tc>
          <w:tcPr>
            <w:tcW w:w="280" w:type="pct"/>
            <w:tcBorders>
              <w:top w:val="nil"/>
              <w:left w:val="nil"/>
              <w:bottom w:val="single" w:sz="4" w:space="0" w:color="auto"/>
              <w:right w:val="single" w:sz="4" w:space="0" w:color="auto"/>
            </w:tcBorders>
            <w:shd w:val="clear" w:color="auto" w:fill="auto"/>
            <w:hideMark/>
          </w:tcPr>
          <w:p w14:paraId="2C591EE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Pembinaan dan Pengawasan Penyelenggaraan Sistem Informasi Keluarga</w:t>
            </w:r>
          </w:p>
        </w:tc>
        <w:tc>
          <w:tcPr>
            <w:tcW w:w="297" w:type="pct"/>
            <w:tcBorders>
              <w:top w:val="nil"/>
              <w:left w:val="nil"/>
              <w:bottom w:val="single" w:sz="4" w:space="0" w:color="auto"/>
              <w:right w:val="single" w:sz="4" w:space="0" w:color="auto"/>
            </w:tcBorders>
            <w:shd w:val="clear" w:color="000000" w:fill="FFFFFF"/>
            <w:hideMark/>
          </w:tcPr>
          <w:p w14:paraId="7202885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TerlaksananyaPembinaan dan Pengawasan Penelenggaraan Sistem Informasi Keluarga</w:t>
            </w:r>
          </w:p>
        </w:tc>
        <w:tc>
          <w:tcPr>
            <w:tcW w:w="219" w:type="pct"/>
            <w:tcBorders>
              <w:top w:val="nil"/>
              <w:left w:val="nil"/>
              <w:bottom w:val="single" w:sz="4" w:space="0" w:color="auto"/>
              <w:right w:val="single" w:sz="4" w:space="0" w:color="auto"/>
            </w:tcBorders>
            <w:shd w:val="clear" w:color="auto" w:fill="auto"/>
            <w:noWrap/>
            <w:hideMark/>
          </w:tcPr>
          <w:p w14:paraId="66361D7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45155BB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nil"/>
              <w:left w:val="nil"/>
              <w:bottom w:val="single" w:sz="4" w:space="0" w:color="auto"/>
              <w:right w:val="single" w:sz="4" w:space="0" w:color="auto"/>
            </w:tcBorders>
            <w:shd w:val="clear" w:color="auto" w:fill="auto"/>
            <w:noWrap/>
            <w:hideMark/>
          </w:tcPr>
          <w:p w14:paraId="5F6D1EA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64.200.000 </w:t>
            </w:r>
          </w:p>
        </w:tc>
        <w:tc>
          <w:tcPr>
            <w:tcW w:w="398" w:type="pct"/>
            <w:tcBorders>
              <w:top w:val="nil"/>
              <w:left w:val="nil"/>
              <w:bottom w:val="single" w:sz="4" w:space="0" w:color="auto"/>
              <w:right w:val="single" w:sz="4" w:space="0" w:color="auto"/>
            </w:tcBorders>
            <w:shd w:val="clear" w:color="auto" w:fill="auto"/>
            <w:noWrap/>
            <w:hideMark/>
          </w:tcPr>
          <w:p w14:paraId="783DC0F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nil"/>
              <w:left w:val="nil"/>
              <w:bottom w:val="single" w:sz="4" w:space="0" w:color="auto"/>
              <w:right w:val="single" w:sz="4" w:space="0" w:color="auto"/>
            </w:tcBorders>
            <w:shd w:val="clear" w:color="auto" w:fill="auto"/>
            <w:noWrap/>
            <w:hideMark/>
          </w:tcPr>
          <w:p w14:paraId="74208477"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67000000</w:t>
            </w:r>
          </w:p>
        </w:tc>
        <w:tc>
          <w:tcPr>
            <w:tcW w:w="430" w:type="pct"/>
            <w:tcBorders>
              <w:top w:val="nil"/>
              <w:left w:val="nil"/>
              <w:bottom w:val="single" w:sz="4" w:space="0" w:color="auto"/>
              <w:right w:val="single" w:sz="4" w:space="0" w:color="auto"/>
            </w:tcBorders>
            <w:shd w:val="clear" w:color="auto" w:fill="auto"/>
            <w:noWrap/>
            <w:hideMark/>
          </w:tcPr>
          <w:p w14:paraId="1E86C70A"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nil"/>
              <w:left w:val="nil"/>
              <w:bottom w:val="single" w:sz="4" w:space="0" w:color="auto"/>
              <w:right w:val="single" w:sz="4" w:space="0" w:color="auto"/>
            </w:tcBorders>
            <w:shd w:val="clear" w:color="auto" w:fill="auto"/>
            <w:noWrap/>
            <w:hideMark/>
          </w:tcPr>
          <w:p w14:paraId="338E7D3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67000000</w:t>
            </w:r>
          </w:p>
        </w:tc>
        <w:tc>
          <w:tcPr>
            <w:tcW w:w="371" w:type="pct"/>
            <w:tcBorders>
              <w:top w:val="nil"/>
              <w:left w:val="nil"/>
              <w:bottom w:val="single" w:sz="4" w:space="0" w:color="auto"/>
              <w:right w:val="single" w:sz="4" w:space="0" w:color="auto"/>
            </w:tcBorders>
            <w:shd w:val="clear" w:color="auto" w:fill="auto"/>
            <w:noWrap/>
            <w:hideMark/>
          </w:tcPr>
          <w:p w14:paraId="7C664B6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7B67462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43FBCFC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2E5F4F1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0E4F37AE" w14:textId="77777777" w:rsidTr="008624E0">
        <w:trPr>
          <w:trHeight w:val="9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7C59D13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1CBC363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FF"/>
            <w:hideMark/>
          </w:tcPr>
          <w:p w14:paraId="7B7808E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2.14.2.202.12</w:t>
            </w:r>
          </w:p>
        </w:tc>
        <w:tc>
          <w:tcPr>
            <w:tcW w:w="280" w:type="pct"/>
            <w:tcBorders>
              <w:top w:val="nil"/>
              <w:left w:val="nil"/>
              <w:bottom w:val="single" w:sz="4" w:space="0" w:color="auto"/>
              <w:right w:val="single" w:sz="4" w:space="0" w:color="auto"/>
            </w:tcBorders>
            <w:shd w:val="clear" w:color="auto" w:fill="auto"/>
            <w:hideMark/>
          </w:tcPr>
          <w:p w14:paraId="46F9B57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Pencatatan dan Pengumpulan Data Keluarga</w:t>
            </w:r>
          </w:p>
        </w:tc>
        <w:tc>
          <w:tcPr>
            <w:tcW w:w="297" w:type="pct"/>
            <w:tcBorders>
              <w:top w:val="nil"/>
              <w:left w:val="nil"/>
              <w:bottom w:val="single" w:sz="4" w:space="0" w:color="auto"/>
              <w:right w:val="single" w:sz="4" w:space="0" w:color="auto"/>
            </w:tcBorders>
            <w:shd w:val="clear" w:color="auto" w:fill="auto"/>
            <w:hideMark/>
          </w:tcPr>
          <w:p w14:paraId="74B2AD4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Pencatatan   dan   Pengumpulan</w:t>
            </w:r>
            <w:r w:rsidRPr="00C0230B">
              <w:rPr>
                <w:rFonts w:ascii="Calibri Light" w:eastAsia="Times New Roman" w:hAnsi="Calibri Light" w:cs="Times New Roman"/>
                <w:position w:val="0"/>
                <w:sz w:val="16"/>
                <w:szCs w:val="16"/>
                <w:lang w:val="id-ID" w:eastAsia="id-ID"/>
              </w:rPr>
              <w:br/>
              <w:t>Data Keluarga</w:t>
            </w:r>
          </w:p>
        </w:tc>
        <w:tc>
          <w:tcPr>
            <w:tcW w:w="219" w:type="pct"/>
            <w:tcBorders>
              <w:top w:val="nil"/>
              <w:left w:val="nil"/>
              <w:bottom w:val="single" w:sz="4" w:space="0" w:color="auto"/>
              <w:right w:val="single" w:sz="4" w:space="0" w:color="auto"/>
            </w:tcBorders>
            <w:shd w:val="clear" w:color="auto" w:fill="auto"/>
            <w:noWrap/>
            <w:hideMark/>
          </w:tcPr>
          <w:p w14:paraId="05AD847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6CBF616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nil"/>
              <w:left w:val="nil"/>
              <w:bottom w:val="single" w:sz="4" w:space="0" w:color="auto"/>
              <w:right w:val="single" w:sz="4" w:space="0" w:color="auto"/>
            </w:tcBorders>
            <w:shd w:val="clear" w:color="auto" w:fill="auto"/>
            <w:noWrap/>
            <w:hideMark/>
          </w:tcPr>
          <w:p w14:paraId="0509AC8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205.800.000 </w:t>
            </w:r>
          </w:p>
        </w:tc>
        <w:tc>
          <w:tcPr>
            <w:tcW w:w="398" w:type="pct"/>
            <w:tcBorders>
              <w:top w:val="nil"/>
              <w:left w:val="nil"/>
              <w:bottom w:val="single" w:sz="4" w:space="0" w:color="auto"/>
              <w:right w:val="single" w:sz="4" w:space="0" w:color="auto"/>
            </w:tcBorders>
            <w:shd w:val="clear" w:color="auto" w:fill="auto"/>
            <w:noWrap/>
            <w:hideMark/>
          </w:tcPr>
          <w:p w14:paraId="5F2B87EF"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nil"/>
              <w:left w:val="nil"/>
              <w:bottom w:val="single" w:sz="4" w:space="0" w:color="auto"/>
              <w:right w:val="single" w:sz="4" w:space="0" w:color="auto"/>
            </w:tcBorders>
            <w:shd w:val="clear" w:color="auto" w:fill="auto"/>
            <w:noWrap/>
            <w:hideMark/>
          </w:tcPr>
          <w:p w14:paraId="240AC91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205.800.000 </w:t>
            </w:r>
          </w:p>
        </w:tc>
        <w:tc>
          <w:tcPr>
            <w:tcW w:w="430" w:type="pct"/>
            <w:tcBorders>
              <w:top w:val="nil"/>
              <w:left w:val="nil"/>
              <w:bottom w:val="single" w:sz="4" w:space="0" w:color="auto"/>
              <w:right w:val="single" w:sz="4" w:space="0" w:color="auto"/>
            </w:tcBorders>
            <w:shd w:val="clear" w:color="auto" w:fill="auto"/>
            <w:noWrap/>
            <w:hideMark/>
          </w:tcPr>
          <w:p w14:paraId="4CD08AEF"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nil"/>
              <w:left w:val="nil"/>
              <w:bottom w:val="single" w:sz="4" w:space="0" w:color="auto"/>
              <w:right w:val="single" w:sz="4" w:space="0" w:color="auto"/>
            </w:tcBorders>
            <w:shd w:val="clear" w:color="auto" w:fill="auto"/>
            <w:noWrap/>
            <w:hideMark/>
          </w:tcPr>
          <w:p w14:paraId="776ED30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205.800.000 </w:t>
            </w:r>
          </w:p>
        </w:tc>
        <w:tc>
          <w:tcPr>
            <w:tcW w:w="371" w:type="pct"/>
            <w:tcBorders>
              <w:top w:val="nil"/>
              <w:left w:val="nil"/>
              <w:bottom w:val="single" w:sz="4" w:space="0" w:color="auto"/>
              <w:right w:val="single" w:sz="4" w:space="0" w:color="auto"/>
            </w:tcBorders>
            <w:shd w:val="clear" w:color="auto" w:fill="auto"/>
            <w:noWrap/>
            <w:hideMark/>
          </w:tcPr>
          <w:p w14:paraId="71A2BC6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0B23E92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7BB38C1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3212979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2EFEE524" w14:textId="77777777" w:rsidTr="008624E0">
        <w:trPr>
          <w:trHeight w:val="9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1017D94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7DF7C5D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FF"/>
            <w:hideMark/>
          </w:tcPr>
          <w:p w14:paraId="256EDB9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2.14.2.202.13</w:t>
            </w:r>
          </w:p>
        </w:tc>
        <w:tc>
          <w:tcPr>
            <w:tcW w:w="280" w:type="pct"/>
            <w:tcBorders>
              <w:top w:val="nil"/>
              <w:left w:val="nil"/>
              <w:bottom w:val="single" w:sz="4" w:space="0" w:color="auto"/>
              <w:right w:val="single" w:sz="4" w:space="0" w:color="auto"/>
            </w:tcBorders>
            <w:shd w:val="clear" w:color="auto" w:fill="auto"/>
            <w:hideMark/>
          </w:tcPr>
          <w:p w14:paraId="28EC33E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Pengolahan dan Pelaporan Data Pengendalian lapangan dan pelayanan KB </w:t>
            </w:r>
          </w:p>
        </w:tc>
        <w:tc>
          <w:tcPr>
            <w:tcW w:w="297" w:type="pct"/>
            <w:tcBorders>
              <w:top w:val="nil"/>
              <w:left w:val="nil"/>
              <w:bottom w:val="single" w:sz="4" w:space="0" w:color="auto"/>
              <w:right w:val="single" w:sz="4" w:space="0" w:color="auto"/>
            </w:tcBorders>
            <w:shd w:val="clear" w:color="auto" w:fill="auto"/>
            <w:hideMark/>
          </w:tcPr>
          <w:p w14:paraId="0890409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Pengolahan  dan  Pelaporan  Data Pengendalian Lapangan dan Pelayanan KB</w:t>
            </w:r>
          </w:p>
        </w:tc>
        <w:tc>
          <w:tcPr>
            <w:tcW w:w="219" w:type="pct"/>
            <w:tcBorders>
              <w:top w:val="nil"/>
              <w:left w:val="nil"/>
              <w:bottom w:val="single" w:sz="4" w:space="0" w:color="auto"/>
              <w:right w:val="single" w:sz="4" w:space="0" w:color="auto"/>
            </w:tcBorders>
            <w:shd w:val="clear" w:color="auto" w:fill="auto"/>
            <w:noWrap/>
            <w:hideMark/>
          </w:tcPr>
          <w:p w14:paraId="210BD87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5E7C631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nil"/>
              <w:left w:val="nil"/>
              <w:bottom w:val="single" w:sz="4" w:space="0" w:color="auto"/>
              <w:right w:val="single" w:sz="4" w:space="0" w:color="auto"/>
            </w:tcBorders>
            <w:shd w:val="clear" w:color="auto" w:fill="auto"/>
            <w:noWrap/>
            <w:hideMark/>
          </w:tcPr>
          <w:p w14:paraId="64F2279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96.000.000 </w:t>
            </w:r>
          </w:p>
        </w:tc>
        <w:tc>
          <w:tcPr>
            <w:tcW w:w="398" w:type="pct"/>
            <w:tcBorders>
              <w:top w:val="nil"/>
              <w:left w:val="nil"/>
              <w:bottom w:val="single" w:sz="4" w:space="0" w:color="auto"/>
              <w:right w:val="single" w:sz="4" w:space="0" w:color="auto"/>
            </w:tcBorders>
            <w:shd w:val="clear" w:color="auto" w:fill="auto"/>
            <w:noWrap/>
            <w:hideMark/>
          </w:tcPr>
          <w:p w14:paraId="38E6D66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nil"/>
              <w:left w:val="nil"/>
              <w:bottom w:val="single" w:sz="4" w:space="0" w:color="auto"/>
              <w:right w:val="single" w:sz="4" w:space="0" w:color="auto"/>
            </w:tcBorders>
            <w:shd w:val="clear" w:color="auto" w:fill="auto"/>
            <w:noWrap/>
            <w:hideMark/>
          </w:tcPr>
          <w:p w14:paraId="0ABD015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96.000.000 </w:t>
            </w:r>
          </w:p>
        </w:tc>
        <w:tc>
          <w:tcPr>
            <w:tcW w:w="430" w:type="pct"/>
            <w:tcBorders>
              <w:top w:val="nil"/>
              <w:left w:val="nil"/>
              <w:bottom w:val="single" w:sz="4" w:space="0" w:color="auto"/>
              <w:right w:val="single" w:sz="4" w:space="0" w:color="auto"/>
            </w:tcBorders>
            <w:shd w:val="clear" w:color="auto" w:fill="auto"/>
            <w:noWrap/>
            <w:hideMark/>
          </w:tcPr>
          <w:p w14:paraId="0FEA50F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nil"/>
              <w:left w:val="nil"/>
              <w:bottom w:val="single" w:sz="4" w:space="0" w:color="auto"/>
              <w:right w:val="single" w:sz="4" w:space="0" w:color="auto"/>
            </w:tcBorders>
            <w:shd w:val="clear" w:color="auto" w:fill="auto"/>
            <w:noWrap/>
            <w:hideMark/>
          </w:tcPr>
          <w:p w14:paraId="2B30B0B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96.000.000 </w:t>
            </w:r>
          </w:p>
        </w:tc>
        <w:tc>
          <w:tcPr>
            <w:tcW w:w="371" w:type="pct"/>
            <w:tcBorders>
              <w:top w:val="nil"/>
              <w:left w:val="nil"/>
              <w:bottom w:val="single" w:sz="4" w:space="0" w:color="auto"/>
              <w:right w:val="single" w:sz="4" w:space="0" w:color="auto"/>
            </w:tcBorders>
            <w:shd w:val="clear" w:color="auto" w:fill="auto"/>
            <w:noWrap/>
            <w:hideMark/>
          </w:tcPr>
          <w:p w14:paraId="05F8B4B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3139FF4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19038AC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37F0E14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024B6FB0" w14:textId="77777777" w:rsidTr="008624E0">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03A95E1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138B3AD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70AD47"/>
            <w:hideMark/>
          </w:tcPr>
          <w:p w14:paraId="5F5C796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w:t>
            </w:r>
          </w:p>
        </w:tc>
        <w:tc>
          <w:tcPr>
            <w:tcW w:w="280" w:type="pct"/>
            <w:tcBorders>
              <w:top w:val="nil"/>
              <w:left w:val="nil"/>
              <w:bottom w:val="single" w:sz="4" w:space="0" w:color="auto"/>
              <w:right w:val="single" w:sz="4" w:space="0" w:color="auto"/>
            </w:tcBorders>
            <w:shd w:val="clear" w:color="000000" w:fill="70AD47"/>
            <w:hideMark/>
          </w:tcPr>
          <w:p w14:paraId="79AA72E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PROGRAM PEMBINAAN KELUARGA BERENCANA (KB)</w:t>
            </w:r>
          </w:p>
        </w:tc>
        <w:tc>
          <w:tcPr>
            <w:tcW w:w="297" w:type="pct"/>
            <w:tcBorders>
              <w:top w:val="nil"/>
              <w:left w:val="nil"/>
              <w:bottom w:val="single" w:sz="4" w:space="0" w:color="auto"/>
              <w:right w:val="single" w:sz="4" w:space="0" w:color="auto"/>
            </w:tcBorders>
            <w:shd w:val="clear" w:color="000000" w:fill="70AD47"/>
            <w:noWrap/>
            <w:hideMark/>
          </w:tcPr>
          <w:p w14:paraId="1B0800B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nil"/>
              <w:left w:val="nil"/>
              <w:bottom w:val="single" w:sz="4" w:space="0" w:color="auto"/>
              <w:right w:val="single" w:sz="4" w:space="0" w:color="auto"/>
            </w:tcBorders>
            <w:shd w:val="clear" w:color="000000" w:fill="70AD47"/>
            <w:noWrap/>
            <w:hideMark/>
          </w:tcPr>
          <w:p w14:paraId="1D10F1E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70AD47"/>
            <w:noWrap/>
            <w:hideMark/>
          </w:tcPr>
          <w:p w14:paraId="2E1D214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70AD47"/>
            <w:noWrap/>
            <w:hideMark/>
          </w:tcPr>
          <w:p w14:paraId="2E9386E0"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6.622.597.000</w:t>
            </w:r>
          </w:p>
        </w:tc>
        <w:tc>
          <w:tcPr>
            <w:tcW w:w="398" w:type="pct"/>
            <w:tcBorders>
              <w:top w:val="nil"/>
              <w:left w:val="nil"/>
              <w:bottom w:val="single" w:sz="4" w:space="0" w:color="auto"/>
              <w:right w:val="single" w:sz="4" w:space="0" w:color="auto"/>
            </w:tcBorders>
            <w:shd w:val="clear" w:color="000000" w:fill="70AD47"/>
            <w:noWrap/>
            <w:hideMark/>
          </w:tcPr>
          <w:p w14:paraId="6CAA1B8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70AD47"/>
            <w:noWrap/>
            <w:hideMark/>
          </w:tcPr>
          <w:p w14:paraId="54EF40A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6.655.709.985</w:t>
            </w:r>
          </w:p>
        </w:tc>
        <w:tc>
          <w:tcPr>
            <w:tcW w:w="430" w:type="pct"/>
            <w:tcBorders>
              <w:top w:val="nil"/>
              <w:left w:val="nil"/>
              <w:bottom w:val="single" w:sz="4" w:space="0" w:color="auto"/>
              <w:right w:val="single" w:sz="4" w:space="0" w:color="auto"/>
            </w:tcBorders>
            <w:shd w:val="clear" w:color="000000" w:fill="70AD47"/>
            <w:noWrap/>
            <w:hideMark/>
          </w:tcPr>
          <w:p w14:paraId="798FC6B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70AD47"/>
            <w:noWrap/>
            <w:hideMark/>
          </w:tcPr>
          <w:p w14:paraId="1BC847D5"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6.688.988.535</w:t>
            </w:r>
          </w:p>
        </w:tc>
        <w:tc>
          <w:tcPr>
            <w:tcW w:w="371" w:type="pct"/>
            <w:tcBorders>
              <w:top w:val="nil"/>
              <w:left w:val="nil"/>
              <w:bottom w:val="single" w:sz="4" w:space="0" w:color="auto"/>
              <w:right w:val="single" w:sz="4" w:space="0" w:color="auto"/>
            </w:tcBorders>
            <w:shd w:val="clear" w:color="000000" w:fill="70AD47"/>
            <w:noWrap/>
            <w:hideMark/>
          </w:tcPr>
          <w:p w14:paraId="6D7883E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70AD47"/>
            <w:noWrap/>
            <w:hideMark/>
          </w:tcPr>
          <w:p w14:paraId="436A1B3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70AD47"/>
            <w:noWrap/>
            <w:hideMark/>
          </w:tcPr>
          <w:p w14:paraId="58A34AE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70AD47"/>
            <w:noWrap/>
            <w:hideMark/>
          </w:tcPr>
          <w:p w14:paraId="0B7E2B2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767EE058" w14:textId="77777777" w:rsidTr="008624E0">
        <w:trPr>
          <w:trHeight w:val="13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23085C9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12D5332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8171F6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single" w:sz="4" w:space="0" w:color="auto"/>
              <w:left w:val="nil"/>
              <w:bottom w:val="single" w:sz="4" w:space="0" w:color="auto"/>
              <w:right w:val="single" w:sz="4" w:space="0" w:color="auto"/>
            </w:tcBorders>
            <w:shd w:val="clear" w:color="000000" w:fill="FFFF00"/>
            <w:noWrap/>
            <w:vAlign w:val="center"/>
            <w:hideMark/>
          </w:tcPr>
          <w:p w14:paraId="4A1D796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single" w:sz="4" w:space="0" w:color="auto"/>
              <w:left w:val="nil"/>
              <w:bottom w:val="single" w:sz="4" w:space="0" w:color="auto"/>
              <w:right w:val="single" w:sz="4" w:space="0" w:color="auto"/>
            </w:tcBorders>
            <w:shd w:val="clear" w:color="000000" w:fill="FFFF00"/>
            <w:vAlign w:val="center"/>
            <w:hideMark/>
          </w:tcPr>
          <w:p w14:paraId="67C7585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Persentase Pasangan Usia Subur(PUS) yang memiliki pengetahuan dan pemahaman tentang semua jenis metode kontrasepsi modern</w:t>
            </w:r>
          </w:p>
        </w:tc>
        <w:tc>
          <w:tcPr>
            <w:tcW w:w="219" w:type="pct"/>
            <w:tcBorders>
              <w:top w:val="single" w:sz="4" w:space="0" w:color="auto"/>
              <w:left w:val="nil"/>
              <w:bottom w:val="single" w:sz="4" w:space="0" w:color="auto"/>
              <w:right w:val="single" w:sz="4" w:space="0" w:color="auto"/>
            </w:tcBorders>
            <w:shd w:val="clear" w:color="000000" w:fill="FFFF00"/>
            <w:noWrap/>
            <w:vAlign w:val="center"/>
            <w:hideMark/>
          </w:tcPr>
          <w:p w14:paraId="65948EA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88,46</w:t>
            </w:r>
          </w:p>
        </w:tc>
        <w:tc>
          <w:tcPr>
            <w:tcW w:w="1383"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0F311AA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88,5</w:t>
            </w:r>
          </w:p>
        </w:tc>
        <w:tc>
          <w:tcPr>
            <w:tcW w:w="611"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69D80973"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88,6</w:t>
            </w:r>
          </w:p>
        </w:tc>
        <w:tc>
          <w:tcPr>
            <w:tcW w:w="658"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1FEF74FE"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88,7</w:t>
            </w:r>
          </w:p>
        </w:tc>
        <w:tc>
          <w:tcPr>
            <w:tcW w:w="371" w:type="pct"/>
            <w:tcBorders>
              <w:top w:val="single" w:sz="4" w:space="0" w:color="auto"/>
              <w:left w:val="nil"/>
              <w:bottom w:val="single" w:sz="4" w:space="0" w:color="auto"/>
              <w:right w:val="single" w:sz="4" w:space="0" w:color="auto"/>
            </w:tcBorders>
            <w:shd w:val="clear" w:color="000000" w:fill="FFFF00"/>
            <w:noWrap/>
            <w:vAlign w:val="center"/>
            <w:hideMark/>
          </w:tcPr>
          <w:p w14:paraId="4068038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nil"/>
              <w:bottom w:val="single" w:sz="4" w:space="0" w:color="auto"/>
              <w:right w:val="single" w:sz="4" w:space="0" w:color="auto"/>
            </w:tcBorders>
            <w:shd w:val="clear" w:color="000000" w:fill="FFFF00"/>
            <w:noWrap/>
            <w:vAlign w:val="center"/>
            <w:hideMark/>
          </w:tcPr>
          <w:p w14:paraId="715CF27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nil"/>
              <w:bottom w:val="single" w:sz="4" w:space="0" w:color="auto"/>
              <w:right w:val="single" w:sz="4" w:space="0" w:color="auto"/>
            </w:tcBorders>
            <w:shd w:val="clear" w:color="000000" w:fill="FFFF00"/>
            <w:noWrap/>
            <w:vAlign w:val="center"/>
            <w:hideMark/>
          </w:tcPr>
          <w:p w14:paraId="15CDB81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FFFF00"/>
            <w:noWrap/>
            <w:vAlign w:val="center"/>
            <w:hideMark/>
          </w:tcPr>
          <w:p w14:paraId="101AFD9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823F119" w14:textId="77777777" w:rsidTr="008624E0">
        <w:trPr>
          <w:trHeight w:val="4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7C71780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817236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00"/>
            <w:noWrap/>
            <w:vAlign w:val="center"/>
            <w:hideMark/>
          </w:tcPr>
          <w:p w14:paraId="1AB4EA9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nil"/>
              <w:left w:val="nil"/>
              <w:bottom w:val="single" w:sz="4" w:space="0" w:color="auto"/>
              <w:right w:val="single" w:sz="4" w:space="0" w:color="auto"/>
            </w:tcBorders>
            <w:shd w:val="clear" w:color="000000" w:fill="FFFF00"/>
            <w:noWrap/>
            <w:vAlign w:val="center"/>
            <w:hideMark/>
          </w:tcPr>
          <w:p w14:paraId="2997D4E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nil"/>
              <w:left w:val="nil"/>
              <w:bottom w:val="single" w:sz="4" w:space="0" w:color="auto"/>
              <w:right w:val="single" w:sz="4" w:space="0" w:color="auto"/>
            </w:tcBorders>
            <w:shd w:val="clear" w:color="000000" w:fill="FFFF00"/>
            <w:vAlign w:val="center"/>
            <w:hideMark/>
          </w:tcPr>
          <w:p w14:paraId="40D08BE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Pesentase Kepesertaan KB Aktif</w:t>
            </w:r>
          </w:p>
        </w:tc>
        <w:tc>
          <w:tcPr>
            <w:tcW w:w="219" w:type="pct"/>
            <w:tcBorders>
              <w:top w:val="nil"/>
              <w:left w:val="nil"/>
              <w:bottom w:val="single" w:sz="4" w:space="0" w:color="auto"/>
              <w:right w:val="single" w:sz="4" w:space="0" w:color="auto"/>
            </w:tcBorders>
            <w:shd w:val="clear" w:color="000000" w:fill="FFFF00"/>
            <w:noWrap/>
            <w:vAlign w:val="center"/>
            <w:hideMark/>
          </w:tcPr>
          <w:p w14:paraId="1B93BD70"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75,7</w:t>
            </w:r>
          </w:p>
        </w:tc>
        <w:tc>
          <w:tcPr>
            <w:tcW w:w="1383"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0DD7451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75,75</w:t>
            </w:r>
          </w:p>
        </w:tc>
        <w:tc>
          <w:tcPr>
            <w:tcW w:w="611"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168216D7"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75,8</w:t>
            </w:r>
          </w:p>
        </w:tc>
        <w:tc>
          <w:tcPr>
            <w:tcW w:w="658"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17B2F247"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75,85</w:t>
            </w:r>
          </w:p>
        </w:tc>
        <w:tc>
          <w:tcPr>
            <w:tcW w:w="371" w:type="pct"/>
            <w:tcBorders>
              <w:top w:val="nil"/>
              <w:left w:val="nil"/>
              <w:bottom w:val="single" w:sz="4" w:space="0" w:color="auto"/>
              <w:right w:val="single" w:sz="4" w:space="0" w:color="auto"/>
            </w:tcBorders>
            <w:shd w:val="clear" w:color="000000" w:fill="FFFF00"/>
            <w:noWrap/>
            <w:vAlign w:val="center"/>
            <w:hideMark/>
          </w:tcPr>
          <w:p w14:paraId="47053BC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FFF00"/>
            <w:noWrap/>
            <w:vAlign w:val="center"/>
            <w:hideMark/>
          </w:tcPr>
          <w:p w14:paraId="2ED3EF2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00"/>
            <w:noWrap/>
            <w:vAlign w:val="center"/>
            <w:hideMark/>
          </w:tcPr>
          <w:p w14:paraId="138B8B0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FFFF00"/>
            <w:noWrap/>
            <w:vAlign w:val="center"/>
            <w:hideMark/>
          </w:tcPr>
          <w:p w14:paraId="6B618B2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2E60D9F0" w14:textId="77777777" w:rsidTr="008624E0">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5E4F9D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C526C7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00"/>
            <w:noWrap/>
            <w:vAlign w:val="center"/>
            <w:hideMark/>
          </w:tcPr>
          <w:p w14:paraId="7117577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nil"/>
              <w:left w:val="nil"/>
              <w:bottom w:val="single" w:sz="4" w:space="0" w:color="auto"/>
              <w:right w:val="single" w:sz="4" w:space="0" w:color="auto"/>
            </w:tcBorders>
            <w:shd w:val="clear" w:color="000000" w:fill="FFFF00"/>
            <w:noWrap/>
            <w:vAlign w:val="center"/>
            <w:hideMark/>
          </w:tcPr>
          <w:p w14:paraId="278321F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nil"/>
              <w:left w:val="nil"/>
              <w:bottom w:val="single" w:sz="4" w:space="0" w:color="auto"/>
              <w:right w:val="single" w:sz="4" w:space="0" w:color="auto"/>
            </w:tcBorders>
            <w:shd w:val="clear" w:color="000000" w:fill="FFFF00"/>
            <w:vAlign w:val="center"/>
            <w:hideMark/>
          </w:tcPr>
          <w:p w14:paraId="6CBB8B6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Persenatase Keberhasilan Pemakaian Kontrasepsi Jangka Panjang</w:t>
            </w:r>
          </w:p>
        </w:tc>
        <w:tc>
          <w:tcPr>
            <w:tcW w:w="219" w:type="pct"/>
            <w:tcBorders>
              <w:top w:val="nil"/>
              <w:left w:val="nil"/>
              <w:bottom w:val="single" w:sz="4" w:space="0" w:color="auto"/>
              <w:right w:val="single" w:sz="4" w:space="0" w:color="auto"/>
            </w:tcBorders>
            <w:shd w:val="clear" w:color="000000" w:fill="FFFF00"/>
            <w:noWrap/>
            <w:vAlign w:val="center"/>
            <w:hideMark/>
          </w:tcPr>
          <w:p w14:paraId="71DFB380"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46,09</w:t>
            </w:r>
          </w:p>
        </w:tc>
        <w:tc>
          <w:tcPr>
            <w:tcW w:w="1383"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2DF6219F"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46,1</w:t>
            </w:r>
          </w:p>
        </w:tc>
        <w:tc>
          <w:tcPr>
            <w:tcW w:w="611"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5674AECC"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46,15</w:t>
            </w:r>
          </w:p>
        </w:tc>
        <w:tc>
          <w:tcPr>
            <w:tcW w:w="658"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5562A060"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46,2</w:t>
            </w:r>
          </w:p>
        </w:tc>
        <w:tc>
          <w:tcPr>
            <w:tcW w:w="371" w:type="pct"/>
            <w:tcBorders>
              <w:top w:val="nil"/>
              <w:left w:val="nil"/>
              <w:bottom w:val="single" w:sz="4" w:space="0" w:color="auto"/>
              <w:right w:val="single" w:sz="4" w:space="0" w:color="auto"/>
            </w:tcBorders>
            <w:shd w:val="clear" w:color="000000" w:fill="FFFF00"/>
            <w:noWrap/>
            <w:vAlign w:val="center"/>
            <w:hideMark/>
          </w:tcPr>
          <w:p w14:paraId="43AF5BA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FFF00"/>
            <w:noWrap/>
            <w:vAlign w:val="center"/>
            <w:hideMark/>
          </w:tcPr>
          <w:p w14:paraId="395C6BF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00"/>
            <w:noWrap/>
            <w:vAlign w:val="center"/>
            <w:hideMark/>
          </w:tcPr>
          <w:p w14:paraId="29A6A91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FFFF00"/>
            <w:noWrap/>
            <w:vAlign w:val="center"/>
            <w:hideMark/>
          </w:tcPr>
          <w:p w14:paraId="79B1A05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21DCBC43" w14:textId="77777777" w:rsidTr="008624E0">
        <w:trPr>
          <w:trHeight w:val="66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549585C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073B23D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00"/>
            <w:noWrap/>
            <w:vAlign w:val="center"/>
            <w:hideMark/>
          </w:tcPr>
          <w:p w14:paraId="02DA366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nil"/>
              <w:left w:val="nil"/>
              <w:bottom w:val="single" w:sz="4" w:space="0" w:color="auto"/>
              <w:right w:val="single" w:sz="4" w:space="0" w:color="auto"/>
            </w:tcBorders>
            <w:shd w:val="clear" w:color="000000" w:fill="FFFF00"/>
            <w:noWrap/>
            <w:vAlign w:val="center"/>
            <w:hideMark/>
          </w:tcPr>
          <w:p w14:paraId="08653A8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nil"/>
              <w:left w:val="nil"/>
              <w:bottom w:val="single" w:sz="4" w:space="0" w:color="auto"/>
              <w:right w:val="single" w:sz="4" w:space="0" w:color="auto"/>
            </w:tcBorders>
            <w:shd w:val="clear" w:color="000000" w:fill="FFFF00"/>
            <w:vAlign w:val="center"/>
            <w:hideMark/>
          </w:tcPr>
          <w:p w14:paraId="2E83EAC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Persentase Kampung KB Berkembang dan Mandiri</w:t>
            </w:r>
          </w:p>
        </w:tc>
        <w:tc>
          <w:tcPr>
            <w:tcW w:w="219" w:type="pct"/>
            <w:tcBorders>
              <w:top w:val="nil"/>
              <w:left w:val="nil"/>
              <w:bottom w:val="single" w:sz="4" w:space="0" w:color="auto"/>
              <w:right w:val="single" w:sz="4" w:space="0" w:color="auto"/>
            </w:tcBorders>
            <w:shd w:val="clear" w:color="000000" w:fill="FFFF00"/>
            <w:noWrap/>
            <w:vAlign w:val="center"/>
            <w:hideMark/>
          </w:tcPr>
          <w:p w14:paraId="15D182B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33,9</w:t>
            </w:r>
          </w:p>
        </w:tc>
        <w:tc>
          <w:tcPr>
            <w:tcW w:w="1383"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219048D6"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37,88</w:t>
            </w:r>
          </w:p>
        </w:tc>
        <w:tc>
          <w:tcPr>
            <w:tcW w:w="611"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37470B3A"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45,45</w:t>
            </w:r>
          </w:p>
        </w:tc>
        <w:tc>
          <w:tcPr>
            <w:tcW w:w="658"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3B868B39"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53,03</w:t>
            </w:r>
          </w:p>
        </w:tc>
        <w:tc>
          <w:tcPr>
            <w:tcW w:w="371" w:type="pct"/>
            <w:tcBorders>
              <w:top w:val="nil"/>
              <w:left w:val="nil"/>
              <w:bottom w:val="single" w:sz="4" w:space="0" w:color="auto"/>
              <w:right w:val="single" w:sz="4" w:space="0" w:color="auto"/>
            </w:tcBorders>
            <w:shd w:val="clear" w:color="000000" w:fill="FFFF00"/>
            <w:noWrap/>
            <w:vAlign w:val="center"/>
            <w:hideMark/>
          </w:tcPr>
          <w:p w14:paraId="3397CF1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FFF00"/>
            <w:noWrap/>
            <w:vAlign w:val="center"/>
            <w:hideMark/>
          </w:tcPr>
          <w:p w14:paraId="61F086D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00"/>
            <w:noWrap/>
            <w:vAlign w:val="center"/>
            <w:hideMark/>
          </w:tcPr>
          <w:p w14:paraId="6371A5A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FFFF00"/>
            <w:noWrap/>
            <w:vAlign w:val="center"/>
            <w:hideMark/>
          </w:tcPr>
          <w:p w14:paraId="19EC85F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25E1144" w14:textId="77777777" w:rsidTr="008624E0">
        <w:trPr>
          <w:trHeight w:val="63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2C2F142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52516C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9BC2E6"/>
            <w:noWrap/>
            <w:hideMark/>
          </w:tcPr>
          <w:p w14:paraId="1AE6A3E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2.14.03.2.01</w:t>
            </w:r>
          </w:p>
        </w:tc>
        <w:tc>
          <w:tcPr>
            <w:tcW w:w="796" w:type="pct"/>
            <w:gridSpan w:val="3"/>
            <w:tcBorders>
              <w:top w:val="single" w:sz="4" w:space="0" w:color="auto"/>
              <w:left w:val="nil"/>
              <w:bottom w:val="single" w:sz="4" w:space="0" w:color="auto"/>
              <w:right w:val="single" w:sz="4" w:space="0" w:color="auto"/>
            </w:tcBorders>
            <w:shd w:val="clear" w:color="000000" w:fill="9BC2E6"/>
            <w:hideMark/>
          </w:tcPr>
          <w:p w14:paraId="1D29F0A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Pelaksanaan Advokasi, Komunikasi, Informasi dan Edukasi (KIE) Pengendalian Penduduk dan KB Sesuai Kearifan Budaya Lokal</w:t>
            </w:r>
          </w:p>
        </w:tc>
        <w:tc>
          <w:tcPr>
            <w:tcW w:w="1173" w:type="pct"/>
            <w:tcBorders>
              <w:top w:val="nil"/>
              <w:left w:val="nil"/>
              <w:bottom w:val="single" w:sz="4" w:space="0" w:color="auto"/>
              <w:right w:val="single" w:sz="4" w:space="0" w:color="auto"/>
            </w:tcBorders>
            <w:shd w:val="clear" w:color="000000" w:fill="9BC2E6"/>
            <w:noWrap/>
            <w:hideMark/>
          </w:tcPr>
          <w:p w14:paraId="6D02823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9BC2E6"/>
            <w:noWrap/>
            <w:hideMark/>
          </w:tcPr>
          <w:p w14:paraId="144B989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1.426.080.000 </w:t>
            </w:r>
          </w:p>
        </w:tc>
        <w:tc>
          <w:tcPr>
            <w:tcW w:w="398" w:type="pct"/>
            <w:tcBorders>
              <w:top w:val="nil"/>
              <w:left w:val="nil"/>
              <w:bottom w:val="single" w:sz="4" w:space="0" w:color="auto"/>
              <w:right w:val="single" w:sz="4" w:space="0" w:color="auto"/>
            </w:tcBorders>
            <w:shd w:val="clear" w:color="000000" w:fill="9BC2E6"/>
            <w:noWrap/>
            <w:hideMark/>
          </w:tcPr>
          <w:p w14:paraId="332962F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9BC2E6"/>
            <w:noWrap/>
            <w:hideMark/>
          </w:tcPr>
          <w:p w14:paraId="55C6B1F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1.459.192.985 </w:t>
            </w:r>
          </w:p>
        </w:tc>
        <w:tc>
          <w:tcPr>
            <w:tcW w:w="430" w:type="pct"/>
            <w:tcBorders>
              <w:top w:val="nil"/>
              <w:left w:val="nil"/>
              <w:bottom w:val="single" w:sz="4" w:space="0" w:color="auto"/>
              <w:right w:val="single" w:sz="4" w:space="0" w:color="auto"/>
            </w:tcBorders>
            <w:shd w:val="clear" w:color="000000" w:fill="9BC2E6"/>
            <w:noWrap/>
            <w:hideMark/>
          </w:tcPr>
          <w:p w14:paraId="42A528F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9BC2E6"/>
            <w:noWrap/>
            <w:hideMark/>
          </w:tcPr>
          <w:p w14:paraId="5521715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1.426.080.000 </w:t>
            </w:r>
          </w:p>
        </w:tc>
        <w:tc>
          <w:tcPr>
            <w:tcW w:w="371" w:type="pct"/>
            <w:tcBorders>
              <w:top w:val="nil"/>
              <w:left w:val="nil"/>
              <w:bottom w:val="single" w:sz="4" w:space="0" w:color="auto"/>
              <w:right w:val="single" w:sz="4" w:space="0" w:color="auto"/>
            </w:tcBorders>
            <w:shd w:val="clear" w:color="000000" w:fill="9BC2E6"/>
            <w:noWrap/>
            <w:hideMark/>
          </w:tcPr>
          <w:p w14:paraId="7F05AF6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9BC2E6"/>
            <w:noWrap/>
            <w:hideMark/>
          </w:tcPr>
          <w:p w14:paraId="1827075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9BC2E6"/>
            <w:noWrap/>
            <w:hideMark/>
          </w:tcPr>
          <w:p w14:paraId="2C51777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9BC2E6"/>
            <w:noWrap/>
            <w:hideMark/>
          </w:tcPr>
          <w:p w14:paraId="4C5FCD9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510B727D" w14:textId="77777777" w:rsidTr="008624E0">
        <w:trPr>
          <w:trHeight w:val="9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DC90C2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64E44C0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auto" w:fill="auto"/>
            <w:noWrap/>
            <w:hideMark/>
          </w:tcPr>
          <w:p w14:paraId="2546495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2.14.03.201.01</w:t>
            </w:r>
          </w:p>
        </w:tc>
        <w:tc>
          <w:tcPr>
            <w:tcW w:w="280" w:type="pct"/>
            <w:tcBorders>
              <w:top w:val="nil"/>
              <w:left w:val="nil"/>
              <w:bottom w:val="single" w:sz="4" w:space="0" w:color="auto"/>
              <w:right w:val="single" w:sz="4" w:space="0" w:color="auto"/>
            </w:tcBorders>
            <w:shd w:val="clear" w:color="auto" w:fill="auto"/>
            <w:hideMark/>
          </w:tcPr>
          <w:p w14:paraId="147783E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Advokasi Program KKBPK kepada Stakeholders dan Mitra Kerja</w:t>
            </w:r>
          </w:p>
        </w:tc>
        <w:tc>
          <w:tcPr>
            <w:tcW w:w="297" w:type="pct"/>
            <w:tcBorders>
              <w:top w:val="nil"/>
              <w:left w:val="nil"/>
              <w:bottom w:val="single" w:sz="4" w:space="0" w:color="auto"/>
              <w:right w:val="single" w:sz="4" w:space="0" w:color="auto"/>
            </w:tcBorders>
            <w:shd w:val="clear" w:color="auto" w:fill="auto"/>
            <w:hideMark/>
          </w:tcPr>
          <w:p w14:paraId="480C798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Terlaksanya Advokasi Program KKBPK kepada Stakeholders dan Mitra Kerja</w:t>
            </w:r>
          </w:p>
        </w:tc>
        <w:tc>
          <w:tcPr>
            <w:tcW w:w="219" w:type="pct"/>
            <w:tcBorders>
              <w:top w:val="nil"/>
              <w:left w:val="nil"/>
              <w:bottom w:val="single" w:sz="4" w:space="0" w:color="auto"/>
              <w:right w:val="single" w:sz="4" w:space="0" w:color="auto"/>
            </w:tcBorders>
            <w:shd w:val="clear" w:color="auto" w:fill="auto"/>
            <w:hideMark/>
          </w:tcPr>
          <w:p w14:paraId="219F21D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70E2CB6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w:t>
            </w:r>
          </w:p>
        </w:tc>
        <w:tc>
          <w:tcPr>
            <w:tcW w:w="210" w:type="pct"/>
            <w:tcBorders>
              <w:top w:val="nil"/>
              <w:left w:val="nil"/>
              <w:bottom w:val="single" w:sz="4" w:space="0" w:color="auto"/>
              <w:right w:val="single" w:sz="4" w:space="0" w:color="auto"/>
            </w:tcBorders>
            <w:shd w:val="clear" w:color="auto" w:fill="auto"/>
            <w:noWrap/>
            <w:hideMark/>
          </w:tcPr>
          <w:p w14:paraId="47A1865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165.680.000 </w:t>
            </w:r>
          </w:p>
        </w:tc>
        <w:tc>
          <w:tcPr>
            <w:tcW w:w="398" w:type="pct"/>
            <w:tcBorders>
              <w:top w:val="nil"/>
              <w:left w:val="nil"/>
              <w:bottom w:val="single" w:sz="4" w:space="0" w:color="auto"/>
              <w:right w:val="single" w:sz="4" w:space="0" w:color="auto"/>
            </w:tcBorders>
            <w:shd w:val="clear" w:color="auto" w:fill="auto"/>
            <w:noWrap/>
            <w:hideMark/>
          </w:tcPr>
          <w:p w14:paraId="1AAB3DFA"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w:t>
            </w:r>
          </w:p>
        </w:tc>
        <w:tc>
          <w:tcPr>
            <w:tcW w:w="213" w:type="pct"/>
            <w:tcBorders>
              <w:top w:val="nil"/>
              <w:left w:val="nil"/>
              <w:bottom w:val="single" w:sz="4" w:space="0" w:color="auto"/>
              <w:right w:val="single" w:sz="4" w:space="0" w:color="auto"/>
            </w:tcBorders>
            <w:shd w:val="clear" w:color="auto" w:fill="auto"/>
            <w:noWrap/>
            <w:hideMark/>
          </w:tcPr>
          <w:p w14:paraId="3675642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165.680.000 </w:t>
            </w:r>
          </w:p>
        </w:tc>
        <w:tc>
          <w:tcPr>
            <w:tcW w:w="430" w:type="pct"/>
            <w:tcBorders>
              <w:top w:val="nil"/>
              <w:left w:val="nil"/>
              <w:bottom w:val="single" w:sz="4" w:space="0" w:color="auto"/>
              <w:right w:val="single" w:sz="4" w:space="0" w:color="auto"/>
            </w:tcBorders>
            <w:shd w:val="clear" w:color="auto" w:fill="auto"/>
            <w:noWrap/>
            <w:hideMark/>
          </w:tcPr>
          <w:p w14:paraId="50901F2F"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w:t>
            </w:r>
          </w:p>
        </w:tc>
        <w:tc>
          <w:tcPr>
            <w:tcW w:w="228" w:type="pct"/>
            <w:tcBorders>
              <w:top w:val="nil"/>
              <w:left w:val="nil"/>
              <w:bottom w:val="single" w:sz="4" w:space="0" w:color="auto"/>
              <w:right w:val="single" w:sz="4" w:space="0" w:color="auto"/>
            </w:tcBorders>
            <w:shd w:val="clear" w:color="auto" w:fill="auto"/>
            <w:noWrap/>
            <w:hideMark/>
          </w:tcPr>
          <w:p w14:paraId="440920F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165.680.000 </w:t>
            </w:r>
          </w:p>
        </w:tc>
        <w:tc>
          <w:tcPr>
            <w:tcW w:w="371" w:type="pct"/>
            <w:tcBorders>
              <w:top w:val="nil"/>
              <w:left w:val="nil"/>
              <w:bottom w:val="single" w:sz="4" w:space="0" w:color="auto"/>
              <w:right w:val="single" w:sz="4" w:space="0" w:color="auto"/>
            </w:tcBorders>
            <w:shd w:val="clear" w:color="auto" w:fill="auto"/>
            <w:noWrap/>
            <w:hideMark/>
          </w:tcPr>
          <w:p w14:paraId="2D41B9B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4D7E2DC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7CAEB04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54AECD6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0DA48AF1" w14:textId="77777777" w:rsidTr="008624E0">
        <w:trPr>
          <w:trHeight w:val="13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F33FF7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48DCAB8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auto" w:fill="auto"/>
            <w:noWrap/>
            <w:hideMark/>
          </w:tcPr>
          <w:p w14:paraId="54AD73C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2.14.03.201.04</w:t>
            </w:r>
          </w:p>
        </w:tc>
        <w:tc>
          <w:tcPr>
            <w:tcW w:w="280" w:type="pct"/>
            <w:tcBorders>
              <w:top w:val="nil"/>
              <w:left w:val="nil"/>
              <w:bottom w:val="single" w:sz="4" w:space="0" w:color="auto"/>
              <w:right w:val="single" w:sz="4" w:space="0" w:color="auto"/>
            </w:tcBorders>
            <w:shd w:val="clear" w:color="auto" w:fill="auto"/>
            <w:hideMark/>
          </w:tcPr>
          <w:p w14:paraId="1D40287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Promosi dan KIE Program KKBPK Melalui Media Massa Cetak dan Elektronik serta Media Luar Ruang</w:t>
            </w:r>
          </w:p>
        </w:tc>
        <w:tc>
          <w:tcPr>
            <w:tcW w:w="297" w:type="pct"/>
            <w:tcBorders>
              <w:top w:val="nil"/>
              <w:left w:val="nil"/>
              <w:bottom w:val="single" w:sz="4" w:space="0" w:color="auto"/>
              <w:right w:val="single" w:sz="4" w:space="0" w:color="auto"/>
            </w:tcBorders>
            <w:shd w:val="clear" w:color="auto" w:fill="auto"/>
            <w:hideMark/>
          </w:tcPr>
          <w:p w14:paraId="415CF80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Promosi dan KIE Program KKBPK Melalui Media Massa Cetak dan Elektronik serta Media Luar Ruang</w:t>
            </w:r>
          </w:p>
        </w:tc>
        <w:tc>
          <w:tcPr>
            <w:tcW w:w="219" w:type="pct"/>
            <w:tcBorders>
              <w:top w:val="nil"/>
              <w:left w:val="nil"/>
              <w:bottom w:val="single" w:sz="4" w:space="0" w:color="auto"/>
              <w:right w:val="single" w:sz="4" w:space="0" w:color="auto"/>
            </w:tcBorders>
            <w:shd w:val="clear" w:color="auto" w:fill="auto"/>
            <w:noWrap/>
            <w:hideMark/>
          </w:tcPr>
          <w:p w14:paraId="26A50BF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24C935F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w:t>
            </w:r>
          </w:p>
        </w:tc>
        <w:tc>
          <w:tcPr>
            <w:tcW w:w="210" w:type="pct"/>
            <w:tcBorders>
              <w:top w:val="nil"/>
              <w:left w:val="nil"/>
              <w:bottom w:val="single" w:sz="4" w:space="0" w:color="auto"/>
              <w:right w:val="single" w:sz="4" w:space="0" w:color="auto"/>
            </w:tcBorders>
            <w:shd w:val="clear" w:color="auto" w:fill="auto"/>
            <w:noWrap/>
            <w:hideMark/>
          </w:tcPr>
          <w:p w14:paraId="5627E46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150.000.000 </w:t>
            </w:r>
          </w:p>
        </w:tc>
        <w:tc>
          <w:tcPr>
            <w:tcW w:w="398" w:type="pct"/>
            <w:tcBorders>
              <w:top w:val="nil"/>
              <w:left w:val="nil"/>
              <w:bottom w:val="single" w:sz="4" w:space="0" w:color="auto"/>
              <w:right w:val="single" w:sz="4" w:space="0" w:color="auto"/>
            </w:tcBorders>
            <w:shd w:val="clear" w:color="auto" w:fill="auto"/>
            <w:noWrap/>
            <w:hideMark/>
          </w:tcPr>
          <w:p w14:paraId="5372FD11"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w:t>
            </w:r>
          </w:p>
        </w:tc>
        <w:tc>
          <w:tcPr>
            <w:tcW w:w="213" w:type="pct"/>
            <w:tcBorders>
              <w:top w:val="nil"/>
              <w:left w:val="nil"/>
              <w:bottom w:val="single" w:sz="4" w:space="0" w:color="auto"/>
              <w:right w:val="single" w:sz="4" w:space="0" w:color="auto"/>
            </w:tcBorders>
            <w:shd w:val="clear" w:color="auto" w:fill="auto"/>
            <w:noWrap/>
            <w:hideMark/>
          </w:tcPr>
          <w:p w14:paraId="7D635C5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183.112.985 </w:t>
            </w:r>
          </w:p>
        </w:tc>
        <w:tc>
          <w:tcPr>
            <w:tcW w:w="430" w:type="pct"/>
            <w:tcBorders>
              <w:top w:val="nil"/>
              <w:left w:val="nil"/>
              <w:bottom w:val="single" w:sz="4" w:space="0" w:color="auto"/>
              <w:right w:val="single" w:sz="4" w:space="0" w:color="auto"/>
            </w:tcBorders>
            <w:shd w:val="clear" w:color="auto" w:fill="auto"/>
            <w:noWrap/>
            <w:hideMark/>
          </w:tcPr>
          <w:p w14:paraId="67DAC71A"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10</w:t>
            </w:r>
          </w:p>
        </w:tc>
        <w:tc>
          <w:tcPr>
            <w:tcW w:w="228" w:type="pct"/>
            <w:tcBorders>
              <w:top w:val="nil"/>
              <w:left w:val="nil"/>
              <w:bottom w:val="single" w:sz="4" w:space="0" w:color="auto"/>
              <w:right w:val="single" w:sz="4" w:space="0" w:color="auto"/>
            </w:tcBorders>
            <w:shd w:val="clear" w:color="auto" w:fill="auto"/>
            <w:noWrap/>
            <w:hideMark/>
          </w:tcPr>
          <w:p w14:paraId="4F152B8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150.000.000 </w:t>
            </w:r>
          </w:p>
        </w:tc>
        <w:tc>
          <w:tcPr>
            <w:tcW w:w="371" w:type="pct"/>
            <w:tcBorders>
              <w:top w:val="nil"/>
              <w:left w:val="nil"/>
              <w:bottom w:val="single" w:sz="4" w:space="0" w:color="auto"/>
              <w:right w:val="single" w:sz="4" w:space="0" w:color="auto"/>
            </w:tcBorders>
            <w:shd w:val="clear" w:color="auto" w:fill="auto"/>
            <w:noWrap/>
            <w:hideMark/>
          </w:tcPr>
          <w:p w14:paraId="7A34AAC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51882CA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7025912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6C3D7AF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D6B5512" w14:textId="77777777" w:rsidTr="008624E0">
        <w:trPr>
          <w:trHeight w:val="9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7C72EE3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602A2D7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auto" w:fill="auto"/>
            <w:noWrap/>
            <w:hideMark/>
          </w:tcPr>
          <w:p w14:paraId="4D200F8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2.14.03.201.06</w:t>
            </w:r>
          </w:p>
        </w:tc>
        <w:tc>
          <w:tcPr>
            <w:tcW w:w="280" w:type="pct"/>
            <w:tcBorders>
              <w:top w:val="nil"/>
              <w:left w:val="nil"/>
              <w:bottom w:val="single" w:sz="4" w:space="0" w:color="auto"/>
              <w:right w:val="single" w:sz="4" w:space="0" w:color="auto"/>
            </w:tcBorders>
            <w:shd w:val="clear" w:color="auto" w:fill="auto"/>
            <w:hideMark/>
          </w:tcPr>
          <w:p w14:paraId="6200258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Pelaksanaan Mekanisme Operasional Program KKBPK Melalui Rapat Koordinasi Kecamatan</w:t>
            </w:r>
          </w:p>
        </w:tc>
        <w:tc>
          <w:tcPr>
            <w:tcW w:w="297" w:type="pct"/>
            <w:tcBorders>
              <w:top w:val="nil"/>
              <w:left w:val="nil"/>
              <w:bottom w:val="single" w:sz="4" w:space="0" w:color="auto"/>
              <w:right w:val="single" w:sz="4" w:space="0" w:color="auto"/>
            </w:tcBorders>
            <w:shd w:val="clear" w:color="auto" w:fill="auto"/>
            <w:hideMark/>
          </w:tcPr>
          <w:p w14:paraId="3AAB849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Mekanisme Operasional Program KKBPK Melalui Rapat Koordinasi Kecamatan</w:t>
            </w:r>
          </w:p>
        </w:tc>
        <w:tc>
          <w:tcPr>
            <w:tcW w:w="219" w:type="pct"/>
            <w:tcBorders>
              <w:top w:val="nil"/>
              <w:left w:val="nil"/>
              <w:bottom w:val="single" w:sz="4" w:space="0" w:color="auto"/>
              <w:right w:val="single" w:sz="4" w:space="0" w:color="auto"/>
            </w:tcBorders>
            <w:shd w:val="clear" w:color="auto" w:fill="auto"/>
            <w:noWrap/>
            <w:hideMark/>
          </w:tcPr>
          <w:p w14:paraId="6109FCE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573718C8"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10" w:type="pct"/>
            <w:tcBorders>
              <w:top w:val="nil"/>
              <w:left w:val="nil"/>
              <w:bottom w:val="single" w:sz="4" w:space="0" w:color="auto"/>
              <w:right w:val="single" w:sz="4" w:space="0" w:color="auto"/>
            </w:tcBorders>
            <w:shd w:val="clear" w:color="auto" w:fill="auto"/>
            <w:noWrap/>
            <w:hideMark/>
          </w:tcPr>
          <w:p w14:paraId="77BE90B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260.000.000 </w:t>
            </w:r>
          </w:p>
        </w:tc>
        <w:tc>
          <w:tcPr>
            <w:tcW w:w="398" w:type="pct"/>
            <w:tcBorders>
              <w:top w:val="nil"/>
              <w:left w:val="nil"/>
              <w:bottom w:val="single" w:sz="4" w:space="0" w:color="auto"/>
              <w:right w:val="single" w:sz="4" w:space="0" w:color="auto"/>
            </w:tcBorders>
            <w:shd w:val="clear" w:color="auto" w:fill="auto"/>
            <w:noWrap/>
            <w:hideMark/>
          </w:tcPr>
          <w:p w14:paraId="64C2911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13" w:type="pct"/>
            <w:tcBorders>
              <w:top w:val="nil"/>
              <w:left w:val="nil"/>
              <w:bottom w:val="single" w:sz="4" w:space="0" w:color="auto"/>
              <w:right w:val="single" w:sz="4" w:space="0" w:color="auto"/>
            </w:tcBorders>
            <w:shd w:val="clear" w:color="auto" w:fill="auto"/>
            <w:noWrap/>
            <w:hideMark/>
          </w:tcPr>
          <w:p w14:paraId="1744629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260.000.000 </w:t>
            </w:r>
          </w:p>
        </w:tc>
        <w:tc>
          <w:tcPr>
            <w:tcW w:w="430" w:type="pct"/>
            <w:tcBorders>
              <w:top w:val="nil"/>
              <w:left w:val="nil"/>
              <w:bottom w:val="single" w:sz="4" w:space="0" w:color="auto"/>
              <w:right w:val="single" w:sz="4" w:space="0" w:color="auto"/>
            </w:tcBorders>
            <w:shd w:val="clear" w:color="auto" w:fill="auto"/>
            <w:noWrap/>
            <w:hideMark/>
          </w:tcPr>
          <w:p w14:paraId="358708C8"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28" w:type="pct"/>
            <w:tcBorders>
              <w:top w:val="nil"/>
              <w:left w:val="nil"/>
              <w:bottom w:val="single" w:sz="4" w:space="0" w:color="auto"/>
              <w:right w:val="single" w:sz="4" w:space="0" w:color="auto"/>
            </w:tcBorders>
            <w:shd w:val="clear" w:color="auto" w:fill="auto"/>
            <w:noWrap/>
            <w:hideMark/>
          </w:tcPr>
          <w:p w14:paraId="1868B6E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260.000.000 </w:t>
            </w:r>
          </w:p>
        </w:tc>
        <w:tc>
          <w:tcPr>
            <w:tcW w:w="371" w:type="pct"/>
            <w:tcBorders>
              <w:top w:val="nil"/>
              <w:left w:val="nil"/>
              <w:bottom w:val="single" w:sz="4" w:space="0" w:color="auto"/>
              <w:right w:val="single" w:sz="4" w:space="0" w:color="auto"/>
            </w:tcBorders>
            <w:shd w:val="clear" w:color="auto" w:fill="auto"/>
            <w:noWrap/>
            <w:hideMark/>
          </w:tcPr>
          <w:p w14:paraId="043D720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444BE2D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2E4A0E5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6A1547A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2ACD3E6C" w14:textId="77777777" w:rsidTr="008624E0">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29AB673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FA43E8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auto" w:fill="auto"/>
            <w:noWrap/>
            <w:hideMark/>
          </w:tcPr>
          <w:p w14:paraId="4AFF200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2.14.03.201.07</w:t>
            </w:r>
          </w:p>
        </w:tc>
        <w:tc>
          <w:tcPr>
            <w:tcW w:w="280" w:type="pct"/>
            <w:tcBorders>
              <w:top w:val="nil"/>
              <w:left w:val="nil"/>
              <w:bottom w:val="single" w:sz="4" w:space="0" w:color="auto"/>
              <w:right w:val="single" w:sz="4" w:space="0" w:color="auto"/>
            </w:tcBorders>
            <w:shd w:val="clear" w:color="auto" w:fill="auto"/>
            <w:hideMark/>
          </w:tcPr>
          <w:p w14:paraId="387B75D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Pengelolaan Operasional dan Sarana di Balai Penyuluhan KKBPK</w:t>
            </w:r>
          </w:p>
        </w:tc>
        <w:tc>
          <w:tcPr>
            <w:tcW w:w="297" w:type="pct"/>
            <w:tcBorders>
              <w:top w:val="nil"/>
              <w:left w:val="nil"/>
              <w:bottom w:val="single" w:sz="4" w:space="0" w:color="auto"/>
              <w:right w:val="single" w:sz="4" w:space="0" w:color="auto"/>
            </w:tcBorders>
            <w:shd w:val="clear" w:color="auto" w:fill="auto"/>
            <w:hideMark/>
          </w:tcPr>
          <w:p w14:paraId="7365A5A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Pengelolaan Operasional dan Sarana di Balai Penyuluhan KKBPK</w:t>
            </w:r>
          </w:p>
        </w:tc>
        <w:tc>
          <w:tcPr>
            <w:tcW w:w="219" w:type="pct"/>
            <w:tcBorders>
              <w:top w:val="nil"/>
              <w:left w:val="nil"/>
              <w:bottom w:val="single" w:sz="4" w:space="0" w:color="auto"/>
              <w:right w:val="single" w:sz="4" w:space="0" w:color="auto"/>
            </w:tcBorders>
            <w:shd w:val="clear" w:color="auto" w:fill="auto"/>
            <w:noWrap/>
            <w:hideMark/>
          </w:tcPr>
          <w:p w14:paraId="1D90057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392EFA0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nil"/>
              <w:left w:val="nil"/>
              <w:bottom w:val="single" w:sz="4" w:space="0" w:color="auto"/>
              <w:right w:val="single" w:sz="4" w:space="0" w:color="auto"/>
            </w:tcBorders>
            <w:shd w:val="clear" w:color="auto" w:fill="auto"/>
            <w:noWrap/>
            <w:hideMark/>
          </w:tcPr>
          <w:p w14:paraId="5A3BB1A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770.400.000 </w:t>
            </w:r>
          </w:p>
        </w:tc>
        <w:tc>
          <w:tcPr>
            <w:tcW w:w="398" w:type="pct"/>
            <w:tcBorders>
              <w:top w:val="nil"/>
              <w:left w:val="nil"/>
              <w:bottom w:val="single" w:sz="4" w:space="0" w:color="auto"/>
              <w:right w:val="single" w:sz="4" w:space="0" w:color="auto"/>
            </w:tcBorders>
            <w:shd w:val="clear" w:color="auto" w:fill="auto"/>
            <w:noWrap/>
            <w:hideMark/>
          </w:tcPr>
          <w:p w14:paraId="3F1BCB02"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nil"/>
              <w:left w:val="nil"/>
              <w:bottom w:val="single" w:sz="4" w:space="0" w:color="auto"/>
              <w:right w:val="single" w:sz="4" w:space="0" w:color="auto"/>
            </w:tcBorders>
            <w:shd w:val="clear" w:color="auto" w:fill="auto"/>
            <w:noWrap/>
            <w:hideMark/>
          </w:tcPr>
          <w:p w14:paraId="2847D60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770.400.000 </w:t>
            </w:r>
          </w:p>
        </w:tc>
        <w:tc>
          <w:tcPr>
            <w:tcW w:w="430" w:type="pct"/>
            <w:tcBorders>
              <w:top w:val="nil"/>
              <w:left w:val="nil"/>
              <w:bottom w:val="single" w:sz="4" w:space="0" w:color="auto"/>
              <w:right w:val="single" w:sz="4" w:space="0" w:color="auto"/>
            </w:tcBorders>
            <w:shd w:val="clear" w:color="auto" w:fill="auto"/>
            <w:noWrap/>
            <w:hideMark/>
          </w:tcPr>
          <w:p w14:paraId="66EBB81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nil"/>
              <w:left w:val="nil"/>
              <w:bottom w:val="single" w:sz="4" w:space="0" w:color="auto"/>
              <w:right w:val="single" w:sz="4" w:space="0" w:color="auto"/>
            </w:tcBorders>
            <w:shd w:val="clear" w:color="auto" w:fill="auto"/>
            <w:noWrap/>
            <w:hideMark/>
          </w:tcPr>
          <w:p w14:paraId="7C03395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770.400.000 </w:t>
            </w:r>
          </w:p>
        </w:tc>
        <w:tc>
          <w:tcPr>
            <w:tcW w:w="371" w:type="pct"/>
            <w:tcBorders>
              <w:top w:val="nil"/>
              <w:left w:val="nil"/>
              <w:bottom w:val="single" w:sz="4" w:space="0" w:color="auto"/>
              <w:right w:val="single" w:sz="4" w:space="0" w:color="auto"/>
            </w:tcBorders>
            <w:shd w:val="clear" w:color="auto" w:fill="auto"/>
            <w:noWrap/>
            <w:hideMark/>
          </w:tcPr>
          <w:p w14:paraId="22BC257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26F5EBC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4362BE7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3E324D5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50C4B5F" w14:textId="77777777" w:rsidTr="00A4753D">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1EE083D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62E70F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auto" w:fill="auto"/>
            <w:noWrap/>
            <w:hideMark/>
          </w:tcPr>
          <w:p w14:paraId="5EB0DE3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2.14.03.201.08</w:t>
            </w:r>
          </w:p>
        </w:tc>
        <w:tc>
          <w:tcPr>
            <w:tcW w:w="280" w:type="pct"/>
            <w:tcBorders>
              <w:top w:val="nil"/>
              <w:left w:val="nil"/>
              <w:bottom w:val="single" w:sz="4" w:space="0" w:color="auto"/>
              <w:right w:val="single" w:sz="4" w:space="0" w:color="auto"/>
            </w:tcBorders>
            <w:shd w:val="clear" w:color="auto" w:fill="auto"/>
            <w:hideMark/>
          </w:tcPr>
          <w:p w14:paraId="4248E08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Pengendalian Program KKBPK</w:t>
            </w:r>
          </w:p>
        </w:tc>
        <w:tc>
          <w:tcPr>
            <w:tcW w:w="297" w:type="pct"/>
            <w:tcBorders>
              <w:top w:val="nil"/>
              <w:left w:val="nil"/>
              <w:bottom w:val="single" w:sz="4" w:space="0" w:color="auto"/>
              <w:right w:val="single" w:sz="4" w:space="0" w:color="auto"/>
            </w:tcBorders>
            <w:shd w:val="clear" w:color="auto" w:fill="auto"/>
            <w:hideMark/>
          </w:tcPr>
          <w:p w14:paraId="00DB90D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Pengendalian Program KKBPK</w:t>
            </w:r>
          </w:p>
        </w:tc>
        <w:tc>
          <w:tcPr>
            <w:tcW w:w="219" w:type="pct"/>
            <w:tcBorders>
              <w:top w:val="nil"/>
              <w:left w:val="nil"/>
              <w:bottom w:val="single" w:sz="4" w:space="0" w:color="auto"/>
              <w:right w:val="single" w:sz="4" w:space="0" w:color="auto"/>
            </w:tcBorders>
            <w:shd w:val="clear" w:color="auto" w:fill="auto"/>
            <w:noWrap/>
            <w:hideMark/>
          </w:tcPr>
          <w:p w14:paraId="025129A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7EB6D9E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w:t>
            </w:r>
          </w:p>
        </w:tc>
        <w:tc>
          <w:tcPr>
            <w:tcW w:w="210" w:type="pct"/>
            <w:tcBorders>
              <w:top w:val="nil"/>
              <w:left w:val="nil"/>
              <w:bottom w:val="single" w:sz="4" w:space="0" w:color="auto"/>
              <w:right w:val="single" w:sz="4" w:space="0" w:color="auto"/>
            </w:tcBorders>
            <w:shd w:val="clear" w:color="auto" w:fill="auto"/>
            <w:noWrap/>
            <w:hideMark/>
          </w:tcPr>
          <w:p w14:paraId="47D37FF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80.000.000 </w:t>
            </w:r>
          </w:p>
        </w:tc>
        <w:tc>
          <w:tcPr>
            <w:tcW w:w="398" w:type="pct"/>
            <w:tcBorders>
              <w:top w:val="nil"/>
              <w:left w:val="nil"/>
              <w:bottom w:val="single" w:sz="4" w:space="0" w:color="auto"/>
              <w:right w:val="single" w:sz="4" w:space="0" w:color="auto"/>
            </w:tcBorders>
            <w:shd w:val="clear" w:color="auto" w:fill="auto"/>
            <w:noWrap/>
            <w:hideMark/>
          </w:tcPr>
          <w:p w14:paraId="17E246F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w:t>
            </w:r>
          </w:p>
        </w:tc>
        <w:tc>
          <w:tcPr>
            <w:tcW w:w="213" w:type="pct"/>
            <w:tcBorders>
              <w:top w:val="nil"/>
              <w:left w:val="nil"/>
              <w:bottom w:val="single" w:sz="4" w:space="0" w:color="auto"/>
              <w:right w:val="single" w:sz="4" w:space="0" w:color="auto"/>
            </w:tcBorders>
            <w:shd w:val="clear" w:color="auto" w:fill="auto"/>
            <w:noWrap/>
            <w:hideMark/>
          </w:tcPr>
          <w:p w14:paraId="5EC8FF5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80.000.000 </w:t>
            </w:r>
          </w:p>
        </w:tc>
        <w:tc>
          <w:tcPr>
            <w:tcW w:w="430" w:type="pct"/>
            <w:tcBorders>
              <w:top w:val="nil"/>
              <w:left w:val="nil"/>
              <w:bottom w:val="single" w:sz="4" w:space="0" w:color="auto"/>
              <w:right w:val="single" w:sz="4" w:space="0" w:color="auto"/>
            </w:tcBorders>
            <w:shd w:val="clear" w:color="auto" w:fill="auto"/>
            <w:noWrap/>
            <w:hideMark/>
          </w:tcPr>
          <w:p w14:paraId="5FF9953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w:t>
            </w:r>
          </w:p>
        </w:tc>
        <w:tc>
          <w:tcPr>
            <w:tcW w:w="228" w:type="pct"/>
            <w:tcBorders>
              <w:top w:val="nil"/>
              <w:left w:val="nil"/>
              <w:bottom w:val="single" w:sz="4" w:space="0" w:color="auto"/>
              <w:right w:val="single" w:sz="4" w:space="0" w:color="auto"/>
            </w:tcBorders>
            <w:shd w:val="clear" w:color="auto" w:fill="auto"/>
            <w:noWrap/>
            <w:hideMark/>
          </w:tcPr>
          <w:p w14:paraId="04DF01B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80.000.000 </w:t>
            </w:r>
          </w:p>
        </w:tc>
        <w:tc>
          <w:tcPr>
            <w:tcW w:w="371" w:type="pct"/>
            <w:tcBorders>
              <w:top w:val="nil"/>
              <w:left w:val="nil"/>
              <w:bottom w:val="single" w:sz="4" w:space="0" w:color="auto"/>
              <w:right w:val="single" w:sz="4" w:space="0" w:color="auto"/>
            </w:tcBorders>
            <w:shd w:val="clear" w:color="auto" w:fill="auto"/>
            <w:noWrap/>
            <w:hideMark/>
          </w:tcPr>
          <w:p w14:paraId="7A51273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165B28A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4232577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20526C2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56AC3810" w14:textId="77777777" w:rsidTr="00A4753D">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13B4334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031F4A3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9BC2E6"/>
            <w:noWrap/>
            <w:hideMark/>
          </w:tcPr>
          <w:p w14:paraId="626ECE4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2.14.03.202</w:t>
            </w:r>
          </w:p>
        </w:tc>
        <w:tc>
          <w:tcPr>
            <w:tcW w:w="280" w:type="pct"/>
            <w:tcBorders>
              <w:top w:val="single" w:sz="4" w:space="0" w:color="auto"/>
              <w:left w:val="single" w:sz="4" w:space="0" w:color="auto"/>
              <w:bottom w:val="single" w:sz="4" w:space="0" w:color="auto"/>
              <w:right w:val="single" w:sz="4" w:space="0" w:color="auto"/>
            </w:tcBorders>
            <w:shd w:val="clear" w:color="000000" w:fill="9BC2E6"/>
            <w:hideMark/>
          </w:tcPr>
          <w:p w14:paraId="4FECAA1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Pendayagunaan Tenaga Penyuluh KB/Petugas Lapangan KB (PKB/PLKB)</w:t>
            </w:r>
          </w:p>
        </w:tc>
        <w:tc>
          <w:tcPr>
            <w:tcW w:w="297" w:type="pct"/>
            <w:tcBorders>
              <w:top w:val="single" w:sz="4" w:space="0" w:color="auto"/>
              <w:left w:val="single" w:sz="4" w:space="0" w:color="auto"/>
              <w:bottom w:val="single" w:sz="4" w:space="0" w:color="auto"/>
              <w:right w:val="single" w:sz="4" w:space="0" w:color="auto"/>
            </w:tcBorders>
            <w:shd w:val="clear" w:color="000000" w:fill="9BC2E6"/>
            <w:hideMark/>
          </w:tcPr>
          <w:p w14:paraId="4546814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single" w:sz="4" w:space="0" w:color="auto"/>
              <w:left w:val="single" w:sz="4" w:space="0" w:color="auto"/>
              <w:bottom w:val="single" w:sz="4" w:space="0" w:color="auto"/>
              <w:right w:val="single" w:sz="4" w:space="0" w:color="auto"/>
            </w:tcBorders>
            <w:shd w:val="clear" w:color="000000" w:fill="9BC2E6"/>
            <w:noWrap/>
            <w:hideMark/>
          </w:tcPr>
          <w:p w14:paraId="3CDA9F3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000000" w:fill="9BC2E6"/>
            <w:noWrap/>
            <w:hideMark/>
          </w:tcPr>
          <w:p w14:paraId="2A19F43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single" w:sz="4" w:space="0" w:color="auto"/>
              <w:left w:val="single" w:sz="4" w:space="0" w:color="auto"/>
              <w:bottom w:val="single" w:sz="4" w:space="0" w:color="auto"/>
              <w:right w:val="single" w:sz="4" w:space="0" w:color="auto"/>
            </w:tcBorders>
            <w:shd w:val="clear" w:color="000000" w:fill="9BC2E6"/>
            <w:noWrap/>
            <w:hideMark/>
          </w:tcPr>
          <w:p w14:paraId="40B9CA0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624.000.000 </w:t>
            </w:r>
          </w:p>
        </w:tc>
        <w:tc>
          <w:tcPr>
            <w:tcW w:w="398" w:type="pct"/>
            <w:tcBorders>
              <w:top w:val="single" w:sz="4" w:space="0" w:color="auto"/>
              <w:left w:val="single" w:sz="4" w:space="0" w:color="auto"/>
              <w:bottom w:val="single" w:sz="4" w:space="0" w:color="auto"/>
              <w:right w:val="single" w:sz="4" w:space="0" w:color="auto"/>
            </w:tcBorders>
            <w:shd w:val="clear" w:color="000000" w:fill="9BC2E6"/>
            <w:noWrap/>
            <w:hideMark/>
          </w:tcPr>
          <w:p w14:paraId="32883A4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single" w:sz="4" w:space="0" w:color="auto"/>
              <w:left w:val="single" w:sz="4" w:space="0" w:color="auto"/>
              <w:bottom w:val="single" w:sz="4" w:space="0" w:color="auto"/>
              <w:right w:val="single" w:sz="4" w:space="0" w:color="auto"/>
            </w:tcBorders>
            <w:shd w:val="clear" w:color="000000" w:fill="9BC2E6"/>
            <w:noWrap/>
            <w:hideMark/>
          </w:tcPr>
          <w:p w14:paraId="2F31419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624.000.000 </w:t>
            </w:r>
          </w:p>
        </w:tc>
        <w:tc>
          <w:tcPr>
            <w:tcW w:w="430" w:type="pct"/>
            <w:tcBorders>
              <w:top w:val="single" w:sz="4" w:space="0" w:color="auto"/>
              <w:left w:val="single" w:sz="4" w:space="0" w:color="auto"/>
              <w:bottom w:val="single" w:sz="4" w:space="0" w:color="auto"/>
              <w:right w:val="single" w:sz="4" w:space="0" w:color="auto"/>
            </w:tcBorders>
            <w:shd w:val="clear" w:color="000000" w:fill="9BC2E6"/>
            <w:noWrap/>
            <w:hideMark/>
          </w:tcPr>
          <w:p w14:paraId="0FADF86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single" w:sz="4" w:space="0" w:color="auto"/>
              <w:left w:val="single" w:sz="4" w:space="0" w:color="auto"/>
              <w:bottom w:val="single" w:sz="4" w:space="0" w:color="auto"/>
              <w:right w:val="single" w:sz="4" w:space="0" w:color="auto"/>
            </w:tcBorders>
            <w:shd w:val="clear" w:color="000000" w:fill="9BC2E6"/>
            <w:noWrap/>
            <w:hideMark/>
          </w:tcPr>
          <w:p w14:paraId="201E4F6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624.000.000 </w:t>
            </w:r>
          </w:p>
        </w:tc>
        <w:tc>
          <w:tcPr>
            <w:tcW w:w="371" w:type="pct"/>
            <w:tcBorders>
              <w:top w:val="single" w:sz="4" w:space="0" w:color="auto"/>
              <w:left w:val="single" w:sz="4" w:space="0" w:color="auto"/>
              <w:bottom w:val="single" w:sz="4" w:space="0" w:color="auto"/>
              <w:right w:val="single" w:sz="4" w:space="0" w:color="auto"/>
            </w:tcBorders>
            <w:shd w:val="clear" w:color="000000" w:fill="9BC2E6"/>
            <w:noWrap/>
            <w:hideMark/>
          </w:tcPr>
          <w:p w14:paraId="45D8AB5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000000" w:fill="9BC2E6"/>
            <w:noWrap/>
            <w:hideMark/>
          </w:tcPr>
          <w:p w14:paraId="2431CD5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000000" w:fill="9BC2E6"/>
            <w:noWrap/>
            <w:hideMark/>
          </w:tcPr>
          <w:p w14:paraId="259E9CC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000000" w:fill="9BC2E6"/>
            <w:noWrap/>
            <w:hideMark/>
          </w:tcPr>
          <w:p w14:paraId="50F15DE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62A2195A" w14:textId="77777777" w:rsidTr="00A4753D">
        <w:trPr>
          <w:trHeight w:val="9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27EFB32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31B8A3E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auto" w:fill="auto"/>
            <w:noWrap/>
            <w:hideMark/>
          </w:tcPr>
          <w:p w14:paraId="1373B7D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2.14.03.202.01</w:t>
            </w:r>
          </w:p>
        </w:tc>
        <w:tc>
          <w:tcPr>
            <w:tcW w:w="280" w:type="pct"/>
            <w:tcBorders>
              <w:top w:val="single" w:sz="4" w:space="0" w:color="auto"/>
              <w:left w:val="nil"/>
              <w:bottom w:val="single" w:sz="4" w:space="0" w:color="auto"/>
              <w:right w:val="single" w:sz="4" w:space="0" w:color="auto"/>
            </w:tcBorders>
            <w:shd w:val="clear" w:color="auto" w:fill="auto"/>
            <w:hideMark/>
          </w:tcPr>
          <w:p w14:paraId="5961A44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Pembinaan IMP dan Program KKBPK di Lini Lapangan oleh PKB/PLKB</w:t>
            </w:r>
          </w:p>
        </w:tc>
        <w:tc>
          <w:tcPr>
            <w:tcW w:w="297" w:type="pct"/>
            <w:tcBorders>
              <w:top w:val="single" w:sz="4" w:space="0" w:color="auto"/>
              <w:left w:val="nil"/>
              <w:bottom w:val="single" w:sz="4" w:space="0" w:color="auto"/>
              <w:right w:val="single" w:sz="4" w:space="0" w:color="auto"/>
            </w:tcBorders>
            <w:shd w:val="clear" w:color="auto" w:fill="auto"/>
            <w:hideMark/>
          </w:tcPr>
          <w:p w14:paraId="11E80F7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Pembinaan IMP dan Program KKBPK di Lini Lapangan oleh PKB/PLKB</w:t>
            </w:r>
          </w:p>
        </w:tc>
        <w:tc>
          <w:tcPr>
            <w:tcW w:w="219" w:type="pct"/>
            <w:tcBorders>
              <w:top w:val="single" w:sz="4" w:space="0" w:color="auto"/>
              <w:left w:val="nil"/>
              <w:bottom w:val="single" w:sz="4" w:space="0" w:color="auto"/>
              <w:right w:val="single" w:sz="4" w:space="0" w:color="auto"/>
            </w:tcBorders>
            <w:shd w:val="clear" w:color="auto" w:fill="auto"/>
            <w:noWrap/>
            <w:hideMark/>
          </w:tcPr>
          <w:p w14:paraId="0EA5E94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nil"/>
              <w:bottom w:val="single" w:sz="4" w:space="0" w:color="auto"/>
              <w:right w:val="single" w:sz="4" w:space="0" w:color="auto"/>
            </w:tcBorders>
            <w:shd w:val="clear" w:color="auto" w:fill="auto"/>
            <w:noWrap/>
            <w:hideMark/>
          </w:tcPr>
          <w:p w14:paraId="0DF3003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10" w:type="pct"/>
            <w:tcBorders>
              <w:top w:val="single" w:sz="4" w:space="0" w:color="auto"/>
              <w:left w:val="nil"/>
              <w:bottom w:val="single" w:sz="4" w:space="0" w:color="auto"/>
              <w:right w:val="single" w:sz="4" w:space="0" w:color="auto"/>
            </w:tcBorders>
            <w:shd w:val="clear" w:color="auto" w:fill="auto"/>
            <w:noWrap/>
            <w:hideMark/>
          </w:tcPr>
          <w:p w14:paraId="3E5D0DE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46.000.000 </w:t>
            </w:r>
          </w:p>
        </w:tc>
        <w:tc>
          <w:tcPr>
            <w:tcW w:w="398" w:type="pct"/>
            <w:tcBorders>
              <w:top w:val="single" w:sz="4" w:space="0" w:color="auto"/>
              <w:left w:val="nil"/>
              <w:bottom w:val="single" w:sz="4" w:space="0" w:color="auto"/>
              <w:right w:val="single" w:sz="4" w:space="0" w:color="auto"/>
            </w:tcBorders>
            <w:shd w:val="clear" w:color="auto" w:fill="auto"/>
            <w:noWrap/>
            <w:hideMark/>
          </w:tcPr>
          <w:p w14:paraId="12EA7C42"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13" w:type="pct"/>
            <w:tcBorders>
              <w:top w:val="single" w:sz="4" w:space="0" w:color="auto"/>
              <w:left w:val="nil"/>
              <w:bottom w:val="single" w:sz="4" w:space="0" w:color="auto"/>
              <w:right w:val="single" w:sz="4" w:space="0" w:color="auto"/>
            </w:tcBorders>
            <w:shd w:val="clear" w:color="auto" w:fill="auto"/>
            <w:noWrap/>
            <w:hideMark/>
          </w:tcPr>
          <w:p w14:paraId="48ADABB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46.000.000 </w:t>
            </w:r>
          </w:p>
        </w:tc>
        <w:tc>
          <w:tcPr>
            <w:tcW w:w="430" w:type="pct"/>
            <w:tcBorders>
              <w:top w:val="single" w:sz="4" w:space="0" w:color="auto"/>
              <w:left w:val="nil"/>
              <w:bottom w:val="single" w:sz="4" w:space="0" w:color="auto"/>
              <w:right w:val="single" w:sz="4" w:space="0" w:color="auto"/>
            </w:tcBorders>
            <w:shd w:val="clear" w:color="auto" w:fill="auto"/>
            <w:noWrap/>
            <w:hideMark/>
          </w:tcPr>
          <w:p w14:paraId="49A09C9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28" w:type="pct"/>
            <w:tcBorders>
              <w:top w:val="single" w:sz="4" w:space="0" w:color="auto"/>
              <w:left w:val="nil"/>
              <w:bottom w:val="single" w:sz="4" w:space="0" w:color="auto"/>
              <w:right w:val="single" w:sz="4" w:space="0" w:color="auto"/>
            </w:tcBorders>
            <w:shd w:val="clear" w:color="auto" w:fill="auto"/>
            <w:noWrap/>
            <w:hideMark/>
          </w:tcPr>
          <w:p w14:paraId="31A406E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46.000.000 </w:t>
            </w:r>
          </w:p>
        </w:tc>
        <w:tc>
          <w:tcPr>
            <w:tcW w:w="371" w:type="pct"/>
            <w:tcBorders>
              <w:top w:val="single" w:sz="4" w:space="0" w:color="auto"/>
              <w:left w:val="nil"/>
              <w:bottom w:val="single" w:sz="4" w:space="0" w:color="auto"/>
              <w:right w:val="single" w:sz="4" w:space="0" w:color="auto"/>
            </w:tcBorders>
            <w:shd w:val="clear" w:color="auto" w:fill="auto"/>
            <w:noWrap/>
            <w:hideMark/>
          </w:tcPr>
          <w:p w14:paraId="7CAA832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nil"/>
              <w:bottom w:val="single" w:sz="4" w:space="0" w:color="auto"/>
              <w:right w:val="single" w:sz="4" w:space="0" w:color="auto"/>
            </w:tcBorders>
            <w:shd w:val="clear" w:color="auto" w:fill="auto"/>
            <w:noWrap/>
            <w:hideMark/>
          </w:tcPr>
          <w:p w14:paraId="3476F6F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nil"/>
              <w:bottom w:val="single" w:sz="4" w:space="0" w:color="auto"/>
              <w:right w:val="single" w:sz="4" w:space="0" w:color="auto"/>
            </w:tcBorders>
            <w:shd w:val="clear" w:color="auto" w:fill="auto"/>
            <w:noWrap/>
            <w:hideMark/>
          </w:tcPr>
          <w:p w14:paraId="52EE372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auto" w:fill="auto"/>
            <w:noWrap/>
            <w:hideMark/>
          </w:tcPr>
          <w:p w14:paraId="17C7AF7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073D02F3" w14:textId="77777777" w:rsidTr="008624E0">
        <w:trPr>
          <w:trHeight w:val="9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7FB37E5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402B7F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auto" w:fill="auto"/>
            <w:noWrap/>
            <w:hideMark/>
          </w:tcPr>
          <w:p w14:paraId="1758F31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2.14.03.202.04</w:t>
            </w:r>
          </w:p>
        </w:tc>
        <w:tc>
          <w:tcPr>
            <w:tcW w:w="280" w:type="pct"/>
            <w:tcBorders>
              <w:top w:val="nil"/>
              <w:left w:val="nil"/>
              <w:bottom w:val="single" w:sz="4" w:space="0" w:color="auto"/>
              <w:right w:val="single" w:sz="4" w:space="0" w:color="auto"/>
            </w:tcBorders>
            <w:shd w:val="clear" w:color="auto" w:fill="auto"/>
            <w:hideMark/>
          </w:tcPr>
          <w:p w14:paraId="4A71E00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Penggerakan Kader Institusi Masyarakat Pedesaan (IMP)</w:t>
            </w:r>
          </w:p>
        </w:tc>
        <w:tc>
          <w:tcPr>
            <w:tcW w:w="297" w:type="pct"/>
            <w:tcBorders>
              <w:top w:val="nil"/>
              <w:left w:val="nil"/>
              <w:bottom w:val="single" w:sz="4" w:space="0" w:color="auto"/>
              <w:right w:val="single" w:sz="4" w:space="0" w:color="auto"/>
            </w:tcBorders>
            <w:shd w:val="clear" w:color="auto" w:fill="auto"/>
            <w:hideMark/>
          </w:tcPr>
          <w:p w14:paraId="0DACCC0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Penggerakan Kader Institusi Masyarakat Pedesaan (IMP)</w:t>
            </w:r>
          </w:p>
        </w:tc>
        <w:tc>
          <w:tcPr>
            <w:tcW w:w="219" w:type="pct"/>
            <w:tcBorders>
              <w:top w:val="nil"/>
              <w:left w:val="nil"/>
              <w:bottom w:val="single" w:sz="4" w:space="0" w:color="auto"/>
              <w:right w:val="single" w:sz="4" w:space="0" w:color="auto"/>
            </w:tcBorders>
            <w:shd w:val="clear" w:color="auto" w:fill="auto"/>
            <w:noWrap/>
            <w:hideMark/>
          </w:tcPr>
          <w:p w14:paraId="391D088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29DE16C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10" w:type="pct"/>
            <w:tcBorders>
              <w:top w:val="nil"/>
              <w:left w:val="nil"/>
              <w:bottom w:val="single" w:sz="4" w:space="0" w:color="auto"/>
              <w:right w:val="single" w:sz="4" w:space="0" w:color="auto"/>
            </w:tcBorders>
            <w:shd w:val="clear" w:color="auto" w:fill="auto"/>
            <w:noWrap/>
            <w:hideMark/>
          </w:tcPr>
          <w:p w14:paraId="481C154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578.000.000 </w:t>
            </w:r>
          </w:p>
        </w:tc>
        <w:tc>
          <w:tcPr>
            <w:tcW w:w="398" w:type="pct"/>
            <w:tcBorders>
              <w:top w:val="nil"/>
              <w:left w:val="nil"/>
              <w:bottom w:val="single" w:sz="4" w:space="0" w:color="auto"/>
              <w:right w:val="single" w:sz="4" w:space="0" w:color="auto"/>
            </w:tcBorders>
            <w:shd w:val="clear" w:color="auto" w:fill="auto"/>
            <w:noWrap/>
            <w:hideMark/>
          </w:tcPr>
          <w:p w14:paraId="78680CFE"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13" w:type="pct"/>
            <w:tcBorders>
              <w:top w:val="nil"/>
              <w:left w:val="nil"/>
              <w:bottom w:val="single" w:sz="4" w:space="0" w:color="auto"/>
              <w:right w:val="single" w:sz="4" w:space="0" w:color="auto"/>
            </w:tcBorders>
            <w:shd w:val="clear" w:color="auto" w:fill="auto"/>
            <w:noWrap/>
            <w:hideMark/>
          </w:tcPr>
          <w:p w14:paraId="4AC756D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578.000.000 </w:t>
            </w:r>
          </w:p>
        </w:tc>
        <w:tc>
          <w:tcPr>
            <w:tcW w:w="430" w:type="pct"/>
            <w:tcBorders>
              <w:top w:val="nil"/>
              <w:left w:val="nil"/>
              <w:bottom w:val="single" w:sz="4" w:space="0" w:color="auto"/>
              <w:right w:val="single" w:sz="4" w:space="0" w:color="auto"/>
            </w:tcBorders>
            <w:shd w:val="clear" w:color="auto" w:fill="auto"/>
            <w:noWrap/>
            <w:hideMark/>
          </w:tcPr>
          <w:p w14:paraId="5C5A9B8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28" w:type="pct"/>
            <w:tcBorders>
              <w:top w:val="nil"/>
              <w:left w:val="nil"/>
              <w:bottom w:val="single" w:sz="4" w:space="0" w:color="auto"/>
              <w:right w:val="single" w:sz="4" w:space="0" w:color="auto"/>
            </w:tcBorders>
            <w:shd w:val="clear" w:color="auto" w:fill="auto"/>
            <w:noWrap/>
            <w:hideMark/>
          </w:tcPr>
          <w:p w14:paraId="1B0D000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578.000.000 </w:t>
            </w:r>
          </w:p>
        </w:tc>
        <w:tc>
          <w:tcPr>
            <w:tcW w:w="371" w:type="pct"/>
            <w:tcBorders>
              <w:top w:val="nil"/>
              <w:left w:val="nil"/>
              <w:bottom w:val="single" w:sz="4" w:space="0" w:color="auto"/>
              <w:right w:val="single" w:sz="4" w:space="0" w:color="auto"/>
            </w:tcBorders>
            <w:shd w:val="clear" w:color="auto" w:fill="auto"/>
            <w:noWrap/>
            <w:hideMark/>
          </w:tcPr>
          <w:p w14:paraId="5CC5F32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310E731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126120B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3331595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5E7EAD29" w14:textId="77777777" w:rsidTr="008624E0">
        <w:trPr>
          <w:trHeight w:val="13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4AA6DB6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7E3CB27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9BC2E6"/>
            <w:noWrap/>
            <w:hideMark/>
          </w:tcPr>
          <w:p w14:paraId="7996B50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2.14.03.203</w:t>
            </w:r>
          </w:p>
        </w:tc>
        <w:tc>
          <w:tcPr>
            <w:tcW w:w="280" w:type="pct"/>
            <w:tcBorders>
              <w:top w:val="nil"/>
              <w:left w:val="nil"/>
              <w:bottom w:val="single" w:sz="4" w:space="0" w:color="auto"/>
              <w:right w:val="single" w:sz="4" w:space="0" w:color="auto"/>
            </w:tcBorders>
            <w:shd w:val="clear" w:color="000000" w:fill="9BC2E6"/>
            <w:hideMark/>
          </w:tcPr>
          <w:p w14:paraId="25AC947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Pengendalian dan Pendistribusian Kebutuhan Alat dan Obat Kontrasepsi serta Pelaksanaan Pelayanan KB di Daerah Kabupaten/Kota</w:t>
            </w:r>
          </w:p>
        </w:tc>
        <w:tc>
          <w:tcPr>
            <w:tcW w:w="297" w:type="pct"/>
            <w:tcBorders>
              <w:top w:val="nil"/>
              <w:left w:val="nil"/>
              <w:bottom w:val="single" w:sz="4" w:space="0" w:color="auto"/>
              <w:right w:val="single" w:sz="4" w:space="0" w:color="auto"/>
            </w:tcBorders>
            <w:shd w:val="clear" w:color="000000" w:fill="9BC2E6"/>
            <w:hideMark/>
          </w:tcPr>
          <w:p w14:paraId="68C8132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nil"/>
              <w:left w:val="nil"/>
              <w:bottom w:val="single" w:sz="4" w:space="0" w:color="auto"/>
              <w:right w:val="single" w:sz="4" w:space="0" w:color="auto"/>
            </w:tcBorders>
            <w:shd w:val="clear" w:color="000000" w:fill="9BC2E6"/>
            <w:noWrap/>
            <w:hideMark/>
          </w:tcPr>
          <w:p w14:paraId="5E93F0B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9BC2E6"/>
            <w:noWrap/>
            <w:hideMark/>
          </w:tcPr>
          <w:p w14:paraId="6C87BBF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9BC2E6"/>
            <w:noWrap/>
            <w:hideMark/>
          </w:tcPr>
          <w:p w14:paraId="2E42876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3.556.017.000 </w:t>
            </w:r>
          </w:p>
        </w:tc>
        <w:tc>
          <w:tcPr>
            <w:tcW w:w="398" w:type="pct"/>
            <w:tcBorders>
              <w:top w:val="nil"/>
              <w:left w:val="nil"/>
              <w:bottom w:val="single" w:sz="4" w:space="0" w:color="auto"/>
              <w:right w:val="single" w:sz="4" w:space="0" w:color="auto"/>
            </w:tcBorders>
            <w:shd w:val="clear" w:color="000000" w:fill="9BC2E6"/>
            <w:noWrap/>
            <w:hideMark/>
          </w:tcPr>
          <w:p w14:paraId="4951A61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9BC2E6"/>
            <w:noWrap/>
            <w:hideMark/>
          </w:tcPr>
          <w:p w14:paraId="5C5D2C6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3.556.017.000 </w:t>
            </w:r>
          </w:p>
        </w:tc>
        <w:tc>
          <w:tcPr>
            <w:tcW w:w="430" w:type="pct"/>
            <w:tcBorders>
              <w:top w:val="nil"/>
              <w:left w:val="nil"/>
              <w:bottom w:val="single" w:sz="4" w:space="0" w:color="auto"/>
              <w:right w:val="single" w:sz="4" w:space="0" w:color="auto"/>
            </w:tcBorders>
            <w:shd w:val="clear" w:color="000000" w:fill="9BC2E6"/>
            <w:noWrap/>
            <w:hideMark/>
          </w:tcPr>
          <w:p w14:paraId="7D7E1F4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9BC2E6"/>
            <w:noWrap/>
            <w:hideMark/>
          </w:tcPr>
          <w:p w14:paraId="6A838E4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3.556.017.000 </w:t>
            </w:r>
          </w:p>
        </w:tc>
        <w:tc>
          <w:tcPr>
            <w:tcW w:w="371" w:type="pct"/>
            <w:tcBorders>
              <w:top w:val="nil"/>
              <w:left w:val="nil"/>
              <w:bottom w:val="single" w:sz="4" w:space="0" w:color="auto"/>
              <w:right w:val="single" w:sz="4" w:space="0" w:color="auto"/>
            </w:tcBorders>
            <w:shd w:val="clear" w:color="000000" w:fill="9BC2E6"/>
            <w:noWrap/>
            <w:hideMark/>
          </w:tcPr>
          <w:p w14:paraId="53F7558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9BC2E6"/>
            <w:noWrap/>
            <w:hideMark/>
          </w:tcPr>
          <w:p w14:paraId="5298D3F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9BC2E6"/>
            <w:noWrap/>
            <w:hideMark/>
          </w:tcPr>
          <w:p w14:paraId="4C078B5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9BC2E6"/>
            <w:noWrap/>
            <w:hideMark/>
          </w:tcPr>
          <w:p w14:paraId="587A14D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6C58FE7C" w14:textId="77777777" w:rsidTr="008624E0">
        <w:trPr>
          <w:trHeight w:val="18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CC5E00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0E312A9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auto" w:fill="auto"/>
            <w:noWrap/>
            <w:hideMark/>
          </w:tcPr>
          <w:p w14:paraId="0F3CA55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2.14.03.203.01</w:t>
            </w:r>
          </w:p>
        </w:tc>
        <w:tc>
          <w:tcPr>
            <w:tcW w:w="280" w:type="pct"/>
            <w:tcBorders>
              <w:top w:val="nil"/>
              <w:left w:val="nil"/>
              <w:bottom w:val="single" w:sz="4" w:space="0" w:color="auto"/>
              <w:right w:val="single" w:sz="4" w:space="0" w:color="auto"/>
            </w:tcBorders>
            <w:shd w:val="clear" w:color="auto" w:fill="auto"/>
            <w:hideMark/>
          </w:tcPr>
          <w:p w14:paraId="24A018C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Pengendalian Pendistribusian Alat dan Obat Kontrasepsi dan Sarana Penunjang Pelayanan KB ke Fasilitas Kesehatan Termasuk Jaringan dan Jejaringnya</w:t>
            </w:r>
          </w:p>
        </w:tc>
        <w:tc>
          <w:tcPr>
            <w:tcW w:w="297" w:type="pct"/>
            <w:tcBorders>
              <w:top w:val="nil"/>
              <w:left w:val="nil"/>
              <w:bottom w:val="single" w:sz="4" w:space="0" w:color="auto"/>
              <w:right w:val="single" w:sz="4" w:space="0" w:color="auto"/>
            </w:tcBorders>
            <w:shd w:val="clear" w:color="auto" w:fill="auto"/>
            <w:hideMark/>
          </w:tcPr>
          <w:p w14:paraId="2CE3752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Pengendalian Pendistribusian Alat dan Obat Kontrasepsi dan Sarana Penunjang Pelayanan KB ke Fasilitas Kesehatan Termasuk Jaringan dan Jejaringnya</w:t>
            </w:r>
          </w:p>
        </w:tc>
        <w:tc>
          <w:tcPr>
            <w:tcW w:w="219" w:type="pct"/>
            <w:tcBorders>
              <w:top w:val="nil"/>
              <w:left w:val="nil"/>
              <w:bottom w:val="single" w:sz="4" w:space="0" w:color="auto"/>
              <w:right w:val="single" w:sz="4" w:space="0" w:color="auto"/>
            </w:tcBorders>
            <w:shd w:val="clear" w:color="auto" w:fill="auto"/>
            <w:noWrap/>
            <w:hideMark/>
          </w:tcPr>
          <w:p w14:paraId="2D11C0A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1D192AC1"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nil"/>
              <w:left w:val="nil"/>
              <w:bottom w:val="single" w:sz="4" w:space="0" w:color="auto"/>
              <w:right w:val="single" w:sz="4" w:space="0" w:color="auto"/>
            </w:tcBorders>
            <w:shd w:val="clear" w:color="auto" w:fill="auto"/>
            <w:noWrap/>
            <w:hideMark/>
          </w:tcPr>
          <w:p w14:paraId="6989DE4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27.900.000 </w:t>
            </w:r>
          </w:p>
        </w:tc>
        <w:tc>
          <w:tcPr>
            <w:tcW w:w="398" w:type="pct"/>
            <w:tcBorders>
              <w:top w:val="nil"/>
              <w:left w:val="nil"/>
              <w:bottom w:val="single" w:sz="4" w:space="0" w:color="auto"/>
              <w:right w:val="single" w:sz="4" w:space="0" w:color="auto"/>
            </w:tcBorders>
            <w:shd w:val="clear" w:color="auto" w:fill="auto"/>
            <w:noWrap/>
            <w:hideMark/>
          </w:tcPr>
          <w:p w14:paraId="6921B537"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nil"/>
              <w:left w:val="nil"/>
              <w:bottom w:val="single" w:sz="4" w:space="0" w:color="auto"/>
              <w:right w:val="single" w:sz="4" w:space="0" w:color="auto"/>
            </w:tcBorders>
            <w:shd w:val="clear" w:color="auto" w:fill="auto"/>
            <w:noWrap/>
            <w:hideMark/>
          </w:tcPr>
          <w:p w14:paraId="4D31F43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27.900.000 </w:t>
            </w:r>
          </w:p>
        </w:tc>
        <w:tc>
          <w:tcPr>
            <w:tcW w:w="430" w:type="pct"/>
            <w:tcBorders>
              <w:top w:val="nil"/>
              <w:left w:val="nil"/>
              <w:bottom w:val="single" w:sz="4" w:space="0" w:color="auto"/>
              <w:right w:val="single" w:sz="4" w:space="0" w:color="auto"/>
            </w:tcBorders>
            <w:shd w:val="clear" w:color="auto" w:fill="auto"/>
            <w:noWrap/>
            <w:hideMark/>
          </w:tcPr>
          <w:p w14:paraId="1073D2A2"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nil"/>
              <w:left w:val="nil"/>
              <w:bottom w:val="single" w:sz="4" w:space="0" w:color="auto"/>
              <w:right w:val="single" w:sz="4" w:space="0" w:color="auto"/>
            </w:tcBorders>
            <w:shd w:val="clear" w:color="auto" w:fill="auto"/>
            <w:noWrap/>
            <w:hideMark/>
          </w:tcPr>
          <w:p w14:paraId="466437B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27.900.000 </w:t>
            </w:r>
          </w:p>
        </w:tc>
        <w:tc>
          <w:tcPr>
            <w:tcW w:w="371" w:type="pct"/>
            <w:tcBorders>
              <w:top w:val="nil"/>
              <w:left w:val="nil"/>
              <w:bottom w:val="single" w:sz="4" w:space="0" w:color="auto"/>
              <w:right w:val="single" w:sz="4" w:space="0" w:color="auto"/>
            </w:tcBorders>
            <w:shd w:val="clear" w:color="auto" w:fill="auto"/>
            <w:noWrap/>
            <w:hideMark/>
          </w:tcPr>
          <w:p w14:paraId="0DBB31E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6176B93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22AB8F2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2AA08D4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A033197" w14:textId="77777777" w:rsidTr="008624E0">
        <w:trPr>
          <w:trHeight w:val="112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2D27DA8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6CF6394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auto" w:fill="auto"/>
            <w:noWrap/>
            <w:hideMark/>
          </w:tcPr>
          <w:p w14:paraId="3D00AF1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2.14.03.203.03</w:t>
            </w:r>
          </w:p>
        </w:tc>
        <w:tc>
          <w:tcPr>
            <w:tcW w:w="280" w:type="pct"/>
            <w:tcBorders>
              <w:top w:val="nil"/>
              <w:left w:val="nil"/>
              <w:bottom w:val="single" w:sz="4" w:space="0" w:color="auto"/>
              <w:right w:val="single" w:sz="4" w:space="0" w:color="auto"/>
            </w:tcBorders>
            <w:shd w:val="clear" w:color="auto" w:fill="auto"/>
            <w:hideMark/>
          </w:tcPr>
          <w:p w14:paraId="5E49CBB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Peningkatan Kesertaan Penggunaan Metode Kontrasepsi Jangka Panjang (MKJP)</w:t>
            </w:r>
          </w:p>
        </w:tc>
        <w:tc>
          <w:tcPr>
            <w:tcW w:w="297" w:type="pct"/>
            <w:tcBorders>
              <w:top w:val="nil"/>
              <w:left w:val="nil"/>
              <w:bottom w:val="single" w:sz="4" w:space="0" w:color="auto"/>
              <w:right w:val="single" w:sz="4" w:space="0" w:color="auto"/>
            </w:tcBorders>
            <w:shd w:val="clear" w:color="auto" w:fill="auto"/>
            <w:hideMark/>
          </w:tcPr>
          <w:p w14:paraId="5018F47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Peningkatan Kesertaan Penggunaan Metode Kontrasepsi Jangka Panjang (MKJP)</w:t>
            </w:r>
          </w:p>
        </w:tc>
        <w:tc>
          <w:tcPr>
            <w:tcW w:w="219" w:type="pct"/>
            <w:tcBorders>
              <w:top w:val="nil"/>
              <w:left w:val="nil"/>
              <w:bottom w:val="nil"/>
              <w:right w:val="nil"/>
            </w:tcBorders>
            <w:shd w:val="clear" w:color="auto" w:fill="auto"/>
            <w:noWrap/>
            <w:hideMark/>
          </w:tcPr>
          <w:p w14:paraId="6867298F"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5672 Orang</w:t>
            </w:r>
          </w:p>
        </w:tc>
        <w:tc>
          <w:tcPr>
            <w:tcW w:w="1173" w:type="pct"/>
            <w:tcBorders>
              <w:top w:val="nil"/>
              <w:left w:val="single" w:sz="4" w:space="0" w:color="auto"/>
              <w:bottom w:val="single" w:sz="4" w:space="0" w:color="auto"/>
              <w:right w:val="single" w:sz="4" w:space="0" w:color="auto"/>
            </w:tcBorders>
            <w:shd w:val="clear" w:color="auto" w:fill="auto"/>
            <w:noWrap/>
            <w:hideMark/>
          </w:tcPr>
          <w:p w14:paraId="58B232DB"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5501 Orang</w:t>
            </w:r>
          </w:p>
        </w:tc>
        <w:tc>
          <w:tcPr>
            <w:tcW w:w="210" w:type="pct"/>
            <w:tcBorders>
              <w:top w:val="nil"/>
              <w:left w:val="nil"/>
              <w:bottom w:val="single" w:sz="4" w:space="0" w:color="auto"/>
              <w:right w:val="single" w:sz="4" w:space="0" w:color="auto"/>
            </w:tcBorders>
            <w:shd w:val="clear" w:color="auto" w:fill="auto"/>
            <w:noWrap/>
            <w:hideMark/>
          </w:tcPr>
          <w:p w14:paraId="4755E89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1.994.982.000 </w:t>
            </w:r>
          </w:p>
        </w:tc>
        <w:tc>
          <w:tcPr>
            <w:tcW w:w="398" w:type="pct"/>
            <w:tcBorders>
              <w:top w:val="nil"/>
              <w:left w:val="nil"/>
              <w:bottom w:val="single" w:sz="4" w:space="0" w:color="auto"/>
              <w:right w:val="single" w:sz="4" w:space="0" w:color="auto"/>
            </w:tcBorders>
            <w:shd w:val="clear" w:color="auto" w:fill="auto"/>
            <w:noWrap/>
            <w:hideMark/>
          </w:tcPr>
          <w:p w14:paraId="45C85A9E"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5501 Orang</w:t>
            </w:r>
          </w:p>
        </w:tc>
        <w:tc>
          <w:tcPr>
            <w:tcW w:w="213" w:type="pct"/>
            <w:tcBorders>
              <w:top w:val="nil"/>
              <w:left w:val="nil"/>
              <w:bottom w:val="single" w:sz="4" w:space="0" w:color="auto"/>
              <w:right w:val="single" w:sz="4" w:space="0" w:color="auto"/>
            </w:tcBorders>
            <w:shd w:val="clear" w:color="auto" w:fill="auto"/>
            <w:noWrap/>
            <w:hideMark/>
          </w:tcPr>
          <w:p w14:paraId="32494BF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1.994.982.000 </w:t>
            </w:r>
          </w:p>
        </w:tc>
        <w:tc>
          <w:tcPr>
            <w:tcW w:w="430" w:type="pct"/>
            <w:tcBorders>
              <w:top w:val="nil"/>
              <w:left w:val="nil"/>
              <w:bottom w:val="single" w:sz="4" w:space="0" w:color="auto"/>
              <w:right w:val="single" w:sz="4" w:space="0" w:color="auto"/>
            </w:tcBorders>
            <w:shd w:val="clear" w:color="auto" w:fill="auto"/>
            <w:noWrap/>
            <w:hideMark/>
          </w:tcPr>
          <w:p w14:paraId="40F44A80"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5501 Orang</w:t>
            </w:r>
          </w:p>
        </w:tc>
        <w:tc>
          <w:tcPr>
            <w:tcW w:w="228" w:type="pct"/>
            <w:tcBorders>
              <w:top w:val="nil"/>
              <w:left w:val="nil"/>
              <w:bottom w:val="single" w:sz="4" w:space="0" w:color="auto"/>
              <w:right w:val="single" w:sz="4" w:space="0" w:color="auto"/>
            </w:tcBorders>
            <w:shd w:val="clear" w:color="auto" w:fill="auto"/>
            <w:noWrap/>
            <w:hideMark/>
          </w:tcPr>
          <w:p w14:paraId="76DAEF6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1.994.982.000 </w:t>
            </w:r>
          </w:p>
        </w:tc>
        <w:tc>
          <w:tcPr>
            <w:tcW w:w="371" w:type="pct"/>
            <w:tcBorders>
              <w:top w:val="nil"/>
              <w:left w:val="nil"/>
              <w:bottom w:val="single" w:sz="4" w:space="0" w:color="auto"/>
              <w:right w:val="single" w:sz="4" w:space="0" w:color="auto"/>
            </w:tcBorders>
            <w:shd w:val="clear" w:color="auto" w:fill="auto"/>
            <w:noWrap/>
            <w:hideMark/>
          </w:tcPr>
          <w:p w14:paraId="4820547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1B55E6E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4987D4D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7AFCA99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BFEAF95" w14:textId="77777777" w:rsidTr="00A4753D">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779253F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43ACB42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auto" w:fill="auto"/>
            <w:noWrap/>
            <w:hideMark/>
          </w:tcPr>
          <w:p w14:paraId="538717D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2.14.03.203.06</w:t>
            </w:r>
          </w:p>
        </w:tc>
        <w:tc>
          <w:tcPr>
            <w:tcW w:w="280" w:type="pct"/>
            <w:tcBorders>
              <w:top w:val="nil"/>
              <w:left w:val="nil"/>
              <w:bottom w:val="single" w:sz="4" w:space="0" w:color="auto"/>
              <w:right w:val="single" w:sz="4" w:space="0" w:color="auto"/>
            </w:tcBorders>
            <w:shd w:val="clear" w:color="auto" w:fill="auto"/>
            <w:hideMark/>
          </w:tcPr>
          <w:p w14:paraId="00AAD31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Sarana Penunjang Pelayanan KB</w:t>
            </w:r>
          </w:p>
        </w:tc>
        <w:tc>
          <w:tcPr>
            <w:tcW w:w="297" w:type="pct"/>
            <w:tcBorders>
              <w:top w:val="nil"/>
              <w:left w:val="nil"/>
              <w:bottom w:val="single" w:sz="4" w:space="0" w:color="auto"/>
              <w:right w:val="single" w:sz="4" w:space="0" w:color="auto"/>
            </w:tcBorders>
            <w:shd w:val="clear" w:color="auto" w:fill="auto"/>
            <w:hideMark/>
          </w:tcPr>
          <w:p w14:paraId="3470415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Penyediaan Sarana Penunjang Pelayanan KB</w:t>
            </w:r>
          </w:p>
        </w:tc>
        <w:tc>
          <w:tcPr>
            <w:tcW w:w="219" w:type="pct"/>
            <w:tcBorders>
              <w:top w:val="single" w:sz="4" w:space="0" w:color="auto"/>
              <w:left w:val="nil"/>
              <w:bottom w:val="single" w:sz="4" w:space="0" w:color="auto"/>
              <w:right w:val="single" w:sz="4" w:space="0" w:color="auto"/>
            </w:tcBorders>
            <w:shd w:val="clear" w:color="auto" w:fill="auto"/>
            <w:noWrap/>
            <w:hideMark/>
          </w:tcPr>
          <w:p w14:paraId="518689D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31637C3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w:t>
            </w:r>
          </w:p>
        </w:tc>
        <w:tc>
          <w:tcPr>
            <w:tcW w:w="210" w:type="pct"/>
            <w:tcBorders>
              <w:top w:val="nil"/>
              <w:left w:val="nil"/>
              <w:bottom w:val="single" w:sz="4" w:space="0" w:color="auto"/>
              <w:right w:val="single" w:sz="4" w:space="0" w:color="auto"/>
            </w:tcBorders>
            <w:shd w:val="clear" w:color="auto" w:fill="auto"/>
            <w:noWrap/>
            <w:hideMark/>
          </w:tcPr>
          <w:p w14:paraId="50A0866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1.516.035.000 </w:t>
            </w:r>
          </w:p>
        </w:tc>
        <w:tc>
          <w:tcPr>
            <w:tcW w:w="398" w:type="pct"/>
            <w:tcBorders>
              <w:top w:val="nil"/>
              <w:left w:val="nil"/>
              <w:bottom w:val="single" w:sz="4" w:space="0" w:color="auto"/>
              <w:right w:val="single" w:sz="4" w:space="0" w:color="auto"/>
            </w:tcBorders>
            <w:shd w:val="clear" w:color="auto" w:fill="auto"/>
            <w:noWrap/>
            <w:hideMark/>
          </w:tcPr>
          <w:p w14:paraId="3950B0AD"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w:t>
            </w:r>
          </w:p>
        </w:tc>
        <w:tc>
          <w:tcPr>
            <w:tcW w:w="213" w:type="pct"/>
            <w:tcBorders>
              <w:top w:val="nil"/>
              <w:left w:val="nil"/>
              <w:bottom w:val="single" w:sz="4" w:space="0" w:color="auto"/>
              <w:right w:val="single" w:sz="4" w:space="0" w:color="auto"/>
            </w:tcBorders>
            <w:shd w:val="clear" w:color="auto" w:fill="auto"/>
            <w:noWrap/>
            <w:hideMark/>
          </w:tcPr>
          <w:p w14:paraId="6796AA7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1.516.035.000 </w:t>
            </w:r>
          </w:p>
        </w:tc>
        <w:tc>
          <w:tcPr>
            <w:tcW w:w="430" w:type="pct"/>
            <w:tcBorders>
              <w:top w:val="nil"/>
              <w:left w:val="nil"/>
              <w:bottom w:val="single" w:sz="4" w:space="0" w:color="auto"/>
              <w:right w:val="single" w:sz="4" w:space="0" w:color="auto"/>
            </w:tcBorders>
            <w:shd w:val="clear" w:color="auto" w:fill="auto"/>
            <w:noWrap/>
            <w:hideMark/>
          </w:tcPr>
          <w:p w14:paraId="1A16C4B1"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w:t>
            </w:r>
          </w:p>
        </w:tc>
        <w:tc>
          <w:tcPr>
            <w:tcW w:w="228" w:type="pct"/>
            <w:tcBorders>
              <w:top w:val="nil"/>
              <w:left w:val="nil"/>
              <w:bottom w:val="single" w:sz="4" w:space="0" w:color="auto"/>
              <w:right w:val="single" w:sz="4" w:space="0" w:color="auto"/>
            </w:tcBorders>
            <w:shd w:val="clear" w:color="auto" w:fill="auto"/>
            <w:noWrap/>
            <w:hideMark/>
          </w:tcPr>
          <w:p w14:paraId="768480E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1.516.035.000 </w:t>
            </w:r>
          </w:p>
        </w:tc>
        <w:tc>
          <w:tcPr>
            <w:tcW w:w="371" w:type="pct"/>
            <w:tcBorders>
              <w:top w:val="nil"/>
              <w:left w:val="nil"/>
              <w:bottom w:val="single" w:sz="4" w:space="0" w:color="auto"/>
              <w:right w:val="single" w:sz="4" w:space="0" w:color="auto"/>
            </w:tcBorders>
            <w:shd w:val="clear" w:color="auto" w:fill="auto"/>
            <w:noWrap/>
            <w:hideMark/>
          </w:tcPr>
          <w:p w14:paraId="54513BF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4B77235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34929C1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7779F02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763E2CCB" w14:textId="77777777" w:rsidTr="00A4753D">
        <w:trPr>
          <w:trHeight w:val="13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14A2AF9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4036D9C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FFFFFF"/>
            <w:noWrap/>
            <w:hideMark/>
          </w:tcPr>
          <w:p w14:paraId="134D30F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2.14.03.203.08</w:t>
            </w:r>
          </w:p>
        </w:tc>
        <w:tc>
          <w:tcPr>
            <w:tcW w:w="280" w:type="pct"/>
            <w:tcBorders>
              <w:top w:val="single" w:sz="4" w:space="0" w:color="auto"/>
              <w:left w:val="single" w:sz="4" w:space="0" w:color="auto"/>
              <w:bottom w:val="single" w:sz="4" w:space="0" w:color="auto"/>
              <w:right w:val="single" w:sz="4" w:space="0" w:color="auto"/>
            </w:tcBorders>
            <w:shd w:val="clear" w:color="000000" w:fill="FFFFFF"/>
            <w:hideMark/>
          </w:tcPr>
          <w:p w14:paraId="135C116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Pembinaan Pelayanan Keluarga Berencana dan Kesehatan Reproduksi di Fasilitas Kesehatan Termasuk Jaringan dan Jejaringnya</w:t>
            </w:r>
          </w:p>
        </w:tc>
        <w:tc>
          <w:tcPr>
            <w:tcW w:w="297" w:type="pct"/>
            <w:tcBorders>
              <w:top w:val="single" w:sz="4" w:space="0" w:color="auto"/>
              <w:left w:val="single" w:sz="4" w:space="0" w:color="auto"/>
              <w:bottom w:val="single" w:sz="4" w:space="0" w:color="auto"/>
              <w:right w:val="single" w:sz="4" w:space="0" w:color="auto"/>
            </w:tcBorders>
            <w:shd w:val="clear" w:color="000000" w:fill="FFFFFF"/>
            <w:hideMark/>
          </w:tcPr>
          <w:p w14:paraId="4E14738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Pembinaan Pelayanan Keluarga Berencana dan Kesehatan Reproduksi di Fasilitas Kesehatan Termasuk Jaringan dan Jejaringnya</w:t>
            </w:r>
          </w:p>
        </w:tc>
        <w:tc>
          <w:tcPr>
            <w:tcW w:w="219" w:type="pct"/>
            <w:tcBorders>
              <w:top w:val="single" w:sz="4" w:space="0" w:color="auto"/>
              <w:left w:val="single" w:sz="4" w:space="0" w:color="auto"/>
              <w:bottom w:val="single" w:sz="4" w:space="0" w:color="auto"/>
              <w:right w:val="single" w:sz="4" w:space="0" w:color="auto"/>
            </w:tcBorders>
            <w:shd w:val="clear" w:color="000000" w:fill="FFFFFF"/>
            <w:noWrap/>
            <w:hideMark/>
          </w:tcPr>
          <w:p w14:paraId="01A2184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000000" w:fill="FFFFFF"/>
            <w:noWrap/>
            <w:hideMark/>
          </w:tcPr>
          <w:p w14:paraId="428B3CA1"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10" w:type="pct"/>
            <w:tcBorders>
              <w:top w:val="single" w:sz="4" w:space="0" w:color="auto"/>
              <w:left w:val="single" w:sz="4" w:space="0" w:color="auto"/>
              <w:bottom w:val="single" w:sz="4" w:space="0" w:color="auto"/>
              <w:right w:val="single" w:sz="4" w:space="0" w:color="auto"/>
            </w:tcBorders>
            <w:shd w:val="clear" w:color="000000" w:fill="FFFFFF"/>
            <w:noWrap/>
            <w:hideMark/>
          </w:tcPr>
          <w:p w14:paraId="72A1D39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17.100.000 </w:t>
            </w:r>
          </w:p>
        </w:tc>
        <w:tc>
          <w:tcPr>
            <w:tcW w:w="398" w:type="pct"/>
            <w:tcBorders>
              <w:top w:val="single" w:sz="4" w:space="0" w:color="auto"/>
              <w:left w:val="single" w:sz="4" w:space="0" w:color="auto"/>
              <w:bottom w:val="single" w:sz="4" w:space="0" w:color="auto"/>
              <w:right w:val="single" w:sz="4" w:space="0" w:color="auto"/>
            </w:tcBorders>
            <w:shd w:val="clear" w:color="000000" w:fill="FFFFFF"/>
            <w:noWrap/>
            <w:hideMark/>
          </w:tcPr>
          <w:p w14:paraId="453F2AC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13" w:type="pct"/>
            <w:tcBorders>
              <w:top w:val="single" w:sz="4" w:space="0" w:color="auto"/>
              <w:left w:val="single" w:sz="4" w:space="0" w:color="auto"/>
              <w:bottom w:val="single" w:sz="4" w:space="0" w:color="auto"/>
              <w:right w:val="single" w:sz="4" w:space="0" w:color="auto"/>
            </w:tcBorders>
            <w:shd w:val="clear" w:color="000000" w:fill="FFFFFF"/>
            <w:noWrap/>
            <w:hideMark/>
          </w:tcPr>
          <w:p w14:paraId="23584BB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17.100.000 </w:t>
            </w:r>
          </w:p>
        </w:tc>
        <w:tc>
          <w:tcPr>
            <w:tcW w:w="430" w:type="pct"/>
            <w:tcBorders>
              <w:top w:val="single" w:sz="4" w:space="0" w:color="auto"/>
              <w:left w:val="single" w:sz="4" w:space="0" w:color="auto"/>
              <w:bottom w:val="single" w:sz="4" w:space="0" w:color="auto"/>
              <w:right w:val="single" w:sz="4" w:space="0" w:color="auto"/>
            </w:tcBorders>
            <w:shd w:val="clear" w:color="000000" w:fill="FFFFFF"/>
            <w:noWrap/>
            <w:hideMark/>
          </w:tcPr>
          <w:p w14:paraId="0D5C7868"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6</w:t>
            </w:r>
          </w:p>
        </w:tc>
        <w:tc>
          <w:tcPr>
            <w:tcW w:w="228" w:type="pct"/>
            <w:tcBorders>
              <w:top w:val="single" w:sz="4" w:space="0" w:color="auto"/>
              <w:left w:val="single" w:sz="4" w:space="0" w:color="auto"/>
              <w:bottom w:val="single" w:sz="4" w:space="0" w:color="auto"/>
              <w:right w:val="single" w:sz="4" w:space="0" w:color="auto"/>
            </w:tcBorders>
            <w:shd w:val="clear" w:color="000000" w:fill="FFFFFF"/>
            <w:noWrap/>
            <w:hideMark/>
          </w:tcPr>
          <w:p w14:paraId="2F83DC9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17.100.000 </w:t>
            </w:r>
          </w:p>
        </w:tc>
        <w:tc>
          <w:tcPr>
            <w:tcW w:w="371" w:type="pct"/>
            <w:tcBorders>
              <w:top w:val="single" w:sz="4" w:space="0" w:color="auto"/>
              <w:left w:val="single" w:sz="4" w:space="0" w:color="auto"/>
              <w:bottom w:val="single" w:sz="4" w:space="0" w:color="auto"/>
              <w:right w:val="single" w:sz="4" w:space="0" w:color="auto"/>
            </w:tcBorders>
            <w:shd w:val="clear" w:color="000000" w:fill="FFFFFF"/>
            <w:noWrap/>
            <w:hideMark/>
          </w:tcPr>
          <w:p w14:paraId="70B33AA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000000" w:fill="FFFFFF"/>
            <w:noWrap/>
            <w:hideMark/>
          </w:tcPr>
          <w:p w14:paraId="26DE7E7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000000" w:fill="FFFFFF"/>
            <w:noWrap/>
            <w:hideMark/>
          </w:tcPr>
          <w:p w14:paraId="40A6C56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hideMark/>
          </w:tcPr>
          <w:p w14:paraId="58EF7A9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26C5347" w14:textId="77777777" w:rsidTr="00A4753D">
        <w:trPr>
          <w:trHeight w:val="18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4A496E5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7E19FBF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9BC2E6"/>
            <w:noWrap/>
            <w:hideMark/>
          </w:tcPr>
          <w:p w14:paraId="45E3BA6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2.14.03.204</w:t>
            </w:r>
          </w:p>
        </w:tc>
        <w:tc>
          <w:tcPr>
            <w:tcW w:w="280" w:type="pct"/>
            <w:tcBorders>
              <w:top w:val="single" w:sz="4" w:space="0" w:color="auto"/>
              <w:left w:val="nil"/>
              <w:bottom w:val="single" w:sz="4" w:space="0" w:color="auto"/>
              <w:right w:val="single" w:sz="4" w:space="0" w:color="auto"/>
            </w:tcBorders>
            <w:shd w:val="clear" w:color="000000" w:fill="BDD7EE"/>
            <w:hideMark/>
          </w:tcPr>
          <w:p w14:paraId="4C71BCB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Pemberdayaan dan Peningkatan Peran Serta Organisasi Kemasyarakatan Tingkat Daerah Kabupaten/Kota dalam Pelaksanaan Pelayanan dan Pembinaan Kesertaan Ber- KB</w:t>
            </w:r>
          </w:p>
        </w:tc>
        <w:tc>
          <w:tcPr>
            <w:tcW w:w="297" w:type="pct"/>
            <w:tcBorders>
              <w:top w:val="single" w:sz="4" w:space="0" w:color="auto"/>
              <w:left w:val="nil"/>
              <w:bottom w:val="single" w:sz="4" w:space="0" w:color="auto"/>
              <w:right w:val="single" w:sz="4" w:space="0" w:color="auto"/>
            </w:tcBorders>
            <w:shd w:val="clear" w:color="000000" w:fill="BDD7EE"/>
            <w:hideMark/>
          </w:tcPr>
          <w:p w14:paraId="4262333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single" w:sz="4" w:space="0" w:color="auto"/>
              <w:left w:val="nil"/>
              <w:bottom w:val="single" w:sz="4" w:space="0" w:color="auto"/>
              <w:right w:val="single" w:sz="4" w:space="0" w:color="auto"/>
            </w:tcBorders>
            <w:shd w:val="clear" w:color="000000" w:fill="BDD7EE"/>
            <w:noWrap/>
            <w:hideMark/>
          </w:tcPr>
          <w:p w14:paraId="4C52AFC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nil"/>
              <w:bottom w:val="single" w:sz="4" w:space="0" w:color="auto"/>
              <w:right w:val="single" w:sz="4" w:space="0" w:color="auto"/>
            </w:tcBorders>
            <w:shd w:val="clear" w:color="000000" w:fill="BDD7EE"/>
            <w:noWrap/>
            <w:hideMark/>
          </w:tcPr>
          <w:p w14:paraId="1B2F0C8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single" w:sz="4" w:space="0" w:color="auto"/>
              <w:left w:val="nil"/>
              <w:bottom w:val="single" w:sz="4" w:space="0" w:color="auto"/>
              <w:right w:val="single" w:sz="4" w:space="0" w:color="auto"/>
            </w:tcBorders>
            <w:shd w:val="clear" w:color="000000" w:fill="BDD7EE"/>
            <w:noWrap/>
            <w:hideMark/>
          </w:tcPr>
          <w:p w14:paraId="76FFCA8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1.016.500.000 </w:t>
            </w:r>
          </w:p>
        </w:tc>
        <w:tc>
          <w:tcPr>
            <w:tcW w:w="398" w:type="pct"/>
            <w:tcBorders>
              <w:top w:val="single" w:sz="4" w:space="0" w:color="auto"/>
              <w:left w:val="nil"/>
              <w:bottom w:val="single" w:sz="4" w:space="0" w:color="auto"/>
              <w:right w:val="single" w:sz="4" w:space="0" w:color="auto"/>
            </w:tcBorders>
            <w:shd w:val="clear" w:color="000000" w:fill="BDD7EE"/>
            <w:noWrap/>
            <w:hideMark/>
          </w:tcPr>
          <w:p w14:paraId="4E09FEE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single" w:sz="4" w:space="0" w:color="auto"/>
              <w:left w:val="nil"/>
              <w:bottom w:val="single" w:sz="4" w:space="0" w:color="auto"/>
              <w:right w:val="single" w:sz="4" w:space="0" w:color="auto"/>
            </w:tcBorders>
            <w:shd w:val="clear" w:color="000000" w:fill="BDD7EE"/>
            <w:noWrap/>
            <w:hideMark/>
          </w:tcPr>
          <w:p w14:paraId="7083C33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1.016.500.000 </w:t>
            </w:r>
          </w:p>
        </w:tc>
        <w:tc>
          <w:tcPr>
            <w:tcW w:w="430" w:type="pct"/>
            <w:tcBorders>
              <w:top w:val="single" w:sz="4" w:space="0" w:color="auto"/>
              <w:left w:val="nil"/>
              <w:bottom w:val="single" w:sz="4" w:space="0" w:color="auto"/>
              <w:right w:val="single" w:sz="4" w:space="0" w:color="auto"/>
            </w:tcBorders>
            <w:shd w:val="clear" w:color="000000" w:fill="BDD7EE"/>
            <w:noWrap/>
            <w:hideMark/>
          </w:tcPr>
          <w:p w14:paraId="09E43D9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single" w:sz="4" w:space="0" w:color="auto"/>
              <w:left w:val="nil"/>
              <w:bottom w:val="single" w:sz="4" w:space="0" w:color="auto"/>
              <w:right w:val="single" w:sz="4" w:space="0" w:color="auto"/>
            </w:tcBorders>
            <w:shd w:val="clear" w:color="000000" w:fill="BDD7EE"/>
            <w:noWrap/>
            <w:hideMark/>
          </w:tcPr>
          <w:p w14:paraId="141C91F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1.049.778.550 </w:t>
            </w:r>
          </w:p>
        </w:tc>
        <w:tc>
          <w:tcPr>
            <w:tcW w:w="371" w:type="pct"/>
            <w:tcBorders>
              <w:top w:val="single" w:sz="4" w:space="0" w:color="auto"/>
              <w:left w:val="nil"/>
              <w:bottom w:val="single" w:sz="4" w:space="0" w:color="auto"/>
              <w:right w:val="single" w:sz="4" w:space="0" w:color="auto"/>
            </w:tcBorders>
            <w:shd w:val="clear" w:color="000000" w:fill="BDD7EE"/>
            <w:noWrap/>
            <w:hideMark/>
          </w:tcPr>
          <w:p w14:paraId="27189A1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nil"/>
              <w:bottom w:val="single" w:sz="4" w:space="0" w:color="auto"/>
              <w:right w:val="single" w:sz="4" w:space="0" w:color="auto"/>
            </w:tcBorders>
            <w:shd w:val="clear" w:color="000000" w:fill="BDD7EE"/>
            <w:noWrap/>
            <w:hideMark/>
          </w:tcPr>
          <w:p w14:paraId="75DBD9F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nil"/>
              <w:bottom w:val="single" w:sz="4" w:space="0" w:color="auto"/>
              <w:right w:val="single" w:sz="4" w:space="0" w:color="auto"/>
            </w:tcBorders>
            <w:shd w:val="clear" w:color="000000" w:fill="BDD7EE"/>
            <w:noWrap/>
            <w:hideMark/>
          </w:tcPr>
          <w:p w14:paraId="0E44C2E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BDD7EE"/>
            <w:noWrap/>
            <w:hideMark/>
          </w:tcPr>
          <w:p w14:paraId="7EF4DA6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66470D9F" w14:textId="77777777" w:rsidTr="008624E0">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60C38FF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4976503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auto" w:fill="auto"/>
            <w:noWrap/>
            <w:hideMark/>
          </w:tcPr>
          <w:p w14:paraId="5AF0403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2.14.03.204.02</w:t>
            </w:r>
          </w:p>
        </w:tc>
        <w:tc>
          <w:tcPr>
            <w:tcW w:w="280" w:type="pct"/>
            <w:tcBorders>
              <w:top w:val="nil"/>
              <w:left w:val="nil"/>
              <w:bottom w:val="single" w:sz="4" w:space="0" w:color="auto"/>
              <w:right w:val="single" w:sz="4" w:space="0" w:color="auto"/>
            </w:tcBorders>
            <w:shd w:val="clear" w:color="auto" w:fill="auto"/>
            <w:hideMark/>
          </w:tcPr>
          <w:p w14:paraId="4DDD8AC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Integrasi Pembangunan Lintas Sektor di Kampung KB</w:t>
            </w:r>
          </w:p>
        </w:tc>
        <w:tc>
          <w:tcPr>
            <w:tcW w:w="297" w:type="pct"/>
            <w:tcBorders>
              <w:top w:val="nil"/>
              <w:left w:val="nil"/>
              <w:bottom w:val="single" w:sz="4" w:space="0" w:color="auto"/>
              <w:right w:val="single" w:sz="4" w:space="0" w:color="auto"/>
            </w:tcBorders>
            <w:shd w:val="clear" w:color="auto" w:fill="auto"/>
            <w:hideMark/>
          </w:tcPr>
          <w:p w14:paraId="4722B31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Integrasi Pembangunan Lintas Sektor di Kampung KB</w:t>
            </w:r>
          </w:p>
        </w:tc>
        <w:tc>
          <w:tcPr>
            <w:tcW w:w="219" w:type="pct"/>
            <w:tcBorders>
              <w:top w:val="nil"/>
              <w:left w:val="nil"/>
              <w:bottom w:val="single" w:sz="4" w:space="0" w:color="auto"/>
              <w:right w:val="single" w:sz="4" w:space="0" w:color="auto"/>
            </w:tcBorders>
            <w:shd w:val="clear" w:color="auto" w:fill="auto"/>
            <w:noWrap/>
            <w:hideMark/>
          </w:tcPr>
          <w:p w14:paraId="193E34C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027C9171"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w:t>
            </w:r>
          </w:p>
        </w:tc>
        <w:tc>
          <w:tcPr>
            <w:tcW w:w="210" w:type="pct"/>
            <w:tcBorders>
              <w:top w:val="nil"/>
              <w:left w:val="nil"/>
              <w:bottom w:val="single" w:sz="4" w:space="0" w:color="auto"/>
              <w:right w:val="single" w:sz="4" w:space="0" w:color="auto"/>
            </w:tcBorders>
            <w:shd w:val="clear" w:color="auto" w:fill="auto"/>
            <w:noWrap/>
            <w:hideMark/>
          </w:tcPr>
          <w:p w14:paraId="7FE43DE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9.000.000 </w:t>
            </w:r>
          </w:p>
        </w:tc>
        <w:tc>
          <w:tcPr>
            <w:tcW w:w="398" w:type="pct"/>
            <w:tcBorders>
              <w:top w:val="nil"/>
              <w:left w:val="nil"/>
              <w:bottom w:val="single" w:sz="4" w:space="0" w:color="auto"/>
              <w:right w:val="single" w:sz="4" w:space="0" w:color="auto"/>
            </w:tcBorders>
            <w:shd w:val="clear" w:color="auto" w:fill="auto"/>
            <w:noWrap/>
            <w:hideMark/>
          </w:tcPr>
          <w:p w14:paraId="72283E1B"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w:t>
            </w:r>
          </w:p>
        </w:tc>
        <w:tc>
          <w:tcPr>
            <w:tcW w:w="213" w:type="pct"/>
            <w:tcBorders>
              <w:top w:val="nil"/>
              <w:left w:val="nil"/>
              <w:bottom w:val="single" w:sz="4" w:space="0" w:color="auto"/>
              <w:right w:val="single" w:sz="4" w:space="0" w:color="auto"/>
            </w:tcBorders>
            <w:shd w:val="clear" w:color="auto" w:fill="auto"/>
            <w:noWrap/>
            <w:hideMark/>
          </w:tcPr>
          <w:p w14:paraId="0CE38B9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9.000.000 </w:t>
            </w:r>
          </w:p>
        </w:tc>
        <w:tc>
          <w:tcPr>
            <w:tcW w:w="430" w:type="pct"/>
            <w:tcBorders>
              <w:top w:val="nil"/>
              <w:left w:val="nil"/>
              <w:bottom w:val="single" w:sz="4" w:space="0" w:color="auto"/>
              <w:right w:val="single" w:sz="4" w:space="0" w:color="auto"/>
            </w:tcBorders>
            <w:shd w:val="clear" w:color="auto" w:fill="auto"/>
            <w:noWrap/>
            <w:hideMark/>
          </w:tcPr>
          <w:p w14:paraId="106E19F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w:t>
            </w:r>
          </w:p>
        </w:tc>
        <w:tc>
          <w:tcPr>
            <w:tcW w:w="228" w:type="pct"/>
            <w:tcBorders>
              <w:top w:val="nil"/>
              <w:left w:val="nil"/>
              <w:bottom w:val="single" w:sz="4" w:space="0" w:color="auto"/>
              <w:right w:val="single" w:sz="4" w:space="0" w:color="auto"/>
            </w:tcBorders>
            <w:shd w:val="clear" w:color="auto" w:fill="auto"/>
            <w:noWrap/>
            <w:hideMark/>
          </w:tcPr>
          <w:p w14:paraId="6AE6B58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42.278.550 </w:t>
            </w:r>
          </w:p>
        </w:tc>
        <w:tc>
          <w:tcPr>
            <w:tcW w:w="371" w:type="pct"/>
            <w:tcBorders>
              <w:top w:val="nil"/>
              <w:left w:val="nil"/>
              <w:bottom w:val="single" w:sz="4" w:space="0" w:color="auto"/>
              <w:right w:val="single" w:sz="4" w:space="0" w:color="auto"/>
            </w:tcBorders>
            <w:shd w:val="clear" w:color="auto" w:fill="auto"/>
            <w:noWrap/>
            <w:hideMark/>
          </w:tcPr>
          <w:p w14:paraId="2FCDE61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0901AEB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2097931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71F1DA0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546D1DE7" w14:textId="77777777" w:rsidTr="008624E0">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4EE271F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603BDFF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auto" w:fill="auto"/>
            <w:noWrap/>
            <w:hideMark/>
          </w:tcPr>
          <w:p w14:paraId="740BAD2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2.14.03.204.03</w:t>
            </w:r>
          </w:p>
        </w:tc>
        <w:tc>
          <w:tcPr>
            <w:tcW w:w="280" w:type="pct"/>
            <w:tcBorders>
              <w:top w:val="nil"/>
              <w:left w:val="nil"/>
              <w:bottom w:val="single" w:sz="4" w:space="0" w:color="auto"/>
              <w:right w:val="single" w:sz="4" w:space="0" w:color="auto"/>
            </w:tcBorders>
            <w:shd w:val="clear" w:color="auto" w:fill="auto"/>
            <w:hideMark/>
          </w:tcPr>
          <w:p w14:paraId="7EFF2B6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Pelaksanaan dan Pengelolaan Program KKBPK di Kampung KB</w:t>
            </w:r>
          </w:p>
        </w:tc>
        <w:tc>
          <w:tcPr>
            <w:tcW w:w="297" w:type="pct"/>
            <w:tcBorders>
              <w:top w:val="nil"/>
              <w:left w:val="nil"/>
              <w:bottom w:val="single" w:sz="4" w:space="0" w:color="auto"/>
              <w:right w:val="single" w:sz="4" w:space="0" w:color="auto"/>
            </w:tcBorders>
            <w:shd w:val="clear" w:color="auto" w:fill="auto"/>
            <w:hideMark/>
          </w:tcPr>
          <w:p w14:paraId="1E31E88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Pelaksanaan dan Pengelolaan Program KKBPK di Kampung KB</w:t>
            </w:r>
          </w:p>
        </w:tc>
        <w:tc>
          <w:tcPr>
            <w:tcW w:w="219" w:type="pct"/>
            <w:tcBorders>
              <w:top w:val="nil"/>
              <w:left w:val="nil"/>
              <w:bottom w:val="single" w:sz="4" w:space="0" w:color="auto"/>
              <w:right w:val="single" w:sz="4" w:space="0" w:color="auto"/>
            </w:tcBorders>
            <w:shd w:val="clear" w:color="auto" w:fill="auto"/>
            <w:noWrap/>
            <w:hideMark/>
          </w:tcPr>
          <w:p w14:paraId="7BB1C36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noWrap/>
            <w:hideMark/>
          </w:tcPr>
          <w:p w14:paraId="6DA324A1"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0" w:type="pct"/>
            <w:tcBorders>
              <w:top w:val="nil"/>
              <w:left w:val="nil"/>
              <w:bottom w:val="single" w:sz="4" w:space="0" w:color="auto"/>
              <w:right w:val="single" w:sz="4" w:space="0" w:color="auto"/>
            </w:tcBorders>
            <w:shd w:val="clear" w:color="auto" w:fill="auto"/>
            <w:noWrap/>
            <w:hideMark/>
          </w:tcPr>
          <w:p w14:paraId="26C1346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1.007.500.000 </w:t>
            </w:r>
          </w:p>
        </w:tc>
        <w:tc>
          <w:tcPr>
            <w:tcW w:w="398" w:type="pct"/>
            <w:tcBorders>
              <w:top w:val="nil"/>
              <w:left w:val="nil"/>
              <w:bottom w:val="single" w:sz="4" w:space="0" w:color="auto"/>
              <w:right w:val="single" w:sz="4" w:space="0" w:color="auto"/>
            </w:tcBorders>
            <w:shd w:val="clear" w:color="auto" w:fill="auto"/>
            <w:noWrap/>
            <w:hideMark/>
          </w:tcPr>
          <w:p w14:paraId="5D03BC90"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13" w:type="pct"/>
            <w:tcBorders>
              <w:top w:val="nil"/>
              <w:left w:val="nil"/>
              <w:bottom w:val="single" w:sz="4" w:space="0" w:color="auto"/>
              <w:right w:val="single" w:sz="4" w:space="0" w:color="auto"/>
            </w:tcBorders>
            <w:shd w:val="clear" w:color="auto" w:fill="auto"/>
            <w:noWrap/>
            <w:hideMark/>
          </w:tcPr>
          <w:p w14:paraId="7365D12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1.007.500.000 </w:t>
            </w:r>
          </w:p>
        </w:tc>
        <w:tc>
          <w:tcPr>
            <w:tcW w:w="430" w:type="pct"/>
            <w:tcBorders>
              <w:top w:val="nil"/>
              <w:left w:val="nil"/>
              <w:bottom w:val="single" w:sz="4" w:space="0" w:color="auto"/>
              <w:right w:val="single" w:sz="4" w:space="0" w:color="auto"/>
            </w:tcBorders>
            <w:shd w:val="clear" w:color="auto" w:fill="auto"/>
            <w:noWrap/>
            <w:hideMark/>
          </w:tcPr>
          <w:p w14:paraId="2415B424"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12</w:t>
            </w:r>
          </w:p>
        </w:tc>
        <w:tc>
          <w:tcPr>
            <w:tcW w:w="228" w:type="pct"/>
            <w:tcBorders>
              <w:top w:val="nil"/>
              <w:left w:val="nil"/>
              <w:bottom w:val="single" w:sz="4" w:space="0" w:color="auto"/>
              <w:right w:val="single" w:sz="4" w:space="0" w:color="auto"/>
            </w:tcBorders>
            <w:shd w:val="clear" w:color="auto" w:fill="auto"/>
            <w:noWrap/>
            <w:hideMark/>
          </w:tcPr>
          <w:p w14:paraId="6FAC7D0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1.007.500.000 </w:t>
            </w:r>
          </w:p>
        </w:tc>
        <w:tc>
          <w:tcPr>
            <w:tcW w:w="371" w:type="pct"/>
            <w:tcBorders>
              <w:top w:val="nil"/>
              <w:left w:val="nil"/>
              <w:bottom w:val="single" w:sz="4" w:space="0" w:color="auto"/>
              <w:right w:val="single" w:sz="4" w:space="0" w:color="auto"/>
            </w:tcBorders>
            <w:shd w:val="clear" w:color="auto" w:fill="auto"/>
            <w:noWrap/>
            <w:hideMark/>
          </w:tcPr>
          <w:p w14:paraId="4744647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noWrap/>
            <w:hideMark/>
          </w:tcPr>
          <w:p w14:paraId="25CFA9B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noWrap/>
            <w:hideMark/>
          </w:tcPr>
          <w:p w14:paraId="2AAE7B9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noWrap/>
            <w:hideMark/>
          </w:tcPr>
          <w:p w14:paraId="02C82CD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C715456" w14:textId="77777777" w:rsidTr="008624E0">
        <w:trPr>
          <w:trHeight w:val="6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7921130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04E45B9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A9D08E"/>
            <w:noWrap/>
            <w:hideMark/>
          </w:tcPr>
          <w:p w14:paraId="479AC4E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2.14.04</w:t>
            </w:r>
          </w:p>
        </w:tc>
        <w:tc>
          <w:tcPr>
            <w:tcW w:w="280" w:type="pct"/>
            <w:tcBorders>
              <w:top w:val="nil"/>
              <w:left w:val="nil"/>
              <w:bottom w:val="single" w:sz="4" w:space="0" w:color="auto"/>
              <w:right w:val="single" w:sz="4" w:space="0" w:color="auto"/>
            </w:tcBorders>
            <w:shd w:val="clear" w:color="000000" w:fill="A9D08E"/>
            <w:hideMark/>
          </w:tcPr>
          <w:p w14:paraId="17801D2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Program Pemberdayaan dan Peningkatan Keluarga Sejahtera (KS)</w:t>
            </w:r>
          </w:p>
        </w:tc>
        <w:tc>
          <w:tcPr>
            <w:tcW w:w="297" w:type="pct"/>
            <w:tcBorders>
              <w:top w:val="nil"/>
              <w:left w:val="nil"/>
              <w:bottom w:val="single" w:sz="4" w:space="0" w:color="auto"/>
              <w:right w:val="single" w:sz="4" w:space="0" w:color="auto"/>
            </w:tcBorders>
            <w:shd w:val="clear" w:color="000000" w:fill="A9D08E"/>
            <w:noWrap/>
            <w:hideMark/>
          </w:tcPr>
          <w:p w14:paraId="28EBD94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nil"/>
              <w:left w:val="nil"/>
              <w:bottom w:val="single" w:sz="4" w:space="0" w:color="auto"/>
              <w:right w:val="single" w:sz="4" w:space="0" w:color="auto"/>
            </w:tcBorders>
            <w:shd w:val="clear" w:color="000000" w:fill="A9D08E"/>
            <w:noWrap/>
            <w:hideMark/>
          </w:tcPr>
          <w:p w14:paraId="7AFA7C4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A9D08E"/>
            <w:noWrap/>
            <w:hideMark/>
          </w:tcPr>
          <w:p w14:paraId="767DF48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A9D08E"/>
            <w:noWrap/>
            <w:hideMark/>
          </w:tcPr>
          <w:p w14:paraId="591A9EF5"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4.315.900.000</w:t>
            </w:r>
          </w:p>
        </w:tc>
        <w:tc>
          <w:tcPr>
            <w:tcW w:w="398" w:type="pct"/>
            <w:tcBorders>
              <w:top w:val="nil"/>
              <w:left w:val="nil"/>
              <w:bottom w:val="single" w:sz="4" w:space="0" w:color="auto"/>
              <w:right w:val="single" w:sz="4" w:space="0" w:color="auto"/>
            </w:tcBorders>
            <w:shd w:val="clear" w:color="000000" w:fill="A9D08E"/>
            <w:noWrap/>
            <w:hideMark/>
          </w:tcPr>
          <w:p w14:paraId="6D50F49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A9D08E"/>
            <w:noWrap/>
            <w:hideMark/>
          </w:tcPr>
          <w:p w14:paraId="55C45205"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4.337.479.500</w:t>
            </w:r>
          </w:p>
        </w:tc>
        <w:tc>
          <w:tcPr>
            <w:tcW w:w="430" w:type="pct"/>
            <w:tcBorders>
              <w:top w:val="nil"/>
              <w:left w:val="nil"/>
              <w:bottom w:val="single" w:sz="4" w:space="0" w:color="auto"/>
              <w:right w:val="single" w:sz="4" w:space="0" w:color="auto"/>
            </w:tcBorders>
            <w:shd w:val="clear" w:color="000000" w:fill="A9D08E"/>
            <w:noWrap/>
            <w:hideMark/>
          </w:tcPr>
          <w:p w14:paraId="678B6BB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A9D08E"/>
            <w:noWrap/>
            <w:hideMark/>
          </w:tcPr>
          <w:p w14:paraId="6AB167B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4.359.166.897</w:t>
            </w:r>
          </w:p>
        </w:tc>
        <w:tc>
          <w:tcPr>
            <w:tcW w:w="371" w:type="pct"/>
            <w:tcBorders>
              <w:top w:val="nil"/>
              <w:left w:val="nil"/>
              <w:bottom w:val="single" w:sz="4" w:space="0" w:color="auto"/>
              <w:right w:val="single" w:sz="4" w:space="0" w:color="auto"/>
            </w:tcBorders>
            <w:shd w:val="clear" w:color="000000" w:fill="A9D08E"/>
            <w:noWrap/>
            <w:hideMark/>
          </w:tcPr>
          <w:p w14:paraId="32E57FF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A9D08E"/>
            <w:noWrap/>
            <w:hideMark/>
          </w:tcPr>
          <w:p w14:paraId="296B43C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A9D08E"/>
            <w:noWrap/>
            <w:hideMark/>
          </w:tcPr>
          <w:p w14:paraId="13141EB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nil"/>
              <w:right w:val="single" w:sz="4" w:space="0" w:color="auto"/>
            </w:tcBorders>
            <w:shd w:val="clear" w:color="000000" w:fill="A9D08E"/>
            <w:noWrap/>
            <w:hideMark/>
          </w:tcPr>
          <w:p w14:paraId="05EAD16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47E54970" w14:textId="77777777" w:rsidTr="008624E0">
        <w:trPr>
          <w:trHeight w:val="45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42BD25E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6D63233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FFFF00"/>
            <w:noWrap/>
            <w:vAlign w:val="center"/>
            <w:hideMark/>
          </w:tcPr>
          <w:p w14:paraId="0F4C010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80" w:type="pct"/>
            <w:tcBorders>
              <w:top w:val="nil"/>
              <w:left w:val="nil"/>
              <w:bottom w:val="single" w:sz="4" w:space="0" w:color="auto"/>
              <w:right w:val="single" w:sz="4" w:space="0" w:color="auto"/>
            </w:tcBorders>
            <w:shd w:val="clear" w:color="000000" w:fill="FFFF00"/>
            <w:noWrap/>
            <w:vAlign w:val="center"/>
            <w:hideMark/>
          </w:tcPr>
          <w:p w14:paraId="71D12F8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97" w:type="pct"/>
            <w:tcBorders>
              <w:top w:val="nil"/>
              <w:left w:val="nil"/>
              <w:bottom w:val="single" w:sz="4" w:space="0" w:color="auto"/>
              <w:right w:val="single" w:sz="4" w:space="0" w:color="auto"/>
            </w:tcBorders>
            <w:shd w:val="clear" w:color="000000" w:fill="FFFF00"/>
            <w:vAlign w:val="center"/>
            <w:hideMark/>
          </w:tcPr>
          <w:p w14:paraId="011A40A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Indeks Pembangunan Keluarga</w:t>
            </w:r>
          </w:p>
        </w:tc>
        <w:tc>
          <w:tcPr>
            <w:tcW w:w="219" w:type="pct"/>
            <w:tcBorders>
              <w:top w:val="nil"/>
              <w:left w:val="nil"/>
              <w:bottom w:val="single" w:sz="4" w:space="0" w:color="auto"/>
              <w:right w:val="single" w:sz="4" w:space="0" w:color="auto"/>
            </w:tcBorders>
            <w:shd w:val="clear" w:color="000000" w:fill="FFFF00"/>
            <w:noWrap/>
            <w:vAlign w:val="center"/>
            <w:hideMark/>
          </w:tcPr>
          <w:p w14:paraId="672E9656"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55,97</w:t>
            </w:r>
          </w:p>
        </w:tc>
        <w:tc>
          <w:tcPr>
            <w:tcW w:w="1383"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014A5B61"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55,98</w:t>
            </w:r>
          </w:p>
        </w:tc>
        <w:tc>
          <w:tcPr>
            <w:tcW w:w="611"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1CA05A07"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55,99</w:t>
            </w:r>
          </w:p>
        </w:tc>
        <w:tc>
          <w:tcPr>
            <w:tcW w:w="658" w:type="pct"/>
            <w:gridSpan w:val="2"/>
            <w:tcBorders>
              <w:top w:val="single" w:sz="4" w:space="0" w:color="auto"/>
              <w:left w:val="nil"/>
              <w:bottom w:val="single" w:sz="4" w:space="0" w:color="auto"/>
              <w:right w:val="single" w:sz="4" w:space="0" w:color="auto"/>
            </w:tcBorders>
            <w:shd w:val="clear" w:color="000000" w:fill="FFFF00"/>
            <w:noWrap/>
            <w:vAlign w:val="center"/>
            <w:hideMark/>
          </w:tcPr>
          <w:p w14:paraId="4EAA8474" w14:textId="77777777" w:rsidR="00F34C7D" w:rsidRPr="00C0230B" w:rsidRDefault="00F34C7D" w:rsidP="00F34C7D">
            <w:pPr>
              <w:suppressAutoHyphens w:val="0"/>
              <w:spacing w:after="0" w:line="240" w:lineRule="auto"/>
              <w:ind w:leftChars="0" w:left="0" w:firstLineChars="0" w:firstLine="0"/>
              <w:jc w:val="center"/>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56</w:t>
            </w:r>
          </w:p>
        </w:tc>
        <w:tc>
          <w:tcPr>
            <w:tcW w:w="371" w:type="pct"/>
            <w:tcBorders>
              <w:top w:val="nil"/>
              <w:left w:val="nil"/>
              <w:bottom w:val="single" w:sz="4" w:space="0" w:color="auto"/>
              <w:right w:val="single" w:sz="4" w:space="0" w:color="auto"/>
            </w:tcBorders>
            <w:shd w:val="clear" w:color="000000" w:fill="FFFF00"/>
            <w:noWrap/>
            <w:vAlign w:val="center"/>
            <w:hideMark/>
          </w:tcPr>
          <w:p w14:paraId="7EA8272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FFFF00"/>
            <w:noWrap/>
            <w:vAlign w:val="center"/>
            <w:hideMark/>
          </w:tcPr>
          <w:p w14:paraId="13F3C10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FFFF00"/>
            <w:noWrap/>
            <w:vAlign w:val="center"/>
            <w:hideMark/>
          </w:tcPr>
          <w:p w14:paraId="09407E0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000000" w:fill="FFFF00"/>
            <w:noWrap/>
            <w:vAlign w:val="center"/>
            <w:hideMark/>
          </w:tcPr>
          <w:p w14:paraId="0A2EFE7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2A815C7B" w14:textId="77777777" w:rsidTr="00A4753D">
        <w:trPr>
          <w:trHeight w:val="112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423F339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0DAB02E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000000" w:fill="9BC2E6"/>
            <w:hideMark/>
          </w:tcPr>
          <w:p w14:paraId="749AD94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2.14.04.201</w:t>
            </w:r>
          </w:p>
        </w:tc>
        <w:tc>
          <w:tcPr>
            <w:tcW w:w="280" w:type="pct"/>
            <w:tcBorders>
              <w:top w:val="nil"/>
              <w:left w:val="nil"/>
              <w:bottom w:val="single" w:sz="4" w:space="0" w:color="auto"/>
              <w:right w:val="single" w:sz="4" w:space="0" w:color="auto"/>
            </w:tcBorders>
            <w:shd w:val="clear" w:color="000000" w:fill="9BC2E6"/>
            <w:hideMark/>
          </w:tcPr>
          <w:p w14:paraId="738DE9E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Pelaksanaan Pembangunan Keluarga Melalui Pembinaan Ketahanan dan Kesejahteraan Keluarga</w:t>
            </w:r>
          </w:p>
        </w:tc>
        <w:tc>
          <w:tcPr>
            <w:tcW w:w="297" w:type="pct"/>
            <w:tcBorders>
              <w:top w:val="nil"/>
              <w:left w:val="nil"/>
              <w:bottom w:val="single" w:sz="4" w:space="0" w:color="auto"/>
              <w:right w:val="single" w:sz="4" w:space="0" w:color="auto"/>
            </w:tcBorders>
            <w:shd w:val="clear" w:color="000000" w:fill="9BC2E6"/>
            <w:hideMark/>
          </w:tcPr>
          <w:p w14:paraId="2652576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nil"/>
              <w:left w:val="nil"/>
              <w:bottom w:val="single" w:sz="4" w:space="0" w:color="auto"/>
              <w:right w:val="single" w:sz="4" w:space="0" w:color="auto"/>
            </w:tcBorders>
            <w:shd w:val="clear" w:color="000000" w:fill="9BC2E6"/>
            <w:hideMark/>
          </w:tcPr>
          <w:p w14:paraId="3FEFA4D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000000" w:fill="9BC2E6"/>
            <w:hideMark/>
          </w:tcPr>
          <w:p w14:paraId="6794B70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nil"/>
              <w:left w:val="nil"/>
              <w:bottom w:val="single" w:sz="4" w:space="0" w:color="auto"/>
              <w:right w:val="single" w:sz="4" w:space="0" w:color="auto"/>
            </w:tcBorders>
            <w:shd w:val="clear" w:color="000000" w:fill="9BC2E6"/>
            <w:hideMark/>
          </w:tcPr>
          <w:p w14:paraId="4F3F8F3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4.265.900.000 </w:t>
            </w:r>
          </w:p>
        </w:tc>
        <w:tc>
          <w:tcPr>
            <w:tcW w:w="398" w:type="pct"/>
            <w:tcBorders>
              <w:top w:val="nil"/>
              <w:left w:val="nil"/>
              <w:bottom w:val="single" w:sz="4" w:space="0" w:color="auto"/>
              <w:right w:val="single" w:sz="4" w:space="0" w:color="auto"/>
            </w:tcBorders>
            <w:shd w:val="clear" w:color="000000" w:fill="9BC2E6"/>
            <w:hideMark/>
          </w:tcPr>
          <w:p w14:paraId="5465355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nil"/>
              <w:left w:val="nil"/>
              <w:bottom w:val="single" w:sz="4" w:space="0" w:color="auto"/>
              <w:right w:val="single" w:sz="4" w:space="0" w:color="auto"/>
            </w:tcBorders>
            <w:shd w:val="clear" w:color="000000" w:fill="9BC2E6"/>
            <w:hideMark/>
          </w:tcPr>
          <w:p w14:paraId="49BC7C6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4.287.479.500 </w:t>
            </w:r>
          </w:p>
        </w:tc>
        <w:tc>
          <w:tcPr>
            <w:tcW w:w="430" w:type="pct"/>
            <w:tcBorders>
              <w:top w:val="nil"/>
              <w:left w:val="nil"/>
              <w:bottom w:val="single" w:sz="4" w:space="0" w:color="auto"/>
              <w:right w:val="single" w:sz="4" w:space="0" w:color="auto"/>
            </w:tcBorders>
            <w:shd w:val="clear" w:color="000000" w:fill="9BC2E6"/>
            <w:hideMark/>
          </w:tcPr>
          <w:p w14:paraId="5EFDA34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nil"/>
              <w:left w:val="nil"/>
              <w:bottom w:val="single" w:sz="4" w:space="0" w:color="auto"/>
              <w:right w:val="single" w:sz="4" w:space="0" w:color="auto"/>
            </w:tcBorders>
            <w:shd w:val="clear" w:color="000000" w:fill="9BC2E6"/>
            <w:hideMark/>
          </w:tcPr>
          <w:p w14:paraId="436CF00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4.309.166.897 </w:t>
            </w:r>
          </w:p>
        </w:tc>
        <w:tc>
          <w:tcPr>
            <w:tcW w:w="371" w:type="pct"/>
            <w:tcBorders>
              <w:top w:val="nil"/>
              <w:left w:val="nil"/>
              <w:bottom w:val="single" w:sz="4" w:space="0" w:color="auto"/>
              <w:right w:val="single" w:sz="4" w:space="0" w:color="auto"/>
            </w:tcBorders>
            <w:shd w:val="clear" w:color="000000" w:fill="9BC2E6"/>
            <w:hideMark/>
          </w:tcPr>
          <w:p w14:paraId="4540CFE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000000" w:fill="9BC2E6"/>
            <w:hideMark/>
          </w:tcPr>
          <w:p w14:paraId="627398F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000000" w:fill="9BC2E6"/>
            <w:hideMark/>
          </w:tcPr>
          <w:p w14:paraId="07C03EB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000000" w:fill="9BC2E6"/>
            <w:hideMark/>
          </w:tcPr>
          <w:p w14:paraId="75326CB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353EBB4A" w14:textId="77777777" w:rsidTr="00A4753D">
        <w:trPr>
          <w:trHeight w:val="15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FC5B6E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1F07463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auto" w:fill="auto"/>
            <w:hideMark/>
          </w:tcPr>
          <w:p w14:paraId="751D749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2.14.04.201.02</w:t>
            </w:r>
          </w:p>
        </w:tc>
        <w:tc>
          <w:tcPr>
            <w:tcW w:w="280" w:type="pct"/>
            <w:tcBorders>
              <w:top w:val="single" w:sz="4" w:space="0" w:color="auto"/>
              <w:left w:val="single" w:sz="4" w:space="0" w:color="auto"/>
              <w:bottom w:val="single" w:sz="4" w:space="0" w:color="auto"/>
              <w:right w:val="single" w:sz="4" w:space="0" w:color="auto"/>
            </w:tcBorders>
            <w:shd w:val="clear" w:color="auto" w:fill="auto"/>
            <w:hideMark/>
          </w:tcPr>
          <w:p w14:paraId="060E78B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Pengadaan Sarana Kelompok Kegiatan Ketahanan dan Kesejahteraan Keluarga (BKB, BKR, BKL, PPPKS,</w:t>
            </w:r>
            <w:r w:rsidRPr="00C0230B">
              <w:rPr>
                <w:rFonts w:ascii="Calibri Light" w:eastAsia="Times New Roman" w:hAnsi="Calibri Light" w:cs="Times New Roman"/>
                <w:position w:val="0"/>
                <w:sz w:val="16"/>
                <w:szCs w:val="16"/>
                <w:lang w:val="id-ID" w:eastAsia="id-ID"/>
              </w:rPr>
              <w:br/>
              <w:t>PIK-R dan Pemberdayaan Ekonomi Keluarga/UPPKS)</w:t>
            </w:r>
          </w:p>
        </w:tc>
        <w:tc>
          <w:tcPr>
            <w:tcW w:w="297" w:type="pct"/>
            <w:tcBorders>
              <w:top w:val="single" w:sz="4" w:space="0" w:color="auto"/>
              <w:left w:val="single" w:sz="4" w:space="0" w:color="auto"/>
              <w:bottom w:val="single" w:sz="4" w:space="0" w:color="auto"/>
              <w:right w:val="single" w:sz="4" w:space="0" w:color="auto"/>
            </w:tcBorders>
            <w:shd w:val="clear" w:color="auto" w:fill="auto"/>
            <w:hideMark/>
          </w:tcPr>
          <w:p w14:paraId="743985E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Pengadaan Sarana Kelompok Kegiatan Ketahanan dan Kesejahteraan Keluarga (BKB, BKR, BKL, PPPKS,</w:t>
            </w:r>
            <w:r w:rsidRPr="00C0230B">
              <w:rPr>
                <w:rFonts w:ascii="Calibri Light" w:eastAsia="Times New Roman" w:hAnsi="Calibri Light" w:cs="Times New Roman"/>
                <w:position w:val="0"/>
                <w:sz w:val="16"/>
                <w:szCs w:val="16"/>
                <w:lang w:val="id-ID" w:eastAsia="id-ID"/>
              </w:rPr>
              <w:br/>
              <w:t>PIK-R dan Pemberdayaan Ekonomi Keluarga/UPPKS)</w:t>
            </w:r>
          </w:p>
        </w:tc>
        <w:tc>
          <w:tcPr>
            <w:tcW w:w="219" w:type="pct"/>
            <w:tcBorders>
              <w:top w:val="single" w:sz="4" w:space="0" w:color="auto"/>
              <w:left w:val="single" w:sz="4" w:space="0" w:color="auto"/>
              <w:bottom w:val="single" w:sz="4" w:space="0" w:color="auto"/>
              <w:right w:val="single" w:sz="4" w:space="0" w:color="auto"/>
            </w:tcBorders>
            <w:shd w:val="clear" w:color="auto" w:fill="auto"/>
            <w:hideMark/>
          </w:tcPr>
          <w:p w14:paraId="5DD2DA1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auto" w:fill="auto"/>
            <w:hideMark/>
          </w:tcPr>
          <w:p w14:paraId="7D048E6C"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w:t>
            </w:r>
          </w:p>
        </w:tc>
        <w:tc>
          <w:tcPr>
            <w:tcW w:w="210" w:type="pct"/>
            <w:tcBorders>
              <w:top w:val="single" w:sz="4" w:space="0" w:color="auto"/>
              <w:left w:val="single" w:sz="4" w:space="0" w:color="auto"/>
              <w:bottom w:val="single" w:sz="4" w:space="0" w:color="auto"/>
              <w:right w:val="single" w:sz="4" w:space="0" w:color="auto"/>
            </w:tcBorders>
            <w:shd w:val="clear" w:color="auto" w:fill="auto"/>
            <w:hideMark/>
          </w:tcPr>
          <w:p w14:paraId="32D8B3A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360.000.000 </w:t>
            </w:r>
          </w:p>
        </w:tc>
        <w:tc>
          <w:tcPr>
            <w:tcW w:w="398" w:type="pct"/>
            <w:tcBorders>
              <w:top w:val="single" w:sz="4" w:space="0" w:color="auto"/>
              <w:left w:val="single" w:sz="4" w:space="0" w:color="auto"/>
              <w:bottom w:val="single" w:sz="4" w:space="0" w:color="auto"/>
              <w:right w:val="single" w:sz="4" w:space="0" w:color="auto"/>
            </w:tcBorders>
            <w:shd w:val="clear" w:color="auto" w:fill="auto"/>
            <w:hideMark/>
          </w:tcPr>
          <w:p w14:paraId="3E71EA2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 </w:t>
            </w:r>
          </w:p>
        </w:tc>
        <w:tc>
          <w:tcPr>
            <w:tcW w:w="213" w:type="pct"/>
            <w:tcBorders>
              <w:top w:val="single" w:sz="4" w:space="0" w:color="auto"/>
              <w:left w:val="single" w:sz="4" w:space="0" w:color="auto"/>
              <w:bottom w:val="single" w:sz="4" w:space="0" w:color="auto"/>
              <w:right w:val="single" w:sz="4" w:space="0" w:color="auto"/>
            </w:tcBorders>
            <w:shd w:val="clear" w:color="auto" w:fill="auto"/>
            <w:hideMark/>
          </w:tcPr>
          <w:p w14:paraId="3330F97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360.000.000 </w:t>
            </w:r>
          </w:p>
        </w:tc>
        <w:tc>
          <w:tcPr>
            <w:tcW w:w="430" w:type="pct"/>
            <w:tcBorders>
              <w:top w:val="single" w:sz="4" w:space="0" w:color="auto"/>
              <w:left w:val="single" w:sz="4" w:space="0" w:color="auto"/>
              <w:bottom w:val="single" w:sz="4" w:space="0" w:color="auto"/>
              <w:right w:val="single" w:sz="4" w:space="0" w:color="auto"/>
            </w:tcBorders>
            <w:shd w:val="clear" w:color="auto" w:fill="auto"/>
            <w:hideMark/>
          </w:tcPr>
          <w:p w14:paraId="78DF2A8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 </w:t>
            </w:r>
          </w:p>
        </w:tc>
        <w:tc>
          <w:tcPr>
            <w:tcW w:w="228" w:type="pct"/>
            <w:tcBorders>
              <w:top w:val="single" w:sz="4" w:space="0" w:color="auto"/>
              <w:left w:val="single" w:sz="4" w:space="0" w:color="auto"/>
              <w:bottom w:val="single" w:sz="4" w:space="0" w:color="auto"/>
              <w:right w:val="single" w:sz="4" w:space="0" w:color="auto"/>
            </w:tcBorders>
            <w:shd w:val="clear" w:color="auto" w:fill="auto"/>
            <w:hideMark/>
          </w:tcPr>
          <w:p w14:paraId="246ECD1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360.000.000 </w:t>
            </w:r>
          </w:p>
        </w:tc>
        <w:tc>
          <w:tcPr>
            <w:tcW w:w="371" w:type="pct"/>
            <w:tcBorders>
              <w:top w:val="single" w:sz="4" w:space="0" w:color="auto"/>
              <w:left w:val="single" w:sz="4" w:space="0" w:color="auto"/>
              <w:bottom w:val="single" w:sz="4" w:space="0" w:color="auto"/>
              <w:right w:val="single" w:sz="4" w:space="0" w:color="auto"/>
            </w:tcBorders>
            <w:shd w:val="clear" w:color="auto" w:fill="auto"/>
            <w:hideMark/>
          </w:tcPr>
          <w:p w14:paraId="49BEBB9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auto" w:fill="auto"/>
            <w:hideMark/>
          </w:tcPr>
          <w:p w14:paraId="352FF16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auto" w:fill="auto"/>
            <w:hideMark/>
          </w:tcPr>
          <w:p w14:paraId="0B4C592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auto" w:fill="auto"/>
            <w:hideMark/>
          </w:tcPr>
          <w:p w14:paraId="0B040BA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329CB09F" w14:textId="77777777" w:rsidTr="00A4753D">
        <w:trPr>
          <w:trHeight w:val="202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42A3C84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046D65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auto" w:fill="auto"/>
            <w:hideMark/>
          </w:tcPr>
          <w:p w14:paraId="589A525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2.14.04.201.04</w:t>
            </w:r>
          </w:p>
        </w:tc>
        <w:tc>
          <w:tcPr>
            <w:tcW w:w="280" w:type="pct"/>
            <w:tcBorders>
              <w:top w:val="single" w:sz="4" w:space="0" w:color="auto"/>
              <w:left w:val="nil"/>
              <w:bottom w:val="single" w:sz="4" w:space="0" w:color="auto"/>
              <w:right w:val="single" w:sz="4" w:space="0" w:color="auto"/>
            </w:tcBorders>
            <w:shd w:val="clear" w:color="auto" w:fill="auto"/>
            <w:hideMark/>
          </w:tcPr>
          <w:p w14:paraId="335612C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Orientasi/Pelatihan Teknis Pelaksana/Kader Ketahanan dan Kesejahteraan Keluarga (BKB, BKR, BKL, PPPKS, PIK-R dan Pemberdayaan Ekonomi Keluarga/UPPKS)</w:t>
            </w:r>
          </w:p>
        </w:tc>
        <w:tc>
          <w:tcPr>
            <w:tcW w:w="297" w:type="pct"/>
            <w:tcBorders>
              <w:top w:val="single" w:sz="4" w:space="0" w:color="auto"/>
              <w:left w:val="nil"/>
              <w:bottom w:val="single" w:sz="4" w:space="0" w:color="auto"/>
              <w:right w:val="single" w:sz="4" w:space="0" w:color="auto"/>
            </w:tcBorders>
            <w:shd w:val="clear" w:color="auto" w:fill="auto"/>
            <w:hideMark/>
          </w:tcPr>
          <w:p w14:paraId="081A113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Orientasi/Pelatihan Teknis Pelaksana/Kader Ketahanan dan Kesejahteraan Keluarga  (BKB,  BKR,  BKL,  PPPKS,  PIK-R  dan</w:t>
            </w:r>
            <w:r w:rsidRPr="00C0230B">
              <w:rPr>
                <w:rFonts w:ascii="Calibri Light" w:eastAsia="Times New Roman" w:hAnsi="Calibri Light" w:cs="Times New Roman"/>
                <w:position w:val="0"/>
                <w:sz w:val="16"/>
                <w:szCs w:val="16"/>
                <w:lang w:val="id-ID" w:eastAsia="id-ID"/>
              </w:rPr>
              <w:br/>
              <w:t>Pemberdayaan Ekonomi Keluarga/UPPKS)</w:t>
            </w:r>
          </w:p>
        </w:tc>
        <w:tc>
          <w:tcPr>
            <w:tcW w:w="219" w:type="pct"/>
            <w:tcBorders>
              <w:top w:val="single" w:sz="4" w:space="0" w:color="auto"/>
              <w:left w:val="nil"/>
              <w:bottom w:val="single" w:sz="4" w:space="0" w:color="auto"/>
              <w:right w:val="single" w:sz="4" w:space="0" w:color="auto"/>
            </w:tcBorders>
            <w:shd w:val="clear" w:color="auto" w:fill="auto"/>
            <w:hideMark/>
          </w:tcPr>
          <w:p w14:paraId="6B14218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nil"/>
              <w:bottom w:val="single" w:sz="4" w:space="0" w:color="auto"/>
              <w:right w:val="single" w:sz="4" w:space="0" w:color="auto"/>
            </w:tcBorders>
            <w:shd w:val="clear" w:color="auto" w:fill="auto"/>
            <w:hideMark/>
          </w:tcPr>
          <w:p w14:paraId="7E5840F7"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20</w:t>
            </w:r>
          </w:p>
        </w:tc>
        <w:tc>
          <w:tcPr>
            <w:tcW w:w="210" w:type="pct"/>
            <w:tcBorders>
              <w:top w:val="single" w:sz="4" w:space="0" w:color="auto"/>
              <w:left w:val="nil"/>
              <w:bottom w:val="single" w:sz="4" w:space="0" w:color="auto"/>
              <w:right w:val="single" w:sz="4" w:space="0" w:color="auto"/>
            </w:tcBorders>
            <w:shd w:val="clear" w:color="auto" w:fill="auto"/>
            <w:hideMark/>
          </w:tcPr>
          <w:p w14:paraId="1AC131A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 </w:t>
            </w:r>
          </w:p>
        </w:tc>
        <w:tc>
          <w:tcPr>
            <w:tcW w:w="398" w:type="pct"/>
            <w:tcBorders>
              <w:top w:val="single" w:sz="4" w:space="0" w:color="auto"/>
              <w:left w:val="nil"/>
              <w:bottom w:val="single" w:sz="4" w:space="0" w:color="auto"/>
              <w:right w:val="single" w:sz="4" w:space="0" w:color="auto"/>
            </w:tcBorders>
            <w:shd w:val="clear" w:color="auto" w:fill="auto"/>
            <w:hideMark/>
          </w:tcPr>
          <w:p w14:paraId="009A992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20 </w:t>
            </w:r>
          </w:p>
        </w:tc>
        <w:tc>
          <w:tcPr>
            <w:tcW w:w="213" w:type="pct"/>
            <w:tcBorders>
              <w:top w:val="single" w:sz="4" w:space="0" w:color="auto"/>
              <w:left w:val="nil"/>
              <w:bottom w:val="single" w:sz="4" w:space="0" w:color="auto"/>
              <w:right w:val="single" w:sz="4" w:space="0" w:color="auto"/>
            </w:tcBorders>
            <w:shd w:val="clear" w:color="auto" w:fill="auto"/>
            <w:hideMark/>
          </w:tcPr>
          <w:p w14:paraId="45F1491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21.579.500</w:t>
            </w:r>
          </w:p>
        </w:tc>
        <w:tc>
          <w:tcPr>
            <w:tcW w:w="430" w:type="pct"/>
            <w:tcBorders>
              <w:top w:val="single" w:sz="4" w:space="0" w:color="auto"/>
              <w:left w:val="nil"/>
              <w:bottom w:val="single" w:sz="4" w:space="0" w:color="auto"/>
              <w:right w:val="single" w:sz="4" w:space="0" w:color="auto"/>
            </w:tcBorders>
            <w:shd w:val="clear" w:color="auto" w:fill="auto"/>
            <w:hideMark/>
          </w:tcPr>
          <w:p w14:paraId="548D3FA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40 </w:t>
            </w:r>
          </w:p>
        </w:tc>
        <w:tc>
          <w:tcPr>
            <w:tcW w:w="228" w:type="pct"/>
            <w:tcBorders>
              <w:top w:val="single" w:sz="4" w:space="0" w:color="auto"/>
              <w:left w:val="nil"/>
              <w:bottom w:val="single" w:sz="4" w:space="0" w:color="auto"/>
              <w:right w:val="single" w:sz="4" w:space="0" w:color="auto"/>
            </w:tcBorders>
            <w:shd w:val="clear" w:color="auto" w:fill="auto"/>
            <w:hideMark/>
          </w:tcPr>
          <w:p w14:paraId="49D1037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43.266.897 </w:t>
            </w:r>
          </w:p>
        </w:tc>
        <w:tc>
          <w:tcPr>
            <w:tcW w:w="371" w:type="pct"/>
            <w:tcBorders>
              <w:top w:val="single" w:sz="4" w:space="0" w:color="auto"/>
              <w:left w:val="nil"/>
              <w:bottom w:val="single" w:sz="4" w:space="0" w:color="auto"/>
              <w:right w:val="single" w:sz="4" w:space="0" w:color="auto"/>
            </w:tcBorders>
            <w:shd w:val="clear" w:color="auto" w:fill="auto"/>
            <w:hideMark/>
          </w:tcPr>
          <w:p w14:paraId="727E3BA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nil"/>
              <w:bottom w:val="single" w:sz="4" w:space="0" w:color="auto"/>
              <w:right w:val="single" w:sz="4" w:space="0" w:color="auto"/>
            </w:tcBorders>
            <w:shd w:val="clear" w:color="auto" w:fill="auto"/>
            <w:hideMark/>
          </w:tcPr>
          <w:p w14:paraId="6FC4411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nil"/>
              <w:bottom w:val="single" w:sz="4" w:space="0" w:color="auto"/>
              <w:right w:val="single" w:sz="4" w:space="0" w:color="auto"/>
            </w:tcBorders>
            <w:shd w:val="clear" w:color="auto" w:fill="auto"/>
            <w:hideMark/>
          </w:tcPr>
          <w:p w14:paraId="57015F0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auto" w:fill="auto"/>
            <w:hideMark/>
          </w:tcPr>
          <w:p w14:paraId="6AA7636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71BB69D2" w14:textId="77777777" w:rsidTr="008624E0">
        <w:trPr>
          <w:trHeight w:val="1800"/>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40308D9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1B3CA4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auto" w:fill="auto"/>
            <w:hideMark/>
          </w:tcPr>
          <w:p w14:paraId="0964783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2.14.04.201.05</w:t>
            </w:r>
          </w:p>
        </w:tc>
        <w:tc>
          <w:tcPr>
            <w:tcW w:w="280" w:type="pct"/>
            <w:tcBorders>
              <w:top w:val="nil"/>
              <w:left w:val="nil"/>
              <w:bottom w:val="single" w:sz="4" w:space="0" w:color="auto"/>
              <w:right w:val="single" w:sz="4" w:space="0" w:color="auto"/>
            </w:tcBorders>
            <w:shd w:val="clear" w:color="auto" w:fill="auto"/>
            <w:hideMark/>
          </w:tcPr>
          <w:p w14:paraId="6E63943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Penyediaan Biaya Operasional bagi Pengelola dan Pelaksana (Kader) Ketahanan dan Kesejahteraan Keluarga (BKB, BKR, BKL, PPPKS,</w:t>
            </w:r>
            <w:r w:rsidRPr="00C0230B">
              <w:rPr>
                <w:rFonts w:ascii="Calibri Light" w:eastAsia="Times New Roman" w:hAnsi="Calibri Light" w:cs="Times New Roman"/>
                <w:position w:val="0"/>
                <w:sz w:val="16"/>
                <w:szCs w:val="16"/>
                <w:lang w:val="id-ID" w:eastAsia="id-ID"/>
              </w:rPr>
              <w:br/>
              <w:t>PIK-R dan Pemberdayaan Ekonomi</w:t>
            </w:r>
          </w:p>
        </w:tc>
        <w:tc>
          <w:tcPr>
            <w:tcW w:w="297" w:type="pct"/>
            <w:tcBorders>
              <w:top w:val="nil"/>
              <w:left w:val="nil"/>
              <w:bottom w:val="single" w:sz="4" w:space="0" w:color="auto"/>
              <w:right w:val="single" w:sz="4" w:space="0" w:color="auto"/>
            </w:tcBorders>
            <w:shd w:val="clear" w:color="auto" w:fill="auto"/>
            <w:hideMark/>
          </w:tcPr>
          <w:p w14:paraId="7D39E67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Tersediannya Penyediaan Biaya Operasional bagi Pengelola dan Pelaksana (Kader) Ketahanan dan Kesejahteraan Keluarga (BKB, BKR, BKL, PPPKS, PIK-R dan Pemberdayaan Ekonomi</w:t>
            </w:r>
          </w:p>
        </w:tc>
        <w:tc>
          <w:tcPr>
            <w:tcW w:w="219" w:type="pct"/>
            <w:tcBorders>
              <w:top w:val="nil"/>
              <w:left w:val="nil"/>
              <w:bottom w:val="single" w:sz="4" w:space="0" w:color="auto"/>
              <w:right w:val="single" w:sz="4" w:space="0" w:color="auto"/>
            </w:tcBorders>
            <w:shd w:val="clear" w:color="auto" w:fill="auto"/>
            <w:hideMark/>
          </w:tcPr>
          <w:p w14:paraId="314B06A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hideMark/>
          </w:tcPr>
          <w:p w14:paraId="264BCB2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12 </w:t>
            </w:r>
          </w:p>
        </w:tc>
        <w:tc>
          <w:tcPr>
            <w:tcW w:w="210" w:type="pct"/>
            <w:tcBorders>
              <w:top w:val="nil"/>
              <w:left w:val="nil"/>
              <w:bottom w:val="single" w:sz="4" w:space="0" w:color="auto"/>
              <w:right w:val="single" w:sz="4" w:space="0" w:color="auto"/>
            </w:tcBorders>
            <w:shd w:val="clear" w:color="auto" w:fill="auto"/>
            <w:hideMark/>
          </w:tcPr>
          <w:p w14:paraId="44BE5D4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3.855.900.000 </w:t>
            </w:r>
          </w:p>
        </w:tc>
        <w:tc>
          <w:tcPr>
            <w:tcW w:w="398" w:type="pct"/>
            <w:tcBorders>
              <w:top w:val="nil"/>
              <w:left w:val="nil"/>
              <w:bottom w:val="single" w:sz="4" w:space="0" w:color="auto"/>
              <w:right w:val="single" w:sz="4" w:space="0" w:color="auto"/>
            </w:tcBorders>
            <w:shd w:val="clear" w:color="auto" w:fill="auto"/>
            <w:hideMark/>
          </w:tcPr>
          <w:p w14:paraId="560C73A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12 </w:t>
            </w:r>
          </w:p>
        </w:tc>
        <w:tc>
          <w:tcPr>
            <w:tcW w:w="213" w:type="pct"/>
            <w:tcBorders>
              <w:top w:val="nil"/>
              <w:left w:val="nil"/>
              <w:bottom w:val="single" w:sz="4" w:space="0" w:color="auto"/>
              <w:right w:val="single" w:sz="4" w:space="0" w:color="auto"/>
            </w:tcBorders>
            <w:shd w:val="clear" w:color="auto" w:fill="auto"/>
            <w:hideMark/>
          </w:tcPr>
          <w:p w14:paraId="36BCF2B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3.855.900.000 </w:t>
            </w:r>
          </w:p>
        </w:tc>
        <w:tc>
          <w:tcPr>
            <w:tcW w:w="430" w:type="pct"/>
            <w:tcBorders>
              <w:top w:val="nil"/>
              <w:left w:val="nil"/>
              <w:bottom w:val="single" w:sz="4" w:space="0" w:color="auto"/>
              <w:right w:val="single" w:sz="4" w:space="0" w:color="auto"/>
            </w:tcBorders>
            <w:shd w:val="clear" w:color="auto" w:fill="auto"/>
            <w:hideMark/>
          </w:tcPr>
          <w:p w14:paraId="09B7CFF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12 </w:t>
            </w:r>
          </w:p>
        </w:tc>
        <w:tc>
          <w:tcPr>
            <w:tcW w:w="228" w:type="pct"/>
            <w:tcBorders>
              <w:top w:val="nil"/>
              <w:left w:val="nil"/>
              <w:bottom w:val="single" w:sz="4" w:space="0" w:color="auto"/>
              <w:right w:val="single" w:sz="4" w:space="0" w:color="auto"/>
            </w:tcBorders>
            <w:shd w:val="clear" w:color="auto" w:fill="auto"/>
            <w:hideMark/>
          </w:tcPr>
          <w:p w14:paraId="6BB1F1C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3.855.900.000 </w:t>
            </w:r>
          </w:p>
        </w:tc>
        <w:tc>
          <w:tcPr>
            <w:tcW w:w="371" w:type="pct"/>
            <w:tcBorders>
              <w:top w:val="nil"/>
              <w:left w:val="nil"/>
              <w:bottom w:val="single" w:sz="4" w:space="0" w:color="auto"/>
              <w:right w:val="single" w:sz="4" w:space="0" w:color="auto"/>
            </w:tcBorders>
            <w:shd w:val="clear" w:color="auto" w:fill="auto"/>
            <w:hideMark/>
          </w:tcPr>
          <w:p w14:paraId="249517D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hideMark/>
          </w:tcPr>
          <w:p w14:paraId="06C1588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hideMark/>
          </w:tcPr>
          <w:p w14:paraId="426DBAF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hideMark/>
          </w:tcPr>
          <w:p w14:paraId="06AB392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2C5117F1" w14:textId="77777777" w:rsidTr="00A4753D">
        <w:trPr>
          <w:trHeight w:val="15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DD79E6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13E43AF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nil"/>
              <w:left w:val="single" w:sz="4" w:space="0" w:color="auto"/>
              <w:bottom w:val="single" w:sz="4" w:space="0" w:color="auto"/>
              <w:right w:val="single" w:sz="4" w:space="0" w:color="auto"/>
            </w:tcBorders>
            <w:shd w:val="clear" w:color="auto" w:fill="auto"/>
            <w:hideMark/>
          </w:tcPr>
          <w:p w14:paraId="35B7115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2.14.04.201.14</w:t>
            </w:r>
          </w:p>
        </w:tc>
        <w:tc>
          <w:tcPr>
            <w:tcW w:w="280" w:type="pct"/>
            <w:tcBorders>
              <w:top w:val="nil"/>
              <w:left w:val="nil"/>
              <w:bottom w:val="single" w:sz="4" w:space="0" w:color="auto"/>
              <w:right w:val="single" w:sz="4" w:space="0" w:color="auto"/>
            </w:tcBorders>
            <w:shd w:val="clear" w:color="auto" w:fill="auto"/>
            <w:hideMark/>
          </w:tcPr>
          <w:p w14:paraId="4B21EB6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Penumbuhan dan Peningkatan Kesadaran Keluarga dalam Keterlibatan Perencanaan Kehidupan Menuju Keluarga Berkualitas </w:t>
            </w:r>
          </w:p>
        </w:tc>
        <w:tc>
          <w:tcPr>
            <w:tcW w:w="297" w:type="pct"/>
            <w:tcBorders>
              <w:top w:val="nil"/>
              <w:left w:val="nil"/>
              <w:bottom w:val="single" w:sz="4" w:space="0" w:color="auto"/>
              <w:right w:val="single" w:sz="4" w:space="0" w:color="auto"/>
            </w:tcBorders>
            <w:shd w:val="clear" w:color="auto" w:fill="auto"/>
            <w:hideMark/>
          </w:tcPr>
          <w:p w14:paraId="6F4FFD3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Terlaksananya Penumbuhan dan Peningkatan Kesadaran Keluarga dalam Keterlibatan Perencanaan Kehidupan Menuju Keluarga Berkualitas </w:t>
            </w:r>
          </w:p>
        </w:tc>
        <w:tc>
          <w:tcPr>
            <w:tcW w:w="219" w:type="pct"/>
            <w:tcBorders>
              <w:top w:val="nil"/>
              <w:left w:val="nil"/>
              <w:bottom w:val="single" w:sz="4" w:space="0" w:color="auto"/>
              <w:right w:val="single" w:sz="4" w:space="0" w:color="auto"/>
            </w:tcBorders>
            <w:shd w:val="clear" w:color="auto" w:fill="auto"/>
            <w:hideMark/>
          </w:tcPr>
          <w:p w14:paraId="6AB144E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nil"/>
              <w:left w:val="nil"/>
              <w:bottom w:val="single" w:sz="4" w:space="0" w:color="auto"/>
              <w:right w:val="single" w:sz="4" w:space="0" w:color="auto"/>
            </w:tcBorders>
            <w:shd w:val="clear" w:color="auto" w:fill="auto"/>
            <w:hideMark/>
          </w:tcPr>
          <w:p w14:paraId="2DAD0E63" w14:textId="77777777" w:rsidR="00F34C7D" w:rsidRPr="00C0230B" w:rsidRDefault="00F34C7D" w:rsidP="00F34C7D">
            <w:pPr>
              <w:suppressAutoHyphens w:val="0"/>
              <w:spacing w:after="0" w:line="240" w:lineRule="auto"/>
              <w:ind w:leftChars="0" w:left="0" w:firstLineChars="0" w:firstLine="0"/>
              <w:jc w:val="right"/>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3</w:t>
            </w:r>
          </w:p>
        </w:tc>
        <w:tc>
          <w:tcPr>
            <w:tcW w:w="210" w:type="pct"/>
            <w:tcBorders>
              <w:top w:val="nil"/>
              <w:left w:val="nil"/>
              <w:bottom w:val="single" w:sz="4" w:space="0" w:color="auto"/>
              <w:right w:val="single" w:sz="4" w:space="0" w:color="auto"/>
            </w:tcBorders>
            <w:shd w:val="clear" w:color="auto" w:fill="auto"/>
            <w:hideMark/>
          </w:tcPr>
          <w:p w14:paraId="630DB5D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398" w:type="pct"/>
            <w:tcBorders>
              <w:top w:val="nil"/>
              <w:left w:val="nil"/>
              <w:bottom w:val="single" w:sz="4" w:space="0" w:color="auto"/>
              <w:right w:val="single" w:sz="4" w:space="0" w:color="auto"/>
            </w:tcBorders>
            <w:shd w:val="clear" w:color="auto" w:fill="auto"/>
            <w:hideMark/>
          </w:tcPr>
          <w:p w14:paraId="2005FD0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 </w:t>
            </w:r>
          </w:p>
        </w:tc>
        <w:tc>
          <w:tcPr>
            <w:tcW w:w="213" w:type="pct"/>
            <w:tcBorders>
              <w:top w:val="nil"/>
              <w:left w:val="nil"/>
              <w:bottom w:val="single" w:sz="4" w:space="0" w:color="auto"/>
              <w:right w:val="single" w:sz="4" w:space="0" w:color="auto"/>
            </w:tcBorders>
            <w:shd w:val="clear" w:color="auto" w:fill="auto"/>
            <w:hideMark/>
          </w:tcPr>
          <w:p w14:paraId="20C9D6E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430" w:type="pct"/>
            <w:tcBorders>
              <w:top w:val="nil"/>
              <w:left w:val="nil"/>
              <w:bottom w:val="single" w:sz="4" w:space="0" w:color="auto"/>
              <w:right w:val="single" w:sz="4" w:space="0" w:color="auto"/>
            </w:tcBorders>
            <w:shd w:val="clear" w:color="auto" w:fill="auto"/>
            <w:hideMark/>
          </w:tcPr>
          <w:p w14:paraId="7A464D6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 </w:t>
            </w:r>
          </w:p>
        </w:tc>
        <w:tc>
          <w:tcPr>
            <w:tcW w:w="228" w:type="pct"/>
            <w:tcBorders>
              <w:top w:val="nil"/>
              <w:left w:val="nil"/>
              <w:bottom w:val="single" w:sz="4" w:space="0" w:color="auto"/>
              <w:right w:val="single" w:sz="4" w:space="0" w:color="auto"/>
            </w:tcBorders>
            <w:shd w:val="clear" w:color="auto" w:fill="auto"/>
            <w:hideMark/>
          </w:tcPr>
          <w:p w14:paraId="76157C4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371" w:type="pct"/>
            <w:tcBorders>
              <w:top w:val="nil"/>
              <w:left w:val="nil"/>
              <w:bottom w:val="single" w:sz="4" w:space="0" w:color="auto"/>
              <w:right w:val="single" w:sz="4" w:space="0" w:color="auto"/>
            </w:tcBorders>
            <w:shd w:val="clear" w:color="auto" w:fill="auto"/>
            <w:hideMark/>
          </w:tcPr>
          <w:p w14:paraId="314DB1C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nil"/>
              <w:left w:val="nil"/>
              <w:bottom w:val="single" w:sz="4" w:space="0" w:color="auto"/>
              <w:right w:val="single" w:sz="4" w:space="0" w:color="auto"/>
            </w:tcBorders>
            <w:shd w:val="clear" w:color="auto" w:fill="auto"/>
            <w:hideMark/>
          </w:tcPr>
          <w:p w14:paraId="0CAA984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nil"/>
              <w:left w:val="nil"/>
              <w:bottom w:val="single" w:sz="4" w:space="0" w:color="auto"/>
              <w:right w:val="single" w:sz="4" w:space="0" w:color="auto"/>
            </w:tcBorders>
            <w:shd w:val="clear" w:color="auto" w:fill="auto"/>
            <w:hideMark/>
          </w:tcPr>
          <w:p w14:paraId="07A0CC5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nil"/>
              <w:left w:val="nil"/>
              <w:bottom w:val="single" w:sz="4" w:space="0" w:color="auto"/>
              <w:right w:val="single" w:sz="4" w:space="0" w:color="auto"/>
            </w:tcBorders>
            <w:shd w:val="clear" w:color="auto" w:fill="auto"/>
            <w:hideMark/>
          </w:tcPr>
          <w:p w14:paraId="3ECBD25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9CA8716" w14:textId="77777777" w:rsidTr="00A4753D">
        <w:trPr>
          <w:trHeight w:val="202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3E10453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113BAEC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000000" w:fill="9BC2E6"/>
            <w:hideMark/>
          </w:tcPr>
          <w:p w14:paraId="39AC44A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2.14.04.202</w:t>
            </w:r>
          </w:p>
        </w:tc>
        <w:tc>
          <w:tcPr>
            <w:tcW w:w="280" w:type="pct"/>
            <w:tcBorders>
              <w:top w:val="single" w:sz="4" w:space="0" w:color="auto"/>
              <w:left w:val="single" w:sz="4" w:space="0" w:color="auto"/>
              <w:bottom w:val="single" w:sz="4" w:space="0" w:color="auto"/>
              <w:right w:val="single" w:sz="4" w:space="0" w:color="auto"/>
            </w:tcBorders>
            <w:shd w:val="clear" w:color="000000" w:fill="9BC2E6"/>
            <w:hideMark/>
          </w:tcPr>
          <w:p w14:paraId="20D1D3D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Pelaksanaan dan Peningkatan Peran Serta Organisasi Kemasyarakatan Tingkat Daerah Kabupaten/ Kota dalam Pembangunan Keluarga Melalui Pembinaan Ketahanan dan Kesejahteraan Keluarga</w:t>
            </w:r>
          </w:p>
        </w:tc>
        <w:tc>
          <w:tcPr>
            <w:tcW w:w="297" w:type="pct"/>
            <w:tcBorders>
              <w:top w:val="single" w:sz="4" w:space="0" w:color="auto"/>
              <w:left w:val="single" w:sz="4" w:space="0" w:color="auto"/>
              <w:bottom w:val="single" w:sz="4" w:space="0" w:color="auto"/>
              <w:right w:val="single" w:sz="4" w:space="0" w:color="auto"/>
            </w:tcBorders>
            <w:shd w:val="clear" w:color="000000" w:fill="9BC2E6"/>
            <w:hideMark/>
          </w:tcPr>
          <w:p w14:paraId="2CB9BD6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9" w:type="pct"/>
            <w:tcBorders>
              <w:top w:val="single" w:sz="4" w:space="0" w:color="auto"/>
              <w:left w:val="single" w:sz="4" w:space="0" w:color="auto"/>
              <w:bottom w:val="single" w:sz="4" w:space="0" w:color="auto"/>
              <w:right w:val="single" w:sz="4" w:space="0" w:color="auto"/>
            </w:tcBorders>
            <w:shd w:val="clear" w:color="000000" w:fill="9BC2E6"/>
            <w:hideMark/>
          </w:tcPr>
          <w:p w14:paraId="6CA3AC0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single" w:sz="4" w:space="0" w:color="auto"/>
              <w:bottom w:val="single" w:sz="4" w:space="0" w:color="auto"/>
              <w:right w:val="single" w:sz="4" w:space="0" w:color="auto"/>
            </w:tcBorders>
            <w:shd w:val="clear" w:color="000000" w:fill="9BC2E6"/>
            <w:hideMark/>
          </w:tcPr>
          <w:p w14:paraId="5E0C38D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0" w:type="pct"/>
            <w:tcBorders>
              <w:top w:val="single" w:sz="4" w:space="0" w:color="auto"/>
              <w:left w:val="single" w:sz="4" w:space="0" w:color="auto"/>
              <w:bottom w:val="single" w:sz="4" w:space="0" w:color="auto"/>
              <w:right w:val="single" w:sz="4" w:space="0" w:color="auto"/>
            </w:tcBorders>
            <w:shd w:val="clear" w:color="000000" w:fill="9BC2E6"/>
            <w:hideMark/>
          </w:tcPr>
          <w:p w14:paraId="15ECE93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398" w:type="pct"/>
            <w:tcBorders>
              <w:top w:val="single" w:sz="4" w:space="0" w:color="auto"/>
              <w:left w:val="single" w:sz="4" w:space="0" w:color="auto"/>
              <w:bottom w:val="single" w:sz="4" w:space="0" w:color="auto"/>
              <w:right w:val="single" w:sz="4" w:space="0" w:color="auto"/>
            </w:tcBorders>
            <w:shd w:val="clear" w:color="000000" w:fill="9BC2E6"/>
            <w:hideMark/>
          </w:tcPr>
          <w:p w14:paraId="3CBBD8C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13" w:type="pct"/>
            <w:tcBorders>
              <w:top w:val="single" w:sz="4" w:space="0" w:color="auto"/>
              <w:left w:val="single" w:sz="4" w:space="0" w:color="auto"/>
              <w:bottom w:val="single" w:sz="4" w:space="0" w:color="auto"/>
              <w:right w:val="single" w:sz="4" w:space="0" w:color="auto"/>
            </w:tcBorders>
            <w:shd w:val="clear" w:color="000000" w:fill="9BC2E6"/>
            <w:hideMark/>
          </w:tcPr>
          <w:p w14:paraId="0D77C5B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430" w:type="pct"/>
            <w:tcBorders>
              <w:top w:val="single" w:sz="4" w:space="0" w:color="auto"/>
              <w:left w:val="single" w:sz="4" w:space="0" w:color="auto"/>
              <w:bottom w:val="single" w:sz="4" w:space="0" w:color="auto"/>
              <w:right w:val="single" w:sz="4" w:space="0" w:color="auto"/>
            </w:tcBorders>
            <w:shd w:val="clear" w:color="000000" w:fill="9BC2E6"/>
            <w:hideMark/>
          </w:tcPr>
          <w:p w14:paraId="46E920F9"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28" w:type="pct"/>
            <w:tcBorders>
              <w:top w:val="single" w:sz="4" w:space="0" w:color="auto"/>
              <w:left w:val="single" w:sz="4" w:space="0" w:color="auto"/>
              <w:bottom w:val="single" w:sz="4" w:space="0" w:color="auto"/>
              <w:right w:val="single" w:sz="4" w:space="0" w:color="auto"/>
            </w:tcBorders>
            <w:shd w:val="clear" w:color="000000" w:fill="9BC2E6"/>
            <w:hideMark/>
          </w:tcPr>
          <w:p w14:paraId="78A2D75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371" w:type="pct"/>
            <w:tcBorders>
              <w:top w:val="single" w:sz="4" w:space="0" w:color="auto"/>
              <w:left w:val="single" w:sz="4" w:space="0" w:color="auto"/>
              <w:bottom w:val="single" w:sz="4" w:space="0" w:color="auto"/>
              <w:right w:val="single" w:sz="4" w:space="0" w:color="auto"/>
            </w:tcBorders>
            <w:shd w:val="clear" w:color="000000" w:fill="9BC2E6"/>
            <w:hideMark/>
          </w:tcPr>
          <w:p w14:paraId="1A2BC0C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single" w:sz="4" w:space="0" w:color="auto"/>
              <w:bottom w:val="single" w:sz="4" w:space="0" w:color="auto"/>
              <w:right w:val="single" w:sz="4" w:space="0" w:color="auto"/>
            </w:tcBorders>
            <w:shd w:val="clear" w:color="000000" w:fill="9BC2E6"/>
            <w:hideMark/>
          </w:tcPr>
          <w:p w14:paraId="1B8F778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single" w:sz="4" w:space="0" w:color="auto"/>
              <w:bottom w:val="single" w:sz="4" w:space="0" w:color="auto"/>
              <w:right w:val="single" w:sz="4" w:space="0" w:color="auto"/>
            </w:tcBorders>
            <w:shd w:val="clear" w:color="000000" w:fill="9BC2E6"/>
            <w:hideMark/>
          </w:tcPr>
          <w:p w14:paraId="69E9125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single" w:sz="4" w:space="0" w:color="auto"/>
              <w:bottom w:val="single" w:sz="4" w:space="0" w:color="auto"/>
              <w:right w:val="single" w:sz="4" w:space="0" w:color="auto"/>
            </w:tcBorders>
            <w:shd w:val="clear" w:color="000000" w:fill="9BC2E6"/>
            <w:hideMark/>
          </w:tcPr>
          <w:p w14:paraId="2D726CF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D8EAA2C" w14:textId="77777777" w:rsidTr="00A4753D">
        <w:trPr>
          <w:trHeight w:val="2475"/>
        </w:trPr>
        <w:tc>
          <w:tcPr>
            <w:tcW w:w="240" w:type="pct"/>
            <w:vMerge/>
            <w:tcBorders>
              <w:top w:val="single" w:sz="4" w:space="0" w:color="auto"/>
              <w:left w:val="single" w:sz="4" w:space="0" w:color="auto"/>
              <w:bottom w:val="single" w:sz="4" w:space="0" w:color="auto"/>
              <w:right w:val="single" w:sz="4" w:space="0" w:color="auto"/>
            </w:tcBorders>
            <w:vAlign w:val="center"/>
            <w:hideMark/>
          </w:tcPr>
          <w:p w14:paraId="09AD248C"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525FC24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auto" w:fill="auto"/>
            <w:hideMark/>
          </w:tcPr>
          <w:p w14:paraId="3EAC4F0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2.14.04.202.02</w:t>
            </w:r>
          </w:p>
        </w:tc>
        <w:tc>
          <w:tcPr>
            <w:tcW w:w="280" w:type="pct"/>
            <w:tcBorders>
              <w:top w:val="single" w:sz="4" w:space="0" w:color="auto"/>
              <w:left w:val="nil"/>
              <w:bottom w:val="single" w:sz="4" w:space="0" w:color="auto"/>
              <w:right w:val="single" w:sz="4" w:space="0" w:color="auto"/>
            </w:tcBorders>
            <w:shd w:val="clear" w:color="auto" w:fill="auto"/>
            <w:hideMark/>
          </w:tcPr>
          <w:p w14:paraId="7361368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Pendayagunaan Mitra Kerja dan Organisasi Kemasyarakatan dalam Penggerakan Operasional Pembinaan Program Ketahanan dan Kesejahteraan Keluarga (BKB, BKR, BKL, PPPKS,</w:t>
            </w:r>
            <w:r w:rsidRPr="00C0230B">
              <w:rPr>
                <w:rFonts w:ascii="Calibri Light" w:eastAsia="Times New Roman" w:hAnsi="Calibri Light" w:cs="Times New Roman"/>
                <w:position w:val="0"/>
                <w:sz w:val="16"/>
                <w:szCs w:val="16"/>
                <w:lang w:val="id-ID" w:eastAsia="id-ID"/>
              </w:rPr>
              <w:br/>
              <w:t>PIK-R dan Pemberdayaan Ekonomi Keluarga/UPPKS)</w:t>
            </w:r>
          </w:p>
        </w:tc>
        <w:tc>
          <w:tcPr>
            <w:tcW w:w="297" w:type="pct"/>
            <w:tcBorders>
              <w:top w:val="single" w:sz="4" w:space="0" w:color="auto"/>
              <w:left w:val="nil"/>
              <w:bottom w:val="single" w:sz="4" w:space="0" w:color="auto"/>
              <w:right w:val="single" w:sz="4" w:space="0" w:color="auto"/>
            </w:tcBorders>
            <w:shd w:val="clear" w:color="auto" w:fill="auto"/>
            <w:hideMark/>
          </w:tcPr>
          <w:p w14:paraId="7374E713"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Terlaksananya Pendayagunaan Mitra Kerja dan Organisasi Kemasyarakatan dalam Penggerakan Operasional Pembinaan Program Ketahanan dan Kesejahteraan Keluarga (BKB, BKR, BKL, PPPKS,</w:t>
            </w:r>
            <w:r w:rsidRPr="00C0230B">
              <w:rPr>
                <w:rFonts w:ascii="Calibri Light" w:eastAsia="Times New Roman" w:hAnsi="Calibri Light" w:cs="Times New Roman"/>
                <w:position w:val="0"/>
                <w:sz w:val="16"/>
                <w:szCs w:val="16"/>
                <w:lang w:val="id-ID" w:eastAsia="id-ID"/>
              </w:rPr>
              <w:br/>
              <w:t>PIK-R dan Pemberdayaan Ekonomi Keluarga/UPPKS)</w:t>
            </w:r>
          </w:p>
        </w:tc>
        <w:tc>
          <w:tcPr>
            <w:tcW w:w="219" w:type="pct"/>
            <w:tcBorders>
              <w:top w:val="single" w:sz="4" w:space="0" w:color="auto"/>
              <w:left w:val="nil"/>
              <w:bottom w:val="single" w:sz="4" w:space="0" w:color="auto"/>
              <w:right w:val="single" w:sz="4" w:space="0" w:color="auto"/>
            </w:tcBorders>
            <w:shd w:val="clear" w:color="auto" w:fill="auto"/>
            <w:hideMark/>
          </w:tcPr>
          <w:p w14:paraId="66D1B99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173" w:type="pct"/>
            <w:tcBorders>
              <w:top w:val="single" w:sz="4" w:space="0" w:color="auto"/>
              <w:left w:val="nil"/>
              <w:bottom w:val="single" w:sz="4" w:space="0" w:color="auto"/>
              <w:right w:val="single" w:sz="4" w:space="0" w:color="auto"/>
            </w:tcBorders>
            <w:shd w:val="clear" w:color="auto" w:fill="auto"/>
            <w:hideMark/>
          </w:tcPr>
          <w:p w14:paraId="16CAA3A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 </w:t>
            </w:r>
          </w:p>
        </w:tc>
        <w:tc>
          <w:tcPr>
            <w:tcW w:w="210" w:type="pct"/>
            <w:tcBorders>
              <w:top w:val="single" w:sz="4" w:space="0" w:color="auto"/>
              <w:left w:val="nil"/>
              <w:bottom w:val="single" w:sz="4" w:space="0" w:color="auto"/>
              <w:right w:val="single" w:sz="4" w:space="0" w:color="auto"/>
            </w:tcBorders>
            <w:shd w:val="clear" w:color="auto" w:fill="auto"/>
            <w:hideMark/>
          </w:tcPr>
          <w:p w14:paraId="76F56C3F"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398" w:type="pct"/>
            <w:tcBorders>
              <w:top w:val="single" w:sz="4" w:space="0" w:color="auto"/>
              <w:left w:val="nil"/>
              <w:bottom w:val="single" w:sz="4" w:space="0" w:color="auto"/>
              <w:right w:val="single" w:sz="4" w:space="0" w:color="auto"/>
            </w:tcBorders>
            <w:shd w:val="clear" w:color="auto" w:fill="auto"/>
            <w:hideMark/>
          </w:tcPr>
          <w:p w14:paraId="4046B5A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 </w:t>
            </w:r>
          </w:p>
        </w:tc>
        <w:tc>
          <w:tcPr>
            <w:tcW w:w="213" w:type="pct"/>
            <w:tcBorders>
              <w:top w:val="single" w:sz="4" w:space="0" w:color="auto"/>
              <w:left w:val="nil"/>
              <w:bottom w:val="single" w:sz="4" w:space="0" w:color="auto"/>
              <w:right w:val="single" w:sz="4" w:space="0" w:color="auto"/>
            </w:tcBorders>
            <w:shd w:val="clear" w:color="auto" w:fill="auto"/>
            <w:hideMark/>
          </w:tcPr>
          <w:p w14:paraId="73B2CE5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430" w:type="pct"/>
            <w:tcBorders>
              <w:top w:val="single" w:sz="4" w:space="0" w:color="auto"/>
              <w:left w:val="nil"/>
              <w:bottom w:val="single" w:sz="4" w:space="0" w:color="auto"/>
              <w:right w:val="single" w:sz="4" w:space="0" w:color="auto"/>
            </w:tcBorders>
            <w:shd w:val="clear" w:color="auto" w:fill="auto"/>
            <w:hideMark/>
          </w:tcPr>
          <w:p w14:paraId="2DA37657"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3 </w:t>
            </w:r>
          </w:p>
        </w:tc>
        <w:tc>
          <w:tcPr>
            <w:tcW w:w="228" w:type="pct"/>
            <w:tcBorders>
              <w:top w:val="single" w:sz="4" w:space="0" w:color="auto"/>
              <w:left w:val="nil"/>
              <w:bottom w:val="single" w:sz="4" w:space="0" w:color="auto"/>
              <w:right w:val="single" w:sz="4" w:space="0" w:color="auto"/>
            </w:tcBorders>
            <w:shd w:val="clear" w:color="auto" w:fill="auto"/>
            <w:hideMark/>
          </w:tcPr>
          <w:p w14:paraId="72FFB60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xml:space="preserve">                    50.000.000 </w:t>
            </w:r>
          </w:p>
        </w:tc>
        <w:tc>
          <w:tcPr>
            <w:tcW w:w="371" w:type="pct"/>
            <w:tcBorders>
              <w:top w:val="single" w:sz="4" w:space="0" w:color="auto"/>
              <w:left w:val="nil"/>
              <w:bottom w:val="single" w:sz="4" w:space="0" w:color="auto"/>
              <w:right w:val="single" w:sz="4" w:space="0" w:color="auto"/>
            </w:tcBorders>
            <w:shd w:val="clear" w:color="auto" w:fill="auto"/>
            <w:hideMark/>
          </w:tcPr>
          <w:p w14:paraId="56F817BE"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231" w:type="pct"/>
            <w:tcBorders>
              <w:top w:val="single" w:sz="4" w:space="0" w:color="auto"/>
              <w:left w:val="nil"/>
              <w:bottom w:val="single" w:sz="4" w:space="0" w:color="auto"/>
              <w:right w:val="single" w:sz="4" w:space="0" w:color="auto"/>
            </w:tcBorders>
            <w:shd w:val="clear" w:color="auto" w:fill="auto"/>
            <w:hideMark/>
          </w:tcPr>
          <w:p w14:paraId="06B3BA28"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50" w:type="pct"/>
            <w:tcBorders>
              <w:top w:val="single" w:sz="4" w:space="0" w:color="auto"/>
              <w:left w:val="nil"/>
              <w:bottom w:val="single" w:sz="4" w:space="0" w:color="auto"/>
              <w:right w:val="single" w:sz="4" w:space="0" w:color="auto"/>
            </w:tcBorders>
            <w:shd w:val="clear" w:color="auto" w:fill="auto"/>
            <w:hideMark/>
          </w:tcPr>
          <w:p w14:paraId="37F933C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c>
          <w:tcPr>
            <w:tcW w:w="143" w:type="pct"/>
            <w:tcBorders>
              <w:top w:val="single" w:sz="4" w:space="0" w:color="auto"/>
              <w:left w:val="nil"/>
              <w:bottom w:val="single" w:sz="4" w:space="0" w:color="auto"/>
              <w:right w:val="single" w:sz="4" w:space="0" w:color="auto"/>
            </w:tcBorders>
            <w:shd w:val="clear" w:color="auto" w:fill="auto"/>
            <w:hideMark/>
          </w:tcPr>
          <w:p w14:paraId="6E430E76"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 </w:t>
            </w:r>
          </w:p>
        </w:tc>
      </w:tr>
      <w:tr w:rsidR="00C0230B" w:rsidRPr="00C0230B" w14:paraId="1D77B2F0" w14:textId="77777777" w:rsidTr="008624E0">
        <w:trPr>
          <w:trHeight w:val="699"/>
        </w:trPr>
        <w:tc>
          <w:tcPr>
            <w:tcW w:w="240" w:type="pct"/>
            <w:tcBorders>
              <w:top w:val="single" w:sz="4" w:space="0" w:color="auto"/>
              <w:left w:val="single" w:sz="4" w:space="0" w:color="auto"/>
              <w:bottom w:val="single" w:sz="4" w:space="0" w:color="auto"/>
              <w:right w:val="single" w:sz="4" w:space="0" w:color="auto"/>
            </w:tcBorders>
            <w:vAlign w:val="center"/>
          </w:tcPr>
          <w:p w14:paraId="3B9E582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236" w:type="pct"/>
            <w:tcBorders>
              <w:top w:val="single" w:sz="4" w:space="0" w:color="auto"/>
              <w:left w:val="single" w:sz="4" w:space="0" w:color="auto"/>
              <w:bottom w:val="single" w:sz="4" w:space="0" w:color="auto"/>
              <w:right w:val="single" w:sz="4" w:space="0" w:color="auto"/>
            </w:tcBorders>
            <w:vAlign w:val="center"/>
          </w:tcPr>
          <w:p w14:paraId="44A7A8B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Cs w:val="24"/>
                <w:lang w:val="id-ID" w:eastAsia="id-ID"/>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EFFF38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C2D8E34"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97" w:type="pct"/>
            <w:tcBorders>
              <w:top w:val="single" w:sz="4" w:space="0" w:color="auto"/>
              <w:left w:val="nil"/>
              <w:bottom w:val="single" w:sz="4" w:space="0" w:color="auto"/>
              <w:right w:val="single" w:sz="4" w:space="0" w:color="auto"/>
            </w:tcBorders>
            <w:shd w:val="clear" w:color="auto" w:fill="auto"/>
          </w:tcPr>
          <w:p w14:paraId="2AB541ED"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19" w:type="pct"/>
            <w:tcBorders>
              <w:top w:val="single" w:sz="4" w:space="0" w:color="auto"/>
              <w:left w:val="nil"/>
              <w:bottom w:val="single" w:sz="4" w:space="0" w:color="auto"/>
              <w:right w:val="single" w:sz="4" w:space="0" w:color="auto"/>
            </w:tcBorders>
            <w:shd w:val="clear" w:color="auto" w:fill="auto"/>
          </w:tcPr>
          <w:p w14:paraId="06AEDD45"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1173" w:type="pct"/>
            <w:tcBorders>
              <w:top w:val="single" w:sz="4" w:space="0" w:color="auto"/>
              <w:left w:val="nil"/>
              <w:bottom w:val="single" w:sz="4" w:space="0" w:color="auto"/>
              <w:right w:val="single" w:sz="4" w:space="0" w:color="auto"/>
            </w:tcBorders>
            <w:shd w:val="clear" w:color="auto" w:fill="auto"/>
          </w:tcPr>
          <w:p w14:paraId="7D6B4E1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10" w:type="pct"/>
            <w:tcBorders>
              <w:top w:val="single" w:sz="4" w:space="0" w:color="auto"/>
              <w:left w:val="nil"/>
              <w:bottom w:val="single" w:sz="4" w:space="0" w:color="auto"/>
              <w:right w:val="single" w:sz="4" w:space="0" w:color="auto"/>
            </w:tcBorders>
            <w:shd w:val="clear" w:color="auto" w:fill="auto"/>
          </w:tcPr>
          <w:p w14:paraId="189EF69D" w14:textId="1BD4AEA9"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15.558.615.573</w:t>
            </w:r>
          </w:p>
        </w:tc>
        <w:tc>
          <w:tcPr>
            <w:tcW w:w="398" w:type="pct"/>
            <w:tcBorders>
              <w:top w:val="single" w:sz="4" w:space="0" w:color="auto"/>
              <w:left w:val="nil"/>
              <w:bottom w:val="single" w:sz="4" w:space="0" w:color="auto"/>
              <w:right w:val="single" w:sz="4" w:space="0" w:color="auto"/>
            </w:tcBorders>
            <w:shd w:val="clear" w:color="auto" w:fill="auto"/>
          </w:tcPr>
          <w:p w14:paraId="2567921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13" w:type="pct"/>
            <w:tcBorders>
              <w:top w:val="single" w:sz="4" w:space="0" w:color="auto"/>
              <w:left w:val="nil"/>
              <w:bottom w:val="single" w:sz="4" w:space="0" w:color="auto"/>
              <w:right w:val="single" w:sz="4" w:space="0" w:color="auto"/>
            </w:tcBorders>
            <w:shd w:val="clear" w:color="auto" w:fill="auto"/>
          </w:tcPr>
          <w:p w14:paraId="115B7663" w14:textId="3D78536E"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15.637.128.651</w:t>
            </w:r>
          </w:p>
        </w:tc>
        <w:tc>
          <w:tcPr>
            <w:tcW w:w="430" w:type="pct"/>
            <w:tcBorders>
              <w:top w:val="single" w:sz="4" w:space="0" w:color="auto"/>
              <w:left w:val="nil"/>
              <w:bottom w:val="single" w:sz="4" w:space="0" w:color="auto"/>
              <w:right w:val="single" w:sz="4" w:space="0" w:color="auto"/>
            </w:tcBorders>
            <w:shd w:val="clear" w:color="auto" w:fill="auto"/>
          </w:tcPr>
          <w:p w14:paraId="7CD97021"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28" w:type="pct"/>
            <w:tcBorders>
              <w:top w:val="single" w:sz="4" w:space="0" w:color="auto"/>
              <w:left w:val="nil"/>
              <w:bottom w:val="single" w:sz="4" w:space="0" w:color="auto"/>
              <w:right w:val="single" w:sz="4" w:space="0" w:color="auto"/>
            </w:tcBorders>
            <w:shd w:val="clear" w:color="auto" w:fill="auto"/>
          </w:tcPr>
          <w:p w14:paraId="3CAF9CB9" w14:textId="6C0A76C3"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r w:rsidRPr="00C0230B">
              <w:rPr>
                <w:rFonts w:ascii="Calibri Light" w:eastAsia="Times New Roman" w:hAnsi="Calibri Light" w:cs="Times New Roman"/>
                <w:position w:val="0"/>
                <w:sz w:val="16"/>
                <w:szCs w:val="16"/>
                <w:lang w:val="id-ID" w:eastAsia="id-ID"/>
              </w:rPr>
              <w:t>15.714.590.682</w:t>
            </w:r>
          </w:p>
        </w:tc>
        <w:tc>
          <w:tcPr>
            <w:tcW w:w="371" w:type="pct"/>
            <w:tcBorders>
              <w:top w:val="single" w:sz="4" w:space="0" w:color="auto"/>
              <w:left w:val="nil"/>
              <w:bottom w:val="single" w:sz="4" w:space="0" w:color="auto"/>
              <w:right w:val="single" w:sz="4" w:space="0" w:color="auto"/>
            </w:tcBorders>
            <w:shd w:val="clear" w:color="auto" w:fill="auto"/>
          </w:tcPr>
          <w:p w14:paraId="381C2D10"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231" w:type="pct"/>
            <w:tcBorders>
              <w:top w:val="single" w:sz="4" w:space="0" w:color="auto"/>
              <w:left w:val="nil"/>
              <w:bottom w:val="single" w:sz="4" w:space="0" w:color="auto"/>
              <w:right w:val="single" w:sz="4" w:space="0" w:color="auto"/>
            </w:tcBorders>
            <w:shd w:val="clear" w:color="auto" w:fill="auto"/>
          </w:tcPr>
          <w:p w14:paraId="2BF9A012"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150" w:type="pct"/>
            <w:tcBorders>
              <w:top w:val="single" w:sz="4" w:space="0" w:color="auto"/>
              <w:left w:val="nil"/>
              <w:bottom w:val="single" w:sz="4" w:space="0" w:color="auto"/>
              <w:right w:val="single" w:sz="4" w:space="0" w:color="auto"/>
            </w:tcBorders>
            <w:shd w:val="clear" w:color="auto" w:fill="auto"/>
          </w:tcPr>
          <w:p w14:paraId="227EA38A"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c>
          <w:tcPr>
            <w:tcW w:w="143" w:type="pct"/>
            <w:tcBorders>
              <w:top w:val="single" w:sz="4" w:space="0" w:color="auto"/>
              <w:left w:val="nil"/>
              <w:bottom w:val="single" w:sz="4" w:space="0" w:color="auto"/>
              <w:right w:val="single" w:sz="4" w:space="0" w:color="auto"/>
            </w:tcBorders>
            <w:shd w:val="clear" w:color="auto" w:fill="auto"/>
          </w:tcPr>
          <w:p w14:paraId="6F54A62B" w14:textId="77777777" w:rsidR="00F34C7D" w:rsidRPr="00C0230B" w:rsidRDefault="00F34C7D" w:rsidP="00F34C7D">
            <w:pPr>
              <w:suppressAutoHyphens w:val="0"/>
              <w:spacing w:after="0" w:line="240" w:lineRule="auto"/>
              <w:ind w:leftChars="0" w:left="0" w:firstLineChars="0" w:firstLine="0"/>
              <w:textDirection w:val="lrTb"/>
              <w:textAlignment w:val="auto"/>
              <w:outlineLvl w:val="9"/>
              <w:rPr>
                <w:rFonts w:ascii="Calibri Light" w:eastAsia="Times New Roman" w:hAnsi="Calibri Light" w:cs="Times New Roman"/>
                <w:position w:val="0"/>
                <w:sz w:val="16"/>
                <w:szCs w:val="16"/>
                <w:lang w:val="id-ID" w:eastAsia="id-ID"/>
              </w:rPr>
            </w:pPr>
          </w:p>
        </w:tc>
      </w:tr>
    </w:tbl>
    <w:p w14:paraId="6A66F471" w14:textId="04ECE401" w:rsidR="007F5772" w:rsidRPr="00C0230B" w:rsidRDefault="007F5772">
      <w:pPr>
        <w:spacing w:after="0" w:line="360" w:lineRule="auto"/>
        <w:ind w:left="0" w:hanging="2"/>
        <w:jc w:val="both"/>
        <w:rPr>
          <w:rFonts w:eastAsia="Bookman Old Style" w:cs="Bookman Old Style"/>
          <w:szCs w:val="24"/>
        </w:rPr>
        <w:sectPr w:rsidR="007F5772" w:rsidRPr="00C0230B" w:rsidSect="00F34C7D">
          <w:pgSz w:w="18720" w:h="12240" w:orient="landscape"/>
          <w:pgMar w:top="1298" w:right="1009" w:bottom="1298" w:left="1009" w:header="720" w:footer="720" w:gutter="0"/>
          <w:cols w:space="720"/>
          <w:docGrid w:linePitch="299"/>
        </w:sectPr>
      </w:pPr>
    </w:p>
    <w:p w14:paraId="5B339763" w14:textId="77777777" w:rsidR="007F5772" w:rsidRPr="00C0230B" w:rsidRDefault="00C8681E" w:rsidP="00A93A7A">
      <w:pPr>
        <w:pStyle w:val="Heading1"/>
        <w:numPr>
          <w:ilvl w:val="0"/>
          <w:numId w:val="0"/>
        </w:numPr>
        <w:rPr>
          <w:rFonts w:eastAsia="Bookman Old Style"/>
        </w:rPr>
      </w:pPr>
      <w:bookmarkStart w:id="333" w:name="_Toc134602033"/>
      <w:r w:rsidRPr="00C0230B">
        <w:rPr>
          <w:rFonts w:eastAsia="Bookman Old Style"/>
        </w:rPr>
        <w:lastRenderedPageBreak/>
        <w:t>BAB VII</w:t>
      </w:r>
      <w:bookmarkEnd w:id="333"/>
    </w:p>
    <w:p w14:paraId="65439631" w14:textId="77777777" w:rsidR="007F5772" w:rsidRPr="00C0230B" w:rsidRDefault="00C8681E" w:rsidP="00A93A7A">
      <w:pPr>
        <w:pStyle w:val="Heading1"/>
        <w:numPr>
          <w:ilvl w:val="0"/>
          <w:numId w:val="0"/>
        </w:numPr>
        <w:rPr>
          <w:rFonts w:eastAsia="Bookman Old Style"/>
        </w:rPr>
      </w:pPr>
      <w:bookmarkStart w:id="334" w:name="_Toc134602034"/>
      <w:r w:rsidRPr="00C0230B">
        <w:rPr>
          <w:rFonts w:eastAsia="Bookman Old Style"/>
        </w:rPr>
        <w:t>KINERJA PENYELENGGARAAN BIDANG URUSAN</w:t>
      </w:r>
      <w:bookmarkEnd w:id="334"/>
    </w:p>
    <w:p w14:paraId="6CE5BED9" w14:textId="77777777" w:rsidR="007F5772" w:rsidRPr="003F0C92" w:rsidRDefault="007F5772">
      <w:pPr>
        <w:spacing w:after="0" w:line="360" w:lineRule="auto"/>
        <w:ind w:left="0" w:hanging="2"/>
        <w:jc w:val="center"/>
        <w:rPr>
          <w:rFonts w:eastAsia="Bookman Old Style" w:cs="Bookman Old Style"/>
          <w:b/>
          <w:bCs/>
          <w:szCs w:val="24"/>
        </w:rPr>
      </w:pPr>
    </w:p>
    <w:p w14:paraId="44D77DFF" w14:textId="46F89CDF" w:rsidR="007F5772" w:rsidRPr="006F54E2" w:rsidRDefault="00C8681E" w:rsidP="006F54E2">
      <w:pPr>
        <w:pStyle w:val="ListParagraph"/>
        <w:numPr>
          <w:ilvl w:val="1"/>
          <w:numId w:val="49"/>
        </w:numPr>
        <w:spacing w:line="360" w:lineRule="auto"/>
        <w:rPr>
          <w:rFonts w:ascii="Bookman Old Style" w:eastAsia="Bookman Old Style" w:hAnsi="Bookman Old Style" w:cs="Bookman Old Style"/>
          <w:b/>
          <w:bCs/>
          <w:szCs w:val="24"/>
        </w:rPr>
      </w:pPr>
      <w:bookmarkStart w:id="335" w:name="_Hlk134606665"/>
      <w:r w:rsidRPr="006F54E2">
        <w:rPr>
          <w:rFonts w:ascii="Bookman Old Style" w:eastAsia="Bookman Old Style" w:hAnsi="Bookman Old Style" w:cs="Bookman Old Style"/>
          <w:b/>
          <w:bCs/>
          <w:szCs w:val="24"/>
        </w:rPr>
        <w:t>Penentuan   target  keberhasilan   pencapaian   t</w:t>
      </w:r>
      <w:r w:rsidR="005414B5">
        <w:rPr>
          <w:rFonts w:ascii="Bookman Old Style" w:eastAsia="Bookman Old Style" w:hAnsi="Bookman Old Style" w:cs="Bookman Old Style"/>
          <w:b/>
          <w:bCs/>
          <w:szCs w:val="24"/>
        </w:rPr>
        <w:t>ujuan   dan   sasaran Renstra</w:t>
      </w:r>
      <w:r w:rsidR="005414B5">
        <w:rPr>
          <w:rFonts w:ascii="Bookman Old Style" w:eastAsia="Bookman Old Style" w:hAnsi="Bookman Old Style" w:cs="Bookman Old Style"/>
          <w:b/>
          <w:bCs/>
          <w:szCs w:val="24"/>
          <w:lang w:val="id-ID"/>
        </w:rPr>
        <w:t xml:space="preserve"> DPPPAPPKB </w:t>
      </w:r>
      <w:r w:rsidRPr="006F54E2">
        <w:rPr>
          <w:rFonts w:ascii="Bookman Old Style" w:eastAsia="Bookman Old Style" w:hAnsi="Bookman Old Style" w:cs="Bookman Old Style"/>
          <w:b/>
          <w:bCs/>
          <w:szCs w:val="24"/>
        </w:rPr>
        <w:t xml:space="preserve"> tahun  2024-2026 melalui Indikator Kinerja Utama (IKU) PD</w:t>
      </w:r>
    </w:p>
    <w:bookmarkEnd w:id="335"/>
    <w:p w14:paraId="1A098086" w14:textId="77777777" w:rsidR="007F5772" w:rsidRPr="00C0230B" w:rsidRDefault="007F5772">
      <w:pPr>
        <w:spacing w:after="0" w:line="240" w:lineRule="auto"/>
        <w:ind w:left="0" w:hanging="2"/>
        <w:jc w:val="center"/>
        <w:rPr>
          <w:rFonts w:eastAsia="Bookman Old Style" w:cs="Bookman Old Style"/>
          <w:sz w:val="18"/>
          <w:szCs w:val="18"/>
        </w:rPr>
      </w:pPr>
    </w:p>
    <w:p w14:paraId="014ECFA9" w14:textId="77777777" w:rsidR="003F0C92" w:rsidRDefault="00C8681E" w:rsidP="003F0C92">
      <w:pPr>
        <w:spacing w:after="0" w:line="360" w:lineRule="auto"/>
        <w:ind w:leftChars="0" w:left="720" w:firstLineChars="0" w:firstLine="720"/>
        <w:jc w:val="both"/>
        <w:rPr>
          <w:rFonts w:eastAsia="Bookman Old Style" w:cs="Bookman Old Style"/>
          <w:szCs w:val="24"/>
          <w:lang w:val="id-ID"/>
        </w:rPr>
      </w:pPr>
      <w:bookmarkStart w:id="336" w:name="_Toc134602035"/>
      <w:proofErr w:type="spellStart"/>
      <w:r w:rsidRPr="00C0230B">
        <w:rPr>
          <w:rFonts w:eastAsia="Bookman Old Style" w:cs="Bookman Old Style"/>
          <w:szCs w:val="24"/>
        </w:rPr>
        <w:t>Penetapan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daerah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bertujuan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untuk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memberi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gambaran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tentang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ukuran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keberhasilan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pencapaian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Visi</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Misi</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ditetapkan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menjadi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Kinerja Utama (IKU) </w:t>
      </w:r>
      <w:proofErr w:type="spellStart"/>
      <w:r w:rsidRPr="00C0230B">
        <w:rPr>
          <w:rFonts w:eastAsia="Bookman Old Style" w:cs="Bookman Old Style"/>
          <w:szCs w:val="24"/>
        </w:rPr>
        <w:t>daerah</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penyelenggaraan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pemerintahan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daerah</w:t>
      </w:r>
      <w:proofErr w:type="spellEnd"/>
      <w:r w:rsidRPr="00C0230B">
        <w:rPr>
          <w:rFonts w:eastAsia="Bookman Old Style" w:cs="Bookman Old Style"/>
          <w:szCs w:val="24"/>
        </w:rPr>
        <w:t xml:space="preserve"> yang </w:t>
      </w:r>
      <w:proofErr w:type="spellStart"/>
      <w:r w:rsidRPr="00C0230B">
        <w:rPr>
          <w:rFonts w:eastAsia="Bookman Old Style" w:cs="Bookman Old Style"/>
          <w:szCs w:val="24"/>
        </w:rPr>
        <w:t>ditetapkan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menjadi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Kinerja </w:t>
      </w:r>
      <w:proofErr w:type="spellStart"/>
      <w:r w:rsidRPr="00C0230B">
        <w:rPr>
          <w:rFonts w:eastAsia="Bookman Old Style" w:cs="Bookman Old Style"/>
          <w:szCs w:val="24"/>
        </w:rPr>
        <w:t>Kunci</w:t>
      </w:r>
      <w:proofErr w:type="spellEnd"/>
      <w:r w:rsidRPr="00C0230B">
        <w:rPr>
          <w:rFonts w:eastAsia="Bookman Old Style" w:cs="Bookman Old Style"/>
          <w:szCs w:val="24"/>
        </w:rPr>
        <w:t xml:space="preserve"> (IKK) pada </w:t>
      </w:r>
      <w:proofErr w:type="spellStart"/>
      <w:r w:rsidRPr="00C0230B">
        <w:rPr>
          <w:rFonts w:eastAsia="Bookman Old Style" w:cs="Bookman Old Style"/>
          <w:szCs w:val="24"/>
        </w:rPr>
        <w:t>akhir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periode</w:t>
      </w:r>
      <w:proofErr w:type="spellEnd"/>
      <w:r w:rsidRPr="00C0230B">
        <w:rPr>
          <w:rFonts w:eastAsia="Bookman Old Style" w:cs="Bookman Old Style"/>
          <w:szCs w:val="24"/>
        </w:rPr>
        <w:t xml:space="preserve"> masa </w:t>
      </w:r>
      <w:proofErr w:type="spellStart"/>
      <w:r w:rsidRPr="00C0230B">
        <w:rPr>
          <w:rFonts w:eastAsia="Bookman Old Style" w:cs="Bookman Old Style"/>
          <w:szCs w:val="24"/>
        </w:rPr>
        <w:t>jabatan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merupakan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indikator-indikator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outcome </w:t>
      </w:r>
      <w:proofErr w:type="spellStart"/>
      <w:r w:rsidRPr="00C0230B">
        <w:rPr>
          <w:rFonts w:eastAsia="Bookman Old Style" w:cs="Bookman Old Style"/>
          <w:szCs w:val="24"/>
        </w:rPr>
        <w:t>atau</w:t>
      </w:r>
      <w:proofErr w:type="spellEnd"/>
      <w:r w:rsidRPr="00C0230B">
        <w:rPr>
          <w:rFonts w:eastAsia="Bookman Old Style" w:cs="Bookman Old Style"/>
          <w:szCs w:val="24"/>
        </w:rPr>
        <w:t xml:space="preserve"> impact yang </w:t>
      </w:r>
      <w:proofErr w:type="spellStart"/>
      <w:r w:rsidRPr="00C0230B">
        <w:rPr>
          <w:rFonts w:eastAsia="Bookman Old Style" w:cs="Bookman Old Style"/>
          <w:szCs w:val="24"/>
        </w:rPr>
        <w:t>dirumuskan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berdasarkan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analisis</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pengaruh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dari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suatu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atau</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lebih</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terhadap</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ukuran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capaian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sebagai</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komitmen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untuk</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mendukung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pencapaian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tujuan</w:t>
      </w:r>
      <w:proofErr w:type="spellEnd"/>
      <w:r w:rsidRPr="00C0230B">
        <w:rPr>
          <w:rFonts w:eastAsia="Bookman Old Style" w:cs="Bookman Old Style"/>
          <w:szCs w:val="24"/>
        </w:rPr>
        <w:t xml:space="preserve"> dan </w:t>
      </w:r>
      <w:proofErr w:type="spellStart"/>
      <w:r w:rsidRPr="00C0230B">
        <w:rPr>
          <w:rFonts w:eastAsia="Bookman Old Style" w:cs="Bookman Old Style"/>
          <w:szCs w:val="24"/>
        </w:rPr>
        <w:t>sasaran</w:t>
      </w:r>
      <w:proofErr w:type="spellEnd"/>
      <w:r w:rsidRPr="00C0230B">
        <w:rPr>
          <w:rFonts w:eastAsia="Bookman Old Style" w:cs="Bookman Old Style"/>
          <w:szCs w:val="24"/>
        </w:rPr>
        <w:t xml:space="preserve"> RPD. </w:t>
      </w:r>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kinerja</w:t>
      </w:r>
      <w:proofErr w:type="spellEnd"/>
      <w:r w:rsidRPr="00C0230B">
        <w:rPr>
          <w:rFonts w:eastAsia="Bookman Old Style" w:cs="Bookman Old Style"/>
          <w:szCs w:val="24"/>
        </w:rPr>
        <w:t xml:space="preserve"> </w:t>
      </w:r>
      <w:r w:rsidR="00F34C7D" w:rsidRPr="00C0230B">
        <w:rPr>
          <w:rFonts w:eastAsia="Bookman Old Style" w:cs="Bookman Old Style"/>
          <w:szCs w:val="24"/>
          <w:lang w:val="id-ID"/>
        </w:rPr>
        <w:t>DPPPAPPKB</w:t>
      </w:r>
      <w:bookmarkEnd w:id="336"/>
      <w:r w:rsidR="00F34C7D" w:rsidRPr="00C0230B">
        <w:rPr>
          <w:rFonts w:eastAsia="Bookman Old Style" w:cs="Bookman Old Style"/>
          <w:szCs w:val="24"/>
          <w:lang w:val="id-ID"/>
        </w:rPr>
        <w:t xml:space="preserve"> </w:t>
      </w:r>
    </w:p>
    <w:p w14:paraId="4CD75E1E" w14:textId="29244893" w:rsidR="007F5772" w:rsidRPr="003F0C92" w:rsidRDefault="00C8681E" w:rsidP="003F0C92">
      <w:pPr>
        <w:spacing w:after="0" w:line="360" w:lineRule="auto"/>
        <w:ind w:leftChars="0" w:left="720" w:firstLineChars="0" w:firstLine="720"/>
        <w:jc w:val="both"/>
        <w:rPr>
          <w:rFonts w:eastAsia="Bookman Old Style" w:cs="Bookman Old Style"/>
          <w:szCs w:val="24"/>
          <w:lang w:val="id-ID"/>
        </w:rPr>
      </w:pPr>
      <w:bookmarkStart w:id="337" w:name="_Toc134602036"/>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Kinerja Utama (IKU) </w:t>
      </w:r>
      <w:r w:rsidR="00F34C7D" w:rsidRPr="00C0230B">
        <w:rPr>
          <w:rFonts w:eastAsia="Bookman Old Style" w:cs="Bookman Old Style"/>
          <w:szCs w:val="24"/>
          <w:lang w:val="id-ID"/>
        </w:rPr>
        <w:t>DPPPAPPKB</w:t>
      </w:r>
      <w:r w:rsidR="006F54E2">
        <w:rPr>
          <w:rFonts w:eastAsia="Bookman Old Style" w:cs="Bookman Old Style"/>
          <w:szCs w:val="24"/>
        </w:rPr>
        <w:t xml:space="preserve"> </w:t>
      </w:r>
      <w:proofErr w:type="spellStart"/>
      <w:r w:rsidR="006F54E2">
        <w:rPr>
          <w:rFonts w:eastAsia="Bookman Old Style" w:cs="Bookman Old Style"/>
          <w:szCs w:val="24"/>
        </w:rPr>
        <w:t>sebagaimana</w:t>
      </w:r>
      <w:proofErr w:type="spellEnd"/>
      <w:r w:rsidR="006F54E2">
        <w:rPr>
          <w:rFonts w:eastAsia="Bookman Old Style" w:cs="Bookman Old Style"/>
          <w:szCs w:val="24"/>
        </w:rPr>
        <w:t xml:space="preserve"> </w:t>
      </w:r>
      <w:proofErr w:type="spellStart"/>
      <w:r w:rsidR="006F54E2">
        <w:rPr>
          <w:rFonts w:eastAsia="Bookman Old Style" w:cs="Bookman Old Style"/>
          <w:szCs w:val="24"/>
        </w:rPr>
        <w:t>tabel</w:t>
      </w:r>
      <w:proofErr w:type="spellEnd"/>
      <w:r w:rsidR="006F54E2">
        <w:rPr>
          <w:rFonts w:eastAsia="Bookman Old Style" w:cs="Bookman Old Style"/>
          <w:szCs w:val="24"/>
        </w:rPr>
        <w:t xml:space="preserve"> 7</w:t>
      </w:r>
      <w:r w:rsidRPr="00C0230B">
        <w:rPr>
          <w:rFonts w:eastAsia="Bookman Old Style" w:cs="Bookman Old Style"/>
          <w:szCs w:val="24"/>
        </w:rPr>
        <w:t>.1</w:t>
      </w:r>
      <w:r w:rsidR="00A4753D">
        <w:rPr>
          <w:rFonts w:eastAsia="Bookman Old Style" w:cs="Bookman Old Style"/>
          <w:szCs w:val="24"/>
        </w:rPr>
        <w:t xml:space="preserve"> </w:t>
      </w:r>
      <w:proofErr w:type="spellStart"/>
      <w:proofErr w:type="gramStart"/>
      <w:r w:rsidRPr="00C0230B">
        <w:rPr>
          <w:rFonts w:eastAsia="Bookman Old Style" w:cs="Bookman Old Style"/>
          <w:szCs w:val="24"/>
        </w:rPr>
        <w:t>berikut</w:t>
      </w:r>
      <w:proofErr w:type="spellEnd"/>
      <w:r w:rsidR="003F0C92">
        <w:rPr>
          <w:rFonts w:eastAsia="Bookman Old Style" w:cs="Bookman Old Style"/>
          <w:szCs w:val="24"/>
        </w:rPr>
        <w:t xml:space="preserve"> </w:t>
      </w:r>
      <w:r w:rsidRPr="00C0230B">
        <w:rPr>
          <w:rFonts w:eastAsia="Bookman Old Style" w:cs="Bookman Old Style"/>
          <w:szCs w:val="24"/>
        </w:rPr>
        <w:t>:</w:t>
      </w:r>
      <w:bookmarkEnd w:id="337"/>
      <w:proofErr w:type="gramEnd"/>
    </w:p>
    <w:p w14:paraId="7D4285DA" w14:textId="096E901C" w:rsidR="007F5772" w:rsidRPr="00C0230B" w:rsidRDefault="00F34C7D">
      <w:pPr>
        <w:spacing w:after="0" w:line="240" w:lineRule="auto"/>
        <w:ind w:left="0" w:right="2900" w:hanging="2"/>
        <w:jc w:val="center"/>
        <w:rPr>
          <w:rFonts w:eastAsia="Bookman Old Style" w:cs="Bookman Old Style"/>
          <w:szCs w:val="24"/>
        </w:rPr>
      </w:pPr>
      <w:r w:rsidRPr="00C0230B">
        <w:rPr>
          <w:rFonts w:eastAsia="Bookman Old Style" w:cs="Bookman Old Style"/>
          <w:szCs w:val="24"/>
          <w:lang w:val="id-ID"/>
        </w:rPr>
        <w:t xml:space="preserve">                          </w:t>
      </w:r>
      <w:bookmarkStart w:id="338" w:name="_Toc134602037"/>
      <w:bookmarkStart w:id="339" w:name="_Hlk134607481"/>
      <w:proofErr w:type="spellStart"/>
      <w:r w:rsidR="00E44EFA">
        <w:rPr>
          <w:rFonts w:eastAsia="Bookman Old Style" w:cs="Bookman Old Style"/>
          <w:szCs w:val="24"/>
        </w:rPr>
        <w:t>Tabel</w:t>
      </w:r>
      <w:proofErr w:type="spellEnd"/>
      <w:r w:rsidR="00E44EFA">
        <w:rPr>
          <w:rFonts w:eastAsia="Bookman Old Style" w:cs="Bookman Old Style"/>
          <w:szCs w:val="24"/>
        </w:rPr>
        <w:t xml:space="preserve"> 7</w:t>
      </w:r>
      <w:r w:rsidR="00C8681E" w:rsidRPr="00C0230B">
        <w:rPr>
          <w:rFonts w:eastAsia="Bookman Old Style" w:cs="Bookman Old Style"/>
          <w:szCs w:val="24"/>
        </w:rPr>
        <w:t>.1</w:t>
      </w:r>
      <w:bookmarkEnd w:id="338"/>
    </w:p>
    <w:p w14:paraId="7C15FE0B" w14:textId="77777777" w:rsidR="007F5772" w:rsidRPr="00C0230B" w:rsidRDefault="00C8681E" w:rsidP="00B25D70">
      <w:pPr>
        <w:spacing w:after="0" w:line="240" w:lineRule="auto"/>
        <w:ind w:left="0" w:right="2900" w:hanging="2"/>
        <w:jc w:val="right"/>
        <w:rPr>
          <w:rFonts w:eastAsia="Bookman Old Style" w:cs="Bookman Old Style"/>
          <w:szCs w:val="24"/>
        </w:rPr>
      </w:pPr>
      <w:bookmarkStart w:id="340" w:name="_Toc134602038"/>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Kinerja Utama </w:t>
      </w:r>
      <w:proofErr w:type="spellStart"/>
      <w:r w:rsidRPr="00C0230B">
        <w:rPr>
          <w:rFonts w:eastAsia="Bookman Old Style" w:cs="Bookman Old Style"/>
          <w:szCs w:val="24"/>
        </w:rPr>
        <w:t>Perangkat</w:t>
      </w:r>
      <w:proofErr w:type="spellEnd"/>
      <w:r w:rsidRPr="00C0230B">
        <w:rPr>
          <w:rFonts w:eastAsia="Bookman Old Style" w:cs="Bookman Old Style"/>
          <w:szCs w:val="24"/>
        </w:rPr>
        <w:t xml:space="preserve"> Daerah</w:t>
      </w:r>
      <w:bookmarkEnd w:id="340"/>
    </w:p>
    <w:p w14:paraId="72BFE3F4" w14:textId="77777777" w:rsidR="007F5772" w:rsidRPr="00C0230B" w:rsidRDefault="00C8681E" w:rsidP="00B25D70">
      <w:pPr>
        <w:spacing w:after="0" w:line="240" w:lineRule="auto"/>
        <w:ind w:left="0" w:right="2900" w:hanging="2"/>
        <w:jc w:val="right"/>
        <w:rPr>
          <w:rFonts w:eastAsia="Bookman Old Style" w:cs="Bookman Old Style"/>
          <w:szCs w:val="24"/>
        </w:rPr>
      </w:pPr>
      <w:bookmarkStart w:id="341" w:name="_Toc134602039"/>
      <w:proofErr w:type="spellStart"/>
      <w:r w:rsidRPr="00C0230B">
        <w:rPr>
          <w:rFonts w:eastAsia="Bookman Old Style" w:cs="Bookman Old Style"/>
          <w:szCs w:val="24"/>
        </w:rPr>
        <w:t>Kabupaten</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Temanggung</w:t>
      </w:r>
      <w:proofErr w:type="spellEnd"/>
      <w:r w:rsidRPr="00C0230B">
        <w:rPr>
          <w:rFonts w:eastAsia="Bookman Old Style" w:cs="Bookman Old Style"/>
          <w:szCs w:val="24"/>
        </w:rPr>
        <w:t xml:space="preserve"> </w:t>
      </w:r>
      <w:proofErr w:type="spellStart"/>
      <w:r w:rsidRPr="00C0230B">
        <w:rPr>
          <w:rFonts w:eastAsia="Bookman Old Style" w:cs="Bookman Old Style"/>
          <w:szCs w:val="24"/>
        </w:rPr>
        <w:t>Tahun</w:t>
      </w:r>
      <w:proofErr w:type="spellEnd"/>
      <w:r w:rsidRPr="00C0230B">
        <w:rPr>
          <w:rFonts w:eastAsia="Bookman Old Style" w:cs="Bookman Old Style"/>
          <w:szCs w:val="24"/>
        </w:rPr>
        <w:t xml:space="preserve"> 2024-2026</w:t>
      </w:r>
      <w:bookmarkEnd w:id="341"/>
    </w:p>
    <w:tbl>
      <w:tblPr>
        <w:tblStyle w:val="a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3"/>
        <w:gridCol w:w="1559"/>
        <w:gridCol w:w="1418"/>
        <w:gridCol w:w="850"/>
        <w:gridCol w:w="992"/>
        <w:gridCol w:w="851"/>
        <w:gridCol w:w="850"/>
        <w:gridCol w:w="851"/>
        <w:gridCol w:w="1134"/>
      </w:tblGrid>
      <w:tr w:rsidR="00C0230B" w:rsidRPr="00333159" w14:paraId="354C588E" w14:textId="77777777" w:rsidTr="00333159">
        <w:trPr>
          <w:trHeight w:val="1145"/>
        </w:trPr>
        <w:tc>
          <w:tcPr>
            <w:tcW w:w="1413" w:type="dxa"/>
            <w:vMerge w:val="restart"/>
            <w:tcMar>
              <w:top w:w="100" w:type="dxa"/>
              <w:left w:w="100" w:type="dxa"/>
              <w:bottom w:w="100" w:type="dxa"/>
              <w:right w:w="100" w:type="dxa"/>
            </w:tcMar>
          </w:tcPr>
          <w:bookmarkEnd w:id="339"/>
          <w:p w14:paraId="46990080" w14:textId="77777777" w:rsidR="007F5772" w:rsidRPr="00333159" w:rsidRDefault="00C8681E">
            <w:pPr>
              <w:spacing w:before="240" w:after="240" w:line="240" w:lineRule="auto"/>
              <w:ind w:left="0" w:hanging="2"/>
              <w:jc w:val="center"/>
              <w:rPr>
                <w:rFonts w:eastAsia="Bookman Old Style" w:cs="Bookman Old Style"/>
                <w:b/>
                <w:sz w:val="16"/>
                <w:szCs w:val="16"/>
              </w:rPr>
            </w:pPr>
            <w:r w:rsidRPr="00333159">
              <w:rPr>
                <w:rFonts w:eastAsia="Bookman Old Style" w:cs="Bookman Old Style"/>
                <w:b/>
                <w:sz w:val="16"/>
                <w:szCs w:val="16"/>
              </w:rPr>
              <w:t xml:space="preserve"> </w:t>
            </w:r>
          </w:p>
          <w:p w14:paraId="76B507E3" w14:textId="77777777" w:rsidR="007F5772" w:rsidRPr="00333159" w:rsidRDefault="00C8681E">
            <w:pPr>
              <w:spacing w:before="240" w:after="240" w:line="240" w:lineRule="auto"/>
              <w:ind w:left="0" w:hanging="2"/>
              <w:jc w:val="center"/>
              <w:rPr>
                <w:rFonts w:eastAsia="Bookman Old Style" w:cs="Bookman Old Style"/>
                <w:b/>
                <w:sz w:val="16"/>
                <w:szCs w:val="16"/>
              </w:rPr>
            </w:pPr>
            <w:bookmarkStart w:id="342" w:name="_Toc134602040"/>
            <w:proofErr w:type="spellStart"/>
            <w:r w:rsidRPr="00333159">
              <w:rPr>
                <w:rFonts w:eastAsia="Bookman Old Style" w:cs="Bookman Old Style"/>
                <w:b/>
                <w:sz w:val="16"/>
                <w:szCs w:val="16"/>
              </w:rPr>
              <w:t>Tujuan</w:t>
            </w:r>
            <w:proofErr w:type="spellEnd"/>
            <w:r w:rsidRPr="00333159">
              <w:rPr>
                <w:rFonts w:eastAsia="Bookman Old Style" w:cs="Bookman Old Style"/>
                <w:b/>
                <w:sz w:val="16"/>
                <w:szCs w:val="16"/>
              </w:rPr>
              <w:t xml:space="preserve"> </w:t>
            </w:r>
            <w:proofErr w:type="spellStart"/>
            <w:r w:rsidRPr="00333159">
              <w:rPr>
                <w:rFonts w:eastAsia="Bookman Old Style" w:cs="Bookman Old Style"/>
                <w:b/>
                <w:sz w:val="16"/>
                <w:szCs w:val="16"/>
              </w:rPr>
              <w:t>Perangkat</w:t>
            </w:r>
            <w:proofErr w:type="spellEnd"/>
            <w:r w:rsidRPr="00333159">
              <w:rPr>
                <w:rFonts w:eastAsia="Bookman Old Style" w:cs="Bookman Old Style"/>
                <w:b/>
                <w:sz w:val="16"/>
                <w:szCs w:val="16"/>
              </w:rPr>
              <w:t xml:space="preserve"> Daerah</w:t>
            </w:r>
            <w:bookmarkEnd w:id="342"/>
          </w:p>
        </w:tc>
        <w:tc>
          <w:tcPr>
            <w:tcW w:w="1559" w:type="dxa"/>
            <w:vMerge w:val="restart"/>
            <w:tcMar>
              <w:top w:w="100" w:type="dxa"/>
              <w:left w:w="100" w:type="dxa"/>
              <w:bottom w:w="100" w:type="dxa"/>
              <w:right w:w="100" w:type="dxa"/>
            </w:tcMar>
          </w:tcPr>
          <w:p w14:paraId="19FC840E" w14:textId="77777777" w:rsidR="007F5772" w:rsidRPr="00333159" w:rsidRDefault="00C8681E">
            <w:pPr>
              <w:spacing w:before="240" w:after="240" w:line="240" w:lineRule="auto"/>
              <w:ind w:left="0" w:hanging="2"/>
              <w:jc w:val="center"/>
              <w:rPr>
                <w:rFonts w:eastAsia="Bookman Old Style" w:cs="Bookman Old Style"/>
                <w:b/>
                <w:sz w:val="16"/>
                <w:szCs w:val="16"/>
              </w:rPr>
            </w:pPr>
            <w:bookmarkStart w:id="343" w:name="_Toc134602041"/>
            <w:proofErr w:type="spellStart"/>
            <w:r w:rsidRPr="00333159">
              <w:rPr>
                <w:rFonts w:eastAsia="Bookman Old Style" w:cs="Bookman Old Style"/>
                <w:b/>
                <w:sz w:val="16"/>
                <w:szCs w:val="16"/>
              </w:rPr>
              <w:t>Sasaran</w:t>
            </w:r>
            <w:proofErr w:type="spellEnd"/>
            <w:r w:rsidRPr="00333159">
              <w:rPr>
                <w:rFonts w:eastAsia="Bookman Old Style" w:cs="Bookman Old Style"/>
                <w:b/>
                <w:sz w:val="16"/>
                <w:szCs w:val="16"/>
              </w:rPr>
              <w:t xml:space="preserve"> </w:t>
            </w:r>
            <w:proofErr w:type="spellStart"/>
            <w:r w:rsidRPr="00333159">
              <w:rPr>
                <w:rFonts w:eastAsia="Bookman Old Style" w:cs="Bookman Old Style"/>
                <w:b/>
                <w:sz w:val="16"/>
                <w:szCs w:val="16"/>
              </w:rPr>
              <w:t>Perangkat</w:t>
            </w:r>
            <w:proofErr w:type="spellEnd"/>
            <w:r w:rsidRPr="00333159">
              <w:rPr>
                <w:rFonts w:eastAsia="Bookman Old Style" w:cs="Bookman Old Style"/>
                <w:b/>
                <w:sz w:val="16"/>
                <w:szCs w:val="16"/>
              </w:rPr>
              <w:t xml:space="preserve"> Daerah</w:t>
            </w:r>
            <w:bookmarkEnd w:id="343"/>
          </w:p>
        </w:tc>
        <w:tc>
          <w:tcPr>
            <w:tcW w:w="1418" w:type="dxa"/>
            <w:vMerge w:val="restart"/>
            <w:tcMar>
              <w:top w:w="100" w:type="dxa"/>
              <w:left w:w="100" w:type="dxa"/>
              <w:bottom w:w="100" w:type="dxa"/>
              <w:right w:w="100" w:type="dxa"/>
            </w:tcMar>
          </w:tcPr>
          <w:p w14:paraId="0762D8D8" w14:textId="77777777" w:rsidR="007F5772" w:rsidRPr="00333159" w:rsidRDefault="00C8681E">
            <w:pPr>
              <w:spacing w:before="240" w:after="240" w:line="240" w:lineRule="auto"/>
              <w:ind w:left="0" w:hanging="2"/>
              <w:jc w:val="center"/>
              <w:rPr>
                <w:rFonts w:eastAsia="Bookman Old Style" w:cs="Bookman Old Style"/>
                <w:b/>
                <w:sz w:val="16"/>
                <w:szCs w:val="16"/>
              </w:rPr>
            </w:pPr>
            <w:bookmarkStart w:id="344" w:name="_Toc134602042"/>
            <w:r w:rsidRPr="00333159">
              <w:rPr>
                <w:rFonts w:eastAsia="Bookman Old Style" w:cs="Bookman Old Style"/>
                <w:b/>
                <w:sz w:val="16"/>
                <w:szCs w:val="16"/>
              </w:rPr>
              <w:t xml:space="preserve">IKU </w:t>
            </w:r>
            <w:proofErr w:type="spellStart"/>
            <w:r w:rsidRPr="00333159">
              <w:rPr>
                <w:rFonts w:eastAsia="Bookman Old Style" w:cs="Bookman Old Style"/>
                <w:b/>
                <w:sz w:val="16"/>
                <w:szCs w:val="16"/>
              </w:rPr>
              <w:t>Perangkat</w:t>
            </w:r>
            <w:proofErr w:type="spellEnd"/>
            <w:r w:rsidRPr="00333159">
              <w:rPr>
                <w:rFonts w:eastAsia="Bookman Old Style" w:cs="Bookman Old Style"/>
                <w:b/>
                <w:sz w:val="16"/>
                <w:szCs w:val="16"/>
              </w:rPr>
              <w:t xml:space="preserve"> Daerah</w:t>
            </w:r>
            <w:bookmarkEnd w:id="344"/>
          </w:p>
        </w:tc>
        <w:tc>
          <w:tcPr>
            <w:tcW w:w="850" w:type="dxa"/>
            <w:vMerge w:val="restart"/>
            <w:tcMar>
              <w:top w:w="100" w:type="dxa"/>
              <w:left w:w="100" w:type="dxa"/>
              <w:bottom w:w="100" w:type="dxa"/>
              <w:right w:w="100" w:type="dxa"/>
            </w:tcMar>
          </w:tcPr>
          <w:p w14:paraId="76257C14" w14:textId="77777777" w:rsidR="007F5772" w:rsidRPr="00333159" w:rsidRDefault="00C8681E">
            <w:pPr>
              <w:spacing w:before="240" w:after="240" w:line="240" w:lineRule="auto"/>
              <w:ind w:left="0" w:hanging="2"/>
              <w:jc w:val="center"/>
              <w:rPr>
                <w:rFonts w:eastAsia="Bookman Old Style" w:cs="Bookman Old Style"/>
                <w:b/>
                <w:sz w:val="16"/>
                <w:szCs w:val="16"/>
              </w:rPr>
            </w:pPr>
            <w:bookmarkStart w:id="345" w:name="_Toc134602043"/>
            <w:proofErr w:type="spellStart"/>
            <w:r w:rsidRPr="00333159">
              <w:rPr>
                <w:rFonts w:eastAsia="Bookman Old Style" w:cs="Bookman Old Style"/>
                <w:b/>
                <w:sz w:val="16"/>
                <w:szCs w:val="16"/>
              </w:rPr>
              <w:t>Satuan</w:t>
            </w:r>
            <w:bookmarkEnd w:id="345"/>
            <w:proofErr w:type="spellEnd"/>
          </w:p>
        </w:tc>
        <w:tc>
          <w:tcPr>
            <w:tcW w:w="992" w:type="dxa"/>
            <w:vMerge w:val="restart"/>
            <w:tcMar>
              <w:top w:w="100" w:type="dxa"/>
              <w:left w:w="100" w:type="dxa"/>
              <w:bottom w:w="100" w:type="dxa"/>
              <w:right w:w="100" w:type="dxa"/>
            </w:tcMar>
          </w:tcPr>
          <w:p w14:paraId="17161284" w14:textId="77777777" w:rsidR="007F5772" w:rsidRPr="00333159" w:rsidRDefault="00C8681E">
            <w:pPr>
              <w:spacing w:before="240" w:after="240" w:line="240" w:lineRule="auto"/>
              <w:ind w:left="0" w:hanging="2"/>
              <w:jc w:val="center"/>
              <w:rPr>
                <w:rFonts w:eastAsia="Bookman Old Style" w:cs="Bookman Old Style"/>
                <w:b/>
                <w:sz w:val="16"/>
                <w:szCs w:val="16"/>
              </w:rPr>
            </w:pPr>
            <w:bookmarkStart w:id="346" w:name="_Toc134602044"/>
            <w:r w:rsidRPr="00333159">
              <w:rPr>
                <w:rFonts w:eastAsia="Bookman Old Style" w:cs="Bookman Old Style"/>
                <w:b/>
                <w:sz w:val="16"/>
                <w:szCs w:val="16"/>
              </w:rPr>
              <w:t>Target</w:t>
            </w:r>
            <w:bookmarkEnd w:id="346"/>
          </w:p>
          <w:p w14:paraId="44D1002F" w14:textId="77777777" w:rsidR="007F5772" w:rsidRPr="00333159" w:rsidRDefault="00C8681E">
            <w:pPr>
              <w:spacing w:before="240" w:after="240" w:line="240" w:lineRule="auto"/>
              <w:ind w:left="0" w:hanging="2"/>
              <w:jc w:val="center"/>
              <w:rPr>
                <w:rFonts w:eastAsia="Bookman Old Style" w:cs="Bookman Old Style"/>
                <w:b/>
                <w:sz w:val="16"/>
                <w:szCs w:val="16"/>
              </w:rPr>
            </w:pPr>
            <w:bookmarkStart w:id="347" w:name="_Toc134602045"/>
            <w:r w:rsidRPr="00333159">
              <w:rPr>
                <w:rFonts w:eastAsia="Bookman Old Style" w:cs="Bookman Old Style"/>
                <w:b/>
                <w:sz w:val="16"/>
                <w:szCs w:val="16"/>
              </w:rPr>
              <w:t>2023</w:t>
            </w:r>
            <w:bookmarkEnd w:id="347"/>
          </w:p>
        </w:tc>
        <w:tc>
          <w:tcPr>
            <w:tcW w:w="2552" w:type="dxa"/>
            <w:gridSpan w:val="3"/>
          </w:tcPr>
          <w:p w14:paraId="2100E7B0" w14:textId="77777777" w:rsidR="007F5772" w:rsidRPr="00333159" w:rsidRDefault="00C8681E">
            <w:pPr>
              <w:spacing w:before="240" w:after="240" w:line="240" w:lineRule="auto"/>
              <w:ind w:left="0" w:hanging="2"/>
              <w:jc w:val="center"/>
              <w:rPr>
                <w:rFonts w:eastAsia="Bookman Old Style" w:cs="Bookman Old Style"/>
                <w:b/>
                <w:sz w:val="16"/>
                <w:szCs w:val="16"/>
              </w:rPr>
            </w:pPr>
            <w:bookmarkStart w:id="348" w:name="_Toc134602046"/>
            <w:proofErr w:type="spellStart"/>
            <w:r w:rsidRPr="00333159">
              <w:rPr>
                <w:rFonts w:eastAsia="Bookman Old Style" w:cs="Bookman Old Style"/>
                <w:b/>
                <w:sz w:val="16"/>
                <w:szCs w:val="16"/>
              </w:rPr>
              <w:t>Tahun</w:t>
            </w:r>
            <w:bookmarkEnd w:id="348"/>
            <w:proofErr w:type="spellEnd"/>
          </w:p>
        </w:tc>
        <w:tc>
          <w:tcPr>
            <w:tcW w:w="1134" w:type="dxa"/>
            <w:vMerge w:val="restart"/>
            <w:shd w:val="clear" w:color="auto" w:fill="auto"/>
            <w:tcMar>
              <w:top w:w="100" w:type="dxa"/>
              <w:left w:w="100" w:type="dxa"/>
              <w:bottom w:w="100" w:type="dxa"/>
              <w:right w:w="100" w:type="dxa"/>
            </w:tcMar>
          </w:tcPr>
          <w:p w14:paraId="3AC511E5" w14:textId="77777777" w:rsidR="007F5772" w:rsidRPr="00333159" w:rsidRDefault="00C8681E">
            <w:pPr>
              <w:spacing w:before="240" w:after="240" w:line="240" w:lineRule="auto"/>
              <w:ind w:left="0" w:hanging="2"/>
              <w:jc w:val="center"/>
              <w:rPr>
                <w:rFonts w:eastAsia="Bookman Old Style" w:cs="Bookman Old Style"/>
                <w:b/>
                <w:sz w:val="16"/>
                <w:szCs w:val="16"/>
              </w:rPr>
            </w:pPr>
            <w:bookmarkStart w:id="349" w:name="_Toc134602047"/>
            <w:r w:rsidRPr="00333159">
              <w:rPr>
                <w:rFonts w:eastAsia="Bookman Old Style" w:cs="Bookman Old Style"/>
                <w:b/>
                <w:sz w:val="16"/>
                <w:szCs w:val="16"/>
              </w:rPr>
              <w:t>Akhir RPD 2026</w:t>
            </w:r>
            <w:bookmarkEnd w:id="349"/>
          </w:p>
        </w:tc>
      </w:tr>
      <w:tr w:rsidR="00C0230B" w:rsidRPr="00333159" w14:paraId="3FAA6D29" w14:textId="77777777" w:rsidTr="00333159">
        <w:trPr>
          <w:trHeight w:val="665"/>
        </w:trPr>
        <w:tc>
          <w:tcPr>
            <w:tcW w:w="1413" w:type="dxa"/>
            <w:vMerge/>
            <w:shd w:val="clear" w:color="auto" w:fill="auto"/>
            <w:tcMar>
              <w:top w:w="100" w:type="dxa"/>
              <w:left w:w="100" w:type="dxa"/>
              <w:bottom w:w="100" w:type="dxa"/>
              <w:right w:w="100" w:type="dxa"/>
            </w:tcMar>
          </w:tcPr>
          <w:p w14:paraId="4CEE1BAC" w14:textId="77777777" w:rsidR="007F5772" w:rsidRPr="00333159" w:rsidRDefault="007F5772">
            <w:pPr>
              <w:spacing w:after="0" w:line="240" w:lineRule="auto"/>
              <w:ind w:left="0" w:hanging="2"/>
              <w:jc w:val="both"/>
              <w:rPr>
                <w:rFonts w:eastAsia="Bookman Old Style" w:cs="Bookman Old Style"/>
                <w:sz w:val="16"/>
                <w:szCs w:val="16"/>
              </w:rPr>
            </w:pPr>
          </w:p>
        </w:tc>
        <w:tc>
          <w:tcPr>
            <w:tcW w:w="1559" w:type="dxa"/>
            <w:vMerge/>
            <w:shd w:val="clear" w:color="auto" w:fill="auto"/>
            <w:tcMar>
              <w:top w:w="100" w:type="dxa"/>
              <w:left w:w="100" w:type="dxa"/>
              <w:bottom w:w="100" w:type="dxa"/>
              <w:right w:w="100" w:type="dxa"/>
            </w:tcMar>
          </w:tcPr>
          <w:p w14:paraId="65A87863" w14:textId="77777777" w:rsidR="007F5772" w:rsidRPr="00333159" w:rsidRDefault="007F5772">
            <w:pPr>
              <w:spacing w:after="0" w:line="240" w:lineRule="auto"/>
              <w:ind w:left="0" w:hanging="2"/>
              <w:jc w:val="both"/>
              <w:rPr>
                <w:rFonts w:eastAsia="Bookman Old Style" w:cs="Bookman Old Style"/>
                <w:sz w:val="16"/>
                <w:szCs w:val="16"/>
              </w:rPr>
            </w:pPr>
          </w:p>
        </w:tc>
        <w:tc>
          <w:tcPr>
            <w:tcW w:w="1418" w:type="dxa"/>
            <w:vMerge/>
            <w:shd w:val="clear" w:color="auto" w:fill="auto"/>
            <w:tcMar>
              <w:top w:w="100" w:type="dxa"/>
              <w:left w:w="100" w:type="dxa"/>
              <w:bottom w:w="100" w:type="dxa"/>
              <w:right w:w="100" w:type="dxa"/>
            </w:tcMar>
          </w:tcPr>
          <w:p w14:paraId="0B1F652E" w14:textId="77777777" w:rsidR="007F5772" w:rsidRPr="00333159" w:rsidRDefault="007F5772">
            <w:pPr>
              <w:spacing w:after="0" w:line="240" w:lineRule="auto"/>
              <w:ind w:left="0" w:hanging="2"/>
              <w:jc w:val="both"/>
              <w:rPr>
                <w:rFonts w:eastAsia="Bookman Old Style" w:cs="Bookman Old Style"/>
                <w:sz w:val="16"/>
                <w:szCs w:val="16"/>
              </w:rPr>
            </w:pPr>
          </w:p>
        </w:tc>
        <w:tc>
          <w:tcPr>
            <w:tcW w:w="850" w:type="dxa"/>
            <w:vMerge/>
            <w:shd w:val="clear" w:color="auto" w:fill="auto"/>
            <w:tcMar>
              <w:top w:w="100" w:type="dxa"/>
              <w:left w:w="100" w:type="dxa"/>
              <w:bottom w:w="100" w:type="dxa"/>
              <w:right w:w="100" w:type="dxa"/>
            </w:tcMar>
          </w:tcPr>
          <w:p w14:paraId="4E7948D0" w14:textId="77777777" w:rsidR="007F5772" w:rsidRPr="00333159" w:rsidRDefault="007F5772">
            <w:pPr>
              <w:spacing w:after="0" w:line="240" w:lineRule="auto"/>
              <w:ind w:left="0" w:hanging="2"/>
              <w:jc w:val="both"/>
              <w:rPr>
                <w:rFonts w:eastAsia="Bookman Old Style" w:cs="Bookman Old Style"/>
                <w:sz w:val="16"/>
                <w:szCs w:val="16"/>
              </w:rPr>
            </w:pPr>
          </w:p>
        </w:tc>
        <w:tc>
          <w:tcPr>
            <w:tcW w:w="992" w:type="dxa"/>
            <w:vMerge/>
            <w:shd w:val="clear" w:color="auto" w:fill="auto"/>
            <w:tcMar>
              <w:top w:w="100" w:type="dxa"/>
              <w:left w:w="100" w:type="dxa"/>
              <w:bottom w:w="100" w:type="dxa"/>
              <w:right w:w="100" w:type="dxa"/>
            </w:tcMar>
          </w:tcPr>
          <w:p w14:paraId="1DEB28C2" w14:textId="77777777" w:rsidR="007F5772" w:rsidRPr="00333159" w:rsidRDefault="007F5772">
            <w:pPr>
              <w:spacing w:after="0" w:line="240" w:lineRule="auto"/>
              <w:ind w:left="0" w:hanging="2"/>
              <w:jc w:val="both"/>
              <w:rPr>
                <w:rFonts w:eastAsia="Bookman Old Style" w:cs="Bookman Old Style"/>
                <w:sz w:val="16"/>
                <w:szCs w:val="16"/>
              </w:rPr>
            </w:pPr>
          </w:p>
        </w:tc>
        <w:tc>
          <w:tcPr>
            <w:tcW w:w="851" w:type="dxa"/>
            <w:shd w:val="clear" w:color="auto" w:fill="auto"/>
            <w:tcMar>
              <w:top w:w="100" w:type="dxa"/>
              <w:left w:w="100" w:type="dxa"/>
              <w:bottom w:w="100" w:type="dxa"/>
              <w:right w:w="100" w:type="dxa"/>
            </w:tcMar>
          </w:tcPr>
          <w:p w14:paraId="6187621B" w14:textId="77777777" w:rsidR="007F5772" w:rsidRPr="00333159" w:rsidRDefault="00C8681E">
            <w:pPr>
              <w:spacing w:before="240" w:after="240" w:line="240" w:lineRule="auto"/>
              <w:ind w:left="0" w:hanging="2"/>
              <w:jc w:val="center"/>
              <w:rPr>
                <w:rFonts w:eastAsia="Bookman Old Style" w:cs="Bookman Old Style"/>
                <w:b/>
                <w:sz w:val="16"/>
                <w:szCs w:val="16"/>
              </w:rPr>
            </w:pPr>
            <w:bookmarkStart w:id="350" w:name="_Toc134602048"/>
            <w:r w:rsidRPr="00333159">
              <w:rPr>
                <w:rFonts w:eastAsia="Bookman Old Style" w:cs="Bookman Old Style"/>
                <w:b/>
                <w:sz w:val="16"/>
                <w:szCs w:val="16"/>
              </w:rPr>
              <w:t>2024</w:t>
            </w:r>
            <w:bookmarkEnd w:id="350"/>
          </w:p>
        </w:tc>
        <w:tc>
          <w:tcPr>
            <w:tcW w:w="850" w:type="dxa"/>
            <w:shd w:val="clear" w:color="auto" w:fill="auto"/>
            <w:tcMar>
              <w:top w:w="100" w:type="dxa"/>
              <w:left w:w="100" w:type="dxa"/>
              <w:bottom w:w="100" w:type="dxa"/>
              <w:right w:w="100" w:type="dxa"/>
            </w:tcMar>
          </w:tcPr>
          <w:p w14:paraId="21CB9887" w14:textId="77777777" w:rsidR="007F5772" w:rsidRPr="00333159" w:rsidRDefault="00C8681E">
            <w:pPr>
              <w:spacing w:before="240" w:after="240" w:line="240" w:lineRule="auto"/>
              <w:ind w:left="0" w:hanging="2"/>
              <w:jc w:val="center"/>
              <w:rPr>
                <w:rFonts w:eastAsia="Bookman Old Style" w:cs="Bookman Old Style"/>
                <w:b/>
                <w:sz w:val="16"/>
                <w:szCs w:val="16"/>
              </w:rPr>
            </w:pPr>
            <w:bookmarkStart w:id="351" w:name="_Toc134602049"/>
            <w:r w:rsidRPr="00333159">
              <w:rPr>
                <w:rFonts w:eastAsia="Bookman Old Style" w:cs="Bookman Old Style"/>
                <w:b/>
                <w:sz w:val="16"/>
                <w:szCs w:val="16"/>
              </w:rPr>
              <w:t>2025</w:t>
            </w:r>
            <w:bookmarkEnd w:id="351"/>
          </w:p>
        </w:tc>
        <w:tc>
          <w:tcPr>
            <w:tcW w:w="851" w:type="dxa"/>
            <w:shd w:val="clear" w:color="auto" w:fill="auto"/>
            <w:tcMar>
              <w:top w:w="100" w:type="dxa"/>
              <w:left w:w="100" w:type="dxa"/>
              <w:bottom w:w="100" w:type="dxa"/>
              <w:right w:w="100" w:type="dxa"/>
            </w:tcMar>
          </w:tcPr>
          <w:p w14:paraId="1AA72A0B" w14:textId="77777777" w:rsidR="007F5772" w:rsidRPr="00333159" w:rsidRDefault="00C8681E">
            <w:pPr>
              <w:spacing w:before="240" w:after="240" w:line="240" w:lineRule="auto"/>
              <w:ind w:left="0" w:hanging="2"/>
              <w:jc w:val="center"/>
              <w:rPr>
                <w:rFonts w:eastAsia="Bookman Old Style" w:cs="Bookman Old Style"/>
                <w:b/>
                <w:sz w:val="16"/>
                <w:szCs w:val="16"/>
              </w:rPr>
            </w:pPr>
            <w:bookmarkStart w:id="352" w:name="_Toc134602050"/>
            <w:r w:rsidRPr="00333159">
              <w:rPr>
                <w:rFonts w:eastAsia="Bookman Old Style" w:cs="Bookman Old Style"/>
                <w:b/>
                <w:sz w:val="16"/>
                <w:szCs w:val="16"/>
              </w:rPr>
              <w:t>2026</w:t>
            </w:r>
            <w:bookmarkEnd w:id="352"/>
          </w:p>
        </w:tc>
        <w:tc>
          <w:tcPr>
            <w:tcW w:w="1134" w:type="dxa"/>
            <w:vMerge/>
            <w:shd w:val="clear" w:color="auto" w:fill="auto"/>
            <w:tcMar>
              <w:top w:w="100" w:type="dxa"/>
              <w:left w:w="100" w:type="dxa"/>
              <w:bottom w:w="100" w:type="dxa"/>
              <w:right w:w="100" w:type="dxa"/>
            </w:tcMar>
          </w:tcPr>
          <w:p w14:paraId="1A04A7EA" w14:textId="77777777" w:rsidR="007F5772" w:rsidRPr="00333159" w:rsidRDefault="007F5772">
            <w:pPr>
              <w:spacing w:after="0" w:line="240" w:lineRule="auto"/>
              <w:ind w:left="0" w:hanging="2"/>
              <w:jc w:val="both"/>
              <w:rPr>
                <w:rFonts w:eastAsia="Bookman Old Style" w:cs="Bookman Old Style"/>
                <w:sz w:val="16"/>
                <w:szCs w:val="16"/>
              </w:rPr>
            </w:pPr>
          </w:p>
        </w:tc>
      </w:tr>
      <w:tr w:rsidR="00DF1FE6" w:rsidRPr="00333159" w14:paraId="4A85A8A8" w14:textId="77777777" w:rsidTr="00333159">
        <w:trPr>
          <w:trHeight w:val="665"/>
        </w:trPr>
        <w:tc>
          <w:tcPr>
            <w:tcW w:w="1413" w:type="dxa"/>
            <w:vMerge w:val="restart"/>
            <w:shd w:val="clear" w:color="auto" w:fill="auto"/>
            <w:tcMar>
              <w:top w:w="100" w:type="dxa"/>
              <w:left w:w="100" w:type="dxa"/>
              <w:bottom w:w="100" w:type="dxa"/>
              <w:right w:w="100" w:type="dxa"/>
            </w:tcMar>
          </w:tcPr>
          <w:p w14:paraId="1C125E51" w14:textId="3A9E647B" w:rsidR="00DF1FE6" w:rsidRPr="001C73E7" w:rsidRDefault="00DF1FE6" w:rsidP="00DF1FE6">
            <w:pPr>
              <w:spacing w:after="0" w:line="240" w:lineRule="auto"/>
              <w:ind w:leftChars="0" w:left="0" w:firstLineChars="0" w:firstLine="0"/>
              <w:jc w:val="both"/>
              <w:rPr>
                <w:rFonts w:eastAsia="Bookman Old Style" w:cs="Bookman Old Style"/>
                <w:sz w:val="16"/>
                <w:szCs w:val="16"/>
                <w:lang w:val="id-ID"/>
              </w:rPr>
            </w:pPr>
            <w:bookmarkStart w:id="353" w:name="_Toc134602051"/>
            <w:r>
              <w:rPr>
                <w:rFonts w:eastAsia="Bookman Old Style" w:cs="Bookman Old Style"/>
                <w:sz w:val="16"/>
                <w:szCs w:val="16"/>
                <w:lang w:val="id-ID"/>
              </w:rPr>
              <w:t>Indek Pembangunan Manusia</w:t>
            </w:r>
            <w:bookmarkEnd w:id="353"/>
            <w:r>
              <w:rPr>
                <w:rFonts w:eastAsia="Bookman Old Style" w:cs="Bookman Old Style"/>
                <w:sz w:val="16"/>
                <w:szCs w:val="16"/>
                <w:lang w:val="id-ID"/>
              </w:rPr>
              <w:t xml:space="preserve"> </w:t>
            </w:r>
          </w:p>
        </w:tc>
        <w:tc>
          <w:tcPr>
            <w:tcW w:w="1559" w:type="dxa"/>
            <w:shd w:val="clear" w:color="auto" w:fill="auto"/>
            <w:tcMar>
              <w:top w:w="100" w:type="dxa"/>
              <w:left w:w="100" w:type="dxa"/>
              <w:bottom w:w="100" w:type="dxa"/>
              <w:right w:w="100" w:type="dxa"/>
            </w:tcMar>
          </w:tcPr>
          <w:p w14:paraId="07B91961" w14:textId="4677AF60" w:rsidR="00DF1FE6" w:rsidRPr="00333159" w:rsidRDefault="00DF1FE6" w:rsidP="00DF1FE6">
            <w:pPr>
              <w:spacing w:after="0" w:line="240" w:lineRule="auto"/>
              <w:ind w:left="0" w:hanging="2"/>
              <w:jc w:val="both"/>
              <w:rPr>
                <w:rFonts w:eastAsia="Bookman Old Style" w:cs="Bookman Old Style"/>
                <w:sz w:val="16"/>
                <w:szCs w:val="16"/>
              </w:rPr>
            </w:pPr>
            <w:bookmarkStart w:id="354" w:name="_Toc134602052"/>
            <w:r w:rsidRPr="00333159">
              <w:rPr>
                <w:rFonts w:eastAsia="Bookman Old Style" w:cs="Bookman Old Style"/>
                <w:sz w:val="16"/>
                <w:szCs w:val="16"/>
                <w:lang w:val="id-ID"/>
              </w:rPr>
              <w:t>Meningk</w:t>
            </w:r>
            <w:r>
              <w:rPr>
                <w:rFonts w:eastAsia="Bookman Old Style" w:cs="Bookman Old Style"/>
                <w:sz w:val="16"/>
                <w:szCs w:val="16"/>
                <w:lang w:val="id-ID"/>
              </w:rPr>
              <w:t>atkan  keadilan dan Kesejahteraan</w:t>
            </w:r>
            <w:bookmarkEnd w:id="354"/>
            <w:r>
              <w:rPr>
                <w:rFonts w:eastAsia="Bookman Old Style" w:cs="Bookman Old Style"/>
                <w:sz w:val="16"/>
                <w:szCs w:val="16"/>
                <w:lang w:val="id-ID"/>
              </w:rPr>
              <w:t xml:space="preserve"> </w:t>
            </w:r>
          </w:p>
        </w:tc>
        <w:tc>
          <w:tcPr>
            <w:tcW w:w="1418" w:type="dxa"/>
            <w:shd w:val="clear" w:color="auto" w:fill="auto"/>
            <w:tcMar>
              <w:top w:w="100" w:type="dxa"/>
              <w:left w:w="100" w:type="dxa"/>
              <w:bottom w:w="100" w:type="dxa"/>
              <w:right w:w="100" w:type="dxa"/>
            </w:tcMar>
          </w:tcPr>
          <w:p w14:paraId="630F4A72" w14:textId="3BB5462C" w:rsidR="00DF1FE6" w:rsidRPr="00333159" w:rsidRDefault="00DF1FE6" w:rsidP="00DF1FE6">
            <w:pPr>
              <w:spacing w:after="0" w:line="240" w:lineRule="auto"/>
              <w:ind w:left="0" w:hanging="2"/>
              <w:jc w:val="both"/>
              <w:rPr>
                <w:rFonts w:eastAsia="Bookman Old Style" w:cs="Bookman Old Style"/>
                <w:sz w:val="16"/>
                <w:szCs w:val="16"/>
                <w:lang w:val="id-ID"/>
              </w:rPr>
            </w:pPr>
            <w:bookmarkStart w:id="355" w:name="_Toc134602053"/>
            <w:proofErr w:type="spellStart"/>
            <w:r w:rsidRPr="001C73E7">
              <w:rPr>
                <w:rFonts w:eastAsia="Bookman Old Style" w:cs="Bookman Old Style"/>
                <w:sz w:val="16"/>
                <w:szCs w:val="16"/>
              </w:rPr>
              <w:t>Persentase</w:t>
            </w:r>
            <w:proofErr w:type="spellEnd"/>
            <w:r w:rsidRPr="001C73E7">
              <w:rPr>
                <w:rFonts w:eastAsia="Bookman Old Style" w:cs="Bookman Old Style"/>
                <w:sz w:val="16"/>
                <w:szCs w:val="16"/>
              </w:rPr>
              <w:t xml:space="preserve"> </w:t>
            </w:r>
            <w:proofErr w:type="spellStart"/>
            <w:r w:rsidRPr="001C73E7">
              <w:rPr>
                <w:rFonts w:eastAsia="Bookman Old Style" w:cs="Bookman Old Style"/>
                <w:sz w:val="16"/>
                <w:szCs w:val="16"/>
              </w:rPr>
              <w:t>peningkatan</w:t>
            </w:r>
            <w:proofErr w:type="spellEnd"/>
            <w:r w:rsidRPr="001C73E7">
              <w:rPr>
                <w:rFonts w:eastAsia="Bookman Old Style" w:cs="Bookman Old Style"/>
                <w:sz w:val="16"/>
                <w:szCs w:val="16"/>
              </w:rPr>
              <w:t xml:space="preserve"> </w:t>
            </w:r>
            <w:proofErr w:type="spellStart"/>
            <w:r w:rsidRPr="001C73E7">
              <w:rPr>
                <w:rFonts w:eastAsia="Bookman Old Style" w:cs="Bookman Old Style"/>
                <w:sz w:val="16"/>
                <w:szCs w:val="16"/>
              </w:rPr>
              <w:t>pemberdayaan</w:t>
            </w:r>
            <w:proofErr w:type="spellEnd"/>
            <w:r w:rsidRPr="001C73E7">
              <w:rPr>
                <w:rFonts w:eastAsia="Bookman Old Style" w:cs="Bookman Old Style"/>
                <w:sz w:val="16"/>
                <w:szCs w:val="16"/>
              </w:rPr>
              <w:t xml:space="preserve"> </w:t>
            </w:r>
            <w:proofErr w:type="spellStart"/>
            <w:r w:rsidRPr="001C73E7">
              <w:rPr>
                <w:rFonts w:eastAsia="Bookman Old Style" w:cs="Bookman Old Style"/>
                <w:sz w:val="16"/>
                <w:szCs w:val="16"/>
              </w:rPr>
              <w:t>perempuan</w:t>
            </w:r>
            <w:proofErr w:type="spellEnd"/>
            <w:r w:rsidRPr="001C73E7">
              <w:rPr>
                <w:rFonts w:eastAsia="Bookman Old Style" w:cs="Bookman Old Style"/>
                <w:sz w:val="16"/>
                <w:szCs w:val="16"/>
              </w:rPr>
              <w:t xml:space="preserve"> dan </w:t>
            </w:r>
            <w:proofErr w:type="spellStart"/>
            <w:r w:rsidRPr="001C73E7">
              <w:rPr>
                <w:rFonts w:eastAsia="Bookman Old Style" w:cs="Bookman Old Style"/>
                <w:sz w:val="16"/>
                <w:szCs w:val="16"/>
              </w:rPr>
              <w:t>pengarusutamaan</w:t>
            </w:r>
            <w:proofErr w:type="spellEnd"/>
            <w:r w:rsidRPr="001C73E7">
              <w:rPr>
                <w:rFonts w:eastAsia="Bookman Old Style" w:cs="Bookman Old Style"/>
                <w:sz w:val="16"/>
                <w:szCs w:val="16"/>
              </w:rPr>
              <w:t xml:space="preserve"> gender</w:t>
            </w:r>
            <w:bookmarkEnd w:id="355"/>
          </w:p>
        </w:tc>
        <w:tc>
          <w:tcPr>
            <w:tcW w:w="850" w:type="dxa"/>
            <w:shd w:val="clear" w:color="auto" w:fill="auto"/>
            <w:tcMar>
              <w:top w:w="100" w:type="dxa"/>
              <w:left w:w="100" w:type="dxa"/>
              <w:bottom w:w="100" w:type="dxa"/>
              <w:right w:w="100" w:type="dxa"/>
            </w:tcMar>
          </w:tcPr>
          <w:p w14:paraId="5CA7D7B2" w14:textId="3CAF19C4" w:rsidR="00DF1FE6" w:rsidRPr="00333159" w:rsidRDefault="00DF1FE6" w:rsidP="00DF1FE6">
            <w:pPr>
              <w:spacing w:after="0" w:line="240" w:lineRule="auto"/>
              <w:ind w:left="0" w:hanging="2"/>
              <w:jc w:val="center"/>
              <w:rPr>
                <w:rFonts w:eastAsia="Bookman Old Style" w:cs="Bookman Old Style"/>
                <w:sz w:val="16"/>
                <w:szCs w:val="16"/>
                <w:lang w:val="id-ID"/>
              </w:rPr>
            </w:pPr>
            <w:bookmarkStart w:id="356" w:name="_Toc134602054"/>
            <w:r w:rsidRPr="00333159">
              <w:rPr>
                <w:rFonts w:eastAsia="Bookman Old Style" w:cs="Bookman Old Style"/>
                <w:sz w:val="16"/>
                <w:szCs w:val="16"/>
                <w:lang w:val="id-ID"/>
              </w:rPr>
              <w:t>%</w:t>
            </w:r>
            <w:bookmarkEnd w:id="356"/>
          </w:p>
        </w:tc>
        <w:tc>
          <w:tcPr>
            <w:tcW w:w="992" w:type="dxa"/>
            <w:shd w:val="clear" w:color="auto" w:fill="auto"/>
            <w:tcMar>
              <w:top w:w="100" w:type="dxa"/>
              <w:left w:w="100" w:type="dxa"/>
              <w:bottom w:w="100" w:type="dxa"/>
              <w:right w:w="100" w:type="dxa"/>
            </w:tcMar>
          </w:tcPr>
          <w:p w14:paraId="71AE06C6" w14:textId="77777777" w:rsidR="00494E6E" w:rsidRDefault="00494E6E" w:rsidP="00DF1FE6">
            <w:pPr>
              <w:spacing w:after="0" w:line="240" w:lineRule="auto"/>
              <w:ind w:left="0" w:hanging="2"/>
              <w:jc w:val="center"/>
            </w:pPr>
          </w:p>
          <w:p w14:paraId="2E0AB12A" w14:textId="62A007EA" w:rsidR="00DF1FE6" w:rsidRPr="00333159" w:rsidRDefault="00DF1FE6" w:rsidP="00DF1FE6">
            <w:pPr>
              <w:spacing w:after="0" w:line="240" w:lineRule="auto"/>
              <w:ind w:left="0" w:hanging="2"/>
              <w:jc w:val="center"/>
              <w:rPr>
                <w:rFonts w:eastAsia="Bookman Old Style" w:cs="Bookman Old Style"/>
                <w:sz w:val="16"/>
                <w:szCs w:val="16"/>
              </w:rPr>
            </w:pPr>
            <w:bookmarkStart w:id="357" w:name="_Toc134602055"/>
            <w:r w:rsidRPr="00C710DE">
              <w:t>10,18</w:t>
            </w:r>
            <w:bookmarkEnd w:id="357"/>
          </w:p>
        </w:tc>
        <w:tc>
          <w:tcPr>
            <w:tcW w:w="851" w:type="dxa"/>
            <w:shd w:val="clear" w:color="auto" w:fill="auto"/>
            <w:tcMar>
              <w:top w:w="100" w:type="dxa"/>
              <w:left w:w="100" w:type="dxa"/>
              <w:bottom w:w="100" w:type="dxa"/>
              <w:right w:w="100" w:type="dxa"/>
            </w:tcMar>
          </w:tcPr>
          <w:p w14:paraId="6B3B6881" w14:textId="55272532" w:rsidR="00DF1FE6" w:rsidRPr="00333159" w:rsidRDefault="00DF1FE6" w:rsidP="00DF1FE6">
            <w:pPr>
              <w:spacing w:before="240" w:after="240" w:line="240" w:lineRule="auto"/>
              <w:ind w:left="0" w:hanging="2"/>
              <w:jc w:val="center"/>
              <w:rPr>
                <w:rFonts w:eastAsia="Bookman Old Style" w:cs="Bookman Old Style"/>
                <w:b/>
                <w:sz w:val="16"/>
                <w:szCs w:val="16"/>
              </w:rPr>
            </w:pPr>
            <w:bookmarkStart w:id="358" w:name="_Toc134602056"/>
            <w:r w:rsidRPr="00BF0F5C">
              <w:t>10,20</w:t>
            </w:r>
            <w:bookmarkEnd w:id="358"/>
          </w:p>
        </w:tc>
        <w:tc>
          <w:tcPr>
            <w:tcW w:w="850" w:type="dxa"/>
            <w:shd w:val="clear" w:color="auto" w:fill="auto"/>
            <w:tcMar>
              <w:top w:w="100" w:type="dxa"/>
              <w:left w:w="100" w:type="dxa"/>
              <w:bottom w:w="100" w:type="dxa"/>
              <w:right w:w="100" w:type="dxa"/>
            </w:tcMar>
          </w:tcPr>
          <w:p w14:paraId="61250B4E" w14:textId="59CAD07F" w:rsidR="00DF1FE6" w:rsidRPr="00333159" w:rsidRDefault="00DF1FE6" w:rsidP="00DF1FE6">
            <w:pPr>
              <w:spacing w:before="240" w:after="240" w:line="240" w:lineRule="auto"/>
              <w:ind w:left="0" w:hanging="2"/>
              <w:jc w:val="center"/>
              <w:rPr>
                <w:rFonts w:eastAsia="Bookman Old Style" w:cs="Bookman Old Style"/>
                <w:b/>
                <w:sz w:val="16"/>
                <w:szCs w:val="16"/>
              </w:rPr>
            </w:pPr>
            <w:bookmarkStart w:id="359" w:name="_Toc134602057"/>
            <w:r w:rsidRPr="00BF0F5C">
              <w:t>10,22</w:t>
            </w:r>
            <w:bookmarkEnd w:id="359"/>
          </w:p>
        </w:tc>
        <w:tc>
          <w:tcPr>
            <w:tcW w:w="851" w:type="dxa"/>
            <w:shd w:val="clear" w:color="auto" w:fill="auto"/>
            <w:tcMar>
              <w:top w:w="100" w:type="dxa"/>
              <w:left w:w="100" w:type="dxa"/>
              <w:bottom w:w="100" w:type="dxa"/>
              <w:right w:w="100" w:type="dxa"/>
            </w:tcMar>
          </w:tcPr>
          <w:p w14:paraId="652FA5A5" w14:textId="54AD701A" w:rsidR="00DF1FE6" w:rsidRPr="00333159" w:rsidRDefault="00DF1FE6" w:rsidP="00DF1FE6">
            <w:pPr>
              <w:spacing w:before="240" w:after="240" w:line="240" w:lineRule="auto"/>
              <w:ind w:left="0" w:hanging="2"/>
              <w:jc w:val="center"/>
              <w:rPr>
                <w:rFonts w:eastAsia="Bookman Old Style" w:cs="Bookman Old Style"/>
                <w:b/>
                <w:sz w:val="16"/>
                <w:szCs w:val="16"/>
              </w:rPr>
            </w:pPr>
            <w:bookmarkStart w:id="360" w:name="_Toc134602058"/>
            <w:r w:rsidRPr="00BF0F5C">
              <w:t>10,24</w:t>
            </w:r>
            <w:bookmarkEnd w:id="360"/>
          </w:p>
        </w:tc>
        <w:tc>
          <w:tcPr>
            <w:tcW w:w="1134" w:type="dxa"/>
            <w:shd w:val="clear" w:color="auto" w:fill="auto"/>
            <w:tcMar>
              <w:top w:w="100" w:type="dxa"/>
              <w:left w:w="100" w:type="dxa"/>
              <w:bottom w:w="100" w:type="dxa"/>
              <w:right w:w="100" w:type="dxa"/>
            </w:tcMar>
          </w:tcPr>
          <w:p w14:paraId="3C46CCA5" w14:textId="77777777" w:rsidR="00494E6E" w:rsidRDefault="00494E6E" w:rsidP="00DF1FE6">
            <w:pPr>
              <w:spacing w:after="0" w:line="240" w:lineRule="auto"/>
              <w:ind w:left="0" w:hanging="2"/>
              <w:jc w:val="center"/>
            </w:pPr>
          </w:p>
          <w:p w14:paraId="6FF2A3E0" w14:textId="5D55CB82" w:rsidR="00DF1FE6" w:rsidRPr="00333159" w:rsidRDefault="00DF1FE6" w:rsidP="00DF1FE6">
            <w:pPr>
              <w:spacing w:after="0" w:line="240" w:lineRule="auto"/>
              <w:ind w:left="0" w:hanging="2"/>
              <w:jc w:val="center"/>
              <w:rPr>
                <w:rFonts w:eastAsia="Bookman Old Style" w:cs="Bookman Old Style"/>
                <w:sz w:val="16"/>
                <w:szCs w:val="16"/>
              </w:rPr>
            </w:pPr>
            <w:bookmarkStart w:id="361" w:name="_Toc134602059"/>
            <w:r w:rsidRPr="00F24B6A">
              <w:t>10,24</w:t>
            </w:r>
            <w:bookmarkEnd w:id="361"/>
          </w:p>
        </w:tc>
      </w:tr>
      <w:tr w:rsidR="00DF1FE6" w:rsidRPr="00333159" w14:paraId="6EF0845A" w14:textId="77777777" w:rsidTr="00333159">
        <w:trPr>
          <w:trHeight w:val="665"/>
        </w:trPr>
        <w:tc>
          <w:tcPr>
            <w:tcW w:w="1413" w:type="dxa"/>
            <w:vMerge/>
            <w:shd w:val="clear" w:color="auto" w:fill="auto"/>
            <w:tcMar>
              <w:top w:w="100" w:type="dxa"/>
              <w:left w:w="100" w:type="dxa"/>
              <w:bottom w:w="100" w:type="dxa"/>
              <w:right w:w="100" w:type="dxa"/>
            </w:tcMar>
          </w:tcPr>
          <w:p w14:paraId="4F60A36C" w14:textId="2DF1003F" w:rsidR="00DF1FE6" w:rsidRPr="00333159" w:rsidRDefault="00DF1FE6" w:rsidP="00DF1FE6">
            <w:pPr>
              <w:spacing w:after="0" w:line="240" w:lineRule="auto"/>
              <w:ind w:leftChars="0" w:left="0" w:firstLineChars="0" w:firstLine="0"/>
              <w:jc w:val="both"/>
              <w:rPr>
                <w:rFonts w:eastAsia="Bookman Old Style" w:cs="Bookman Old Style"/>
                <w:sz w:val="16"/>
                <w:szCs w:val="16"/>
              </w:rPr>
            </w:pPr>
          </w:p>
        </w:tc>
        <w:tc>
          <w:tcPr>
            <w:tcW w:w="1559" w:type="dxa"/>
            <w:shd w:val="clear" w:color="auto" w:fill="auto"/>
            <w:tcMar>
              <w:top w:w="100" w:type="dxa"/>
              <w:left w:w="100" w:type="dxa"/>
              <w:bottom w:w="100" w:type="dxa"/>
              <w:right w:w="100" w:type="dxa"/>
            </w:tcMar>
          </w:tcPr>
          <w:p w14:paraId="496A459E" w14:textId="2730BAEB" w:rsidR="00DF1FE6" w:rsidRPr="00333159" w:rsidRDefault="00DF1FE6" w:rsidP="00DF1FE6">
            <w:pPr>
              <w:spacing w:after="0" w:line="240" w:lineRule="auto"/>
              <w:ind w:left="0" w:hanging="2"/>
              <w:jc w:val="both"/>
              <w:rPr>
                <w:rFonts w:eastAsia="Bookman Old Style" w:cs="Bookman Old Style"/>
                <w:sz w:val="16"/>
                <w:szCs w:val="16"/>
              </w:rPr>
            </w:pPr>
            <w:bookmarkStart w:id="362" w:name="_Toc134602060"/>
            <w:proofErr w:type="spellStart"/>
            <w:r w:rsidRPr="001C73E7">
              <w:rPr>
                <w:rFonts w:eastAsia="Bookman Old Style" w:cs="Bookman Old Style"/>
                <w:sz w:val="16"/>
                <w:szCs w:val="16"/>
              </w:rPr>
              <w:t>Pertumbuhan</w:t>
            </w:r>
            <w:proofErr w:type="spellEnd"/>
            <w:r w:rsidRPr="001C73E7">
              <w:rPr>
                <w:rFonts w:eastAsia="Bookman Old Style" w:cs="Bookman Old Style"/>
                <w:sz w:val="16"/>
                <w:szCs w:val="16"/>
              </w:rPr>
              <w:t xml:space="preserve"> </w:t>
            </w:r>
            <w:proofErr w:type="spellStart"/>
            <w:r w:rsidRPr="001C73E7">
              <w:rPr>
                <w:rFonts w:eastAsia="Bookman Old Style" w:cs="Bookman Old Style"/>
                <w:sz w:val="16"/>
                <w:szCs w:val="16"/>
              </w:rPr>
              <w:t>penduduk</w:t>
            </w:r>
            <w:proofErr w:type="spellEnd"/>
            <w:r w:rsidRPr="001C73E7">
              <w:rPr>
                <w:rFonts w:eastAsia="Bookman Old Style" w:cs="Bookman Old Style"/>
                <w:sz w:val="16"/>
                <w:szCs w:val="16"/>
              </w:rPr>
              <w:t xml:space="preserve"> yang </w:t>
            </w:r>
            <w:proofErr w:type="spellStart"/>
            <w:r w:rsidRPr="001C73E7">
              <w:rPr>
                <w:rFonts w:eastAsia="Bookman Old Style" w:cs="Bookman Old Style"/>
                <w:sz w:val="16"/>
                <w:szCs w:val="16"/>
              </w:rPr>
              <w:t>terkendali</w:t>
            </w:r>
            <w:bookmarkEnd w:id="362"/>
            <w:proofErr w:type="spellEnd"/>
          </w:p>
        </w:tc>
        <w:tc>
          <w:tcPr>
            <w:tcW w:w="1418" w:type="dxa"/>
            <w:shd w:val="clear" w:color="auto" w:fill="auto"/>
            <w:tcMar>
              <w:top w:w="100" w:type="dxa"/>
              <w:left w:w="100" w:type="dxa"/>
              <w:bottom w:w="100" w:type="dxa"/>
              <w:right w:w="100" w:type="dxa"/>
            </w:tcMar>
          </w:tcPr>
          <w:p w14:paraId="0CFDA102" w14:textId="133344AD" w:rsidR="00DF1FE6" w:rsidRPr="00333159" w:rsidRDefault="00DF1FE6" w:rsidP="00DF1FE6">
            <w:pPr>
              <w:spacing w:after="0" w:line="240" w:lineRule="auto"/>
              <w:ind w:left="0" w:hanging="2"/>
              <w:jc w:val="both"/>
              <w:rPr>
                <w:rFonts w:eastAsia="Bookman Old Style" w:cs="Bookman Old Style"/>
                <w:sz w:val="16"/>
                <w:szCs w:val="16"/>
              </w:rPr>
            </w:pPr>
            <w:bookmarkStart w:id="363" w:name="_Toc134602061"/>
            <w:proofErr w:type="spellStart"/>
            <w:r w:rsidRPr="001C73E7">
              <w:rPr>
                <w:rFonts w:eastAsia="Bookman Old Style" w:cs="Bookman Old Style"/>
                <w:sz w:val="16"/>
                <w:szCs w:val="16"/>
              </w:rPr>
              <w:t>Laju</w:t>
            </w:r>
            <w:proofErr w:type="spellEnd"/>
            <w:r w:rsidRPr="001C73E7">
              <w:rPr>
                <w:rFonts w:eastAsia="Bookman Old Style" w:cs="Bookman Old Style"/>
                <w:sz w:val="16"/>
                <w:szCs w:val="16"/>
              </w:rPr>
              <w:t xml:space="preserve"> </w:t>
            </w:r>
            <w:proofErr w:type="spellStart"/>
            <w:r w:rsidRPr="001C73E7">
              <w:rPr>
                <w:rFonts w:eastAsia="Bookman Old Style" w:cs="Bookman Old Style"/>
                <w:sz w:val="16"/>
                <w:szCs w:val="16"/>
              </w:rPr>
              <w:t>Pertumbuhan</w:t>
            </w:r>
            <w:proofErr w:type="spellEnd"/>
            <w:r w:rsidRPr="001C73E7">
              <w:rPr>
                <w:rFonts w:eastAsia="Bookman Old Style" w:cs="Bookman Old Style"/>
                <w:sz w:val="16"/>
                <w:szCs w:val="16"/>
              </w:rPr>
              <w:t xml:space="preserve"> </w:t>
            </w:r>
            <w:proofErr w:type="spellStart"/>
            <w:r w:rsidRPr="001C73E7">
              <w:rPr>
                <w:rFonts w:eastAsia="Bookman Old Style" w:cs="Bookman Old Style"/>
                <w:sz w:val="16"/>
                <w:szCs w:val="16"/>
              </w:rPr>
              <w:t>Penduduk</w:t>
            </w:r>
            <w:proofErr w:type="spellEnd"/>
            <w:r w:rsidRPr="001C73E7">
              <w:rPr>
                <w:rFonts w:eastAsia="Bookman Old Style" w:cs="Bookman Old Style"/>
                <w:sz w:val="16"/>
                <w:szCs w:val="16"/>
              </w:rPr>
              <w:t xml:space="preserve"> (LPP)</w:t>
            </w:r>
            <w:bookmarkEnd w:id="363"/>
          </w:p>
        </w:tc>
        <w:tc>
          <w:tcPr>
            <w:tcW w:w="850" w:type="dxa"/>
            <w:shd w:val="clear" w:color="auto" w:fill="auto"/>
            <w:tcMar>
              <w:top w:w="100" w:type="dxa"/>
              <w:left w:w="100" w:type="dxa"/>
              <w:bottom w:w="100" w:type="dxa"/>
              <w:right w:w="100" w:type="dxa"/>
            </w:tcMar>
          </w:tcPr>
          <w:p w14:paraId="79167EB3" w14:textId="604BCC5D" w:rsidR="00DF1FE6" w:rsidRPr="00333159" w:rsidRDefault="00DF1FE6" w:rsidP="00DF1FE6">
            <w:pPr>
              <w:spacing w:after="0" w:line="240" w:lineRule="auto"/>
              <w:ind w:left="0" w:hanging="2"/>
              <w:jc w:val="center"/>
              <w:rPr>
                <w:rFonts w:eastAsia="Bookman Old Style" w:cs="Bookman Old Style"/>
                <w:sz w:val="16"/>
                <w:szCs w:val="16"/>
              </w:rPr>
            </w:pPr>
            <w:bookmarkStart w:id="364" w:name="_Toc134602062"/>
            <w:r w:rsidRPr="00333159">
              <w:rPr>
                <w:rFonts w:eastAsia="Bookman Old Style" w:cs="Bookman Old Style"/>
                <w:sz w:val="16"/>
                <w:szCs w:val="16"/>
              </w:rPr>
              <w:t>%</w:t>
            </w:r>
            <w:bookmarkEnd w:id="364"/>
          </w:p>
        </w:tc>
        <w:tc>
          <w:tcPr>
            <w:tcW w:w="992" w:type="dxa"/>
            <w:shd w:val="clear" w:color="auto" w:fill="auto"/>
            <w:tcMar>
              <w:top w:w="100" w:type="dxa"/>
              <w:left w:w="100" w:type="dxa"/>
              <w:bottom w:w="100" w:type="dxa"/>
              <w:right w:w="100" w:type="dxa"/>
            </w:tcMar>
          </w:tcPr>
          <w:p w14:paraId="7B5B433D" w14:textId="77777777" w:rsidR="00494E6E" w:rsidRDefault="00494E6E" w:rsidP="00494E6E">
            <w:pPr>
              <w:spacing w:after="0" w:line="240" w:lineRule="auto"/>
              <w:ind w:left="0" w:hanging="2"/>
            </w:pPr>
          </w:p>
          <w:p w14:paraId="6F0782F9" w14:textId="6AE4A0AB" w:rsidR="00DF1FE6" w:rsidRPr="00333159" w:rsidRDefault="00DF1FE6" w:rsidP="00494E6E">
            <w:pPr>
              <w:spacing w:after="0" w:line="240" w:lineRule="auto"/>
              <w:ind w:left="0" w:hanging="2"/>
              <w:rPr>
                <w:rFonts w:eastAsia="Bookman Old Style" w:cs="Bookman Old Style"/>
                <w:sz w:val="16"/>
                <w:szCs w:val="16"/>
              </w:rPr>
            </w:pPr>
            <w:bookmarkStart w:id="365" w:name="_Toc134602063"/>
            <w:r w:rsidRPr="00C710DE">
              <w:t>0,65</w:t>
            </w:r>
            <w:bookmarkEnd w:id="365"/>
          </w:p>
        </w:tc>
        <w:tc>
          <w:tcPr>
            <w:tcW w:w="851" w:type="dxa"/>
            <w:shd w:val="clear" w:color="auto" w:fill="auto"/>
            <w:tcMar>
              <w:top w:w="100" w:type="dxa"/>
              <w:left w:w="100" w:type="dxa"/>
              <w:bottom w:w="100" w:type="dxa"/>
              <w:right w:w="100" w:type="dxa"/>
            </w:tcMar>
          </w:tcPr>
          <w:p w14:paraId="0E3884AB" w14:textId="1CB278BA" w:rsidR="00DF1FE6" w:rsidRPr="00333159" w:rsidRDefault="00DF1FE6" w:rsidP="00494E6E">
            <w:pPr>
              <w:spacing w:before="240" w:after="240" w:line="240" w:lineRule="auto"/>
              <w:ind w:leftChars="0" w:left="0" w:firstLineChars="0" w:firstLine="0"/>
              <w:rPr>
                <w:rFonts w:eastAsia="Bookman Old Style" w:cs="Bookman Old Style"/>
                <w:b/>
                <w:sz w:val="16"/>
                <w:szCs w:val="16"/>
              </w:rPr>
            </w:pPr>
            <w:bookmarkStart w:id="366" w:name="_Toc134602064"/>
            <w:r w:rsidRPr="00BF0F5C">
              <w:t>0,63</w:t>
            </w:r>
            <w:bookmarkEnd w:id="366"/>
          </w:p>
        </w:tc>
        <w:tc>
          <w:tcPr>
            <w:tcW w:w="850" w:type="dxa"/>
            <w:shd w:val="clear" w:color="auto" w:fill="auto"/>
            <w:tcMar>
              <w:top w:w="100" w:type="dxa"/>
              <w:left w:w="100" w:type="dxa"/>
              <w:bottom w:w="100" w:type="dxa"/>
              <w:right w:w="100" w:type="dxa"/>
            </w:tcMar>
          </w:tcPr>
          <w:p w14:paraId="2946517D" w14:textId="05CE44E6" w:rsidR="00DF1FE6" w:rsidRPr="00333159" w:rsidRDefault="00DF1FE6" w:rsidP="00494E6E">
            <w:pPr>
              <w:spacing w:before="240" w:after="240" w:line="240" w:lineRule="auto"/>
              <w:ind w:left="0" w:hanging="2"/>
              <w:rPr>
                <w:rFonts w:eastAsia="Bookman Old Style" w:cs="Bookman Old Style"/>
                <w:b/>
                <w:sz w:val="16"/>
                <w:szCs w:val="16"/>
              </w:rPr>
            </w:pPr>
            <w:bookmarkStart w:id="367" w:name="_Toc134602065"/>
            <w:r w:rsidRPr="00BF0F5C">
              <w:t>0,60</w:t>
            </w:r>
            <w:bookmarkEnd w:id="367"/>
          </w:p>
        </w:tc>
        <w:tc>
          <w:tcPr>
            <w:tcW w:w="851" w:type="dxa"/>
            <w:shd w:val="clear" w:color="auto" w:fill="auto"/>
            <w:tcMar>
              <w:top w:w="100" w:type="dxa"/>
              <w:left w:w="100" w:type="dxa"/>
              <w:bottom w:w="100" w:type="dxa"/>
              <w:right w:w="100" w:type="dxa"/>
            </w:tcMar>
          </w:tcPr>
          <w:p w14:paraId="09B0F930" w14:textId="5535F06A" w:rsidR="00DF1FE6" w:rsidRPr="00333159" w:rsidRDefault="00DF1FE6" w:rsidP="00494E6E">
            <w:pPr>
              <w:spacing w:before="240" w:after="240" w:line="240" w:lineRule="auto"/>
              <w:ind w:left="0" w:hanging="2"/>
              <w:rPr>
                <w:rFonts w:eastAsia="Bookman Old Style" w:cs="Bookman Old Style"/>
                <w:b/>
                <w:sz w:val="16"/>
                <w:szCs w:val="16"/>
              </w:rPr>
            </w:pPr>
            <w:bookmarkStart w:id="368" w:name="_Toc134602066"/>
            <w:r w:rsidRPr="00BF0F5C">
              <w:t>0,55</w:t>
            </w:r>
            <w:bookmarkEnd w:id="368"/>
          </w:p>
        </w:tc>
        <w:tc>
          <w:tcPr>
            <w:tcW w:w="1134" w:type="dxa"/>
            <w:shd w:val="clear" w:color="auto" w:fill="auto"/>
            <w:tcMar>
              <w:top w:w="100" w:type="dxa"/>
              <w:left w:w="100" w:type="dxa"/>
              <w:bottom w:w="100" w:type="dxa"/>
              <w:right w:w="100" w:type="dxa"/>
            </w:tcMar>
          </w:tcPr>
          <w:p w14:paraId="772F6E79" w14:textId="77777777" w:rsidR="00494E6E" w:rsidRDefault="00494E6E" w:rsidP="00494E6E">
            <w:pPr>
              <w:spacing w:after="0" w:line="240" w:lineRule="auto"/>
              <w:ind w:left="0" w:hanging="2"/>
            </w:pPr>
          </w:p>
          <w:p w14:paraId="65545291" w14:textId="3F6D20A7" w:rsidR="00DF1FE6" w:rsidRPr="00333159" w:rsidRDefault="00DF1FE6" w:rsidP="00494E6E">
            <w:pPr>
              <w:spacing w:after="0" w:line="240" w:lineRule="auto"/>
              <w:ind w:left="0" w:hanging="2"/>
              <w:rPr>
                <w:rFonts w:eastAsia="Bookman Old Style" w:cs="Bookman Old Style"/>
                <w:sz w:val="16"/>
                <w:szCs w:val="16"/>
              </w:rPr>
            </w:pPr>
            <w:bookmarkStart w:id="369" w:name="_Toc134602067"/>
            <w:r w:rsidRPr="00F24B6A">
              <w:t>0,55</w:t>
            </w:r>
            <w:bookmarkEnd w:id="369"/>
          </w:p>
        </w:tc>
      </w:tr>
    </w:tbl>
    <w:p w14:paraId="2D5A227F" w14:textId="77777777" w:rsidR="007F5772" w:rsidRPr="00C0230B" w:rsidRDefault="007F5772">
      <w:pPr>
        <w:spacing w:after="0" w:line="240" w:lineRule="auto"/>
        <w:ind w:left="0" w:hanging="2"/>
        <w:jc w:val="both"/>
        <w:rPr>
          <w:rFonts w:eastAsia="Bookman Old Style" w:cs="Bookman Old Style"/>
          <w:sz w:val="16"/>
          <w:szCs w:val="16"/>
        </w:rPr>
      </w:pPr>
    </w:p>
    <w:p w14:paraId="75EA20B3" w14:textId="77777777" w:rsidR="007F5772" w:rsidRPr="00C0230B" w:rsidRDefault="007F5772">
      <w:pPr>
        <w:spacing w:after="0" w:line="240" w:lineRule="auto"/>
        <w:ind w:left="0" w:hanging="2"/>
        <w:jc w:val="both"/>
        <w:rPr>
          <w:rFonts w:eastAsia="Bookman Old Style" w:cs="Bookman Old Style"/>
          <w:sz w:val="16"/>
          <w:szCs w:val="16"/>
        </w:rPr>
      </w:pPr>
    </w:p>
    <w:p w14:paraId="31F56691" w14:textId="77777777" w:rsidR="007F5772" w:rsidRPr="00C0230B" w:rsidRDefault="007F5772">
      <w:pPr>
        <w:spacing w:after="0" w:line="240" w:lineRule="auto"/>
        <w:ind w:left="0" w:hanging="2"/>
        <w:jc w:val="both"/>
        <w:rPr>
          <w:rFonts w:eastAsia="Bookman Old Style" w:cs="Bookman Old Style"/>
          <w:sz w:val="16"/>
          <w:szCs w:val="16"/>
        </w:rPr>
      </w:pPr>
    </w:p>
    <w:p w14:paraId="2E6CA61D" w14:textId="77777777" w:rsidR="007F5772" w:rsidRPr="00C0230B" w:rsidRDefault="007F5772">
      <w:pPr>
        <w:spacing w:after="0" w:line="240" w:lineRule="auto"/>
        <w:ind w:left="0" w:hanging="2"/>
        <w:jc w:val="both"/>
        <w:rPr>
          <w:rFonts w:eastAsia="Bookman Old Style" w:cs="Bookman Old Style"/>
          <w:sz w:val="16"/>
          <w:szCs w:val="16"/>
        </w:rPr>
      </w:pPr>
    </w:p>
    <w:p w14:paraId="192D6D6C" w14:textId="77777777" w:rsidR="007F5772" w:rsidRPr="00C0230B" w:rsidRDefault="007F5772">
      <w:pPr>
        <w:spacing w:after="0" w:line="240" w:lineRule="auto"/>
        <w:ind w:left="0" w:hanging="2"/>
        <w:jc w:val="both"/>
        <w:rPr>
          <w:rFonts w:eastAsia="Bookman Old Style" w:cs="Bookman Old Style"/>
          <w:sz w:val="16"/>
          <w:szCs w:val="16"/>
        </w:rPr>
      </w:pPr>
    </w:p>
    <w:p w14:paraId="7ECB7543" w14:textId="77777777" w:rsidR="007F5772" w:rsidRPr="00C0230B" w:rsidRDefault="007F5772">
      <w:pPr>
        <w:spacing w:after="0" w:line="240" w:lineRule="auto"/>
        <w:ind w:left="0" w:hanging="2"/>
        <w:jc w:val="both"/>
        <w:rPr>
          <w:rFonts w:eastAsia="Bookman Old Style" w:cs="Bookman Old Style"/>
          <w:sz w:val="16"/>
          <w:szCs w:val="16"/>
        </w:rPr>
      </w:pPr>
    </w:p>
    <w:p w14:paraId="5E5E91E9" w14:textId="77777777" w:rsidR="007F5772" w:rsidRPr="00C0230B" w:rsidRDefault="007F5772">
      <w:pPr>
        <w:spacing w:after="0" w:line="240" w:lineRule="auto"/>
        <w:ind w:left="0" w:hanging="2"/>
        <w:jc w:val="both"/>
        <w:rPr>
          <w:rFonts w:eastAsia="Bookman Old Style" w:cs="Bookman Old Style"/>
          <w:sz w:val="16"/>
          <w:szCs w:val="16"/>
        </w:rPr>
      </w:pPr>
    </w:p>
    <w:p w14:paraId="6D107A2C" w14:textId="77777777" w:rsidR="007F5772" w:rsidRPr="00C0230B" w:rsidRDefault="007F5772">
      <w:pPr>
        <w:spacing w:after="0" w:line="240" w:lineRule="auto"/>
        <w:ind w:left="0" w:hanging="2"/>
        <w:jc w:val="both"/>
        <w:rPr>
          <w:rFonts w:eastAsia="Bookman Old Style" w:cs="Bookman Old Style"/>
          <w:sz w:val="16"/>
          <w:szCs w:val="16"/>
        </w:rPr>
      </w:pPr>
    </w:p>
    <w:p w14:paraId="2C2BE4B8" w14:textId="77777777" w:rsidR="007F5772" w:rsidRPr="00C0230B" w:rsidRDefault="007F5772">
      <w:pPr>
        <w:spacing w:after="0" w:line="240" w:lineRule="auto"/>
        <w:ind w:left="0" w:hanging="2"/>
        <w:jc w:val="both"/>
        <w:rPr>
          <w:rFonts w:eastAsia="Bookman Old Style" w:cs="Bookman Old Style"/>
          <w:sz w:val="16"/>
          <w:szCs w:val="16"/>
        </w:rPr>
      </w:pPr>
    </w:p>
    <w:p w14:paraId="2AF22EB4" w14:textId="77777777" w:rsidR="007F5772" w:rsidRPr="00C0230B" w:rsidRDefault="007F5772">
      <w:pPr>
        <w:spacing w:after="0" w:line="240" w:lineRule="auto"/>
        <w:ind w:left="0" w:hanging="2"/>
        <w:jc w:val="both"/>
        <w:rPr>
          <w:rFonts w:eastAsia="Bookman Old Style" w:cs="Bookman Old Style"/>
          <w:sz w:val="16"/>
          <w:szCs w:val="16"/>
        </w:rPr>
      </w:pPr>
    </w:p>
    <w:p w14:paraId="27F66A49" w14:textId="77777777" w:rsidR="007F5772" w:rsidRPr="00C0230B" w:rsidRDefault="007F5772">
      <w:pPr>
        <w:spacing w:after="0" w:line="240" w:lineRule="auto"/>
        <w:ind w:left="0" w:hanging="2"/>
        <w:jc w:val="both"/>
        <w:rPr>
          <w:rFonts w:eastAsia="Bookman Old Style" w:cs="Bookman Old Style"/>
          <w:sz w:val="16"/>
          <w:szCs w:val="16"/>
        </w:rPr>
      </w:pPr>
    </w:p>
    <w:p w14:paraId="33584385" w14:textId="77777777" w:rsidR="007F5772" w:rsidRPr="00C0230B" w:rsidRDefault="007F5772">
      <w:pPr>
        <w:spacing w:after="0" w:line="240" w:lineRule="auto"/>
        <w:ind w:left="0" w:hanging="2"/>
        <w:jc w:val="both"/>
        <w:rPr>
          <w:rFonts w:eastAsia="Bookman Old Style" w:cs="Bookman Old Style"/>
          <w:sz w:val="16"/>
          <w:szCs w:val="16"/>
        </w:rPr>
      </w:pPr>
    </w:p>
    <w:p w14:paraId="5C23065A" w14:textId="77777777" w:rsidR="007F5772" w:rsidRPr="00C0230B" w:rsidRDefault="007F5772">
      <w:pPr>
        <w:spacing w:after="0" w:line="240" w:lineRule="auto"/>
        <w:ind w:left="0" w:hanging="2"/>
        <w:jc w:val="both"/>
        <w:rPr>
          <w:rFonts w:eastAsia="Bookman Old Style" w:cs="Bookman Old Style"/>
          <w:sz w:val="16"/>
          <w:szCs w:val="16"/>
        </w:rPr>
      </w:pPr>
    </w:p>
    <w:p w14:paraId="46B79E03" w14:textId="77777777" w:rsidR="007F5772" w:rsidRPr="00C0230B" w:rsidRDefault="007F5772">
      <w:pPr>
        <w:spacing w:after="0" w:line="240" w:lineRule="auto"/>
        <w:ind w:left="0" w:hanging="2"/>
        <w:jc w:val="both"/>
        <w:rPr>
          <w:rFonts w:eastAsia="Bookman Old Style" w:cs="Bookman Old Style"/>
          <w:sz w:val="16"/>
          <w:szCs w:val="16"/>
        </w:rPr>
      </w:pPr>
    </w:p>
    <w:p w14:paraId="0D35A179" w14:textId="77777777" w:rsidR="007F5772" w:rsidRPr="00C0230B" w:rsidRDefault="007F5772">
      <w:pPr>
        <w:spacing w:after="0" w:line="240" w:lineRule="auto"/>
        <w:ind w:left="0" w:hanging="2"/>
        <w:jc w:val="both"/>
        <w:rPr>
          <w:rFonts w:eastAsia="Bookman Old Style" w:cs="Bookman Old Style"/>
          <w:sz w:val="16"/>
          <w:szCs w:val="16"/>
        </w:rPr>
      </w:pPr>
    </w:p>
    <w:p w14:paraId="5D806444" w14:textId="77777777" w:rsidR="007F5772" w:rsidRPr="00C0230B" w:rsidRDefault="007F5772">
      <w:pPr>
        <w:spacing w:after="0" w:line="240" w:lineRule="auto"/>
        <w:ind w:left="0" w:hanging="2"/>
        <w:jc w:val="both"/>
        <w:rPr>
          <w:rFonts w:eastAsia="Bookman Old Style" w:cs="Bookman Old Style"/>
          <w:sz w:val="16"/>
          <w:szCs w:val="16"/>
        </w:rPr>
      </w:pPr>
    </w:p>
    <w:p w14:paraId="21935F38" w14:textId="77777777" w:rsidR="007F5772" w:rsidRPr="00C0230B" w:rsidRDefault="007F5772">
      <w:pPr>
        <w:spacing w:after="0" w:line="240" w:lineRule="auto"/>
        <w:ind w:left="0" w:hanging="2"/>
        <w:jc w:val="both"/>
        <w:rPr>
          <w:rFonts w:eastAsia="Bookman Old Style" w:cs="Bookman Old Style"/>
          <w:sz w:val="16"/>
          <w:szCs w:val="16"/>
        </w:rPr>
      </w:pPr>
    </w:p>
    <w:p w14:paraId="2DB8AB01" w14:textId="77777777" w:rsidR="007F5772" w:rsidRPr="00C0230B" w:rsidRDefault="007F5772">
      <w:pPr>
        <w:spacing w:after="0" w:line="240" w:lineRule="auto"/>
        <w:ind w:left="0" w:hanging="2"/>
        <w:jc w:val="both"/>
        <w:rPr>
          <w:rFonts w:eastAsia="Bookman Old Style" w:cs="Bookman Old Style"/>
          <w:sz w:val="16"/>
          <w:szCs w:val="16"/>
        </w:rPr>
      </w:pPr>
    </w:p>
    <w:p w14:paraId="20852007" w14:textId="77777777" w:rsidR="007F5772" w:rsidRPr="00C0230B" w:rsidRDefault="007F5772">
      <w:pPr>
        <w:spacing w:after="0" w:line="240" w:lineRule="auto"/>
        <w:ind w:left="0" w:hanging="2"/>
        <w:jc w:val="both"/>
        <w:rPr>
          <w:rFonts w:eastAsia="Bookman Old Style" w:cs="Bookman Old Style"/>
          <w:sz w:val="16"/>
          <w:szCs w:val="16"/>
        </w:rPr>
      </w:pPr>
    </w:p>
    <w:p w14:paraId="2E2A7E24" w14:textId="77777777" w:rsidR="007F5772" w:rsidRPr="00C0230B" w:rsidRDefault="007F5772">
      <w:pPr>
        <w:spacing w:after="0" w:line="240" w:lineRule="auto"/>
        <w:ind w:left="0" w:hanging="2"/>
        <w:jc w:val="both"/>
        <w:rPr>
          <w:rFonts w:eastAsia="Bookman Old Style" w:cs="Bookman Old Style"/>
          <w:sz w:val="16"/>
          <w:szCs w:val="16"/>
        </w:rPr>
      </w:pPr>
    </w:p>
    <w:p w14:paraId="2F35FD80" w14:textId="77777777" w:rsidR="007F5772" w:rsidRPr="00C0230B" w:rsidRDefault="007F5772">
      <w:pPr>
        <w:spacing w:after="0" w:line="240" w:lineRule="auto"/>
        <w:ind w:left="0" w:hanging="2"/>
        <w:jc w:val="both"/>
        <w:rPr>
          <w:rFonts w:eastAsia="Bookman Old Style" w:cs="Bookman Old Style"/>
          <w:sz w:val="16"/>
          <w:szCs w:val="16"/>
        </w:rPr>
      </w:pPr>
    </w:p>
    <w:p w14:paraId="454AE9D9" w14:textId="77777777" w:rsidR="007F5772" w:rsidRPr="00C0230B" w:rsidRDefault="007F5772">
      <w:pPr>
        <w:spacing w:after="0" w:line="240" w:lineRule="auto"/>
        <w:ind w:left="0" w:hanging="2"/>
        <w:jc w:val="both"/>
        <w:rPr>
          <w:rFonts w:eastAsia="Bookman Old Style" w:cs="Bookman Old Style"/>
          <w:sz w:val="16"/>
          <w:szCs w:val="16"/>
        </w:rPr>
      </w:pPr>
    </w:p>
    <w:p w14:paraId="65F9F535" w14:textId="6EEF8DAE" w:rsidR="007F5772" w:rsidRPr="00C0230B" w:rsidRDefault="006F54E2" w:rsidP="006F54E2">
      <w:pPr>
        <w:spacing w:after="0" w:line="360" w:lineRule="auto"/>
        <w:ind w:leftChars="0" w:left="720" w:firstLineChars="0" w:firstLine="0"/>
        <w:jc w:val="both"/>
        <w:rPr>
          <w:rFonts w:eastAsia="Bookman Old Style" w:cs="Bookman Old Style"/>
          <w:szCs w:val="24"/>
        </w:rPr>
      </w:pPr>
      <w:bookmarkStart w:id="370" w:name="_Toc134602068"/>
      <w:r w:rsidRPr="006F54E2">
        <w:rPr>
          <w:rFonts w:eastAsia="Bookman Old Style" w:cs="Bookman Old Style"/>
          <w:b/>
          <w:szCs w:val="24"/>
          <w:lang w:val="id-ID"/>
        </w:rPr>
        <w:t xml:space="preserve">7.2 </w:t>
      </w:r>
      <w:bookmarkStart w:id="371" w:name="_Hlk134606744"/>
      <w:proofErr w:type="spellStart"/>
      <w:r w:rsidR="00C8681E" w:rsidRPr="006F54E2">
        <w:rPr>
          <w:rFonts w:eastAsia="Bookman Old Style" w:cs="Bookman Old Style"/>
          <w:b/>
          <w:szCs w:val="24"/>
        </w:rPr>
        <w:t>Indikator</w:t>
      </w:r>
      <w:proofErr w:type="spellEnd"/>
      <w:r w:rsidR="00C8681E" w:rsidRPr="006F54E2">
        <w:rPr>
          <w:rFonts w:eastAsia="Bookman Old Style" w:cs="Bookman Old Style"/>
          <w:b/>
          <w:szCs w:val="24"/>
        </w:rPr>
        <w:t xml:space="preserve"> Kinerja </w:t>
      </w:r>
      <w:proofErr w:type="spellStart"/>
      <w:r w:rsidR="00C8681E" w:rsidRPr="006F54E2">
        <w:rPr>
          <w:rFonts w:eastAsia="Bookman Old Style" w:cs="Bookman Old Style"/>
          <w:b/>
          <w:szCs w:val="24"/>
        </w:rPr>
        <w:t>Kunci</w:t>
      </w:r>
      <w:proofErr w:type="spellEnd"/>
      <w:r w:rsidR="00C8681E" w:rsidRPr="006F54E2">
        <w:rPr>
          <w:rFonts w:eastAsia="Bookman Old Style" w:cs="Bookman Old Style"/>
          <w:b/>
          <w:szCs w:val="24"/>
        </w:rPr>
        <w:t xml:space="preserve"> </w:t>
      </w:r>
      <w:bookmarkEnd w:id="371"/>
      <w:r w:rsidR="00C8681E" w:rsidRPr="006F54E2">
        <w:rPr>
          <w:rFonts w:eastAsia="Bookman Old Style" w:cs="Bookman Old Style"/>
          <w:b/>
          <w:szCs w:val="24"/>
        </w:rPr>
        <w:t xml:space="preserve">(IKK) </w:t>
      </w:r>
      <w:r w:rsidR="00B23BAB" w:rsidRPr="006F54E2">
        <w:rPr>
          <w:rFonts w:eastAsia="Bookman Old Style" w:cs="Bookman Old Style"/>
          <w:b/>
          <w:szCs w:val="24"/>
          <w:lang w:val="id-ID"/>
        </w:rPr>
        <w:t xml:space="preserve">DPPPAPPKB </w:t>
      </w:r>
      <w:proofErr w:type="spellStart"/>
      <w:r w:rsidR="00C8681E" w:rsidRPr="006F54E2">
        <w:rPr>
          <w:rFonts w:eastAsia="Bookman Old Style" w:cs="Bookman Old Style"/>
          <w:b/>
          <w:szCs w:val="24"/>
        </w:rPr>
        <w:t>sebagai</w:t>
      </w:r>
      <w:r w:rsidR="00812DEE" w:rsidRPr="006F54E2">
        <w:rPr>
          <w:rFonts w:eastAsia="Bookman Old Style" w:cs="Bookman Old Style"/>
          <w:b/>
          <w:szCs w:val="24"/>
        </w:rPr>
        <w:t>mana</w:t>
      </w:r>
      <w:proofErr w:type="spellEnd"/>
      <w:r w:rsidR="00812DEE" w:rsidRPr="006F54E2">
        <w:rPr>
          <w:rFonts w:eastAsia="Bookman Old Style" w:cs="Bookman Old Style"/>
          <w:b/>
          <w:szCs w:val="24"/>
        </w:rPr>
        <w:t xml:space="preserve"> </w:t>
      </w:r>
      <w:proofErr w:type="spellStart"/>
      <w:r w:rsidR="00812DEE" w:rsidRPr="006F54E2">
        <w:rPr>
          <w:rFonts w:eastAsia="Bookman Old Style" w:cs="Bookman Old Style"/>
          <w:b/>
          <w:szCs w:val="24"/>
        </w:rPr>
        <w:t>tabel</w:t>
      </w:r>
      <w:proofErr w:type="spellEnd"/>
      <w:r w:rsidR="00812DEE" w:rsidRPr="006F54E2">
        <w:rPr>
          <w:rFonts w:eastAsia="Bookman Old Style" w:cs="Bookman Old Style"/>
          <w:b/>
          <w:szCs w:val="24"/>
        </w:rPr>
        <w:t xml:space="preserve"> 7</w:t>
      </w:r>
      <w:r w:rsidR="00C8681E" w:rsidRPr="006F54E2">
        <w:rPr>
          <w:rFonts w:eastAsia="Bookman Old Style" w:cs="Bookman Old Style"/>
          <w:b/>
          <w:szCs w:val="24"/>
        </w:rPr>
        <w:t>.2</w:t>
      </w:r>
      <w:r w:rsidR="00A4753D" w:rsidRPr="006F54E2">
        <w:rPr>
          <w:rFonts w:eastAsia="Bookman Old Style" w:cs="Bookman Old Style"/>
          <w:b/>
          <w:szCs w:val="24"/>
        </w:rPr>
        <w:t xml:space="preserve"> </w:t>
      </w:r>
      <w:proofErr w:type="spellStart"/>
      <w:r w:rsidR="00C8681E" w:rsidRPr="006F54E2">
        <w:rPr>
          <w:rFonts w:eastAsia="Bookman Old Style" w:cs="Bookman Old Style"/>
          <w:b/>
          <w:szCs w:val="24"/>
        </w:rPr>
        <w:t>berikut</w:t>
      </w:r>
      <w:proofErr w:type="spellEnd"/>
      <w:r w:rsidR="00A4753D">
        <w:rPr>
          <w:rFonts w:eastAsia="Bookman Old Style" w:cs="Bookman Old Style"/>
          <w:szCs w:val="24"/>
        </w:rPr>
        <w:t xml:space="preserve"> </w:t>
      </w:r>
      <w:r w:rsidR="00C8681E" w:rsidRPr="00C0230B">
        <w:rPr>
          <w:rFonts w:eastAsia="Bookman Old Style" w:cs="Bookman Old Style"/>
          <w:szCs w:val="24"/>
        </w:rPr>
        <w:t>:</w:t>
      </w:r>
      <w:bookmarkEnd w:id="370"/>
    </w:p>
    <w:p w14:paraId="4140E81E" w14:textId="5522776E" w:rsidR="007F5772" w:rsidRPr="00C0230B" w:rsidRDefault="00DF1FE6" w:rsidP="003F0C92">
      <w:pPr>
        <w:spacing w:after="0" w:line="360" w:lineRule="auto"/>
        <w:ind w:left="0" w:right="572" w:hanging="2"/>
        <w:jc w:val="center"/>
        <w:rPr>
          <w:rFonts w:eastAsia="Bookman Old Style" w:cs="Bookman Old Style"/>
          <w:szCs w:val="24"/>
        </w:rPr>
      </w:pPr>
      <w:bookmarkStart w:id="372" w:name="_Toc134602069"/>
      <w:bookmarkStart w:id="373" w:name="_Hlk134607579"/>
      <w:proofErr w:type="spellStart"/>
      <w:r>
        <w:rPr>
          <w:rFonts w:eastAsia="Bookman Old Style" w:cs="Bookman Old Style"/>
          <w:szCs w:val="24"/>
        </w:rPr>
        <w:t>Tabel</w:t>
      </w:r>
      <w:proofErr w:type="spellEnd"/>
      <w:r>
        <w:rPr>
          <w:rFonts w:eastAsia="Bookman Old Style" w:cs="Bookman Old Style"/>
          <w:szCs w:val="24"/>
        </w:rPr>
        <w:t xml:space="preserve"> 7</w:t>
      </w:r>
      <w:r w:rsidR="00C8681E" w:rsidRPr="00C0230B">
        <w:rPr>
          <w:rFonts w:eastAsia="Bookman Old Style" w:cs="Bookman Old Style"/>
          <w:szCs w:val="24"/>
        </w:rPr>
        <w:t>.2</w:t>
      </w:r>
      <w:bookmarkEnd w:id="372"/>
    </w:p>
    <w:p w14:paraId="72159605" w14:textId="77777777" w:rsidR="007F5772" w:rsidRPr="00C0230B" w:rsidRDefault="00C8681E" w:rsidP="003F0C92">
      <w:pPr>
        <w:spacing w:after="0" w:line="360" w:lineRule="auto"/>
        <w:ind w:left="0" w:right="572" w:hanging="2"/>
        <w:jc w:val="center"/>
        <w:rPr>
          <w:rFonts w:eastAsia="Bookman Old Style" w:cs="Bookman Old Style"/>
          <w:szCs w:val="24"/>
        </w:rPr>
      </w:pPr>
      <w:bookmarkStart w:id="374" w:name="_Toc134602070"/>
      <w:proofErr w:type="spellStart"/>
      <w:r w:rsidRPr="00C0230B">
        <w:rPr>
          <w:rFonts w:eastAsia="Bookman Old Style" w:cs="Bookman Old Style"/>
          <w:szCs w:val="24"/>
        </w:rPr>
        <w:t>Indikator</w:t>
      </w:r>
      <w:proofErr w:type="spellEnd"/>
      <w:r w:rsidRPr="00C0230B">
        <w:rPr>
          <w:rFonts w:eastAsia="Bookman Old Style" w:cs="Bookman Old Style"/>
          <w:szCs w:val="24"/>
        </w:rPr>
        <w:t xml:space="preserve"> Kinerja </w:t>
      </w:r>
      <w:proofErr w:type="spellStart"/>
      <w:r w:rsidRPr="00C0230B">
        <w:rPr>
          <w:rFonts w:eastAsia="Bookman Old Style" w:cs="Bookman Old Style"/>
          <w:szCs w:val="24"/>
        </w:rPr>
        <w:t>Kunci</w:t>
      </w:r>
      <w:proofErr w:type="spellEnd"/>
      <w:r w:rsidRPr="00C0230B">
        <w:rPr>
          <w:rFonts w:eastAsia="Bookman Old Style" w:cs="Bookman Old Style"/>
          <w:szCs w:val="24"/>
        </w:rPr>
        <w:t xml:space="preserve"> (IKK)</w:t>
      </w:r>
      <w:bookmarkEnd w:id="374"/>
    </w:p>
    <w:p w14:paraId="412936D3" w14:textId="6DC51BA7" w:rsidR="007F5772" w:rsidRPr="00C0230B" w:rsidRDefault="00B23BAB" w:rsidP="003F0C92">
      <w:pPr>
        <w:spacing w:after="0" w:line="367" w:lineRule="auto"/>
        <w:ind w:left="0" w:right="80" w:hanging="2"/>
        <w:jc w:val="center"/>
        <w:rPr>
          <w:rFonts w:eastAsia="Bookman Old Style" w:cs="Bookman Old Style"/>
          <w:szCs w:val="24"/>
        </w:rPr>
      </w:pPr>
      <w:bookmarkStart w:id="375" w:name="_Toc134602071"/>
      <w:r>
        <w:rPr>
          <w:rFonts w:eastAsia="Bookman Old Style" w:cs="Bookman Old Style"/>
          <w:szCs w:val="24"/>
          <w:lang w:val="id-ID"/>
        </w:rPr>
        <w:t xml:space="preserve">DPPPAPPKB </w:t>
      </w:r>
      <w:proofErr w:type="spellStart"/>
      <w:r w:rsidR="00C8681E" w:rsidRPr="00C0230B">
        <w:rPr>
          <w:rFonts w:eastAsia="Bookman Old Style" w:cs="Bookman Old Style"/>
          <w:szCs w:val="24"/>
        </w:rPr>
        <w:t>Kabupaten</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Temanggung</w:t>
      </w:r>
      <w:proofErr w:type="spellEnd"/>
      <w:r w:rsidR="00C8681E" w:rsidRPr="00C0230B">
        <w:rPr>
          <w:rFonts w:eastAsia="Bookman Old Style" w:cs="Bookman Old Style"/>
          <w:szCs w:val="24"/>
        </w:rPr>
        <w:t xml:space="preserve"> </w:t>
      </w:r>
      <w:proofErr w:type="spellStart"/>
      <w:r w:rsidR="00C8681E" w:rsidRPr="00C0230B">
        <w:rPr>
          <w:rFonts w:eastAsia="Bookman Old Style" w:cs="Bookman Old Style"/>
          <w:szCs w:val="24"/>
        </w:rPr>
        <w:t>Tahun</w:t>
      </w:r>
      <w:proofErr w:type="spellEnd"/>
      <w:r w:rsidR="00C8681E" w:rsidRPr="00C0230B">
        <w:rPr>
          <w:rFonts w:eastAsia="Bookman Old Style" w:cs="Bookman Old Style"/>
          <w:szCs w:val="24"/>
        </w:rPr>
        <w:t xml:space="preserve"> 2024-2026</w:t>
      </w:r>
      <w:bookmarkEnd w:id="375"/>
    </w:p>
    <w:p w14:paraId="652923FA" w14:textId="77777777" w:rsidR="007F5772" w:rsidRPr="00C0230B" w:rsidRDefault="00C8681E">
      <w:pPr>
        <w:spacing w:after="0" w:line="367" w:lineRule="auto"/>
        <w:ind w:left="0" w:right="80" w:hanging="2"/>
        <w:jc w:val="both"/>
        <w:rPr>
          <w:rFonts w:eastAsia="Bookman Old Style" w:cs="Bookman Old Style"/>
          <w:szCs w:val="24"/>
        </w:rPr>
      </w:pPr>
      <w:r w:rsidRPr="00C0230B">
        <w:rPr>
          <w:rFonts w:eastAsia="Bookman Old Style" w:cs="Bookman Old Style"/>
          <w:szCs w:val="24"/>
        </w:rPr>
        <w:t xml:space="preserve"> </w:t>
      </w:r>
    </w:p>
    <w:tbl>
      <w:tblPr>
        <w:tblStyle w:val="a6"/>
        <w:tblW w:w="10260" w:type="dxa"/>
        <w:tblInd w:w="195" w:type="dxa"/>
        <w:tblBorders>
          <w:top w:val="nil"/>
          <w:left w:val="nil"/>
          <w:bottom w:val="nil"/>
          <w:right w:val="nil"/>
          <w:insideH w:val="nil"/>
          <w:insideV w:val="nil"/>
        </w:tblBorders>
        <w:tblLayout w:type="fixed"/>
        <w:tblLook w:val="0600" w:firstRow="0" w:lastRow="0" w:firstColumn="0" w:lastColumn="0" w:noHBand="1" w:noVBand="1"/>
      </w:tblPr>
      <w:tblGrid>
        <w:gridCol w:w="583"/>
        <w:gridCol w:w="2166"/>
        <w:gridCol w:w="2096"/>
        <w:gridCol w:w="720"/>
        <w:gridCol w:w="1088"/>
        <w:gridCol w:w="999"/>
        <w:gridCol w:w="885"/>
        <w:gridCol w:w="873"/>
        <w:gridCol w:w="850"/>
      </w:tblGrid>
      <w:tr w:rsidR="00E55502" w:rsidRPr="00E55502" w14:paraId="3562102F" w14:textId="77777777" w:rsidTr="00D95393">
        <w:trPr>
          <w:trHeight w:val="635"/>
        </w:trPr>
        <w:tc>
          <w:tcPr>
            <w:tcW w:w="583" w:type="dxa"/>
            <w:vMerge w:val="restart"/>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76561A2A"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76" w:name="_Toc134602072"/>
            <w:bookmarkEnd w:id="373"/>
            <w:r w:rsidRPr="00123FB2">
              <w:rPr>
                <w:rFonts w:eastAsia="Bookman Old Style" w:cs="Bookman Old Style"/>
                <w:b/>
                <w:sz w:val="18"/>
                <w:szCs w:val="18"/>
              </w:rPr>
              <w:t>No</w:t>
            </w:r>
            <w:bookmarkEnd w:id="376"/>
          </w:p>
        </w:tc>
        <w:tc>
          <w:tcPr>
            <w:tcW w:w="2166" w:type="dxa"/>
            <w:vMerge w:val="restart"/>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6036B01F"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77" w:name="_Toc134602073"/>
            <w:proofErr w:type="spellStart"/>
            <w:r w:rsidRPr="00123FB2">
              <w:rPr>
                <w:rFonts w:eastAsia="Bookman Old Style" w:cs="Bookman Old Style"/>
                <w:b/>
                <w:sz w:val="18"/>
                <w:szCs w:val="18"/>
              </w:rPr>
              <w:t>Indikator</w:t>
            </w:r>
            <w:proofErr w:type="spellEnd"/>
            <w:r w:rsidRPr="00123FB2">
              <w:rPr>
                <w:rFonts w:eastAsia="Bookman Old Style" w:cs="Bookman Old Style"/>
                <w:b/>
                <w:sz w:val="18"/>
                <w:szCs w:val="18"/>
              </w:rPr>
              <w:t xml:space="preserve"> Kinerja</w:t>
            </w:r>
            <w:bookmarkEnd w:id="377"/>
          </w:p>
        </w:tc>
        <w:tc>
          <w:tcPr>
            <w:tcW w:w="2096" w:type="dxa"/>
            <w:vMerge w:val="restart"/>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2D0F80A3"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78" w:name="_Toc134602074"/>
            <w:proofErr w:type="spellStart"/>
            <w:r w:rsidRPr="00123FB2">
              <w:rPr>
                <w:rFonts w:eastAsia="Bookman Old Style" w:cs="Bookman Old Style"/>
                <w:b/>
                <w:sz w:val="18"/>
                <w:szCs w:val="18"/>
              </w:rPr>
              <w:t>Rumus</w:t>
            </w:r>
            <w:bookmarkEnd w:id="378"/>
            <w:proofErr w:type="spellEnd"/>
          </w:p>
        </w:tc>
        <w:tc>
          <w:tcPr>
            <w:tcW w:w="720" w:type="dxa"/>
            <w:vMerge w:val="restart"/>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46C6ABDB"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79" w:name="_Toc134602075"/>
            <w:proofErr w:type="spellStart"/>
            <w:r w:rsidRPr="00123FB2">
              <w:rPr>
                <w:rFonts w:eastAsia="Bookman Old Style" w:cs="Bookman Old Style"/>
                <w:b/>
                <w:sz w:val="18"/>
                <w:szCs w:val="18"/>
              </w:rPr>
              <w:t>Satuan</w:t>
            </w:r>
            <w:bookmarkEnd w:id="379"/>
            <w:proofErr w:type="spellEnd"/>
          </w:p>
        </w:tc>
        <w:tc>
          <w:tcPr>
            <w:tcW w:w="1088"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4EBBC4B4"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80" w:name="_Toc134602076"/>
            <w:proofErr w:type="spellStart"/>
            <w:r w:rsidRPr="00123FB2">
              <w:rPr>
                <w:rFonts w:eastAsia="Bookman Old Style" w:cs="Bookman Old Style"/>
                <w:b/>
                <w:sz w:val="18"/>
                <w:szCs w:val="18"/>
              </w:rPr>
              <w:t>Kondisi</w:t>
            </w:r>
            <w:proofErr w:type="spellEnd"/>
            <w:r w:rsidRPr="00123FB2">
              <w:rPr>
                <w:rFonts w:eastAsia="Bookman Old Style" w:cs="Bookman Old Style"/>
                <w:b/>
                <w:sz w:val="18"/>
                <w:szCs w:val="18"/>
              </w:rPr>
              <w:t xml:space="preserve"> Awal</w:t>
            </w:r>
            <w:bookmarkEnd w:id="380"/>
          </w:p>
        </w:tc>
        <w:tc>
          <w:tcPr>
            <w:tcW w:w="2757" w:type="dxa"/>
            <w:gridSpan w:val="3"/>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1476068F"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81" w:name="_Toc134602077"/>
            <w:r w:rsidRPr="00123FB2">
              <w:rPr>
                <w:rFonts w:eastAsia="Bookman Old Style" w:cs="Bookman Old Style"/>
                <w:b/>
                <w:sz w:val="18"/>
                <w:szCs w:val="18"/>
              </w:rPr>
              <w:t xml:space="preserve">Target </w:t>
            </w:r>
            <w:proofErr w:type="spellStart"/>
            <w:r w:rsidRPr="00123FB2">
              <w:rPr>
                <w:rFonts w:eastAsia="Bookman Old Style" w:cs="Bookman Old Style"/>
                <w:b/>
                <w:sz w:val="18"/>
                <w:szCs w:val="18"/>
              </w:rPr>
              <w:t>Capaian</w:t>
            </w:r>
            <w:bookmarkEnd w:id="381"/>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0EE65546"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82" w:name="_Toc134602078"/>
            <w:proofErr w:type="spellStart"/>
            <w:r w:rsidRPr="00123FB2">
              <w:rPr>
                <w:rFonts w:eastAsia="Bookman Old Style" w:cs="Bookman Old Style"/>
                <w:b/>
                <w:sz w:val="18"/>
                <w:szCs w:val="18"/>
              </w:rPr>
              <w:t>Kondisi</w:t>
            </w:r>
            <w:proofErr w:type="spellEnd"/>
            <w:r w:rsidRPr="00123FB2">
              <w:rPr>
                <w:rFonts w:eastAsia="Bookman Old Style" w:cs="Bookman Old Style"/>
                <w:b/>
                <w:sz w:val="18"/>
                <w:szCs w:val="18"/>
              </w:rPr>
              <w:t xml:space="preserve"> Akhir</w:t>
            </w:r>
            <w:bookmarkEnd w:id="382"/>
          </w:p>
        </w:tc>
      </w:tr>
      <w:tr w:rsidR="00E55502" w:rsidRPr="00E55502" w14:paraId="41830A1A" w14:textId="77777777" w:rsidTr="00D95393">
        <w:trPr>
          <w:trHeight w:val="511"/>
        </w:trPr>
        <w:tc>
          <w:tcPr>
            <w:tcW w:w="583"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13A5EE" w14:textId="77777777" w:rsidR="007F5772" w:rsidRPr="00123FB2" w:rsidRDefault="007F5772">
            <w:pPr>
              <w:spacing w:after="0" w:line="360" w:lineRule="auto"/>
              <w:ind w:left="0" w:hanging="2"/>
              <w:jc w:val="both"/>
              <w:rPr>
                <w:rFonts w:eastAsia="Bookman Old Style" w:cs="Bookman Old Style"/>
                <w:szCs w:val="24"/>
              </w:rPr>
            </w:pPr>
          </w:p>
        </w:tc>
        <w:tc>
          <w:tcPr>
            <w:tcW w:w="216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D1608C" w14:textId="77777777" w:rsidR="007F5772" w:rsidRPr="00123FB2" w:rsidRDefault="007F5772">
            <w:pPr>
              <w:spacing w:after="0" w:line="360" w:lineRule="auto"/>
              <w:ind w:left="0" w:hanging="2"/>
              <w:jc w:val="both"/>
              <w:rPr>
                <w:rFonts w:eastAsia="Bookman Old Style" w:cs="Bookman Old Style"/>
                <w:szCs w:val="24"/>
              </w:rPr>
            </w:pPr>
          </w:p>
        </w:tc>
        <w:tc>
          <w:tcPr>
            <w:tcW w:w="209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71A077" w14:textId="77777777" w:rsidR="007F5772" w:rsidRPr="00123FB2" w:rsidRDefault="007F5772">
            <w:pPr>
              <w:spacing w:after="0" w:line="360" w:lineRule="auto"/>
              <w:ind w:left="0" w:hanging="2"/>
              <w:jc w:val="both"/>
              <w:rPr>
                <w:rFonts w:eastAsia="Bookman Old Style" w:cs="Bookman Old Style"/>
                <w:szCs w:val="24"/>
              </w:rPr>
            </w:pPr>
          </w:p>
        </w:tc>
        <w:tc>
          <w:tcPr>
            <w:tcW w:w="72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25EB9F" w14:textId="77777777" w:rsidR="007F5772" w:rsidRPr="00123FB2" w:rsidRDefault="007F5772">
            <w:pPr>
              <w:spacing w:after="0" w:line="360" w:lineRule="auto"/>
              <w:ind w:left="0" w:hanging="2"/>
              <w:jc w:val="both"/>
              <w:rPr>
                <w:rFonts w:eastAsia="Bookman Old Style" w:cs="Bookman Old Style"/>
                <w:szCs w:val="24"/>
              </w:rPr>
            </w:pPr>
          </w:p>
        </w:tc>
        <w:tc>
          <w:tcPr>
            <w:tcW w:w="1088"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60CCE5F0"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83" w:name="_Toc134602079"/>
            <w:r w:rsidRPr="00123FB2">
              <w:rPr>
                <w:rFonts w:eastAsia="Bookman Old Style" w:cs="Bookman Old Style"/>
                <w:b/>
                <w:sz w:val="18"/>
                <w:szCs w:val="18"/>
              </w:rPr>
              <w:t>2023</w:t>
            </w:r>
            <w:bookmarkEnd w:id="383"/>
          </w:p>
        </w:tc>
        <w:tc>
          <w:tcPr>
            <w:tcW w:w="999"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2F9E045A"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84" w:name="_Toc134602080"/>
            <w:r w:rsidRPr="00123FB2">
              <w:rPr>
                <w:rFonts w:eastAsia="Bookman Old Style" w:cs="Bookman Old Style"/>
                <w:b/>
                <w:sz w:val="18"/>
                <w:szCs w:val="18"/>
              </w:rPr>
              <w:t>2024</w:t>
            </w:r>
            <w:bookmarkEnd w:id="384"/>
          </w:p>
        </w:tc>
        <w:tc>
          <w:tcPr>
            <w:tcW w:w="885"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5C19CB35"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85" w:name="_Toc134602081"/>
            <w:r w:rsidRPr="00123FB2">
              <w:rPr>
                <w:rFonts w:eastAsia="Bookman Old Style" w:cs="Bookman Old Style"/>
                <w:b/>
                <w:sz w:val="18"/>
                <w:szCs w:val="18"/>
              </w:rPr>
              <w:t>2025</w:t>
            </w:r>
            <w:bookmarkEnd w:id="385"/>
          </w:p>
        </w:tc>
        <w:tc>
          <w:tcPr>
            <w:tcW w:w="873"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64959A47"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86" w:name="_Toc134602082"/>
            <w:r w:rsidRPr="00123FB2">
              <w:rPr>
                <w:rFonts w:eastAsia="Bookman Old Style" w:cs="Bookman Old Style"/>
                <w:b/>
                <w:sz w:val="18"/>
                <w:szCs w:val="18"/>
              </w:rPr>
              <w:t>2026</w:t>
            </w:r>
            <w:bookmarkEnd w:id="386"/>
          </w:p>
        </w:tc>
        <w:tc>
          <w:tcPr>
            <w:tcW w:w="850"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5A4C7074" w14:textId="77777777" w:rsidR="007F5772" w:rsidRPr="00123FB2" w:rsidRDefault="00C8681E">
            <w:pPr>
              <w:spacing w:before="240" w:after="240" w:line="360" w:lineRule="auto"/>
              <w:ind w:left="0" w:hanging="2"/>
              <w:jc w:val="center"/>
              <w:rPr>
                <w:rFonts w:eastAsia="Bookman Old Style" w:cs="Bookman Old Style"/>
                <w:b/>
                <w:sz w:val="18"/>
                <w:szCs w:val="18"/>
              </w:rPr>
            </w:pPr>
            <w:r w:rsidRPr="00123FB2">
              <w:rPr>
                <w:rFonts w:eastAsia="Bookman Old Style" w:cs="Bookman Old Style"/>
                <w:b/>
                <w:sz w:val="18"/>
                <w:szCs w:val="18"/>
              </w:rPr>
              <w:t xml:space="preserve"> </w:t>
            </w:r>
          </w:p>
        </w:tc>
      </w:tr>
      <w:tr w:rsidR="00E55502" w:rsidRPr="00E55502" w14:paraId="1D4B6A76" w14:textId="77777777" w:rsidTr="00D95393">
        <w:trPr>
          <w:trHeight w:val="447"/>
        </w:trPr>
        <w:tc>
          <w:tcPr>
            <w:tcW w:w="5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2759DD"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87" w:name="_Toc134602083"/>
            <w:r w:rsidRPr="00123FB2">
              <w:rPr>
                <w:rFonts w:eastAsia="Bookman Old Style" w:cs="Bookman Old Style"/>
                <w:b/>
                <w:sz w:val="18"/>
                <w:szCs w:val="18"/>
              </w:rPr>
              <w:t>1</w:t>
            </w:r>
            <w:bookmarkEnd w:id="387"/>
          </w:p>
        </w:tc>
        <w:tc>
          <w:tcPr>
            <w:tcW w:w="216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AF6BFF"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88" w:name="_Toc134602084"/>
            <w:r w:rsidRPr="00123FB2">
              <w:rPr>
                <w:rFonts w:eastAsia="Bookman Old Style" w:cs="Bookman Old Style"/>
                <w:b/>
                <w:sz w:val="18"/>
                <w:szCs w:val="18"/>
              </w:rPr>
              <w:t>2</w:t>
            </w:r>
            <w:bookmarkEnd w:id="388"/>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CEE103"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89" w:name="_Toc134602085"/>
            <w:r w:rsidRPr="00123FB2">
              <w:rPr>
                <w:rFonts w:eastAsia="Bookman Old Style" w:cs="Bookman Old Style"/>
                <w:b/>
                <w:sz w:val="18"/>
                <w:szCs w:val="18"/>
              </w:rPr>
              <w:t>3</w:t>
            </w:r>
            <w:bookmarkEnd w:id="389"/>
          </w:p>
        </w:tc>
        <w:tc>
          <w:tcPr>
            <w:tcW w:w="72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9B25F4"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90" w:name="_Toc134602086"/>
            <w:r w:rsidRPr="00123FB2">
              <w:rPr>
                <w:rFonts w:eastAsia="Bookman Old Style" w:cs="Bookman Old Style"/>
                <w:b/>
                <w:sz w:val="18"/>
                <w:szCs w:val="18"/>
              </w:rPr>
              <w:t>4</w:t>
            </w:r>
            <w:bookmarkEnd w:id="390"/>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0BD0C3"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91" w:name="_Toc134602087"/>
            <w:r w:rsidRPr="00123FB2">
              <w:rPr>
                <w:rFonts w:eastAsia="Bookman Old Style" w:cs="Bookman Old Style"/>
                <w:b/>
                <w:sz w:val="18"/>
                <w:szCs w:val="18"/>
              </w:rPr>
              <w:t>5</w:t>
            </w:r>
            <w:bookmarkEnd w:id="391"/>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54C1D9"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92" w:name="_Toc134602088"/>
            <w:r w:rsidRPr="00123FB2">
              <w:rPr>
                <w:rFonts w:eastAsia="Bookman Old Style" w:cs="Bookman Old Style"/>
                <w:b/>
                <w:sz w:val="18"/>
                <w:szCs w:val="18"/>
              </w:rPr>
              <w:t>6</w:t>
            </w:r>
            <w:bookmarkEnd w:id="392"/>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9D8929"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93" w:name="_Toc134602089"/>
            <w:r w:rsidRPr="00123FB2">
              <w:rPr>
                <w:rFonts w:eastAsia="Bookman Old Style" w:cs="Bookman Old Style"/>
                <w:b/>
                <w:sz w:val="18"/>
                <w:szCs w:val="18"/>
              </w:rPr>
              <w:t>7</w:t>
            </w:r>
            <w:bookmarkEnd w:id="393"/>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A3AFE1"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94" w:name="_Toc134602090"/>
            <w:r w:rsidRPr="00123FB2">
              <w:rPr>
                <w:rFonts w:eastAsia="Bookman Old Style" w:cs="Bookman Old Style"/>
                <w:b/>
                <w:sz w:val="18"/>
                <w:szCs w:val="18"/>
              </w:rPr>
              <w:t>8</w:t>
            </w:r>
            <w:bookmarkEnd w:id="394"/>
          </w:p>
        </w:tc>
        <w:tc>
          <w:tcPr>
            <w:tcW w:w="8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9F173E" w14:textId="77777777" w:rsidR="007F5772" w:rsidRPr="00123FB2" w:rsidRDefault="00C8681E">
            <w:pPr>
              <w:spacing w:before="240" w:after="240" w:line="360" w:lineRule="auto"/>
              <w:ind w:left="0" w:hanging="2"/>
              <w:jc w:val="center"/>
              <w:rPr>
                <w:rFonts w:eastAsia="Bookman Old Style" w:cs="Bookman Old Style"/>
                <w:b/>
                <w:sz w:val="18"/>
                <w:szCs w:val="18"/>
              </w:rPr>
            </w:pPr>
            <w:bookmarkStart w:id="395" w:name="_Toc134602091"/>
            <w:r w:rsidRPr="00123FB2">
              <w:rPr>
                <w:rFonts w:eastAsia="Bookman Old Style" w:cs="Bookman Old Style"/>
                <w:b/>
                <w:sz w:val="18"/>
                <w:szCs w:val="18"/>
              </w:rPr>
              <w:t>9</w:t>
            </w:r>
            <w:bookmarkEnd w:id="395"/>
          </w:p>
        </w:tc>
      </w:tr>
      <w:tr w:rsidR="009E6228" w:rsidRPr="00E55502" w14:paraId="7C2E2D44" w14:textId="77777777" w:rsidTr="00D95393">
        <w:trPr>
          <w:trHeight w:val="2058"/>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16F99DED" w14:textId="77777777" w:rsidR="009E6228" w:rsidRPr="00E55502" w:rsidRDefault="009E6228" w:rsidP="009E6228">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12C56AE" w14:textId="602835ED" w:rsidR="009E6228" w:rsidRPr="00E55502" w:rsidRDefault="009E6228" w:rsidP="009E6228">
            <w:pPr>
              <w:spacing w:before="240" w:after="240" w:line="360" w:lineRule="auto"/>
              <w:ind w:left="0" w:hanging="2"/>
              <w:rPr>
                <w:rFonts w:eastAsia="Bookman Old Style" w:cs="Bookman Old Style"/>
                <w:b/>
                <w:color w:val="FF0000"/>
                <w:sz w:val="18"/>
                <w:szCs w:val="18"/>
              </w:rPr>
            </w:pPr>
            <w:bookmarkStart w:id="396" w:name="_Toc134602092"/>
            <w:proofErr w:type="spellStart"/>
            <w:r w:rsidRPr="0038761E">
              <w:t>Persentase</w:t>
            </w:r>
            <w:proofErr w:type="spellEnd"/>
            <w:r w:rsidRPr="0038761E">
              <w:t xml:space="preserve"> </w:t>
            </w:r>
            <w:proofErr w:type="spellStart"/>
            <w:r w:rsidRPr="0038761E">
              <w:t>keterwakilan</w:t>
            </w:r>
            <w:proofErr w:type="spellEnd"/>
            <w:r w:rsidRPr="0038761E">
              <w:t xml:space="preserve"> </w:t>
            </w:r>
            <w:proofErr w:type="spellStart"/>
            <w:r w:rsidRPr="0038761E">
              <w:t>perempuan</w:t>
            </w:r>
            <w:proofErr w:type="spellEnd"/>
            <w:r w:rsidRPr="0038761E">
              <w:t xml:space="preserve"> di </w:t>
            </w:r>
            <w:proofErr w:type="spellStart"/>
            <w:r w:rsidRPr="0038761E">
              <w:t>lembaga</w:t>
            </w:r>
            <w:proofErr w:type="spellEnd"/>
            <w:r w:rsidRPr="0038761E">
              <w:t xml:space="preserve"> </w:t>
            </w:r>
            <w:proofErr w:type="spellStart"/>
            <w:r w:rsidRPr="0038761E">
              <w:t>pemerintah</w:t>
            </w:r>
            <w:bookmarkEnd w:id="396"/>
            <w:proofErr w:type="spellEnd"/>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D0612ED" w14:textId="2055916E" w:rsidR="009E6228" w:rsidRPr="00E55502" w:rsidRDefault="009E6228" w:rsidP="009E6228">
            <w:pPr>
              <w:spacing w:before="240" w:after="240" w:line="360" w:lineRule="auto"/>
              <w:ind w:left="0" w:hanging="2"/>
              <w:rPr>
                <w:rFonts w:eastAsia="Bookman Old Style" w:cs="Bookman Old Style"/>
                <w:b/>
                <w:color w:val="FF0000"/>
                <w:sz w:val="18"/>
                <w:szCs w:val="18"/>
              </w:rPr>
            </w:pPr>
            <w:bookmarkStart w:id="397" w:name="_Toc134602093"/>
            <w:proofErr w:type="spellStart"/>
            <w:r w:rsidRPr="00C01E45">
              <w:t>jumlah</w:t>
            </w:r>
            <w:proofErr w:type="spellEnd"/>
            <w:r w:rsidRPr="00C01E45">
              <w:t xml:space="preserve"> </w:t>
            </w:r>
            <w:proofErr w:type="spellStart"/>
            <w:r w:rsidRPr="00C01E45">
              <w:t>perempuan</w:t>
            </w:r>
            <w:proofErr w:type="spellEnd"/>
            <w:r w:rsidRPr="00C01E45">
              <w:t xml:space="preserve"> di </w:t>
            </w:r>
            <w:proofErr w:type="spellStart"/>
            <w:r w:rsidRPr="00C01E45">
              <w:t>lembaga</w:t>
            </w:r>
            <w:proofErr w:type="spellEnd"/>
            <w:r w:rsidRPr="00C01E45">
              <w:t xml:space="preserve"> </w:t>
            </w:r>
            <w:proofErr w:type="spellStart"/>
            <w:r w:rsidRPr="00C01E45">
              <w:t>pemerintah</w:t>
            </w:r>
            <w:proofErr w:type="spellEnd"/>
            <w:r w:rsidRPr="00C01E45">
              <w:t xml:space="preserve"> </w:t>
            </w:r>
            <w:proofErr w:type="spellStart"/>
            <w:r w:rsidRPr="00C01E45">
              <w:t>dibagi</w:t>
            </w:r>
            <w:proofErr w:type="spellEnd"/>
            <w:r w:rsidRPr="00C01E45">
              <w:t xml:space="preserve"> </w:t>
            </w:r>
            <w:proofErr w:type="spellStart"/>
            <w:r w:rsidRPr="00C01E45">
              <w:t>jumlah</w:t>
            </w:r>
            <w:proofErr w:type="spellEnd"/>
            <w:r w:rsidRPr="00C01E45">
              <w:t xml:space="preserve"> </w:t>
            </w:r>
            <w:proofErr w:type="spellStart"/>
            <w:r w:rsidRPr="00C01E45">
              <w:t>perempuan</w:t>
            </w:r>
            <w:proofErr w:type="spellEnd"/>
            <w:r w:rsidRPr="00C01E45">
              <w:t xml:space="preserve"> </w:t>
            </w:r>
            <w:proofErr w:type="spellStart"/>
            <w:r w:rsidRPr="00C01E45">
              <w:t>dalam</w:t>
            </w:r>
            <w:proofErr w:type="spellEnd"/>
            <w:r w:rsidRPr="00C01E45">
              <w:t xml:space="preserve"> </w:t>
            </w:r>
            <w:proofErr w:type="spellStart"/>
            <w:r w:rsidRPr="00C01E45">
              <w:t>angkatan</w:t>
            </w:r>
            <w:proofErr w:type="spellEnd"/>
            <w:r w:rsidRPr="00C01E45">
              <w:t xml:space="preserve"> </w:t>
            </w:r>
            <w:proofErr w:type="spellStart"/>
            <w:r w:rsidRPr="00C01E45">
              <w:t>kerja</w:t>
            </w:r>
            <w:proofErr w:type="spellEnd"/>
            <w:r w:rsidRPr="00C01E45">
              <w:t xml:space="preserve"> </w:t>
            </w:r>
            <w:proofErr w:type="spellStart"/>
            <w:proofErr w:type="gramStart"/>
            <w:r w:rsidRPr="00C01E45">
              <w:t>dikalikan</w:t>
            </w:r>
            <w:proofErr w:type="spellEnd"/>
            <w:r w:rsidRPr="00C01E45">
              <w:t xml:space="preserve">  100</w:t>
            </w:r>
            <w:bookmarkEnd w:id="397"/>
            <w:proofErr w:type="gramEnd"/>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D10CD0B" w14:textId="0CF54C6D" w:rsidR="009E6228" w:rsidRPr="009E6228" w:rsidRDefault="009E6228" w:rsidP="009E6228">
            <w:pPr>
              <w:spacing w:before="240" w:after="240" w:line="360" w:lineRule="auto"/>
              <w:ind w:leftChars="0" w:left="0" w:firstLineChars="0" w:firstLine="0"/>
              <w:rPr>
                <w:rFonts w:eastAsia="Bookman Old Style" w:cs="Bookman Old Style"/>
                <w:b/>
                <w:sz w:val="18"/>
                <w:szCs w:val="18"/>
                <w:lang w:val="id-ID"/>
              </w:rPr>
            </w:pPr>
            <w:bookmarkStart w:id="398" w:name="_Toc134602094"/>
            <w:r w:rsidRPr="009E6228">
              <w:rPr>
                <w:rFonts w:eastAsia="Bookman Old Style" w:cs="Bookman Old Style"/>
                <w:b/>
                <w:sz w:val="18"/>
                <w:szCs w:val="18"/>
                <w:lang w:val="id-ID"/>
              </w:rPr>
              <w:t>%</w:t>
            </w:r>
            <w:bookmarkEnd w:id="398"/>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896CDCA" w14:textId="156E6FE6" w:rsidR="009E6228" w:rsidRPr="009E6228" w:rsidRDefault="009E6228" w:rsidP="009E6228">
            <w:pPr>
              <w:spacing w:before="240" w:after="240" w:line="360" w:lineRule="auto"/>
              <w:ind w:left="0" w:hanging="2"/>
              <w:jc w:val="center"/>
              <w:rPr>
                <w:rFonts w:eastAsia="Bookman Old Style" w:cs="Bookman Old Style"/>
                <w:b/>
                <w:sz w:val="18"/>
                <w:szCs w:val="18"/>
              </w:rPr>
            </w:pPr>
            <w:bookmarkStart w:id="399" w:name="_Toc134602095"/>
            <w:r w:rsidRPr="00536AB2">
              <w:t>1,91</w:t>
            </w:r>
            <w:bookmarkEnd w:id="399"/>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C6195B7" w14:textId="4C6E7F5F" w:rsidR="009E6228" w:rsidRPr="00E55502" w:rsidRDefault="009E6228" w:rsidP="009E6228">
            <w:pPr>
              <w:spacing w:before="240" w:after="240" w:line="360" w:lineRule="auto"/>
              <w:ind w:left="0" w:hanging="2"/>
              <w:jc w:val="center"/>
              <w:rPr>
                <w:rFonts w:eastAsia="Bookman Old Style" w:cs="Bookman Old Style"/>
                <w:b/>
                <w:color w:val="FF0000"/>
                <w:sz w:val="18"/>
                <w:szCs w:val="18"/>
              </w:rPr>
            </w:pPr>
            <w:bookmarkStart w:id="400" w:name="_Toc134602096"/>
            <w:r w:rsidRPr="0084525A">
              <w:t>2,34</w:t>
            </w:r>
            <w:bookmarkEnd w:id="400"/>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6B948AD" w14:textId="4619336E" w:rsidR="009E6228" w:rsidRPr="00E55502" w:rsidRDefault="009E6228" w:rsidP="009E6228">
            <w:pPr>
              <w:spacing w:before="240" w:after="240" w:line="360" w:lineRule="auto"/>
              <w:ind w:left="0" w:hanging="2"/>
              <w:jc w:val="center"/>
              <w:rPr>
                <w:rFonts w:eastAsia="Bookman Old Style" w:cs="Bookman Old Style"/>
                <w:b/>
                <w:color w:val="FF0000"/>
                <w:sz w:val="18"/>
                <w:szCs w:val="18"/>
              </w:rPr>
            </w:pPr>
            <w:bookmarkStart w:id="401" w:name="_Toc134602097"/>
            <w:r w:rsidRPr="0084525A">
              <w:t>2,35</w:t>
            </w:r>
            <w:bookmarkEnd w:id="401"/>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D25DB5A" w14:textId="4FD6ED95" w:rsidR="009E6228" w:rsidRPr="00E55502" w:rsidRDefault="009E6228" w:rsidP="009E6228">
            <w:pPr>
              <w:spacing w:before="240" w:after="240" w:line="360" w:lineRule="auto"/>
              <w:ind w:left="0" w:hanging="2"/>
              <w:jc w:val="center"/>
              <w:rPr>
                <w:rFonts w:eastAsia="Bookman Old Style" w:cs="Bookman Old Style"/>
                <w:b/>
                <w:color w:val="FF0000"/>
                <w:sz w:val="18"/>
                <w:szCs w:val="18"/>
              </w:rPr>
            </w:pPr>
            <w:bookmarkStart w:id="402" w:name="_Toc134602098"/>
            <w:r w:rsidRPr="0084525A">
              <w:t>2,36</w:t>
            </w:r>
            <w:bookmarkEnd w:id="402"/>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05D08FA" w14:textId="7854BC06" w:rsidR="009E6228" w:rsidRPr="00E55502" w:rsidRDefault="009E6228" w:rsidP="009E6228">
            <w:pPr>
              <w:spacing w:before="240" w:after="240" w:line="360" w:lineRule="auto"/>
              <w:ind w:left="0" w:hanging="2"/>
              <w:jc w:val="center"/>
              <w:rPr>
                <w:rFonts w:eastAsia="Bookman Old Style" w:cs="Bookman Old Style"/>
                <w:b/>
                <w:color w:val="FF0000"/>
                <w:sz w:val="18"/>
                <w:szCs w:val="18"/>
              </w:rPr>
            </w:pPr>
            <w:bookmarkStart w:id="403" w:name="_Toc134602099"/>
            <w:r w:rsidRPr="008879CD">
              <w:t>2,36</w:t>
            </w:r>
            <w:bookmarkEnd w:id="403"/>
          </w:p>
        </w:tc>
      </w:tr>
      <w:tr w:rsidR="009E6228" w:rsidRPr="00E55502" w14:paraId="3C1A26DB"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24AA77F1" w14:textId="77777777" w:rsidR="009E6228" w:rsidRPr="00E55502" w:rsidRDefault="009E6228" w:rsidP="009E6228">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AC811F2" w14:textId="01A9B6B1" w:rsidR="009E6228" w:rsidRPr="00E55502" w:rsidRDefault="009E6228" w:rsidP="009E6228">
            <w:pPr>
              <w:spacing w:before="240" w:after="240" w:line="360" w:lineRule="auto"/>
              <w:ind w:left="0" w:hanging="2"/>
              <w:rPr>
                <w:rFonts w:eastAsia="Bookman Old Style" w:cs="Bookman Old Style"/>
                <w:b/>
                <w:color w:val="FF0000"/>
                <w:sz w:val="18"/>
                <w:szCs w:val="18"/>
              </w:rPr>
            </w:pPr>
            <w:bookmarkStart w:id="404" w:name="_Toc134602100"/>
            <w:proofErr w:type="spellStart"/>
            <w:r w:rsidRPr="0038761E">
              <w:t>Rasio</w:t>
            </w:r>
            <w:proofErr w:type="spellEnd"/>
            <w:r w:rsidRPr="0038761E">
              <w:t xml:space="preserve"> </w:t>
            </w:r>
            <w:proofErr w:type="spellStart"/>
            <w:r w:rsidRPr="0038761E">
              <w:t>Perangkat</w:t>
            </w:r>
            <w:proofErr w:type="spellEnd"/>
            <w:r w:rsidRPr="0038761E">
              <w:t xml:space="preserve"> </w:t>
            </w:r>
            <w:proofErr w:type="spellStart"/>
            <w:r w:rsidRPr="0038761E">
              <w:t>daerah</w:t>
            </w:r>
            <w:proofErr w:type="spellEnd"/>
            <w:r w:rsidRPr="0038761E">
              <w:t xml:space="preserve"> yang </w:t>
            </w:r>
            <w:proofErr w:type="spellStart"/>
            <w:r w:rsidRPr="0038761E">
              <w:t>menerapkan</w:t>
            </w:r>
            <w:proofErr w:type="spellEnd"/>
            <w:r w:rsidRPr="0038761E">
              <w:t xml:space="preserve"> </w:t>
            </w:r>
            <w:proofErr w:type="spellStart"/>
            <w:r w:rsidRPr="0038761E">
              <w:t>kebijakan</w:t>
            </w:r>
            <w:proofErr w:type="spellEnd"/>
            <w:r w:rsidRPr="0038761E">
              <w:t xml:space="preserve"> </w:t>
            </w:r>
            <w:proofErr w:type="spellStart"/>
            <w:r w:rsidRPr="0038761E">
              <w:t>responsif</w:t>
            </w:r>
            <w:proofErr w:type="spellEnd"/>
            <w:r w:rsidRPr="0038761E">
              <w:t xml:space="preserve"> gender </w:t>
            </w:r>
            <w:proofErr w:type="spellStart"/>
            <w:r w:rsidRPr="0038761E">
              <w:t>dalam</w:t>
            </w:r>
            <w:proofErr w:type="spellEnd"/>
            <w:r w:rsidRPr="0038761E">
              <w:t xml:space="preserve"> </w:t>
            </w:r>
            <w:proofErr w:type="spellStart"/>
            <w:r w:rsidRPr="0038761E">
              <w:lastRenderedPageBreak/>
              <w:t>penyusunan</w:t>
            </w:r>
            <w:proofErr w:type="spellEnd"/>
            <w:r w:rsidRPr="0038761E">
              <w:t xml:space="preserve"> </w:t>
            </w:r>
            <w:proofErr w:type="spellStart"/>
            <w:r w:rsidRPr="0038761E">
              <w:t>renja</w:t>
            </w:r>
            <w:proofErr w:type="spellEnd"/>
            <w:r w:rsidRPr="0038761E">
              <w:t xml:space="preserve"> PD</w:t>
            </w:r>
            <w:bookmarkEnd w:id="404"/>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8655000" w14:textId="0DB8FE02" w:rsidR="009E6228" w:rsidRPr="00E55502" w:rsidRDefault="009E6228" w:rsidP="009E6228">
            <w:pPr>
              <w:spacing w:before="240" w:after="240" w:line="360" w:lineRule="auto"/>
              <w:ind w:left="0" w:hanging="2"/>
              <w:rPr>
                <w:rFonts w:eastAsia="Bookman Old Style" w:cs="Bookman Old Style"/>
                <w:b/>
                <w:color w:val="FF0000"/>
                <w:sz w:val="18"/>
                <w:szCs w:val="18"/>
              </w:rPr>
            </w:pPr>
            <w:bookmarkStart w:id="405" w:name="_Toc134602101"/>
            <w:proofErr w:type="spellStart"/>
            <w:r w:rsidRPr="00C01E45">
              <w:lastRenderedPageBreak/>
              <w:t>jumlah</w:t>
            </w:r>
            <w:proofErr w:type="spellEnd"/>
            <w:r w:rsidRPr="00C01E45">
              <w:t xml:space="preserve"> </w:t>
            </w:r>
            <w:proofErr w:type="spellStart"/>
            <w:r w:rsidRPr="00C01E45">
              <w:t>perangkat</w:t>
            </w:r>
            <w:proofErr w:type="spellEnd"/>
            <w:r w:rsidRPr="00C01E45">
              <w:t xml:space="preserve"> </w:t>
            </w:r>
            <w:proofErr w:type="spellStart"/>
            <w:r w:rsidRPr="00C01E45">
              <w:t>daerah</w:t>
            </w:r>
            <w:proofErr w:type="spellEnd"/>
            <w:r w:rsidRPr="00C01E45">
              <w:t xml:space="preserve"> yang </w:t>
            </w:r>
            <w:proofErr w:type="spellStart"/>
            <w:r w:rsidRPr="00C01E45">
              <w:t>menerapakkan</w:t>
            </w:r>
            <w:proofErr w:type="spellEnd"/>
            <w:r w:rsidRPr="00C01E45">
              <w:t xml:space="preserve"> </w:t>
            </w:r>
            <w:proofErr w:type="spellStart"/>
            <w:r w:rsidRPr="00C01E45">
              <w:t>kebijagan</w:t>
            </w:r>
            <w:proofErr w:type="spellEnd"/>
            <w:r w:rsidRPr="00C01E45">
              <w:t xml:space="preserve"> ARG </w:t>
            </w:r>
            <w:proofErr w:type="spellStart"/>
            <w:r w:rsidRPr="00C01E45">
              <w:t>dibagi</w:t>
            </w:r>
            <w:proofErr w:type="spellEnd"/>
            <w:r w:rsidRPr="00C01E45">
              <w:t xml:space="preserve"> </w:t>
            </w:r>
            <w:proofErr w:type="spellStart"/>
            <w:r w:rsidRPr="00C01E45">
              <w:t>jumlah</w:t>
            </w:r>
            <w:proofErr w:type="spellEnd"/>
            <w:r w:rsidRPr="00C01E45">
              <w:t xml:space="preserve"> </w:t>
            </w:r>
            <w:proofErr w:type="spellStart"/>
            <w:r w:rsidRPr="00C01E45">
              <w:lastRenderedPageBreak/>
              <w:t>seluruh</w:t>
            </w:r>
            <w:proofErr w:type="spellEnd"/>
            <w:r w:rsidRPr="00C01E45">
              <w:t xml:space="preserve"> PD </w:t>
            </w:r>
            <w:proofErr w:type="spellStart"/>
            <w:proofErr w:type="gramStart"/>
            <w:r w:rsidRPr="00C01E45">
              <w:t>dikalikan</w:t>
            </w:r>
            <w:proofErr w:type="spellEnd"/>
            <w:r w:rsidRPr="00C01E45">
              <w:t xml:space="preserve">  100</w:t>
            </w:r>
            <w:bookmarkEnd w:id="405"/>
            <w:proofErr w:type="gramEnd"/>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1BAD6BB" w14:textId="3CDD64A1" w:rsidR="009E6228" w:rsidRPr="009E6228" w:rsidRDefault="009E6228" w:rsidP="009E6228">
            <w:pPr>
              <w:spacing w:before="240" w:after="240" w:line="360" w:lineRule="auto"/>
              <w:ind w:left="0" w:hanging="2"/>
              <w:jc w:val="center"/>
              <w:rPr>
                <w:rFonts w:eastAsia="Bookman Old Style" w:cs="Bookman Old Style"/>
                <w:b/>
                <w:sz w:val="18"/>
                <w:szCs w:val="18"/>
              </w:rPr>
            </w:pPr>
            <w:bookmarkStart w:id="406" w:name="_Toc134602102"/>
            <w:r w:rsidRPr="009E6228">
              <w:rPr>
                <w:rFonts w:eastAsia="Bookman Old Style" w:cs="Bookman Old Style"/>
                <w:b/>
                <w:sz w:val="18"/>
                <w:szCs w:val="18"/>
                <w:lang w:val="id-ID"/>
              </w:rPr>
              <w:lastRenderedPageBreak/>
              <w:t>%</w:t>
            </w:r>
            <w:bookmarkEnd w:id="406"/>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7CCAFC2" w14:textId="48C79A21" w:rsidR="009E6228" w:rsidRPr="009E6228" w:rsidRDefault="009E6228" w:rsidP="009E6228">
            <w:pPr>
              <w:spacing w:before="240" w:after="240" w:line="360" w:lineRule="auto"/>
              <w:ind w:left="0" w:hanging="2"/>
              <w:jc w:val="center"/>
              <w:rPr>
                <w:rFonts w:eastAsia="Bookman Old Style" w:cs="Bookman Old Style"/>
                <w:b/>
                <w:sz w:val="18"/>
                <w:szCs w:val="18"/>
              </w:rPr>
            </w:pPr>
            <w:bookmarkStart w:id="407" w:name="_Toc134602103"/>
            <w:r w:rsidRPr="00536AB2">
              <w:t>95,65</w:t>
            </w:r>
            <w:bookmarkEnd w:id="407"/>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27F6790" w14:textId="0365592E" w:rsidR="009E6228" w:rsidRPr="00E55502" w:rsidRDefault="009E6228" w:rsidP="009E6228">
            <w:pPr>
              <w:spacing w:before="240" w:after="240" w:line="360" w:lineRule="auto"/>
              <w:ind w:left="0" w:hanging="2"/>
              <w:jc w:val="center"/>
              <w:rPr>
                <w:rFonts w:eastAsia="Bookman Old Style" w:cs="Bookman Old Style"/>
                <w:b/>
                <w:color w:val="FF0000"/>
                <w:sz w:val="18"/>
                <w:szCs w:val="18"/>
              </w:rPr>
            </w:pPr>
            <w:bookmarkStart w:id="408" w:name="_Toc134602104"/>
            <w:r w:rsidRPr="0084525A">
              <w:t>100</w:t>
            </w:r>
            <w:bookmarkEnd w:id="408"/>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CB4E117" w14:textId="621AEA56" w:rsidR="009E6228" w:rsidRPr="00E55502" w:rsidRDefault="009E6228" w:rsidP="009E6228">
            <w:pPr>
              <w:spacing w:before="240" w:after="240" w:line="360" w:lineRule="auto"/>
              <w:ind w:left="0" w:hanging="2"/>
              <w:jc w:val="center"/>
              <w:rPr>
                <w:rFonts w:eastAsia="Bookman Old Style" w:cs="Bookman Old Style"/>
                <w:b/>
                <w:color w:val="FF0000"/>
                <w:sz w:val="18"/>
                <w:szCs w:val="18"/>
              </w:rPr>
            </w:pPr>
            <w:bookmarkStart w:id="409" w:name="_Toc134602105"/>
            <w:r w:rsidRPr="0084525A">
              <w:t>100</w:t>
            </w:r>
            <w:bookmarkEnd w:id="409"/>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22C3122" w14:textId="3D9CE106" w:rsidR="009E6228" w:rsidRPr="00E55502" w:rsidRDefault="009E6228" w:rsidP="009E6228">
            <w:pPr>
              <w:spacing w:before="240" w:after="240" w:line="360" w:lineRule="auto"/>
              <w:ind w:left="0" w:hanging="2"/>
              <w:jc w:val="center"/>
              <w:rPr>
                <w:rFonts w:eastAsia="Bookman Old Style" w:cs="Bookman Old Style"/>
                <w:b/>
                <w:color w:val="FF0000"/>
                <w:sz w:val="18"/>
                <w:szCs w:val="18"/>
              </w:rPr>
            </w:pPr>
            <w:bookmarkStart w:id="410" w:name="_Toc134602106"/>
            <w:r w:rsidRPr="0084525A">
              <w:t>100</w:t>
            </w:r>
            <w:bookmarkEnd w:id="410"/>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465AFE8" w14:textId="65BE37DA" w:rsidR="009E6228" w:rsidRPr="00E55502" w:rsidRDefault="009E6228" w:rsidP="009E6228">
            <w:pPr>
              <w:spacing w:before="240" w:after="240" w:line="360" w:lineRule="auto"/>
              <w:ind w:left="0" w:hanging="2"/>
              <w:jc w:val="center"/>
              <w:rPr>
                <w:rFonts w:eastAsia="Bookman Old Style" w:cs="Bookman Old Style"/>
                <w:b/>
                <w:color w:val="FF0000"/>
                <w:sz w:val="18"/>
                <w:szCs w:val="18"/>
              </w:rPr>
            </w:pPr>
            <w:bookmarkStart w:id="411" w:name="_Toc134602107"/>
            <w:r w:rsidRPr="008879CD">
              <w:t>100</w:t>
            </w:r>
            <w:bookmarkEnd w:id="411"/>
          </w:p>
        </w:tc>
      </w:tr>
      <w:tr w:rsidR="00FF7D65" w:rsidRPr="00E55502" w14:paraId="27FBBA99"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785D7E75" w14:textId="77777777"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5C9396D" w14:textId="76E1D61D" w:rsidR="00FF7D65" w:rsidRPr="00E55502" w:rsidRDefault="00FF7D65" w:rsidP="00FF7D65">
            <w:pPr>
              <w:spacing w:before="240" w:after="240" w:line="360" w:lineRule="auto"/>
              <w:ind w:left="0" w:hanging="2"/>
              <w:rPr>
                <w:rFonts w:eastAsia="Bookman Old Style" w:cs="Bookman Old Style"/>
                <w:b/>
                <w:color w:val="FF0000"/>
                <w:sz w:val="18"/>
                <w:szCs w:val="18"/>
              </w:rPr>
            </w:pPr>
            <w:bookmarkStart w:id="412" w:name="_Toc134602108"/>
            <w:proofErr w:type="spellStart"/>
            <w:proofErr w:type="gramStart"/>
            <w:r w:rsidRPr="003F15FE">
              <w:t>Persentase</w:t>
            </w:r>
            <w:proofErr w:type="spellEnd"/>
            <w:r w:rsidRPr="003F15FE">
              <w:t xml:space="preserve">  </w:t>
            </w:r>
            <w:proofErr w:type="spellStart"/>
            <w:r w:rsidRPr="003F15FE">
              <w:t>kasus</w:t>
            </w:r>
            <w:proofErr w:type="spellEnd"/>
            <w:proofErr w:type="gramEnd"/>
            <w:r w:rsidRPr="003F15FE">
              <w:t xml:space="preserve"> </w:t>
            </w:r>
            <w:proofErr w:type="spellStart"/>
            <w:r w:rsidRPr="003F15FE">
              <w:t>kekerasan</w:t>
            </w:r>
            <w:proofErr w:type="spellEnd"/>
            <w:r w:rsidRPr="003F15FE">
              <w:t xml:space="preserve"> </w:t>
            </w:r>
            <w:proofErr w:type="spellStart"/>
            <w:r w:rsidRPr="003F15FE">
              <w:t>terhadap</w:t>
            </w:r>
            <w:proofErr w:type="spellEnd"/>
            <w:r w:rsidRPr="003F15FE">
              <w:t xml:space="preserve"> </w:t>
            </w:r>
            <w:proofErr w:type="spellStart"/>
            <w:r w:rsidRPr="003F15FE">
              <w:t>anak</w:t>
            </w:r>
            <w:proofErr w:type="spellEnd"/>
            <w:r w:rsidRPr="003F15FE">
              <w:t xml:space="preserve"> </w:t>
            </w:r>
            <w:proofErr w:type="spellStart"/>
            <w:r w:rsidRPr="003F15FE">
              <w:t>perempuan</w:t>
            </w:r>
            <w:bookmarkEnd w:id="412"/>
            <w:proofErr w:type="spellEnd"/>
            <w:r w:rsidRPr="003F15FE">
              <w:t xml:space="preserve"> </w:t>
            </w:r>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3ACEC3C" w14:textId="3F5F3557" w:rsidR="00FF7D65" w:rsidRPr="00E55502" w:rsidRDefault="00FF7D65" w:rsidP="00FF7D65">
            <w:pPr>
              <w:spacing w:before="240" w:after="240" w:line="360" w:lineRule="auto"/>
              <w:ind w:left="0" w:hanging="2"/>
              <w:rPr>
                <w:rFonts w:eastAsia="Bookman Old Style" w:cs="Bookman Old Style"/>
                <w:b/>
                <w:color w:val="FF0000"/>
                <w:sz w:val="18"/>
                <w:szCs w:val="18"/>
              </w:rPr>
            </w:pPr>
            <w:bookmarkStart w:id="413" w:name="_Toc134602109"/>
            <w:proofErr w:type="spellStart"/>
            <w:proofErr w:type="gramStart"/>
            <w:r w:rsidRPr="00AC7A38">
              <w:t>jumlah</w:t>
            </w:r>
            <w:proofErr w:type="spellEnd"/>
            <w:r w:rsidRPr="00AC7A38">
              <w:t xml:space="preserve">  </w:t>
            </w:r>
            <w:proofErr w:type="spellStart"/>
            <w:r w:rsidRPr="00AC7A38">
              <w:t>anak</w:t>
            </w:r>
            <w:proofErr w:type="spellEnd"/>
            <w:proofErr w:type="gramEnd"/>
            <w:r w:rsidRPr="00AC7A38">
              <w:t xml:space="preserve"> </w:t>
            </w:r>
            <w:proofErr w:type="spellStart"/>
            <w:r w:rsidRPr="00AC7A38">
              <w:t>perempuan</w:t>
            </w:r>
            <w:proofErr w:type="spellEnd"/>
            <w:r w:rsidRPr="00AC7A38">
              <w:t xml:space="preserve">  korban </w:t>
            </w:r>
            <w:proofErr w:type="spellStart"/>
            <w:r w:rsidRPr="00AC7A38">
              <w:t>kekerasan</w:t>
            </w:r>
            <w:proofErr w:type="spellEnd"/>
            <w:r w:rsidRPr="00AC7A38">
              <w:t xml:space="preserve"> yang </w:t>
            </w:r>
            <w:proofErr w:type="spellStart"/>
            <w:r w:rsidRPr="00AC7A38">
              <w:t>melapor</w:t>
            </w:r>
            <w:proofErr w:type="spellEnd"/>
            <w:r w:rsidRPr="00AC7A38">
              <w:t xml:space="preserve"> dan </w:t>
            </w:r>
            <w:proofErr w:type="spellStart"/>
            <w:r w:rsidRPr="00AC7A38">
              <w:t>ditangani</w:t>
            </w:r>
            <w:proofErr w:type="spellEnd"/>
            <w:r w:rsidRPr="00AC7A38">
              <w:t xml:space="preserve">  </w:t>
            </w:r>
            <w:proofErr w:type="spellStart"/>
            <w:r w:rsidRPr="00AC7A38">
              <w:t>dibagi</w:t>
            </w:r>
            <w:proofErr w:type="spellEnd"/>
            <w:r w:rsidRPr="00AC7A38">
              <w:t xml:space="preserve"> </w:t>
            </w:r>
            <w:proofErr w:type="spellStart"/>
            <w:r w:rsidRPr="00AC7A38">
              <w:t>jumlah</w:t>
            </w:r>
            <w:proofErr w:type="spellEnd"/>
            <w:r w:rsidRPr="00AC7A38">
              <w:t xml:space="preserve"> </w:t>
            </w:r>
            <w:proofErr w:type="spellStart"/>
            <w:r w:rsidRPr="00AC7A38">
              <w:t>anak</w:t>
            </w:r>
            <w:proofErr w:type="spellEnd"/>
            <w:r w:rsidRPr="00AC7A38">
              <w:t xml:space="preserve"> </w:t>
            </w:r>
            <w:proofErr w:type="spellStart"/>
            <w:r w:rsidRPr="00AC7A38">
              <w:t>perempuan</w:t>
            </w:r>
            <w:proofErr w:type="spellEnd"/>
            <w:r w:rsidRPr="00AC7A38">
              <w:t xml:space="preserve">  </w:t>
            </w:r>
            <w:proofErr w:type="spellStart"/>
            <w:r w:rsidRPr="00AC7A38">
              <w:t>dikalikan</w:t>
            </w:r>
            <w:proofErr w:type="spellEnd"/>
            <w:r w:rsidRPr="00AC7A38">
              <w:t xml:space="preserve">  100</w:t>
            </w:r>
            <w:bookmarkEnd w:id="413"/>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BEF60E9" w14:textId="5DB6FAEB"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14" w:name="_Toc134602110"/>
            <w:r w:rsidRPr="00FF7D65">
              <w:rPr>
                <w:b/>
                <w:lang w:val="id-ID"/>
              </w:rPr>
              <w:t>%</w:t>
            </w:r>
            <w:bookmarkEnd w:id="414"/>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9659D71" w14:textId="0FB421C3"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15" w:name="_Toc134602111"/>
            <w:r w:rsidRPr="00617138">
              <w:t>0,007</w:t>
            </w:r>
            <w:bookmarkEnd w:id="415"/>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A55C6E0" w14:textId="3D91F7E9"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16" w:name="_Toc134602112"/>
            <w:r w:rsidRPr="004406A3">
              <w:t>0,006</w:t>
            </w:r>
            <w:bookmarkEnd w:id="416"/>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7BB5C83" w14:textId="23E07645"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17" w:name="_Toc134602113"/>
            <w:r w:rsidRPr="004406A3">
              <w:t>0,005</w:t>
            </w:r>
            <w:bookmarkEnd w:id="417"/>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9D8DEF6" w14:textId="7525F99F" w:rsidR="00FF7D65" w:rsidRPr="00FF7D65" w:rsidRDefault="00FF7D65" w:rsidP="00FF7D65">
            <w:pPr>
              <w:spacing w:before="240" w:after="240" w:line="360" w:lineRule="auto"/>
              <w:ind w:left="0" w:hanging="2"/>
              <w:jc w:val="center"/>
              <w:rPr>
                <w:rFonts w:eastAsia="Bookman Old Style" w:cs="Bookman Old Style"/>
                <w:b/>
                <w:sz w:val="18"/>
                <w:szCs w:val="18"/>
              </w:rPr>
            </w:pPr>
            <w:bookmarkStart w:id="418" w:name="_Toc134602114"/>
            <w:r w:rsidRPr="00FF7D65">
              <w:t>0,004</w:t>
            </w:r>
            <w:bookmarkEnd w:id="418"/>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FEE673E" w14:textId="68C3DE86" w:rsidR="00FF7D65" w:rsidRPr="00FF7D65" w:rsidRDefault="00FF7D65" w:rsidP="00FF7D65">
            <w:pPr>
              <w:spacing w:before="240" w:after="240" w:line="360" w:lineRule="auto"/>
              <w:ind w:left="0" w:hanging="2"/>
              <w:jc w:val="center"/>
              <w:rPr>
                <w:rFonts w:eastAsia="Bookman Old Style" w:cs="Bookman Old Style"/>
                <w:b/>
                <w:sz w:val="18"/>
                <w:szCs w:val="18"/>
              </w:rPr>
            </w:pPr>
            <w:bookmarkStart w:id="419" w:name="_Toc134602115"/>
            <w:r w:rsidRPr="00FF7D65">
              <w:rPr>
                <w:rFonts w:eastAsia="Bookman Old Style" w:cs="Bookman Old Style"/>
                <w:b/>
                <w:sz w:val="18"/>
                <w:szCs w:val="18"/>
              </w:rPr>
              <w:t>0,004</w:t>
            </w:r>
            <w:bookmarkEnd w:id="419"/>
          </w:p>
        </w:tc>
      </w:tr>
      <w:tr w:rsidR="00FF7D65" w:rsidRPr="00E55502" w14:paraId="626B594A"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6313625C" w14:textId="77777777"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9B15C6E" w14:textId="50E016BD" w:rsidR="00FF7D65" w:rsidRPr="00E55502" w:rsidRDefault="00FF7D65" w:rsidP="00FF7D65">
            <w:pPr>
              <w:spacing w:before="240" w:after="240" w:line="360" w:lineRule="auto"/>
              <w:ind w:left="0" w:hanging="2"/>
              <w:rPr>
                <w:rFonts w:eastAsia="Bookman Old Style" w:cs="Bookman Old Style"/>
                <w:b/>
                <w:color w:val="FF0000"/>
                <w:sz w:val="18"/>
                <w:szCs w:val="18"/>
              </w:rPr>
            </w:pPr>
            <w:bookmarkStart w:id="420" w:name="_Toc134602116"/>
            <w:proofErr w:type="spellStart"/>
            <w:r w:rsidRPr="003F15FE">
              <w:t>Persentase</w:t>
            </w:r>
            <w:proofErr w:type="spellEnd"/>
            <w:r w:rsidRPr="003F15FE">
              <w:t xml:space="preserve"> </w:t>
            </w:r>
            <w:proofErr w:type="spellStart"/>
            <w:r w:rsidRPr="003F15FE">
              <w:t>kasus</w:t>
            </w:r>
            <w:proofErr w:type="spellEnd"/>
            <w:r w:rsidRPr="003F15FE">
              <w:t xml:space="preserve"> </w:t>
            </w:r>
            <w:proofErr w:type="spellStart"/>
            <w:r w:rsidRPr="003F15FE">
              <w:t>kekerasan</w:t>
            </w:r>
            <w:proofErr w:type="spellEnd"/>
            <w:r w:rsidRPr="003F15FE">
              <w:t xml:space="preserve"> </w:t>
            </w:r>
            <w:proofErr w:type="spellStart"/>
            <w:proofErr w:type="gramStart"/>
            <w:r w:rsidRPr="003F15FE">
              <w:t>terhadap</w:t>
            </w:r>
            <w:proofErr w:type="spellEnd"/>
            <w:r w:rsidRPr="003F15FE">
              <w:t xml:space="preserve">  </w:t>
            </w:r>
            <w:proofErr w:type="spellStart"/>
            <w:r w:rsidRPr="003F15FE">
              <w:t>perempuan</w:t>
            </w:r>
            <w:bookmarkEnd w:id="420"/>
            <w:proofErr w:type="spellEnd"/>
            <w:proofErr w:type="gramEnd"/>
            <w:r w:rsidRPr="003F15FE">
              <w:t xml:space="preserve"> </w:t>
            </w:r>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433CF37" w14:textId="428E1D8D" w:rsidR="00FF7D65" w:rsidRPr="00E55502" w:rsidRDefault="00FF7D65" w:rsidP="00FF7D65">
            <w:pPr>
              <w:spacing w:before="240" w:after="240" w:line="360" w:lineRule="auto"/>
              <w:ind w:left="0" w:hanging="2"/>
              <w:rPr>
                <w:rFonts w:eastAsia="Bookman Old Style" w:cs="Bookman Old Style"/>
                <w:b/>
                <w:color w:val="FF0000"/>
                <w:sz w:val="18"/>
                <w:szCs w:val="18"/>
              </w:rPr>
            </w:pPr>
            <w:bookmarkStart w:id="421" w:name="_Toc134602117"/>
            <w:proofErr w:type="spellStart"/>
            <w:r w:rsidRPr="00AC7A38">
              <w:t>jumlah</w:t>
            </w:r>
            <w:proofErr w:type="spellEnd"/>
            <w:r w:rsidRPr="00AC7A38">
              <w:t xml:space="preserve">   </w:t>
            </w:r>
            <w:proofErr w:type="spellStart"/>
            <w:proofErr w:type="gramStart"/>
            <w:r w:rsidRPr="00AC7A38">
              <w:t>perempuan</w:t>
            </w:r>
            <w:proofErr w:type="spellEnd"/>
            <w:r w:rsidRPr="00AC7A38">
              <w:t xml:space="preserve">  korban</w:t>
            </w:r>
            <w:proofErr w:type="gramEnd"/>
            <w:r w:rsidRPr="00AC7A38">
              <w:t xml:space="preserve"> </w:t>
            </w:r>
            <w:proofErr w:type="spellStart"/>
            <w:r w:rsidRPr="00AC7A38">
              <w:t>kekerasan</w:t>
            </w:r>
            <w:proofErr w:type="spellEnd"/>
            <w:r w:rsidRPr="00AC7A38">
              <w:t xml:space="preserve"> yang </w:t>
            </w:r>
            <w:proofErr w:type="spellStart"/>
            <w:r w:rsidRPr="00AC7A38">
              <w:t>melapor</w:t>
            </w:r>
            <w:proofErr w:type="spellEnd"/>
            <w:r w:rsidRPr="00AC7A38">
              <w:t xml:space="preserve"> dan </w:t>
            </w:r>
            <w:proofErr w:type="spellStart"/>
            <w:r w:rsidRPr="00AC7A38">
              <w:t>ditangani</w:t>
            </w:r>
            <w:proofErr w:type="spellEnd"/>
            <w:r w:rsidRPr="00AC7A38">
              <w:t xml:space="preserve">  </w:t>
            </w:r>
            <w:proofErr w:type="spellStart"/>
            <w:r w:rsidRPr="00AC7A38">
              <w:t>dibagi</w:t>
            </w:r>
            <w:proofErr w:type="spellEnd"/>
            <w:r w:rsidRPr="00AC7A38">
              <w:t xml:space="preserve"> </w:t>
            </w:r>
            <w:proofErr w:type="spellStart"/>
            <w:r w:rsidRPr="00AC7A38">
              <w:t>jumlah</w:t>
            </w:r>
            <w:proofErr w:type="spellEnd"/>
            <w:r w:rsidRPr="00AC7A38">
              <w:t xml:space="preserve"> </w:t>
            </w:r>
            <w:proofErr w:type="spellStart"/>
            <w:r w:rsidRPr="00AC7A38">
              <w:t>seluruh</w:t>
            </w:r>
            <w:proofErr w:type="spellEnd"/>
            <w:r w:rsidRPr="00AC7A38">
              <w:t xml:space="preserve"> </w:t>
            </w:r>
            <w:proofErr w:type="spellStart"/>
            <w:r w:rsidRPr="00AC7A38">
              <w:t>perempuan</w:t>
            </w:r>
            <w:proofErr w:type="spellEnd"/>
            <w:r w:rsidRPr="00AC7A38">
              <w:t xml:space="preserve">   </w:t>
            </w:r>
            <w:proofErr w:type="spellStart"/>
            <w:r w:rsidRPr="00AC7A38">
              <w:t>dikalikan</w:t>
            </w:r>
            <w:proofErr w:type="spellEnd"/>
            <w:r w:rsidRPr="00AC7A38">
              <w:t xml:space="preserve">  100</w:t>
            </w:r>
            <w:bookmarkEnd w:id="421"/>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2A13024" w14:textId="38333095"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22" w:name="_Toc134602118"/>
            <w:r w:rsidRPr="00FF7D65">
              <w:rPr>
                <w:b/>
                <w:lang w:val="id-ID"/>
              </w:rPr>
              <w:t>%</w:t>
            </w:r>
            <w:bookmarkEnd w:id="422"/>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CC0DA01" w14:textId="0C8000EC"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23" w:name="_Toc134602119"/>
            <w:r w:rsidRPr="00617138">
              <w:t>0,001</w:t>
            </w:r>
            <w:bookmarkEnd w:id="423"/>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D7814D4" w14:textId="4CE650AE"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24" w:name="_Toc134602120"/>
            <w:r w:rsidRPr="004406A3">
              <w:t>0,004</w:t>
            </w:r>
            <w:bookmarkEnd w:id="424"/>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2C3F943" w14:textId="3AB2103B"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25" w:name="_Toc134602121"/>
            <w:r w:rsidRPr="004406A3">
              <w:t>0,003</w:t>
            </w:r>
            <w:bookmarkEnd w:id="425"/>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33E36B7" w14:textId="5C258C49"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26" w:name="_Toc134602122"/>
            <w:r w:rsidRPr="004406A3">
              <w:t>0,002</w:t>
            </w:r>
            <w:bookmarkEnd w:id="426"/>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4C5C6DF" w14:textId="1E042C6E"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27" w:name="_Toc134602123"/>
            <w:r w:rsidRPr="00FF7D65">
              <w:rPr>
                <w:rFonts w:eastAsia="Bookman Old Style" w:cs="Bookman Old Style"/>
                <w:b/>
                <w:sz w:val="18"/>
                <w:szCs w:val="18"/>
              </w:rPr>
              <w:t>0,002</w:t>
            </w:r>
            <w:bookmarkEnd w:id="427"/>
          </w:p>
        </w:tc>
      </w:tr>
      <w:tr w:rsidR="00FF7D65" w:rsidRPr="00E55502" w14:paraId="125160AF"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0C4A308F" w14:textId="77777777"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5359B8B" w14:textId="5AC371C9" w:rsidR="00FF7D65" w:rsidRPr="00E55502" w:rsidRDefault="00FF7D65" w:rsidP="00FF7D65">
            <w:pPr>
              <w:spacing w:before="240" w:after="240" w:line="360" w:lineRule="auto"/>
              <w:ind w:left="0" w:hanging="2"/>
              <w:rPr>
                <w:rFonts w:eastAsia="Bookman Old Style" w:cs="Bookman Old Style"/>
                <w:b/>
                <w:color w:val="FF0000"/>
                <w:sz w:val="18"/>
                <w:szCs w:val="18"/>
              </w:rPr>
            </w:pPr>
            <w:bookmarkStart w:id="428" w:name="_Toc134602124"/>
            <w:proofErr w:type="spellStart"/>
            <w:r w:rsidRPr="00573DA9">
              <w:t>Persentase</w:t>
            </w:r>
            <w:proofErr w:type="spellEnd"/>
            <w:r w:rsidRPr="00573DA9">
              <w:t xml:space="preserve"> </w:t>
            </w:r>
            <w:proofErr w:type="spellStart"/>
            <w:r w:rsidRPr="00573DA9">
              <w:t>desa</w:t>
            </w:r>
            <w:proofErr w:type="spellEnd"/>
            <w:r w:rsidRPr="00573DA9">
              <w:t xml:space="preserve"> </w:t>
            </w:r>
            <w:proofErr w:type="spellStart"/>
            <w:r w:rsidRPr="00573DA9">
              <w:t>sayang</w:t>
            </w:r>
            <w:proofErr w:type="spellEnd"/>
            <w:r w:rsidRPr="00573DA9">
              <w:t xml:space="preserve"> </w:t>
            </w:r>
            <w:proofErr w:type="spellStart"/>
            <w:r w:rsidRPr="00573DA9">
              <w:t>ibu</w:t>
            </w:r>
            <w:proofErr w:type="spellEnd"/>
            <w:r w:rsidRPr="00573DA9">
              <w:t xml:space="preserve"> dan </w:t>
            </w:r>
            <w:proofErr w:type="spellStart"/>
            <w:r w:rsidRPr="00573DA9">
              <w:t>bayi</w:t>
            </w:r>
            <w:bookmarkEnd w:id="428"/>
            <w:proofErr w:type="spellEnd"/>
            <w:r w:rsidRPr="00573DA9">
              <w:t xml:space="preserve"> </w:t>
            </w:r>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49CE2D0" w14:textId="2D4B4003" w:rsidR="00FF7D65" w:rsidRPr="00E55502" w:rsidRDefault="00FF7D65" w:rsidP="00FF7D65">
            <w:pPr>
              <w:spacing w:before="240" w:after="240" w:line="360" w:lineRule="auto"/>
              <w:ind w:left="0" w:hanging="2"/>
              <w:rPr>
                <w:rFonts w:eastAsia="Bookman Old Style" w:cs="Bookman Old Style"/>
                <w:b/>
                <w:color w:val="FF0000"/>
                <w:sz w:val="18"/>
                <w:szCs w:val="18"/>
              </w:rPr>
            </w:pPr>
            <w:bookmarkStart w:id="429" w:name="_Toc134602125"/>
            <w:proofErr w:type="spellStart"/>
            <w:proofErr w:type="gramStart"/>
            <w:r w:rsidRPr="00C24D8F">
              <w:t>jumlah</w:t>
            </w:r>
            <w:proofErr w:type="spellEnd"/>
            <w:r w:rsidRPr="00C24D8F">
              <w:t xml:space="preserve">  </w:t>
            </w:r>
            <w:proofErr w:type="spellStart"/>
            <w:r w:rsidRPr="00C24D8F">
              <w:t>desa</w:t>
            </w:r>
            <w:proofErr w:type="spellEnd"/>
            <w:proofErr w:type="gramEnd"/>
            <w:r w:rsidRPr="00C24D8F">
              <w:t xml:space="preserve"> </w:t>
            </w:r>
            <w:proofErr w:type="spellStart"/>
            <w:r w:rsidRPr="00C24D8F">
              <w:t>sayang</w:t>
            </w:r>
            <w:proofErr w:type="spellEnd"/>
            <w:r w:rsidRPr="00C24D8F">
              <w:t xml:space="preserve"> </w:t>
            </w:r>
            <w:proofErr w:type="spellStart"/>
            <w:r w:rsidRPr="00C24D8F">
              <w:t>ibu</w:t>
            </w:r>
            <w:proofErr w:type="spellEnd"/>
            <w:r w:rsidRPr="00C24D8F">
              <w:t xml:space="preserve"> dan </w:t>
            </w:r>
            <w:proofErr w:type="spellStart"/>
            <w:r w:rsidRPr="00C24D8F">
              <w:t>bayi</w:t>
            </w:r>
            <w:proofErr w:type="spellEnd"/>
            <w:r w:rsidRPr="00C24D8F">
              <w:t xml:space="preserve"> yang </w:t>
            </w:r>
            <w:proofErr w:type="spellStart"/>
            <w:r w:rsidRPr="00C24D8F">
              <w:t>mempunyai</w:t>
            </w:r>
            <w:proofErr w:type="spellEnd"/>
            <w:r w:rsidRPr="00C24D8F">
              <w:t xml:space="preserve"> </w:t>
            </w:r>
            <w:proofErr w:type="spellStart"/>
            <w:r w:rsidRPr="00C24D8F">
              <w:t>satgas</w:t>
            </w:r>
            <w:proofErr w:type="spellEnd"/>
            <w:r w:rsidRPr="00C24D8F">
              <w:t xml:space="preserve"> GSIB </w:t>
            </w:r>
            <w:proofErr w:type="spellStart"/>
            <w:r w:rsidRPr="00C24D8F">
              <w:t>dibagi</w:t>
            </w:r>
            <w:proofErr w:type="spellEnd"/>
            <w:r w:rsidRPr="00C24D8F">
              <w:t xml:space="preserve"> </w:t>
            </w:r>
            <w:proofErr w:type="spellStart"/>
            <w:r w:rsidRPr="00C24D8F">
              <w:t>jumlah</w:t>
            </w:r>
            <w:proofErr w:type="spellEnd"/>
            <w:r w:rsidRPr="00C24D8F">
              <w:t xml:space="preserve"> </w:t>
            </w:r>
            <w:proofErr w:type="spellStart"/>
            <w:r w:rsidRPr="00C24D8F">
              <w:t>desa</w:t>
            </w:r>
            <w:proofErr w:type="spellEnd"/>
            <w:r w:rsidRPr="00C24D8F">
              <w:t xml:space="preserve"> yang </w:t>
            </w:r>
            <w:proofErr w:type="spellStart"/>
            <w:r w:rsidRPr="00C24D8F">
              <w:t>ada</w:t>
            </w:r>
            <w:proofErr w:type="spellEnd"/>
            <w:r w:rsidRPr="00C24D8F">
              <w:t xml:space="preserve"> </w:t>
            </w:r>
            <w:proofErr w:type="spellStart"/>
            <w:r w:rsidRPr="00C24D8F">
              <w:t>dikali</w:t>
            </w:r>
            <w:proofErr w:type="spellEnd"/>
            <w:r w:rsidRPr="00C24D8F">
              <w:t xml:space="preserve"> 100</w:t>
            </w:r>
            <w:bookmarkEnd w:id="429"/>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1B60BB2" w14:textId="3B2A28D9"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30" w:name="_Toc134602126"/>
            <w:r w:rsidRPr="00CD47C3">
              <w:rPr>
                <w:b/>
                <w:lang w:val="id-ID"/>
              </w:rPr>
              <w:t>%</w:t>
            </w:r>
            <w:bookmarkEnd w:id="430"/>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FEB861A" w14:textId="0CAA4110"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31" w:name="_Toc134602127"/>
            <w:r w:rsidRPr="00126017">
              <w:t>31,49</w:t>
            </w:r>
            <w:bookmarkEnd w:id="431"/>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9847681" w14:textId="49A0971D"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32" w:name="_Toc134602128"/>
            <w:r w:rsidRPr="00FA13D3">
              <w:t>62,28</w:t>
            </w:r>
            <w:bookmarkEnd w:id="432"/>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9C2EB4A" w14:textId="30D2189D"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33" w:name="_Toc134602129"/>
            <w:r w:rsidRPr="00FA13D3">
              <w:t>62,63</w:t>
            </w:r>
            <w:bookmarkEnd w:id="433"/>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5C920BF" w14:textId="07071A27"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34" w:name="_Toc134602130"/>
            <w:r w:rsidRPr="00FA13D3">
              <w:t>62,98</w:t>
            </w:r>
            <w:bookmarkEnd w:id="434"/>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FF9EEF7" w14:textId="50F13BE1"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35" w:name="_Toc134602131"/>
            <w:r w:rsidRPr="0014083F">
              <w:t>62,98</w:t>
            </w:r>
            <w:bookmarkEnd w:id="435"/>
          </w:p>
        </w:tc>
      </w:tr>
      <w:tr w:rsidR="00FF7D65" w:rsidRPr="00E55502" w14:paraId="610A80D0"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64415F84" w14:textId="77777777"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AFA277D" w14:textId="16F100D7" w:rsidR="00FF7D65" w:rsidRPr="00E55502" w:rsidRDefault="00FF7D65" w:rsidP="00FF7D65">
            <w:pPr>
              <w:spacing w:before="240" w:after="240" w:line="360" w:lineRule="auto"/>
              <w:ind w:left="0" w:hanging="2"/>
              <w:rPr>
                <w:rFonts w:eastAsia="Bookman Old Style" w:cs="Bookman Old Style"/>
                <w:b/>
                <w:color w:val="FF0000"/>
                <w:sz w:val="18"/>
                <w:szCs w:val="18"/>
              </w:rPr>
            </w:pPr>
            <w:bookmarkStart w:id="436" w:name="_Toc134602132"/>
            <w:proofErr w:type="spellStart"/>
            <w:r w:rsidRPr="00573DA9">
              <w:t>Persentase</w:t>
            </w:r>
            <w:proofErr w:type="spellEnd"/>
            <w:r w:rsidRPr="00573DA9">
              <w:t xml:space="preserve"> </w:t>
            </w:r>
            <w:proofErr w:type="spellStart"/>
            <w:r w:rsidRPr="00573DA9">
              <w:t>pelayanan</w:t>
            </w:r>
            <w:proofErr w:type="spellEnd"/>
            <w:r w:rsidRPr="00573DA9">
              <w:t xml:space="preserve"> </w:t>
            </w:r>
            <w:proofErr w:type="spellStart"/>
            <w:r w:rsidRPr="00573DA9">
              <w:t>ramah</w:t>
            </w:r>
            <w:proofErr w:type="spellEnd"/>
            <w:r w:rsidRPr="00573DA9">
              <w:t xml:space="preserve"> </w:t>
            </w:r>
            <w:proofErr w:type="spellStart"/>
            <w:r w:rsidRPr="00573DA9">
              <w:t>anak</w:t>
            </w:r>
            <w:proofErr w:type="spellEnd"/>
            <w:r w:rsidRPr="00573DA9">
              <w:t xml:space="preserve"> di </w:t>
            </w:r>
            <w:proofErr w:type="spellStart"/>
            <w:r w:rsidRPr="00573DA9">
              <w:t>rumah</w:t>
            </w:r>
            <w:proofErr w:type="spellEnd"/>
            <w:r w:rsidRPr="00573DA9">
              <w:t xml:space="preserve"> </w:t>
            </w:r>
            <w:proofErr w:type="spellStart"/>
            <w:proofErr w:type="gramStart"/>
            <w:r w:rsidRPr="00573DA9">
              <w:t>sakit</w:t>
            </w:r>
            <w:proofErr w:type="spellEnd"/>
            <w:r w:rsidRPr="00573DA9">
              <w:t xml:space="preserve">  dan</w:t>
            </w:r>
            <w:proofErr w:type="gramEnd"/>
            <w:r w:rsidRPr="00573DA9">
              <w:t xml:space="preserve"> </w:t>
            </w:r>
            <w:proofErr w:type="spellStart"/>
            <w:r w:rsidRPr="00573DA9">
              <w:t>puskesmas</w:t>
            </w:r>
            <w:bookmarkEnd w:id="436"/>
            <w:proofErr w:type="spellEnd"/>
            <w:r w:rsidRPr="00573DA9">
              <w:t xml:space="preserve">  </w:t>
            </w:r>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9C9CCC4" w14:textId="3AE38E47" w:rsidR="00FF7D65" w:rsidRPr="00E55502" w:rsidRDefault="00FF7D65" w:rsidP="00FF7D65">
            <w:pPr>
              <w:spacing w:before="240" w:after="240" w:line="360" w:lineRule="auto"/>
              <w:ind w:left="0" w:hanging="2"/>
              <w:rPr>
                <w:rFonts w:eastAsia="Bookman Old Style" w:cs="Bookman Old Style"/>
                <w:b/>
                <w:color w:val="FF0000"/>
                <w:sz w:val="18"/>
                <w:szCs w:val="18"/>
              </w:rPr>
            </w:pPr>
            <w:bookmarkStart w:id="437" w:name="_Toc134602133"/>
            <w:proofErr w:type="spellStart"/>
            <w:proofErr w:type="gramStart"/>
            <w:r w:rsidRPr="00C24D8F">
              <w:t>jumlah</w:t>
            </w:r>
            <w:proofErr w:type="spellEnd"/>
            <w:r w:rsidRPr="00C24D8F">
              <w:t xml:space="preserve">  </w:t>
            </w:r>
            <w:proofErr w:type="spellStart"/>
            <w:r w:rsidRPr="00C24D8F">
              <w:t>Rumah</w:t>
            </w:r>
            <w:proofErr w:type="spellEnd"/>
            <w:proofErr w:type="gramEnd"/>
            <w:r w:rsidRPr="00C24D8F">
              <w:t xml:space="preserve"> </w:t>
            </w:r>
            <w:proofErr w:type="spellStart"/>
            <w:r w:rsidRPr="00C24D8F">
              <w:t>sakit</w:t>
            </w:r>
            <w:proofErr w:type="spellEnd"/>
            <w:r w:rsidRPr="00C24D8F">
              <w:t xml:space="preserve"> dan </w:t>
            </w:r>
            <w:proofErr w:type="spellStart"/>
            <w:r w:rsidRPr="00C24D8F">
              <w:t>puskesmas</w:t>
            </w:r>
            <w:proofErr w:type="spellEnd"/>
            <w:r w:rsidRPr="00C24D8F">
              <w:t xml:space="preserve"> yang </w:t>
            </w:r>
            <w:proofErr w:type="spellStart"/>
            <w:r w:rsidRPr="00C24D8F">
              <w:t>melaksanakan</w:t>
            </w:r>
            <w:proofErr w:type="spellEnd"/>
            <w:r w:rsidRPr="00C24D8F">
              <w:t xml:space="preserve"> </w:t>
            </w:r>
            <w:proofErr w:type="spellStart"/>
            <w:r w:rsidRPr="00C24D8F">
              <w:t>pelayanan</w:t>
            </w:r>
            <w:proofErr w:type="spellEnd"/>
            <w:r w:rsidRPr="00C24D8F">
              <w:t xml:space="preserve"> </w:t>
            </w:r>
            <w:proofErr w:type="spellStart"/>
            <w:r w:rsidRPr="00C24D8F">
              <w:t>ramah</w:t>
            </w:r>
            <w:proofErr w:type="spellEnd"/>
            <w:r w:rsidRPr="00C24D8F">
              <w:t xml:space="preserve"> </w:t>
            </w:r>
            <w:proofErr w:type="spellStart"/>
            <w:r w:rsidRPr="00C24D8F">
              <w:t>anak</w:t>
            </w:r>
            <w:proofErr w:type="spellEnd"/>
            <w:r w:rsidRPr="00C24D8F">
              <w:t xml:space="preserve"> </w:t>
            </w:r>
            <w:proofErr w:type="spellStart"/>
            <w:r w:rsidRPr="00C24D8F">
              <w:t>dibagi</w:t>
            </w:r>
            <w:proofErr w:type="spellEnd"/>
            <w:r w:rsidRPr="00C24D8F">
              <w:t xml:space="preserve"> </w:t>
            </w:r>
            <w:proofErr w:type="spellStart"/>
            <w:r w:rsidRPr="00C24D8F">
              <w:t>jumlah</w:t>
            </w:r>
            <w:proofErr w:type="spellEnd"/>
            <w:r w:rsidRPr="00C24D8F">
              <w:t xml:space="preserve"> </w:t>
            </w:r>
            <w:proofErr w:type="spellStart"/>
            <w:r w:rsidRPr="00C24D8F">
              <w:t>seluruh</w:t>
            </w:r>
            <w:proofErr w:type="spellEnd"/>
            <w:r w:rsidRPr="00C24D8F">
              <w:t xml:space="preserve"> </w:t>
            </w:r>
            <w:proofErr w:type="spellStart"/>
            <w:r w:rsidRPr="00C24D8F">
              <w:t>rumah</w:t>
            </w:r>
            <w:proofErr w:type="spellEnd"/>
            <w:r w:rsidRPr="00C24D8F">
              <w:t xml:space="preserve"> </w:t>
            </w:r>
            <w:proofErr w:type="spellStart"/>
            <w:r w:rsidRPr="00C24D8F">
              <w:t>sakit</w:t>
            </w:r>
            <w:proofErr w:type="spellEnd"/>
            <w:r w:rsidRPr="00C24D8F">
              <w:t xml:space="preserve"> dan </w:t>
            </w:r>
            <w:proofErr w:type="spellStart"/>
            <w:r w:rsidRPr="00C24D8F">
              <w:t>puskesmas</w:t>
            </w:r>
            <w:proofErr w:type="spellEnd"/>
            <w:r w:rsidRPr="00C24D8F">
              <w:t xml:space="preserve">   </w:t>
            </w:r>
            <w:proofErr w:type="spellStart"/>
            <w:r w:rsidRPr="00C24D8F">
              <w:t>dikalikan</w:t>
            </w:r>
            <w:proofErr w:type="spellEnd"/>
            <w:r w:rsidRPr="00C24D8F">
              <w:t xml:space="preserve">  100</w:t>
            </w:r>
            <w:bookmarkEnd w:id="437"/>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DC13353" w14:textId="5B6DE9F7"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38" w:name="_Toc134602134"/>
            <w:r w:rsidRPr="00CD47C3">
              <w:rPr>
                <w:b/>
                <w:lang w:val="id-ID"/>
              </w:rPr>
              <w:t>%</w:t>
            </w:r>
            <w:bookmarkEnd w:id="438"/>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7DAD2DE" w14:textId="7A8ECAE4"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39" w:name="_Toc134602135"/>
            <w:r w:rsidRPr="00126017">
              <w:t>100</w:t>
            </w:r>
            <w:bookmarkEnd w:id="439"/>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0D84EB6" w14:textId="3682F8D9"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40" w:name="_Toc134602136"/>
            <w:r w:rsidRPr="00FA13D3">
              <w:t>100</w:t>
            </w:r>
            <w:bookmarkEnd w:id="440"/>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5508191" w14:textId="59917CE4"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41" w:name="_Toc134602137"/>
            <w:r w:rsidRPr="00FA13D3">
              <w:t>100</w:t>
            </w:r>
            <w:bookmarkEnd w:id="441"/>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C8795A1" w14:textId="3D710B6C"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42" w:name="_Toc134602138"/>
            <w:r w:rsidRPr="00FA13D3">
              <w:t>100</w:t>
            </w:r>
            <w:bookmarkEnd w:id="442"/>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884284A" w14:textId="5192FCD5"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bookmarkStart w:id="443" w:name="_Toc134602139"/>
            <w:r w:rsidRPr="0014083F">
              <w:t>100</w:t>
            </w:r>
            <w:bookmarkEnd w:id="443"/>
          </w:p>
        </w:tc>
      </w:tr>
      <w:tr w:rsidR="00FF7D65" w:rsidRPr="00E55502" w14:paraId="0871A039"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5753A13B" w14:textId="77777777"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E5D42E1" w14:textId="36BA0342" w:rsidR="00FF7D65" w:rsidRPr="00E55502" w:rsidRDefault="00FF7D65" w:rsidP="00FF7D65">
            <w:pPr>
              <w:spacing w:before="240" w:after="240" w:line="360" w:lineRule="auto"/>
              <w:ind w:left="0" w:hanging="2"/>
              <w:rPr>
                <w:rFonts w:eastAsia="Bookman Old Style" w:cs="Bookman Old Style"/>
                <w:b/>
                <w:color w:val="FF0000"/>
                <w:sz w:val="18"/>
                <w:szCs w:val="18"/>
              </w:rPr>
            </w:pPr>
            <w:bookmarkStart w:id="444" w:name="_Toc134602140"/>
            <w:proofErr w:type="spellStart"/>
            <w:r w:rsidRPr="00573DA9">
              <w:t>Kabupaten</w:t>
            </w:r>
            <w:proofErr w:type="spellEnd"/>
            <w:r w:rsidRPr="00573DA9">
              <w:t xml:space="preserve"> </w:t>
            </w:r>
            <w:proofErr w:type="spellStart"/>
            <w:r w:rsidRPr="00573DA9">
              <w:t>Layak</w:t>
            </w:r>
            <w:proofErr w:type="spellEnd"/>
            <w:r w:rsidRPr="00573DA9">
              <w:t xml:space="preserve"> Anak</w:t>
            </w:r>
            <w:bookmarkEnd w:id="444"/>
            <w:r w:rsidRPr="00573DA9">
              <w:t xml:space="preserve"> </w:t>
            </w:r>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ADB818A" w14:textId="4F15D572" w:rsidR="00FF7D65" w:rsidRPr="00397B48" w:rsidRDefault="00FF7D65" w:rsidP="00FF7D65">
            <w:pPr>
              <w:spacing w:before="240" w:after="240" w:line="360" w:lineRule="auto"/>
              <w:ind w:left="0" w:hanging="2"/>
            </w:pPr>
            <w:bookmarkStart w:id="445" w:name="_Toc134602141"/>
            <w:r w:rsidRPr="00FF7D65">
              <w:t xml:space="preserve">Tingkat </w:t>
            </w:r>
            <w:proofErr w:type="spellStart"/>
            <w:proofErr w:type="gramStart"/>
            <w:r w:rsidRPr="00FF7D65">
              <w:t>penghargaan</w:t>
            </w:r>
            <w:proofErr w:type="spellEnd"/>
            <w:r w:rsidRPr="00FF7D65">
              <w:t xml:space="preserve">  </w:t>
            </w:r>
            <w:proofErr w:type="spellStart"/>
            <w:r w:rsidRPr="00FF7D65">
              <w:t>Kabupaten</w:t>
            </w:r>
            <w:proofErr w:type="spellEnd"/>
            <w:proofErr w:type="gramEnd"/>
            <w:r w:rsidRPr="00FF7D65">
              <w:t xml:space="preserve"> </w:t>
            </w:r>
            <w:proofErr w:type="spellStart"/>
            <w:r w:rsidRPr="00FF7D65">
              <w:t>Layak</w:t>
            </w:r>
            <w:proofErr w:type="spellEnd"/>
            <w:r w:rsidRPr="00FF7D65">
              <w:t xml:space="preserve"> </w:t>
            </w:r>
            <w:proofErr w:type="spellStart"/>
            <w:r w:rsidRPr="00FF7D65">
              <w:t>anak</w:t>
            </w:r>
            <w:proofErr w:type="spellEnd"/>
            <w:r w:rsidRPr="00FF7D65">
              <w:t xml:space="preserve">, </w:t>
            </w:r>
            <w:proofErr w:type="spellStart"/>
            <w:r w:rsidRPr="00FF7D65">
              <w:t>ada</w:t>
            </w:r>
            <w:proofErr w:type="spellEnd"/>
            <w:r w:rsidRPr="00FF7D65">
              <w:t xml:space="preserve"> 5 </w:t>
            </w:r>
            <w:proofErr w:type="spellStart"/>
            <w:r w:rsidRPr="00FF7D65">
              <w:t>tingkatan</w:t>
            </w:r>
            <w:proofErr w:type="spellEnd"/>
            <w:r w:rsidRPr="00FF7D65">
              <w:t xml:space="preserve">   : </w:t>
            </w:r>
            <w:proofErr w:type="spellStart"/>
            <w:r w:rsidRPr="00FF7D65">
              <w:t>pratama</w:t>
            </w:r>
            <w:proofErr w:type="spellEnd"/>
            <w:r w:rsidRPr="00FF7D65">
              <w:t xml:space="preserve">, </w:t>
            </w:r>
            <w:proofErr w:type="spellStart"/>
            <w:r w:rsidRPr="00FF7D65">
              <w:t>madya</w:t>
            </w:r>
            <w:proofErr w:type="spellEnd"/>
            <w:r w:rsidRPr="00FF7D65">
              <w:t xml:space="preserve">,  </w:t>
            </w:r>
            <w:proofErr w:type="spellStart"/>
            <w:r w:rsidRPr="00FF7D65">
              <w:t>nindya</w:t>
            </w:r>
            <w:proofErr w:type="spellEnd"/>
            <w:r w:rsidRPr="00FF7D65">
              <w:t xml:space="preserve">, </w:t>
            </w:r>
            <w:proofErr w:type="spellStart"/>
            <w:r w:rsidRPr="00FF7D65">
              <w:t>utama</w:t>
            </w:r>
            <w:proofErr w:type="spellEnd"/>
            <w:r w:rsidRPr="00FF7D65">
              <w:t xml:space="preserve"> dan KLA</w:t>
            </w:r>
            <w:bookmarkEnd w:id="445"/>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2054FC4" w14:textId="2A828245" w:rsidR="00FF7D65" w:rsidRPr="00FF7D65" w:rsidRDefault="00FF7D65" w:rsidP="00FF7D65">
            <w:pPr>
              <w:spacing w:before="240" w:after="240" w:line="360" w:lineRule="auto"/>
              <w:ind w:left="0" w:hanging="2"/>
              <w:rPr>
                <w:lang w:val="id-ID"/>
              </w:rPr>
            </w:pPr>
            <w:bookmarkStart w:id="446" w:name="_Toc134602142"/>
            <w:r w:rsidRPr="00FF7D65">
              <w:rPr>
                <w:lang w:val="id-ID"/>
              </w:rPr>
              <w:t>Kategori</w:t>
            </w:r>
            <w:bookmarkEnd w:id="446"/>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0D1FABA" w14:textId="1E504C06" w:rsidR="00FF7D65" w:rsidRPr="00126017" w:rsidRDefault="00FF7D65" w:rsidP="00FF7D65">
            <w:pPr>
              <w:spacing w:before="240" w:after="240" w:line="360" w:lineRule="auto"/>
              <w:ind w:left="0" w:hanging="2"/>
              <w:jc w:val="center"/>
            </w:pPr>
            <w:bookmarkStart w:id="447" w:name="_Toc134602143"/>
            <w:r w:rsidRPr="005165DB">
              <w:t>Madya</w:t>
            </w:r>
            <w:bookmarkEnd w:id="447"/>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28C9A66" w14:textId="207457B3" w:rsidR="00FF7D65" w:rsidRPr="00FA13D3" w:rsidRDefault="00FF7D65" w:rsidP="00FF7D65">
            <w:pPr>
              <w:spacing w:before="240" w:after="240" w:line="360" w:lineRule="auto"/>
              <w:ind w:left="0" w:hanging="2"/>
              <w:jc w:val="center"/>
            </w:pPr>
            <w:bookmarkStart w:id="448" w:name="_Toc134602144"/>
            <w:proofErr w:type="spellStart"/>
            <w:r w:rsidRPr="00FB2520">
              <w:t>Nindya</w:t>
            </w:r>
            <w:bookmarkEnd w:id="448"/>
            <w:proofErr w:type="spellEnd"/>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70BF2F4" w14:textId="2A5541A6" w:rsidR="00FF7D65" w:rsidRPr="00FA13D3" w:rsidRDefault="00FF7D65" w:rsidP="00FF7D65">
            <w:pPr>
              <w:spacing w:before="240" w:after="240" w:line="360" w:lineRule="auto"/>
              <w:ind w:left="0" w:hanging="2"/>
              <w:jc w:val="center"/>
            </w:pPr>
            <w:bookmarkStart w:id="449" w:name="_Toc134602145"/>
            <w:proofErr w:type="spellStart"/>
            <w:r w:rsidRPr="00FB2520">
              <w:t>Nindya</w:t>
            </w:r>
            <w:bookmarkEnd w:id="449"/>
            <w:proofErr w:type="spellEnd"/>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0744172" w14:textId="23C44C0E" w:rsidR="00FF7D65" w:rsidRPr="00FA13D3" w:rsidRDefault="00FF7D65" w:rsidP="00FF7D65">
            <w:pPr>
              <w:spacing w:before="240" w:after="240" w:line="360" w:lineRule="auto"/>
              <w:ind w:left="0" w:hanging="2"/>
              <w:jc w:val="center"/>
            </w:pPr>
            <w:bookmarkStart w:id="450" w:name="_Toc134602146"/>
            <w:proofErr w:type="spellStart"/>
            <w:r w:rsidRPr="00FB2520">
              <w:t>Nindya</w:t>
            </w:r>
            <w:bookmarkEnd w:id="450"/>
            <w:proofErr w:type="spellEnd"/>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6FFA535" w14:textId="33550E39" w:rsidR="00FF7D65" w:rsidRPr="0014083F" w:rsidRDefault="00FF7D65" w:rsidP="00FF7D65">
            <w:pPr>
              <w:spacing w:before="240" w:after="240" w:line="360" w:lineRule="auto"/>
              <w:ind w:left="0" w:hanging="2"/>
              <w:jc w:val="center"/>
            </w:pPr>
            <w:bookmarkStart w:id="451" w:name="_Toc134602147"/>
            <w:proofErr w:type="spellStart"/>
            <w:r w:rsidRPr="002D1CC0">
              <w:t>Nindya</w:t>
            </w:r>
            <w:bookmarkEnd w:id="451"/>
            <w:proofErr w:type="spellEnd"/>
          </w:p>
        </w:tc>
      </w:tr>
      <w:tr w:rsidR="00FF7D65" w:rsidRPr="00E55502" w14:paraId="0BCD46FB"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390AA127" w14:textId="77777777" w:rsidR="00FF7D65" w:rsidRPr="00E55502" w:rsidRDefault="00FF7D65" w:rsidP="00FF7D65">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7D531A1" w14:textId="191BDBF0" w:rsidR="00FF7D65" w:rsidRPr="00E55502" w:rsidRDefault="00FF7D65" w:rsidP="00FF7D65">
            <w:pPr>
              <w:spacing w:before="240" w:after="240" w:line="360" w:lineRule="auto"/>
              <w:ind w:left="0" w:hanging="2"/>
              <w:rPr>
                <w:rFonts w:eastAsia="Bookman Old Style" w:cs="Bookman Old Style"/>
                <w:b/>
                <w:color w:val="FF0000"/>
                <w:sz w:val="18"/>
                <w:szCs w:val="18"/>
              </w:rPr>
            </w:pPr>
            <w:bookmarkStart w:id="452" w:name="_Toc134602148"/>
            <w:proofErr w:type="spellStart"/>
            <w:r w:rsidRPr="00573DA9">
              <w:t>Persentase</w:t>
            </w:r>
            <w:proofErr w:type="spellEnd"/>
            <w:r w:rsidRPr="00573DA9">
              <w:t xml:space="preserve"> </w:t>
            </w:r>
            <w:proofErr w:type="spellStart"/>
            <w:r w:rsidRPr="00573DA9">
              <w:t>kasus</w:t>
            </w:r>
            <w:proofErr w:type="spellEnd"/>
            <w:r w:rsidRPr="00573DA9">
              <w:t xml:space="preserve"> </w:t>
            </w:r>
            <w:proofErr w:type="spellStart"/>
            <w:r w:rsidRPr="00573DA9">
              <w:t>kekerasan</w:t>
            </w:r>
            <w:proofErr w:type="spellEnd"/>
            <w:r w:rsidRPr="00573DA9">
              <w:t xml:space="preserve"> </w:t>
            </w:r>
            <w:proofErr w:type="spellStart"/>
            <w:r w:rsidRPr="00573DA9">
              <w:t>terhadap</w:t>
            </w:r>
            <w:proofErr w:type="spellEnd"/>
            <w:r w:rsidRPr="00573DA9">
              <w:t xml:space="preserve"> </w:t>
            </w:r>
            <w:proofErr w:type="spellStart"/>
            <w:r w:rsidRPr="00573DA9">
              <w:t>anak</w:t>
            </w:r>
            <w:bookmarkEnd w:id="452"/>
            <w:proofErr w:type="spellEnd"/>
            <w:r w:rsidRPr="00573DA9">
              <w:t xml:space="preserve"> </w:t>
            </w:r>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8DDCCDE" w14:textId="69016A90" w:rsidR="00FF7D65" w:rsidRPr="00397B48" w:rsidRDefault="00FF7D65" w:rsidP="00FF7D65">
            <w:pPr>
              <w:spacing w:before="240" w:after="240" w:line="360" w:lineRule="auto"/>
              <w:ind w:left="0" w:hanging="2"/>
            </w:pPr>
            <w:bookmarkStart w:id="453" w:name="_Toc134602149"/>
            <w:proofErr w:type="spellStart"/>
            <w:r w:rsidRPr="00FF7D65">
              <w:t>jumlah</w:t>
            </w:r>
            <w:proofErr w:type="spellEnd"/>
            <w:r w:rsidRPr="00FF7D65">
              <w:t xml:space="preserve">   </w:t>
            </w:r>
            <w:proofErr w:type="spellStart"/>
            <w:proofErr w:type="gramStart"/>
            <w:r w:rsidRPr="00FF7D65">
              <w:t>anak</w:t>
            </w:r>
            <w:proofErr w:type="spellEnd"/>
            <w:r w:rsidRPr="00FF7D65">
              <w:t xml:space="preserve">  korban</w:t>
            </w:r>
            <w:proofErr w:type="gramEnd"/>
            <w:r w:rsidRPr="00FF7D65">
              <w:t xml:space="preserve"> </w:t>
            </w:r>
            <w:proofErr w:type="spellStart"/>
            <w:r w:rsidRPr="00FF7D65">
              <w:t>kekerasan</w:t>
            </w:r>
            <w:proofErr w:type="spellEnd"/>
            <w:r w:rsidRPr="00FF7D65">
              <w:t xml:space="preserve"> yang </w:t>
            </w:r>
            <w:proofErr w:type="spellStart"/>
            <w:r w:rsidRPr="00FF7D65">
              <w:t>melapor</w:t>
            </w:r>
            <w:proofErr w:type="spellEnd"/>
            <w:r w:rsidRPr="00FF7D65">
              <w:t xml:space="preserve"> dan </w:t>
            </w:r>
            <w:proofErr w:type="spellStart"/>
            <w:r w:rsidRPr="00FF7D65">
              <w:t>ditangani</w:t>
            </w:r>
            <w:proofErr w:type="spellEnd"/>
            <w:r w:rsidRPr="00FF7D65">
              <w:t xml:space="preserve">  </w:t>
            </w:r>
            <w:proofErr w:type="spellStart"/>
            <w:r w:rsidRPr="00FF7D65">
              <w:t>dibagi</w:t>
            </w:r>
            <w:proofErr w:type="spellEnd"/>
            <w:r w:rsidRPr="00FF7D65">
              <w:t xml:space="preserve"> </w:t>
            </w:r>
            <w:proofErr w:type="spellStart"/>
            <w:r w:rsidRPr="00FF7D65">
              <w:t>jumlah</w:t>
            </w:r>
            <w:proofErr w:type="spellEnd"/>
            <w:r w:rsidRPr="00FF7D65">
              <w:t xml:space="preserve"> </w:t>
            </w:r>
            <w:proofErr w:type="spellStart"/>
            <w:r w:rsidRPr="00FF7D65">
              <w:t>seluruh</w:t>
            </w:r>
            <w:proofErr w:type="spellEnd"/>
            <w:r w:rsidRPr="00FF7D65">
              <w:t xml:space="preserve"> </w:t>
            </w:r>
            <w:proofErr w:type="spellStart"/>
            <w:r w:rsidRPr="00FF7D65">
              <w:t>perempuan</w:t>
            </w:r>
            <w:proofErr w:type="spellEnd"/>
            <w:r w:rsidRPr="00FF7D65">
              <w:t xml:space="preserve">   </w:t>
            </w:r>
            <w:proofErr w:type="spellStart"/>
            <w:r w:rsidRPr="00FF7D65">
              <w:t>dikalikan</w:t>
            </w:r>
            <w:proofErr w:type="spellEnd"/>
            <w:r w:rsidRPr="00FF7D65">
              <w:t xml:space="preserve">  100</w:t>
            </w:r>
            <w:bookmarkEnd w:id="453"/>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009699D" w14:textId="2545DBF9" w:rsidR="00FF7D65" w:rsidRPr="00CD47C3" w:rsidRDefault="00FF7D65" w:rsidP="00FF7D65">
            <w:pPr>
              <w:spacing w:before="240" w:after="240" w:line="360" w:lineRule="auto"/>
              <w:ind w:left="0" w:hanging="2"/>
              <w:jc w:val="center"/>
              <w:rPr>
                <w:b/>
                <w:lang w:val="id-ID"/>
              </w:rPr>
            </w:pPr>
            <w:bookmarkStart w:id="454" w:name="_Toc134602150"/>
            <w:r w:rsidRPr="00E93B6C">
              <w:rPr>
                <w:b/>
                <w:lang w:val="id-ID"/>
              </w:rPr>
              <w:t>%</w:t>
            </w:r>
            <w:bookmarkEnd w:id="454"/>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425ADBD" w14:textId="55C32045" w:rsidR="00FF7D65" w:rsidRPr="00126017" w:rsidRDefault="00FF7D65" w:rsidP="00FF7D65">
            <w:pPr>
              <w:spacing w:before="240" w:after="240" w:line="360" w:lineRule="auto"/>
              <w:ind w:left="0" w:hanging="2"/>
              <w:jc w:val="center"/>
            </w:pPr>
            <w:bookmarkStart w:id="455" w:name="_Toc134602151"/>
            <w:r w:rsidRPr="00FF7D65">
              <w:t>0,0047</w:t>
            </w:r>
            <w:bookmarkEnd w:id="455"/>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486EF53" w14:textId="531FB29E" w:rsidR="00FF7D65" w:rsidRPr="00FA13D3" w:rsidRDefault="00FF7D65" w:rsidP="00FF7D65">
            <w:pPr>
              <w:spacing w:before="240" w:after="240" w:line="360" w:lineRule="auto"/>
              <w:ind w:left="0" w:hanging="2"/>
              <w:jc w:val="center"/>
            </w:pPr>
            <w:bookmarkStart w:id="456" w:name="_Toc134602152"/>
            <w:r w:rsidRPr="006C7BBD">
              <w:t>0,011</w:t>
            </w:r>
            <w:bookmarkEnd w:id="456"/>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797F773" w14:textId="02143EB1" w:rsidR="00FF7D65" w:rsidRPr="00FA13D3" w:rsidRDefault="00FF7D65" w:rsidP="00FF7D65">
            <w:pPr>
              <w:spacing w:before="240" w:after="240" w:line="360" w:lineRule="auto"/>
              <w:ind w:left="0" w:hanging="2"/>
              <w:jc w:val="center"/>
            </w:pPr>
            <w:bookmarkStart w:id="457" w:name="_Toc134602153"/>
            <w:r w:rsidRPr="006C7BBD">
              <w:t>0,011</w:t>
            </w:r>
            <w:bookmarkEnd w:id="457"/>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BFCEEBD" w14:textId="5DB5BBA7" w:rsidR="00FF7D65" w:rsidRPr="00FA13D3" w:rsidRDefault="00FF7D65" w:rsidP="00FF7D65">
            <w:pPr>
              <w:spacing w:before="240" w:after="240" w:line="360" w:lineRule="auto"/>
              <w:ind w:left="0" w:hanging="2"/>
              <w:jc w:val="center"/>
            </w:pPr>
            <w:bookmarkStart w:id="458" w:name="_Toc134602154"/>
            <w:r w:rsidRPr="006C7BBD">
              <w:t>0,011</w:t>
            </w:r>
            <w:bookmarkEnd w:id="458"/>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15F9B15" w14:textId="610F614B" w:rsidR="00FF7D65" w:rsidRPr="0014083F" w:rsidRDefault="00FF7D65" w:rsidP="00FF7D65">
            <w:pPr>
              <w:spacing w:before="240" w:after="240" w:line="360" w:lineRule="auto"/>
              <w:ind w:left="0" w:hanging="2"/>
              <w:jc w:val="center"/>
            </w:pPr>
            <w:bookmarkStart w:id="459" w:name="_Toc134602155"/>
            <w:r w:rsidRPr="002D1CC0">
              <w:t>0,011</w:t>
            </w:r>
            <w:bookmarkEnd w:id="459"/>
          </w:p>
        </w:tc>
      </w:tr>
      <w:tr w:rsidR="00D95393" w:rsidRPr="00E55502" w14:paraId="0969903F"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5B324A3D" w14:textId="77777777" w:rsidR="00D95393" w:rsidRPr="00E55502" w:rsidRDefault="00D95393" w:rsidP="00D95393">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356DF53" w14:textId="522B4D17" w:rsidR="00D95393" w:rsidRPr="00E55502" w:rsidRDefault="00D95393" w:rsidP="00D95393">
            <w:pPr>
              <w:spacing w:before="240" w:after="240" w:line="360" w:lineRule="auto"/>
              <w:ind w:left="0" w:hanging="2"/>
              <w:rPr>
                <w:rFonts w:eastAsia="Bookman Old Style" w:cs="Bookman Old Style"/>
                <w:b/>
                <w:color w:val="FF0000"/>
                <w:sz w:val="18"/>
                <w:szCs w:val="18"/>
              </w:rPr>
            </w:pPr>
            <w:bookmarkStart w:id="460" w:name="_Toc134602156"/>
            <w:proofErr w:type="spellStart"/>
            <w:proofErr w:type="gramStart"/>
            <w:r w:rsidRPr="006A4553">
              <w:t>Persentase</w:t>
            </w:r>
            <w:proofErr w:type="spellEnd"/>
            <w:r w:rsidRPr="006A4553">
              <w:t xml:space="preserve">  </w:t>
            </w:r>
            <w:proofErr w:type="spellStart"/>
            <w:r w:rsidRPr="006A4553">
              <w:t>Desa</w:t>
            </w:r>
            <w:proofErr w:type="spellEnd"/>
            <w:proofErr w:type="gramEnd"/>
            <w:r w:rsidRPr="006A4553">
              <w:t xml:space="preserve"> </w:t>
            </w:r>
            <w:r w:rsidRPr="006A4553">
              <w:lastRenderedPageBreak/>
              <w:t>/</w:t>
            </w:r>
            <w:proofErr w:type="spellStart"/>
            <w:r w:rsidRPr="006A4553">
              <w:t>kelurahan</w:t>
            </w:r>
            <w:proofErr w:type="spellEnd"/>
            <w:r w:rsidRPr="006A4553">
              <w:t xml:space="preserve"> yang </w:t>
            </w:r>
            <w:proofErr w:type="spellStart"/>
            <w:r w:rsidRPr="006A4553">
              <w:t>memiliki</w:t>
            </w:r>
            <w:proofErr w:type="spellEnd"/>
            <w:r w:rsidRPr="006A4553">
              <w:t xml:space="preserve"> Data </w:t>
            </w:r>
            <w:proofErr w:type="spellStart"/>
            <w:r w:rsidRPr="006A4553">
              <w:t>Mikro</w:t>
            </w:r>
            <w:proofErr w:type="spellEnd"/>
            <w:r w:rsidRPr="006A4553">
              <w:t xml:space="preserve"> </w:t>
            </w:r>
            <w:proofErr w:type="spellStart"/>
            <w:r w:rsidRPr="006A4553">
              <w:t>Keluarga</w:t>
            </w:r>
            <w:bookmarkEnd w:id="460"/>
            <w:proofErr w:type="spellEnd"/>
            <w:r w:rsidRPr="006A4553">
              <w:t xml:space="preserve"> </w:t>
            </w:r>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6C252D6" w14:textId="0764A566" w:rsidR="00D95393" w:rsidRPr="00397B48" w:rsidRDefault="00D95393" w:rsidP="00D95393">
            <w:pPr>
              <w:spacing w:before="240" w:after="240" w:line="360" w:lineRule="auto"/>
              <w:ind w:left="0" w:hanging="2"/>
            </w:pPr>
            <w:bookmarkStart w:id="461" w:name="_Toc134602157"/>
            <w:proofErr w:type="spellStart"/>
            <w:r w:rsidRPr="00130B79">
              <w:lastRenderedPageBreak/>
              <w:t>Jumlah</w:t>
            </w:r>
            <w:proofErr w:type="spellEnd"/>
            <w:r w:rsidRPr="00130B79">
              <w:t xml:space="preserve"> </w:t>
            </w:r>
            <w:proofErr w:type="spellStart"/>
            <w:r w:rsidRPr="00130B79">
              <w:t>Desa</w:t>
            </w:r>
            <w:proofErr w:type="spellEnd"/>
            <w:r w:rsidRPr="00130B79">
              <w:t>/</w:t>
            </w:r>
            <w:proofErr w:type="spellStart"/>
            <w:proofErr w:type="gramStart"/>
            <w:r w:rsidRPr="00130B79">
              <w:t>keluraha</w:t>
            </w:r>
            <w:r w:rsidRPr="00130B79">
              <w:lastRenderedPageBreak/>
              <w:t>n</w:t>
            </w:r>
            <w:proofErr w:type="spellEnd"/>
            <w:r w:rsidRPr="00130B79">
              <w:t xml:space="preserve">  yang</w:t>
            </w:r>
            <w:proofErr w:type="gramEnd"/>
            <w:r w:rsidRPr="00130B79">
              <w:t xml:space="preserve"> </w:t>
            </w:r>
            <w:proofErr w:type="spellStart"/>
            <w:r w:rsidRPr="00130B79">
              <w:t>memiliki</w:t>
            </w:r>
            <w:proofErr w:type="spellEnd"/>
            <w:r w:rsidRPr="00130B79">
              <w:t xml:space="preserve"> </w:t>
            </w:r>
            <w:proofErr w:type="spellStart"/>
            <w:r w:rsidRPr="00130B79">
              <w:t>dokumen</w:t>
            </w:r>
            <w:proofErr w:type="spellEnd"/>
            <w:r w:rsidRPr="00130B79">
              <w:t xml:space="preserve"> data </w:t>
            </w:r>
            <w:proofErr w:type="spellStart"/>
            <w:r w:rsidRPr="00130B79">
              <w:t>mikro</w:t>
            </w:r>
            <w:proofErr w:type="spellEnd"/>
            <w:r w:rsidRPr="00130B79">
              <w:t xml:space="preserve"> </w:t>
            </w:r>
            <w:proofErr w:type="spellStart"/>
            <w:r w:rsidRPr="00130B79">
              <w:t>keluarga</w:t>
            </w:r>
            <w:proofErr w:type="spellEnd"/>
            <w:r w:rsidRPr="00130B79">
              <w:t xml:space="preserve">  </w:t>
            </w:r>
            <w:proofErr w:type="spellStart"/>
            <w:r w:rsidRPr="00130B79">
              <w:t>dibagi</w:t>
            </w:r>
            <w:proofErr w:type="spellEnd"/>
            <w:r w:rsidRPr="00130B79">
              <w:t xml:space="preserve"> </w:t>
            </w:r>
            <w:proofErr w:type="spellStart"/>
            <w:r w:rsidRPr="00130B79">
              <w:t>seluruh</w:t>
            </w:r>
            <w:proofErr w:type="spellEnd"/>
            <w:r w:rsidRPr="00130B79">
              <w:t xml:space="preserve">  </w:t>
            </w:r>
            <w:proofErr w:type="spellStart"/>
            <w:r w:rsidRPr="00130B79">
              <w:t>jumlah</w:t>
            </w:r>
            <w:proofErr w:type="spellEnd"/>
            <w:r w:rsidRPr="00130B79">
              <w:t xml:space="preserve"> </w:t>
            </w:r>
            <w:proofErr w:type="spellStart"/>
            <w:r w:rsidRPr="00130B79">
              <w:t>desa</w:t>
            </w:r>
            <w:proofErr w:type="spellEnd"/>
            <w:r w:rsidRPr="00130B79">
              <w:t>/</w:t>
            </w:r>
            <w:proofErr w:type="spellStart"/>
            <w:r w:rsidRPr="00130B79">
              <w:t>kelurahan</w:t>
            </w:r>
            <w:proofErr w:type="spellEnd"/>
            <w:r w:rsidRPr="00130B79">
              <w:t xml:space="preserve"> </w:t>
            </w:r>
            <w:proofErr w:type="spellStart"/>
            <w:r w:rsidRPr="00130B79">
              <w:t>dikalikan</w:t>
            </w:r>
            <w:proofErr w:type="spellEnd"/>
            <w:r w:rsidRPr="00130B79">
              <w:t xml:space="preserve"> 100</w:t>
            </w:r>
            <w:bookmarkEnd w:id="461"/>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7F0B3DD" w14:textId="0980B27B" w:rsidR="00D95393" w:rsidRPr="00CD47C3" w:rsidRDefault="00D95393" w:rsidP="00D95393">
            <w:pPr>
              <w:spacing w:before="240" w:after="240" w:line="360" w:lineRule="auto"/>
              <w:ind w:left="0" w:hanging="2"/>
              <w:jc w:val="center"/>
              <w:rPr>
                <w:b/>
                <w:lang w:val="id-ID"/>
              </w:rPr>
            </w:pPr>
            <w:bookmarkStart w:id="462" w:name="_Toc134602158"/>
            <w:r w:rsidRPr="00875F7C">
              <w:lastRenderedPageBreak/>
              <w:t>%</w:t>
            </w:r>
            <w:bookmarkEnd w:id="462"/>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830C9C7" w14:textId="09934C13" w:rsidR="00D95393" w:rsidRPr="00126017" w:rsidRDefault="00D95393" w:rsidP="00D95393">
            <w:pPr>
              <w:spacing w:before="240" w:after="240" w:line="360" w:lineRule="auto"/>
              <w:ind w:left="0" w:hanging="2"/>
              <w:jc w:val="center"/>
            </w:pPr>
            <w:bookmarkStart w:id="463" w:name="_Toc134602159"/>
            <w:r w:rsidRPr="00696019">
              <w:t>100</w:t>
            </w:r>
            <w:bookmarkEnd w:id="463"/>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2B99C61" w14:textId="5D9CD4A7" w:rsidR="00D95393" w:rsidRPr="00FA13D3" w:rsidRDefault="00D95393" w:rsidP="00D95393">
            <w:pPr>
              <w:spacing w:before="240" w:after="240" w:line="360" w:lineRule="auto"/>
              <w:ind w:left="0" w:hanging="2"/>
              <w:jc w:val="center"/>
            </w:pPr>
            <w:bookmarkStart w:id="464" w:name="_Toc134602160"/>
            <w:r w:rsidRPr="005F28A2">
              <w:t>100</w:t>
            </w:r>
            <w:bookmarkEnd w:id="464"/>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5B0FAD8" w14:textId="6496E7CD" w:rsidR="00D95393" w:rsidRPr="00FA13D3" w:rsidRDefault="00D95393" w:rsidP="00D95393">
            <w:pPr>
              <w:spacing w:before="240" w:after="240" w:line="360" w:lineRule="auto"/>
              <w:ind w:left="0" w:hanging="2"/>
              <w:jc w:val="center"/>
            </w:pPr>
            <w:bookmarkStart w:id="465" w:name="_Toc134602161"/>
            <w:r w:rsidRPr="005F28A2">
              <w:t>100</w:t>
            </w:r>
            <w:bookmarkEnd w:id="465"/>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19426DB" w14:textId="0C479B36" w:rsidR="00D95393" w:rsidRPr="00FA13D3" w:rsidRDefault="00D95393" w:rsidP="00D95393">
            <w:pPr>
              <w:spacing w:before="240" w:after="240" w:line="360" w:lineRule="auto"/>
              <w:ind w:left="0" w:hanging="2"/>
              <w:jc w:val="center"/>
            </w:pPr>
            <w:bookmarkStart w:id="466" w:name="_Toc134602162"/>
            <w:r w:rsidRPr="005F28A2">
              <w:t>100</w:t>
            </w:r>
            <w:bookmarkEnd w:id="466"/>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BA37919" w14:textId="72705A19" w:rsidR="00D95393" w:rsidRPr="00D95393" w:rsidRDefault="00D95393" w:rsidP="00D95393">
            <w:pPr>
              <w:spacing w:before="240" w:after="240" w:line="360" w:lineRule="auto"/>
              <w:ind w:left="0" w:hanging="2"/>
              <w:jc w:val="center"/>
              <w:rPr>
                <w:lang w:val="id-ID"/>
              </w:rPr>
            </w:pPr>
            <w:bookmarkStart w:id="467" w:name="_Toc134602163"/>
            <w:r>
              <w:rPr>
                <w:lang w:val="id-ID"/>
              </w:rPr>
              <w:t>100</w:t>
            </w:r>
            <w:bookmarkEnd w:id="467"/>
          </w:p>
        </w:tc>
      </w:tr>
      <w:tr w:rsidR="00D95393" w:rsidRPr="00E55502" w14:paraId="1524DA66"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14EEE737" w14:textId="77777777" w:rsidR="00D95393" w:rsidRPr="00E55502" w:rsidRDefault="00D95393" w:rsidP="00D95393">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C28F87B" w14:textId="62394438" w:rsidR="00D95393" w:rsidRPr="00E55502" w:rsidRDefault="00D95393" w:rsidP="00D95393">
            <w:pPr>
              <w:spacing w:before="240" w:after="240" w:line="360" w:lineRule="auto"/>
              <w:ind w:left="0" w:hanging="2"/>
              <w:rPr>
                <w:rFonts w:eastAsia="Bookman Old Style" w:cs="Bookman Old Style"/>
                <w:b/>
                <w:color w:val="FF0000"/>
                <w:sz w:val="18"/>
                <w:szCs w:val="18"/>
              </w:rPr>
            </w:pPr>
            <w:bookmarkStart w:id="468" w:name="_Toc134602164"/>
            <w:proofErr w:type="spellStart"/>
            <w:r w:rsidRPr="006A4553">
              <w:t>Persentase</w:t>
            </w:r>
            <w:proofErr w:type="spellEnd"/>
            <w:r w:rsidRPr="006A4553">
              <w:t xml:space="preserve"> </w:t>
            </w:r>
            <w:proofErr w:type="spellStart"/>
            <w:r w:rsidRPr="006A4553">
              <w:t>pasangan</w:t>
            </w:r>
            <w:proofErr w:type="spellEnd"/>
            <w:r w:rsidRPr="006A4553">
              <w:t xml:space="preserve"> </w:t>
            </w:r>
            <w:proofErr w:type="spellStart"/>
            <w:r w:rsidRPr="006A4553">
              <w:t>usia</w:t>
            </w:r>
            <w:proofErr w:type="spellEnd"/>
            <w:r w:rsidRPr="006A4553">
              <w:t xml:space="preserve"> </w:t>
            </w:r>
            <w:proofErr w:type="spellStart"/>
            <w:r w:rsidRPr="006A4553">
              <w:t>subur</w:t>
            </w:r>
            <w:proofErr w:type="spellEnd"/>
            <w:r w:rsidRPr="006A4553">
              <w:t xml:space="preserve"> yang </w:t>
            </w:r>
            <w:proofErr w:type="spellStart"/>
            <w:r w:rsidRPr="006A4553">
              <w:t>ingin</w:t>
            </w:r>
            <w:proofErr w:type="spellEnd"/>
            <w:r w:rsidRPr="006A4553">
              <w:t xml:space="preserve"> </w:t>
            </w:r>
            <w:proofErr w:type="spellStart"/>
            <w:r w:rsidRPr="006A4553">
              <w:t>ber</w:t>
            </w:r>
            <w:proofErr w:type="spellEnd"/>
            <w:r w:rsidRPr="006A4553">
              <w:t xml:space="preserve">-KB </w:t>
            </w:r>
            <w:proofErr w:type="spellStart"/>
            <w:r w:rsidRPr="006A4553">
              <w:t>tidak</w:t>
            </w:r>
            <w:proofErr w:type="spellEnd"/>
            <w:r w:rsidRPr="006A4553">
              <w:t xml:space="preserve"> </w:t>
            </w:r>
            <w:proofErr w:type="spellStart"/>
            <w:r w:rsidRPr="006A4553">
              <w:t>terpenuhi</w:t>
            </w:r>
            <w:proofErr w:type="spellEnd"/>
            <w:r w:rsidRPr="006A4553">
              <w:t xml:space="preserve"> {</w:t>
            </w:r>
            <w:proofErr w:type="spellStart"/>
            <w:r w:rsidRPr="006A4553">
              <w:t>unmetneed</w:t>
            </w:r>
            <w:proofErr w:type="spellEnd"/>
            <w:r w:rsidRPr="006A4553">
              <w:t>)</w:t>
            </w:r>
            <w:bookmarkEnd w:id="468"/>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AD155CF" w14:textId="3B29E883" w:rsidR="00D95393" w:rsidRPr="00397B48" w:rsidRDefault="00D95393" w:rsidP="00D95393">
            <w:pPr>
              <w:spacing w:before="240" w:after="240" w:line="360" w:lineRule="auto"/>
              <w:ind w:left="0" w:hanging="2"/>
            </w:pPr>
            <w:bookmarkStart w:id="469" w:name="_Toc134602165"/>
            <w:proofErr w:type="spellStart"/>
            <w:r w:rsidRPr="00130B79">
              <w:t>Jumlah</w:t>
            </w:r>
            <w:proofErr w:type="spellEnd"/>
            <w:r w:rsidRPr="00130B79">
              <w:t xml:space="preserve"> PUS yang </w:t>
            </w:r>
            <w:proofErr w:type="spellStart"/>
            <w:r w:rsidRPr="00130B79">
              <w:t>ingin</w:t>
            </w:r>
            <w:proofErr w:type="spellEnd"/>
            <w:r w:rsidRPr="00130B79">
              <w:t xml:space="preserve"> </w:t>
            </w:r>
            <w:proofErr w:type="spellStart"/>
            <w:r w:rsidRPr="00130B79">
              <w:t>anak</w:t>
            </w:r>
            <w:proofErr w:type="spellEnd"/>
            <w:r w:rsidRPr="00130B79">
              <w:t xml:space="preserve"> </w:t>
            </w:r>
            <w:proofErr w:type="spellStart"/>
            <w:r w:rsidRPr="00130B79">
              <w:t>ditunda</w:t>
            </w:r>
            <w:proofErr w:type="spellEnd"/>
            <w:r w:rsidRPr="00130B79">
              <w:t xml:space="preserve"> </w:t>
            </w:r>
            <w:proofErr w:type="spellStart"/>
            <w:r w:rsidRPr="00130B79">
              <w:t>atau</w:t>
            </w:r>
            <w:proofErr w:type="spellEnd"/>
            <w:r w:rsidRPr="00130B79">
              <w:t xml:space="preserve"> </w:t>
            </w:r>
            <w:proofErr w:type="spellStart"/>
            <w:r w:rsidRPr="00130B79">
              <w:t>tidak</w:t>
            </w:r>
            <w:proofErr w:type="spellEnd"/>
            <w:r w:rsidRPr="00130B79">
              <w:t xml:space="preserve"> </w:t>
            </w:r>
            <w:proofErr w:type="spellStart"/>
            <w:r w:rsidRPr="00130B79">
              <w:t>ingin</w:t>
            </w:r>
            <w:proofErr w:type="spellEnd"/>
            <w:r w:rsidRPr="00130B79">
              <w:t xml:space="preserve"> </w:t>
            </w:r>
            <w:proofErr w:type="spellStart"/>
            <w:r w:rsidRPr="00130B79">
              <w:t>anak</w:t>
            </w:r>
            <w:proofErr w:type="spellEnd"/>
            <w:r w:rsidRPr="00130B79">
              <w:t xml:space="preserve"> </w:t>
            </w:r>
            <w:proofErr w:type="spellStart"/>
            <w:r w:rsidRPr="00130B79">
              <w:t>lagi</w:t>
            </w:r>
            <w:proofErr w:type="spellEnd"/>
            <w:r w:rsidRPr="00130B79">
              <w:t xml:space="preserve"> dan </w:t>
            </w:r>
            <w:proofErr w:type="spellStart"/>
            <w:r w:rsidRPr="00130B79">
              <w:t>tidak</w:t>
            </w:r>
            <w:proofErr w:type="spellEnd"/>
            <w:r w:rsidRPr="00130B79">
              <w:t xml:space="preserve"> </w:t>
            </w:r>
            <w:proofErr w:type="spellStart"/>
            <w:r w:rsidRPr="00130B79">
              <w:t>menggunakan</w:t>
            </w:r>
            <w:proofErr w:type="spellEnd"/>
            <w:r w:rsidRPr="00130B79">
              <w:t xml:space="preserve"> </w:t>
            </w:r>
            <w:proofErr w:type="spellStart"/>
            <w:r w:rsidRPr="00130B79">
              <w:t>alat</w:t>
            </w:r>
            <w:proofErr w:type="spellEnd"/>
            <w:r w:rsidRPr="00130B79">
              <w:t xml:space="preserve"> </w:t>
            </w:r>
            <w:proofErr w:type="spellStart"/>
            <w:r w:rsidRPr="00130B79">
              <w:t>kontrasepsi</w:t>
            </w:r>
            <w:proofErr w:type="spellEnd"/>
            <w:r w:rsidRPr="00130B79">
              <w:t xml:space="preserve"> </w:t>
            </w:r>
            <w:proofErr w:type="spellStart"/>
            <w:r w:rsidRPr="00130B79">
              <w:t>dibagi</w:t>
            </w:r>
            <w:proofErr w:type="spellEnd"/>
            <w:r w:rsidRPr="00130B79">
              <w:t xml:space="preserve"> </w:t>
            </w:r>
            <w:proofErr w:type="spellStart"/>
            <w:r w:rsidRPr="00130B79">
              <w:t>seluruh</w:t>
            </w:r>
            <w:proofErr w:type="spellEnd"/>
            <w:r w:rsidRPr="00130B79">
              <w:t xml:space="preserve"> </w:t>
            </w:r>
            <w:proofErr w:type="spellStart"/>
            <w:r w:rsidRPr="00130B79">
              <w:t>Jumlah</w:t>
            </w:r>
            <w:proofErr w:type="spellEnd"/>
            <w:r w:rsidRPr="00130B79">
              <w:t xml:space="preserve"> </w:t>
            </w:r>
            <w:proofErr w:type="gramStart"/>
            <w:r w:rsidRPr="00130B79">
              <w:t xml:space="preserve">PUS  </w:t>
            </w:r>
            <w:proofErr w:type="spellStart"/>
            <w:r w:rsidRPr="00130B79">
              <w:t>dikalikan</w:t>
            </w:r>
            <w:proofErr w:type="spellEnd"/>
            <w:proofErr w:type="gramEnd"/>
            <w:r w:rsidRPr="00130B79">
              <w:t xml:space="preserve"> 100</w:t>
            </w:r>
            <w:bookmarkEnd w:id="469"/>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BD5B8D9" w14:textId="294BD1C8" w:rsidR="00D95393" w:rsidRPr="00CD47C3" w:rsidRDefault="00D95393" w:rsidP="00D95393">
            <w:pPr>
              <w:spacing w:before="240" w:after="240" w:line="360" w:lineRule="auto"/>
              <w:ind w:left="0" w:hanging="2"/>
              <w:jc w:val="center"/>
              <w:rPr>
                <w:b/>
                <w:lang w:val="id-ID"/>
              </w:rPr>
            </w:pPr>
            <w:bookmarkStart w:id="470" w:name="_Toc134602166"/>
            <w:r w:rsidRPr="00875F7C">
              <w:t>%</w:t>
            </w:r>
            <w:bookmarkEnd w:id="470"/>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1211DB9" w14:textId="72DA2D3F" w:rsidR="00D95393" w:rsidRPr="00126017" w:rsidRDefault="00D95393" w:rsidP="00D95393">
            <w:pPr>
              <w:spacing w:before="240" w:after="240" w:line="360" w:lineRule="auto"/>
              <w:ind w:left="0" w:hanging="2"/>
              <w:jc w:val="center"/>
            </w:pPr>
            <w:bookmarkStart w:id="471" w:name="_Toc134602167"/>
            <w:r w:rsidRPr="00696019">
              <w:t>11,93</w:t>
            </w:r>
            <w:bookmarkEnd w:id="471"/>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E7E013A" w14:textId="321A2422" w:rsidR="00D95393" w:rsidRPr="00FA13D3" w:rsidRDefault="00D95393" w:rsidP="00D95393">
            <w:pPr>
              <w:spacing w:before="240" w:after="240" w:line="360" w:lineRule="auto"/>
              <w:ind w:left="0" w:hanging="2"/>
              <w:jc w:val="center"/>
            </w:pPr>
            <w:bookmarkStart w:id="472" w:name="_Toc134602168"/>
            <w:r w:rsidRPr="005F28A2">
              <w:t>10,5</w:t>
            </w:r>
            <w:bookmarkEnd w:id="472"/>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301B855" w14:textId="2FE90B10" w:rsidR="00D95393" w:rsidRPr="00FA13D3" w:rsidRDefault="00D95393" w:rsidP="00D95393">
            <w:pPr>
              <w:spacing w:before="240" w:after="240" w:line="360" w:lineRule="auto"/>
              <w:ind w:left="0" w:hanging="2"/>
              <w:jc w:val="center"/>
            </w:pPr>
            <w:bookmarkStart w:id="473" w:name="_Toc134602169"/>
            <w:r w:rsidRPr="005F28A2">
              <w:t>10,3</w:t>
            </w:r>
            <w:bookmarkEnd w:id="473"/>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4095970" w14:textId="1A5A2F12" w:rsidR="00D95393" w:rsidRPr="00FA13D3" w:rsidRDefault="00D95393" w:rsidP="00D95393">
            <w:pPr>
              <w:spacing w:before="240" w:after="240" w:line="360" w:lineRule="auto"/>
              <w:ind w:left="0" w:hanging="2"/>
              <w:jc w:val="center"/>
            </w:pPr>
            <w:bookmarkStart w:id="474" w:name="_Toc134602170"/>
            <w:r w:rsidRPr="005F28A2">
              <w:t>10</w:t>
            </w:r>
            <w:bookmarkEnd w:id="474"/>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5B8FF3F" w14:textId="5B3D5D80" w:rsidR="00D95393" w:rsidRPr="00D95393" w:rsidRDefault="00D95393" w:rsidP="00D95393">
            <w:pPr>
              <w:spacing w:before="240" w:after="240" w:line="360" w:lineRule="auto"/>
              <w:ind w:left="0" w:hanging="2"/>
              <w:jc w:val="center"/>
              <w:rPr>
                <w:lang w:val="id-ID"/>
              </w:rPr>
            </w:pPr>
            <w:bookmarkStart w:id="475" w:name="_Toc134602171"/>
            <w:r>
              <w:rPr>
                <w:lang w:val="id-ID"/>
              </w:rPr>
              <w:t>10</w:t>
            </w:r>
            <w:bookmarkEnd w:id="475"/>
          </w:p>
        </w:tc>
      </w:tr>
      <w:tr w:rsidR="00D95393" w:rsidRPr="00E55502" w14:paraId="1A61D953"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67D03335" w14:textId="77777777" w:rsidR="00D95393" w:rsidRPr="00E55502" w:rsidRDefault="00D95393" w:rsidP="00D95393">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94963A0" w14:textId="49FB0284" w:rsidR="00D95393" w:rsidRPr="00E55502" w:rsidRDefault="00D95393" w:rsidP="00D95393">
            <w:pPr>
              <w:spacing w:before="240" w:after="240" w:line="360" w:lineRule="auto"/>
              <w:ind w:left="0" w:hanging="2"/>
              <w:rPr>
                <w:rFonts w:eastAsia="Bookman Old Style" w:cs="Bookman Old Style"/>
                <w:b/>
                <w:color w:val="FF0000"/>
                <w:sz w:val="18"/>
                <w:szCs w:val="18"/>
              </w:rPr>
            </w:pPr>
            <w:bookmarkStart w:id="476" w:name="_Toc134602172"/>
            <w:proofErr w:type="spellStart"/>
            <w:r w:rsidRPr="006A4553">
              <w:t>Persentase</w:t>
            </w:r>
            <w:proofErr w:type="spellEnd"/>
            <w:r w:rsidRPr="006A4553">
              <w:t xml:space="preserve"> </w:t>
            </w:r>
            <w:proofErr w:type="spellStart"/>
            <w:r w:rsidRPr="006A4553">
              <w:t>pasangan</w:t>
            </w:r>
            <w:proofErr w:type="spellEnd"/>
            <w:r w:rsidRPr="006A4553">
              <w:t xml:space="preserve"> </w:t>
            </w:r>
            <w:proofErr w:type="spellStart"/>
            <w:r w:rsidRPr="006A4553">
              <w:t>usia</w:t>
            </w:r>
            <w:proofErr w:type="spellEnd"/>
            <w:r w:rsidRPr="006A4553">
              <w:t xml:space="preserve"> </w:t>
            </w:r>
            <w:proofErr w:type="spellStart"/>
            <w:r w:rsidRPr="006A4553">
              <w:t>subur</w:t>
            </w:r>
            <w:proofErr w:type="spellEnd"/>
            <w:r w:rsidRPr="006A4553">
              <w:t xml:space="preserve"> yang </w:t>
            </w:r>
            <w:proofErr w:type="spellStart"/>
            <w:r w:rsidRPr="006A4553">
              <w:t>istrinya</w:t>
            </w:r>
            <w:proofErr w:type="spellEnd"/>
            <w:r w:rsidRPr="006A4553">
              <w:t xml:space="preserve"> </w:t>
            </w:r>
            <w:proofErr w:type="spellStart"/>
            <w:r w:rsidRPr="006A4553">
              <w:t>dibawah</w:t>
            </w:r>
            <w:proofErr w:type="spellEnd"/>
            <w:r w:rsidRPr="006A4553">
              <w:t xml:space="preserve"> </w:t>
            </w:r>
            <w:proofErr w:type="spellStart"/>
            <w:r w:rsidRPr="006A4553">
              <w:t>usia</w:t>
            </w:r>
            <w:proofErr w:type="spellEnd"/>
            <w:r w:rsidRPr="006A4553">
              <w:t xml:space="preserve"> 20 </w:t>
            </w:r>
            <w:proofErr w:type="spellStart"/>
            <w:r w:rsidRPr="006A4553">
              <w:t>tahun</w:t>
            </w:r>
            <w:bookmarkEnd w:id="476"/>
            <w:proofErr w:type="spellEnd"/>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F7FD621" w14:textId="51C9B4BE" w:rsidR="00D95393" w:rsidRPr="00397B48" w:rsidRDefault="00D95393" w:rsidP="00D95393">
            <w:pPr>
              <w:spacing w:before="240" w:after="240" w:line="360" w:lineRule="auto"/>
              <w:ind w:left="0" w:hanging="2"/>
            </w:pPr>
            <w:bookmarkStart w:id="477" w:name="_Toc134602173"/>
            <w:proofErr w:type="spellStart"/>
            <w:r w:rsidRPr="00130B79">
              <w:t>Jumlah</w:t>
            </w:r>
            <w:proofErr w:type="spellEnd"/>
            <w:r w:rsidRPr="00130B79">
              <w:t xml:space="preserve"> PUS yang </w:t>
            </w:r>
            <w:proofErr w:type="spellStart"/>
            <w:r w:rsidRPr="00130B79">
              <w:t>berumur</w:t>
            </w:r>
            <w:proofErr w:type="spellEnd"/>
            <w:r w:rsidRPr="00130B79">
              <w:t xml:space="preserve"> </w:t>
            </w:r>
            <w:proofErr w:type="spellStart"/>
            <w:r w:rsidRPr="00130B79">
              <w:t>dibawah</w:t>
            </w:r>
            <w:proofErr w:type="spellEnd"/>
            <w:r w:rsidRPr="00130B79">
              <w:t xml:space="preserve"> 20 </w:t>
            </w:r>
            <w:proofErr w:type="spellStart"/>
            <w:r w:rsidRPr="00130B79">
              <w:t>tahun</w:t>
            </w:r>
            <w:proofErr w:type="spellEnd"/>
            <w:r w:rsidRPr="00130B79">
              <w:t xml:space="preserve"> </w:t>
            </w:r>
            <w:proofErr w:type="spellStart"/>
            <w:r w:rsidRPr="00130B79">
              <w:t>dibagi</w:t>
            </w:r>
            <w:proofErr w:type="spellEnd"/>
            <w:r w:rsidRPr="00130B79">
              <w:t xml:space="preserve"> </w:t>
            </w:r>
            <w:proofErr w:type="spellStart"/>
            <w:r w:rsidRPr="00130B79">
              <w:t>seluruh</w:t>
            </w:r>
            <w:proofErr w:type="spellEnd"/>
            <w:r w:rsidRPr="00130B79">
              <w:t xml:space="preserve"> </w:t>
            </w:r>
            <w:proofErr w:type="spellStart"/>
            <w:r w:rsidRPr="00130B79">
              <w:t>Jumlah</w:t>
            </w:r>
            <w:proofErr w:type="spellEnd"/>
            <w:r w:rsidRPr="00130B79">
              <w:t xml:space="preserve"> </w:t>
            </w:r>
            <w:proofErr w:type="gramStart"/>
            <w:r w:rsidRPr="00130B79">
              <w:t xml:space="preserve">PUS  </w:t>
            </w:r>
            <w:proofErr w:type="spellStart"/>
            <w:r w:rsidRPr="00130B79">
              <w:t>dikalikan</w:t>
            </w:r>
            <w:proofErr w:type="spellEnd"/>
            <w:proofErr w:type="gramEnd"/>
            <w:r w:rsidRPr="00130B79">
              <w:t xml:space="preserve"> 100</w:t>
            </w:r>
            <w:bookmarkEnd w:id="477"/>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6468421" w14:textId="5CBBA8DE" w:rsidR="00D95393" w:rsidRPr="00CD47C3" w:rsidRDefault="00D95393" w:rsidP="00D95393">
            <w:pPr>
              <w:spacing w:before="240" w:after="240" w:line="360" w:lineRule="auto"/>
              <w:ind w:left="0" w:hanging="2"/>
              <w:jc w:val="center"/>
              <w:rPr>
                <w:b/>
                <w:lang w:val="id-ID"/>
              </w:rPr>
            </w:pPr>
            <w:bookmarkStart w:id="478" w:name="_Toc134602174"/>
            <w:r w:rsidRPr="00875F7C">
              <w:t>%</w:t>
            </w:r>
            <w:bookmarkEnd w:id="478"/>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A47E585" w14:textId="3706BA81" w:rsidR="00D95393" w:rsidRPr="00126017" w:rsidRDefault="00D95393" w:rsidP="00D95393">
            <w:pPr>
              <w:spacing w:before="240" w:after="240" w:line="360" w:lineRule="auto"/>
              <w:ind w:left="0" w:hanging="2"/>
              <w:jc w:val="center"/>
            </w:pPr>
            <w:bookmarkStart w:id="479" w:name="_Toc134602175"/>
            <w:r w:rsidRPr="00696019">
              <w:t>1,13</w:t>
            </w:r>
            <w:bookmarkEnd w:id="479"/>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33CD8CA" w14:textId="10CC793E" w:rsidR="00D95393" w:rsidRPr="00FA13D3" w:rsidRDefault="00D95393" w:rsidP="00D95393">
            <w:pPr>
              <w:spacing w:before="240" w:after="240" w:line="360" w:lineRule="auto"/>
              <w:ind w:left="0" w:hanging="2"/>
              <w:jc w:val="center"/>
            </w:pPr>
            <w:bookmarkStart w:id="480" w:name="_Toc134602176"/>
            <w:r w:rsidRPr="005F28A2">
              <w:t>2</w:t>
            </w:r>
            <w:bookmarkEnd w:id="480"/>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0557D12" w14:textId="0F53FFBE" w:rsidR="00D95393" w:rsidRPr="00FA13D3" w:rsidRDefault="00D95393" w:rsidP="00D95393">
            <w:pPr>
              <w:spacing w:before="240" w:after="240" w:line="360" w:lineRule="auto"/>
              <w:ind w:left="0" w:hanging="2"/>
              <w:jc w:val="center"/>
            </w:pPr>
            <w:bookmarkStart w:id="481" w:name="_Toc134602177"/>
            <w:r w:rsidRPr="005F28A2">
              <w:t>1,85</w:t>
            </w:r>
            <w:bookmarkEnd w:id="481"/>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AAC0483" w14:textId="2486C2B0" w:rsidR="00D95393" w:rsidRPr="00FA13D3" w:rsidRDefault="00D95393" w:rsidP="00D95393">
            <w:pPr>
              <w:spacing w:before="240" w:after="240" w:line="360" w:lineRule="auto"/>
              <w:ind w:left="0" w:hanging="2"/>
              <w:jc w:val="center"/>
            </w:pPr>
            <w:bookmarkStart w:id="482" w:name="_Toc134602178"/>
            <w:r w:rsidRPr="005F28A2">
              <w:t>1,75</w:t>
            </w:r>
            <w:bookmarkEnd w:id="482"/>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43618CA" w14:textId="5C38F168" w:rsidR="00D95393" w:rsidRPr="00D95393" w:rsidRDefault="00D95393" w:rsidP="00D95393">
            <w:pPr>
              <w:spacing w:before="240" w:after="240" w:line="360" w:lineRule="auto"/>
              <w:ind w:left="0" w:hanging="2"/>
              <w:jc w:val="center"/>
              <w:rPr>
                <w:lang w:val="id-ID"/>
              </w:rPr>
            </w:pPr>
            <w:bookmarkStart w:id="483" w:name="_Toc134602179"/>
            <w:r>
              <w:rPr>
                <w:lang w:val="id-ID"/>
              </w:rPr>
              <w:t>1,75</w:t>
            </w:r>
            <w:bookmarkEnd w:id="483"/>
          </w:p>
        </w:tc>
      </w:tr>
      <w:tr w:rsidR="00D95393" w:rsidRPr="00E55502" w14:paraId="0640ECE5"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6D2E9504" w14:textId="77777777" w:rsidR="00D95393" w:rsidRPr="00E55502" w:rsidRDefault="00D95393" w:rsidP="00D95393">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F17A2FB" w14:textId="3D9C6A8E" w:rsidR="00D95393" w:rsidRPr="00E55502" w:rsidRDefault="00D95393" w:rsidP="00D95393">
            <w:pPr>
              <w:spacing w:before="240" w:after="240" w:line="360" w:lineRule="auto"/>
              <w:ind w:left="0" w:hanging="2"/>
              <w:rPr>
                <w:rFonts w:eastAsia="Bookman Old Style" w:cs="Bookman Old Style"/>
                <w:b/>
                <w:color w:val="FF0000"/>
                <w:sz w:val="18"/>
                <w:szCs w:val="18"/>
              </w:rPr>
            </w:pPr>
            <w:bookmarkStart w:id="484" w:name="_Toc134602180"/>
            <w:r w:rsidRPr="006A4553">
              <w:t xml:space="preserve">Angka </w:t>
            </w:r>
            <w:proofErr w:type="spellStart"/>
            <w:r w:rsidRPr="006A4553">
              <w:t>kelahiran</w:t>
            </w:r>
            <w:proofErr w:type="spellEnd"/>
            <w:r w:rsidRPr="006A4553">
              <w:t xml:space="preserve"> </w:t>
            </w:r>
            <w:proofErr w:type="spellStart"/>
            <w:r w:rsidRPr="006A4553">
              <w:t>remaja</w:t>
            </w:r>
            <w:proofErr w:type="spellEnd"/>
            <w:r w:rsidRPr="006A4553">
              <w:t xml:space="preserve"> </w:t>
            </w:r>
            <w:proofErr w:type="spellStart"/>
            <w:r w:rsidRPr="006A4553">
              <w:t>usia</w:t>
            </w:r>
            <w:proofErr w:type="spellEnd"/>
            <w:r w:rsidRPr="006A4553">
              <w:t xml:space="preserve"> 15-19 </w:t>
            </w:r>
            <w:proofErr w:type="spellStart"/>
            <w:r w:rsidRPr="006A4553">
              <w:t>th</w:t>
            </w:r>
            <w:proofErr w:type="spellEnd"/>
            <w:r w:rsidRPr="006A4553">
              <w:t xml:space="preserve"> (ASFR 15-19th)</w:t>
            </w:r>
            <w:bookmarkEnd w:id="484"/>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8D439A5" w14:textId="4227BDFB" w:rsidR="00D95393" w:rsidRPr="00397B48" w:rsidRDefault="00D95393" w:rsidP="00D95393">
            <w:pPr>
              <w:spacing w:before="240" w:after="240" w:line="360" w:lineRule="auto"/>
              <w:ind w:left="0" w:hanging="2"/>
            </w:pPr>
            <w:bookmarkStart w:id="485" w:name="_Toc134602181"/>
            <w:proofErr w:type="spellStart"/>
            <w:r w:rsidRPr="00130B79">
              <w:t>Jumlah</w:t>
            </w:r>
            <w:proofErr w:type="spellEnd"/>
            <w:r w:rsidRPr="00130B79">
              <w:t xml:space="preserve"> </w:t>
            </w:r>
            <w:proofErr w:type="spellStart"/>
            <w:r w:rsidRPr="00130B79">
              <w:t>kelahiran</w:t>
            </w:r>
            <w:proofErr w:type="spellEnd"/>
            <w:r w:rsidRPr="00130B79">
              <w:t xml:space="preserve"> oleh </w:t>
            </w:r>
            <w:proofErr w:type="spellStart"/>
            <w:r w:rsidRPr="00130B79">
              <w:t>wanita</w:t>
            </w:r>
            <w:proofErr w:type="spellEnd"/>
            <w:r w:rsidRPr="00130B79">
              <w:t xml:space="preserve"> </w:t>
            </w:r>
            <w:proofErr w:type="spellStart"/>
            <w:r w:rsidRPr="00130B79">
              <w:t>usia</w:t>
            </w:r>
            <w:proofErr w:type="spellEnd"/>
            <w:r w:rsidRPr="00130B79">
              <w:t xml:space="preserve"> </w:t>
            </w:r>
            <w:proofErr w:type="spellStart"/>
            <w:r w:rsidRPr="00130B79">
              <w:t>Subur</w:t>
            </w:r>
            <w:proofErr w:type="spellEnd"/>
            <w:r w:rsidRPr="00130B79">
              <w:t xml:space="preserve"> (WUS) </w:t>
            </w:r>
            <w:proofErr w:type="spellStart"/>
            <w:r w:rsidRPr="00130B79">
              <w:t>usia</w:t>
            </w:r>
            <w:proofErr w:type="spellEnd"/>
            <w:r w:rsidRPr="00130B79">
              <w:t xml:space="preserve"> 15 - 19 </w:t>
            </w:r>
            <w:proofErr w:type="spellStart"/>
            <w:r w:rsidRPr="00130B79">
              <w:t>tahun</w:t>
            </w:r>
            <w:proofErr w:type="spellEnd"/>
            <w:r w:rsidRPr="00130B79">
              <w:t xml:space="preserve"> </w:t>
            </w:r>
            <w:proofErr w:type="spellStart"/>
            <w:r w:rsidRPr="00130B79">
              <w:t>dibagi</w:t>
            </w:r>
            <w:proofErr w:type="spellEnd"/>
            <w:r w:rsidRPr="00130B79">
              <w:t xml:space="preserve"> </w:t>
            </w:r>
            <w:proofErr w:type="spellStart"/>
            <w:r w:rsidRPr="00130B79">
              <w:lastRenderedPageBreak/>
              <w:t>seluruh</w:t>
            </w:r>
            <w:proofErr w:type="spellEnd"/>
            <w:r w:rsidRPr="00130B79">
              <w:t xml:space="preserve"> </w:t>
            </w:r>
            <w:proofErr w:type="spellStart"/>
            <w:proofErr w:type="gramStart"/>
            <w:r w:rsidRPr="00130B79">
              <w:t>jumlah</w:t>
            </w:r>
            <w:proofErr w:type="spellEnd"/>
            <w:r w:rsidRPr="00130B79">
              <w:t xml:space="preserve">  WUS</w:t>
            </w:r>
            <w:proofErr w:type="gramEnd"/>
            <w:r w:rsidRPr="00130B79">
              <w:t xml:space="preserve"> </w:t>
            </w:r>
            <w:proofErr w:type="spellStart"/>
            <w:r w:rsidRPr="00130B79">
              <w:t>usia</w:t>
            </w:r>
            <w:proofErr w:type="spellEnd"/>
            <w:r w:rsidRPr="00130B79">
              <w:t xml:space="preserve"> 15 - 19 </w:t>
            </w:r>
            <w:proofErr w:type="spellStart"/>
            <w:r w:rsidRPr="00130B79">
              <w:t>th</w:t>
            </w:r>
            <w:proofErr w:type="spellEnd"/>
            <w:r w:rsidRPr="00130B79">
              <w:t xml:space="preserve"> </w:t>
            </w:r>
            <w:proofErr w:type="spellStart"/>
            <w:r w:rsidRPr="00130B79">
              <w:t>dikalikan</w:t>
            </w:r>
            <w:proofErr w:type="spellEnd"/>
            <w:r w:rsidRPr="00130B79">
              <w:t xml:space="preserve">  1000</w:t>
            </w:r>
            <w:bookmarkEnd w:id="485"/>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0B44D34" w14:textId="264A23DE" w:rsidR="00D95393" w:rsidRPr="00CD47C3" w:rsidRDefault="00D95393" w:rsidP="00D95393">
            <w:pPr>
              <w:spacing w:before="240" w:after="240" w:line="360" w:lineRule="auto"/>
              <w:ind w:left="0" w:hanging="2"/>
              <w:jc w:val="center"/>
              <w:rPr>
                <w:b/>
                <w:lang w:val="id-ID"/>
              </w:rPr>
            </w:pPr>
            <w:bookmarkStart w:id="486" w:name="_Toc134602182"/>
            <w:r w:rsidRPr="00875F7C">
              <w:lastRenderedPageBreak/>
              <w:t>%</w:t>
            </w:r>
            <w:bookmarkEnd w:id="486"/>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0028AB2" w14:textId="182DC101" w:rsidR="00D95393" w:rsidRPr="00126017" w:rsidRDefault="00D95393" w:rsidP="00D95393">
            <w:pPr>
              <w:spacing w:before="240" w:after="240" w:line="360" w:lineRule="auto"/>
              <w:ind w:left="0" w:hanging="2"/>
              <w:jc w:val="center"/>
            </w:pPr>
            <w:bookmarkStart w:id="487" w:name="_Toc134602183"/>
            <w:r w:rsidRPr="00696019">
              <w:t>5,18</w:t>
            </w:r>
            <w:bookmarkEnd w:id="487"/>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C8FC174" w14:textId="60E7A949" w:rsidR="00D95393" w:rsidRPr="00FA13D3" w:rsidRDefault="00D95393" w:rsidP="00D95393">
            <w:pPr>
              <w:spacing w:before="240" w:after="240" w:line="360" w:lineRule="auto"/>
              <w:ind w:left="0" w:hanging="2"/>
              <w:jc w:val="center"/>
            </w:pPr>
            <w:bookmarkStart w:id="488" w:name="_Toc134602184"/>
            <w:r w:rsidRPr="005F28A2">
              <w:t>12,6</w:t>
            </w:r>
            <w:bookmarkEnd w:id="488"/>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1FD6379" w14:textId="32563D12" w:rsidR="00D95393" w:rsidRPr="00FA13D3" w:rsidRDefault="00D95393" w:rsidP="00D95393">
            <w:pPr>
              <w:spacing w:before="240" w:after="240" w:line="360" w:lineRule="auto"/>
              <w:ind w:left="0" w:hanging="2"/>
              <w:jc w:val="center"/>
            </w:pPr>
            <w:bookmarkStart w:id="489" w:name="_Toc134602185"/>
            <w:r w:rsidRPr="005F28A2">
              <w:t>12,5</w:t>
            </w:r>
            <w:bookmarkEnd w:id="489"/>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0DDD4C0" w14:textId="3171B66E" w:rsidR="00D95393" w:rsidRPr="00FA13D3" w:rsidRDefault="00D95393" w:rsidP="00D95393">
            <w:pPr>
              <w:spacing w:before="240" w:after="240" w:line="360" w:lineRule="auto"/>
              <w:ind w:left="0" w:hanging="2"/>
              <w:jc w:val="center"/>
            </w:pPr>
            <w:bookmarkStart w:id="490" w:name="_Toc134602186"/>
            <w:r w:rsidRPr="005F28A2">
              <w:t>12,4</w:t>
            </w:r>
            <w:bookmarkEnd w:id="490"/>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937A1A5" w14:textId="0F9210EE" w:rsidR="00D95393" w:rsidRPr="00D95393" w:rsidRDefault="00D95393" w:rsidP="00D95393">
            <w:pPr>
              <w:spacing w:before="240" w:after="240" w:line="360" w:lineRule="auto"/>
              <w:ind w:left="0" w:hanging="2"/>
              <w:jc w:val="center"/>
              <w:rPr>
                <w:lang w:val="id-ID"/>
              </w:rPr>
            </w:pPr>
            <w:bookmarkStart w:id="491" w:name="_Toc134602187"/>
            <w:r>
              <w:rPr>
                <w:lang w:val="id-ID"/>
              </w:rPr>
              <w:t>12,4</w:t>
            </w:r>
            <w:bookmarkEnd w:id="491"/>
          </w:p>
        </w:tc>
      </w:tr>
      <w:tr w:rsidR="00D95393" w:rsidRPr="00E55502" w14:paraId="758C3FF3"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3436C4B0" w14:textId="77777777" w:rsidR="00D95393" w:rsidRPr="00E55502" w:rsidRDefault="00D95393" w:rsidP="00D95393">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4246B61" w14:textId="1763110A" w:rsidR="00D95393" w:rsidRPr="00E55502" w:rsidRDefault="00D95393" w:rsidP="00D95393">
            <w:pPr>
              <w:spacing w:before="240" w:after="240" w:line="360" w:lineRule="auto"/>
              <w:ind w:left="0" w:hanging="2"/>
              <w:rPr>
                <w:rFonts w:eastAsia="Bookman Old Style" w:cs="Bookman Old Style"/>
                <w:b/>
                <w:color w:val="FF0000"/>
                <w:sz w:val="18"/>
                <w:szCs w:val="18"/>
              </w:rPr>
            </w:pPr>
            <w:bookmarkStart w:id="492" w:name="_Toc134602188"/>
            <w:proofErr w:type="spellStart"/>
            <w:r w:rsidRPr="00FC2A49">
              <w:t>Persentase</w:t>
            </w:r>
            <w:proofErr w:type="spellEnd"/>
            <w:r w:rsidRPr="00FC2A49">
              <w:t xml:space="preserve"> PUS yang </w:t>
            </w:r>
            <w:proofErr w:type="spellStart"/>
            <w:r w:rsidRPr="00FC2A49">
              <w:t>memiliki</w:t>
            </w:r>
            <w:proofErr w:type="spellEnd"/>
            <w:r w:rsidRPr="00FC2A49">
              <w:t xml:space="preserve"> </w:t>
            </w:r>
            <w:proofErr w:type="spellStart"/>
            <w:r w:rsidRPr="00FC2A49">
              <w:t>pengetahuan</w:t>
            </w:r>
            <w:proofErr w:type="spellEnd"/>
            <w:r w:rsidRPr="00FC2A49">
              <w:t xml:space="preserve"> dan </w:t>
            </w:r>
            <w:proofErr w:type="spellStart"/>
            <w:r w:rsidRPr="00FC2A49">
              <w:t>pemahaman</w:t>
            </w:r>
            <w:proofErr w:type="spellEnd"/>
            <w:r w:rsidRPr="00FC2A49">
              <w:t xml:space="preserve"> </w:t>
            </w:r>
            <w:proofErr w:type="spellStart"/>
            <w:r w:rsidRPr="00FC2A49">
              <w:t>tentang</w:t>
            </w:r>
            <w:proofErr w:type="spellEnd"/>
            <w:r w:rsidRPr="00FC2A49">
              <w:t xml:space="preserve"> </w:t>
            </w:r>
            <w:proofErr w:type="spellStart"/>
            <w:r w:rsidRPr="00FC2A49">
              <w:t>semua</w:t>
            </w:r>
            <w:proofErr w:type="spellEnd"/>
            <w:r w:rsidRPr="00FC2A49">
              <w:t xml:space="preserve"> </w:t>
            </w:r>
            <w:proofErr w:type="spellStart"/>
            <w:r w:rsidRPr="00FC2A49">
              <w:t>jenis</w:t>
            </w:r>
            <w:proofErr w:type="spellEnd"/>
            <w:r w:rsidRPr="00FC2A49">
              <w:t xml:space="preserve"> </w:t>
            </w:r>
            <w:proofErr w:type="spellStart"/>
            <w:r w:rsidRPr="00FC2A49">
              <w:t>metode</w:t>
            </w:r>
            <w:proofErr w:type="spellEnd"/>
            <w:r w:rsidRPr="00FC2A49">
              <w:t xml:space="preserve"> </w:t>
            </w:r>
            <w:proofErr w:type="spellStart"/>
            <w:r w:rsidRPr="00FC2A49">
              <w:t>kontrasepsi</w:t>
            </w:r>
            <w:proofErr w:type="spellEnd"/>
            <w:r w:rsidRPr="00FC2A49">
              <w:t xml:space="preserve"> modern</w:t>
            </w:r>
            <w:bookmarkEnd w:id="492"/>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438411A" w14:textId="4AB67EA4" w:rsidR="00D95393" w:rsidRPr="00397B48" w:rsidRDefault="00D95393" w:rsidP="00D95393">
            <w:pPr>
              <w:spacing w:before="240" w:after="240" w:line="360" w:lineRule="auto"/>
              <w:ind w:left="0" w:hanging="2"/>
            </w:pPr>
            <w:bookmarkStart w:id="493" w:name="_Toc134602189"/>
            <w:proofErr w:type="spellStart"/>
            <w:r w:rsidRPr="00D95393">
              <w:t>Jumlah</w:t>
            </w:r>
            <w:proofErr w:type="spellEnd"/>
            <w:r w:rsidRPr="00D95393">
              <w:t xml:space="preserve"> PUS yang </w:t>
            </w:r>
            <w:proofErr w:type="spellStart"/>
            <w:r w:rsidRPr="00D95393">
              <w:t>memliki</w:t>
            </w:r>
            <w:proofErr w:type="spellEnd"/>
            <w:r w:rsidRPr="00D95393">
              <w:t xml:space="preserve"> </w:t>
            </w:r>
            <w:proofErr w:type="spellStart"/>
            <w:r w:rsidRPr="00D95393">
              <w:t>pengetahuan</w:t>
            </w:r>
            <w:proofErr w:type="spellEnd"/>
            <w:r w:rsidRPr="00D95393">
              <w:t xml:space="preserve"> dan </w:t>
            </w:r>
            <w:proofErr w:type="spellStart"/>
            <w:r w:rsidRPr="00D95393">
              <w:t>pemahaman</w:t>
            </w:r>
            <w:proofErr w:type="spellEnd"/>
            <w:r w:rsidRPr="00D95393">
              <w:t xml:space="preserve"> </w:t>
            </w:r>
            <w:proofErr w:type="spellStart"/>
            <w:r w:rsidRPr="00D95393">
              <w:t>tentang</w:t>
            </w:r>
            <w:proofErr w:type="spellEnd"/>
            <w:r w:rsidRPr="00D95393">
              <w:t xml:space="preserve"> </w:t>
            </w:r>
            <w:proofErr w:type="spellStart"/>
            <w:r w:rsidRPr="00D95393">
              <w:t>semua</w:t>
            </w:r>
            <w:proofErr w:type="spellEnd"/>
            <w:r w:rsidRPr="00D95393">
              <w:t xml:space="preserve"> </w:t>
            </w:r>
            <w:proofErr w:type="spellStart"/>
            <w:r w:rsidRPr="00D95393">
              <w:t>jenis</w:t>
            </w:r>
            <w:proofErr w:type="spellEnd"/>
            <w:r w:rsidRPr="00D95393">
              <w:t xml:space="preserve"> </w:t>
            </w:r>
            <w:proofErr w:type="spellStart"/>
            <w:r w:rsidRPr="00D95393">
              <w:t>metode</w:t>
            </w:r>
            <w:proofErr w:type="spellEnd"/>
            <w:r w:rsidRPr="00D95393">
              <w:t xml:space="preserve"> </w:t>
            </w:r>
            <w:proofErr w:type="spellStart"/>
            <w:r w:rsidRPr="00D95393">
              <w:t>kontrasepsi</w:t>
            </w:r>
            <w:proofErr w:type="spellEnd"/>
            <w:r w:rsidRPr="00D95393">
              <w:t xml:space="preserve"> </w:t>
            </w:r>
            <w:proofErr w:type="spellStart"/>
            <w:r w:rsidRPr="00D95393">
              <w:t>moderen</w:t>
            </w:r>
            <w:proofErr w:type="spellEnd"/>
            <w:r w:rsidRPr="00D95393">
              <w:t xml:space="preserve"> </w:t>
            </w:r>
            <w:proofErr w:type="spellStart"/>
            <w:r w:rsidRPr="00D95393">
              <w:t>dibagi</w:t>
            </w:r>
            <w:proofErr w:type="spellEnd"/>
            <w:r w:rsidRPr="00D95393">
              <w:t xml:space="preserve"> </w:t>
            </w:r>
            <w:proofErr w:type="spellStart"/>
            <w:r w:rsidRPr="00D95393">
              <w:t>jumlah</w:t>
            </w:r>
            <w:proofErr w:type="spellEnd"/>
            <w:r w:rsidRPr="00D95393">
              <w:t xml:space="preserve"> </w:t>
            </w:r>
            <w:proofErr w:type="spellStart"/>
            <w:proofErr w:type="gramStart"/>
            <w:r w:rsidRPr="00D95393">
              <w:t>seluruh</w:t>
            </w:r>
            <w:proofErr w:type="spellEnd"/>
            <w:r w:rsidRPr="00D95393">
              <w:t xml:space="preserve">  PUS</w:t>
            </w:r>
            <w:proofErr w:type="gramEnd"/>
            <w:r w:rsidRPr="00D95393">
              <w:t xml:space="preserve"> </w:t>
            </w:r>
            <w:proofErr w:type="spellStart"/>
            <w:r w:rsidRPr="00D95393">
              <w:t>dikalikan</w:t>
            </w:r>
            <w:proofErr w:type="spellEnd"/>
            <w:r w:rsidRPr="00D95393">
              <w:t xml:space="preserve">  100</w:t>
            </w:r>
            <w:bookmarkEnd w:id="493"/>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D266C9F" w14:textId="457BBAB1" w:rsidR="00D95393" w:rsidRPr="00CD47C3" w:rsidRDefault="00D95393" w:rsidP="00D95393">
            <w:pPr>
              <w:spacing w:before="240" w:after="240" w:line="360" w:lineRule="auto"/>
              <w:ind w:left="0" w:hanging="2"/>
              <w:jc w:val="center"/>
              <w:rPr>
                <w:b/>
                <w:lang w:val="id-ID"/>
              </w:rPr>
            </w:pPr>
            <w:bookmarkStart w:id="494" w:name="_Toc134602190"/>
            <w:r w:rsidRPr="00D95393">
              <w:rPr>
                <w:b/>
                <w:lang w:val="id-ID"/>
              </w:rPr>
              <w:t>%</w:t>
            </w:r>
            <w:bookmarkEnd w:id="494"/>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621D213" w14:textId="03B92943" w:rsidR="00D95393" w:rsidRPr="00126017" w:rsidRDefault="00D95393" w:rsidP="00D95393">
            <w:pPr>
              <w:spacing w:before="240" w:after="240" w:line="360" w:lineRule="auto"/>
              <w:ind w:left="0" w:hanging="2"/>
              <w:jc w:val="center"/>
            </w:pPr>
            <w:bookmarkStart w:id="495" w:name="_Toc134602191"/>
            <w:r w:rsidRPr="00D1205F">
              <w:t>88,46</w:t>
            </w:r>
            <w:bookmarkEnd w:id="495"/>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A84F33A" w14:textId="4834A5D9" w:rsidR="00D95393" w:rsidRPr="00FA13D3" w:rsidRDefault="00D95393" w:rsidP="00D95393">
            <w:pPr>
              <w:spacing w:before="240" w:after="240" w:line="360" w:lineRule="auto"/>
              <w:ind w:left="0" w:hanging="2"/>
              <w:jc w:val="center"/>
            </w:pPr>
            <w:bookmarkStart w:id="496" w:name="_Toc134602192"/>
            <w:r w:rsidRPr="0017441A">
              <w:t>88,50</w:t>
            </w:r>
            <w:bookmarkEnd w:id="496"/>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973C71E" w14:textId="26CB5A17" w:rsidR="00D95393" w:rsidRPr="00FA13D3" w:rsidRDefault="00D95393" w:rsidP="00D95393">
            <w:pPr>
              <w:spacing w:before="240" w:after="240" w:line="360" w:lineRule="auto"/>
              <w:ind w:left="0" w:hanging="2"/>
              <w:jc w:val="center"/>
            </w:pPr>
            <w:bookmarkStart w:id="497" w:name="_Toc134602193"/>
            <w:r w:rsidRPr="0017441A">
              <w:t>88,60</w:t>
            </w:r>
            <w:bookmarkEnd w:id="497"/>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9AABBF1" w14:textId="624BD92E" w:rsidR="00D95393" w:rsidRPr="00FA13D3" w:rsidRDefault="00D95393" w:rsidP="00D95393">
            <w:pPr>
              <w:spacing w:before="240" w:after="240" w:line="360" w:lineRule="auto"/>
              <w:ind w:left="0" w:hanging="2"/>
              <w:jc w:val="center"/>
            </w:pPr>
            <w:bookmarkStart w:id="498" w:name="_Toc134602194"/>
            <w:r w:rsidRPr="0017441A">
              <w:t>88,70</w:t>
            </w:r>
            <w:bookmarkEnd w:id="498"/>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5F8D18F" w14:textId="77777777" w:rsidR="00D95393" w:rsidRPr="0014083F" w:rsidRDefault="00D95393" w:rsidP="00D95393">
            <w:pPr>
              <w:spacing w:before="240" w:after="240" w:line="360" w:lineRule="auto"/>
              <w:ind w:left="0" w:hanging="2"/>
              <w:jc w:val="center"/>
            </w:pPr>
          </w:p>
        </w:tc>
      </w:tr>
      <w:tr w:rsidR="00D95393" w:rsidRPr="00E55502" w14:paraId="74820BDE"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53C27358" w14:textId="77777777" w:rsidR="00D95393" w:rsidRPr="00E55502" w:rsidRDefault="00D95393" w:rsidP="00D95393">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5CFDE71" w14:textId="4E916175" w:rsidR="00D95393" w:rsidRPr="00E55502" w:rsidRDefault="00D95393" w:rsidP="00D95393">
            <w:pPr>
              <w:spacing w:before="240" w:after="240" w:line="360" w:lineRule="auto"/>
              <w:ind w:left="0" w:hanging="2"/>
              <w:rPr>
                <w:rFonts w:eastAsia="Bookman Old Style" w:cs="Bookman Old Style"/>
                <w:b/>
                <w:color w:val="FF0000"/>
                <w:sz w:val="18"/>
                <w:szCs w:val="18"/>
              </w:rPr>
            </w:pPr>
            <w:bookmarkStart w:id="499" w:name="_Toc134602195"/>
            <w:proofErr w:type="spellStart"/>
            <w:r w:rsidRPr="00FC2A49">
              <w:t>Persentase</w:t>
            </w:r>
            <w:proofErr w:type="spellEnd"/>
            <w:r w:rsidRPr="00FC2A49">
              <w:t xml:space="preserve"> </w:t>
            </w:r>
            <w:proofErr w:type="spellStart"/>
            <w:r w:rsidRPr="00FC2A49">
              <w:t>kepesertaan</w:t>
            </w:r>
            <w:proofErr w:type="spellEnd"/>
            <w:r w:rsidRPr="00FC2A49">
              <w:t xml:space="preserve"> KB </w:t>
            </w:r>
            <w:proofErr w:type="spellStart"/>
            <w:r w:rsidRPr="00FC2A49">
              <w:t>aktif</w:t>
            </w:r>
            <w:bookmarkEnd w:id="499"/>
            <w:proofErr w:type="spellEnd"/>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2958F55" w14:textId="7497BCDC" w:rsidR="00D95393" w:rsidRPr="00397B48" w:rsidRDefault="00D95393" w:rsidP="00D95393">
            <w:pPr>
              <w:spacing w:before="240" w:after="240" w:line="360" w:lineRule="auto"/>
              <w:ind w:left="0" w:hanging="2"/>
            </w:pPr>
            <w:bookmarkStart w:id="500" w:name="_Toc134602196"/>
            <w:proofErr w:type="spellStart"/>
            <w:r w:rsidRPr="00D95393">
              <w:t>Jumlah</w:t>
            </w:r>
            <w:proofErr w:type="spellEnd"/>
            <w:r w:rsidRPr="00D95393">
              <w:t xml:space="preserve"> PUS yang </w:t>
            </w:r>
            <w:proofErr w:type="spellStart"/>
            <w:r w:rsidRPr="00D95393">
              <w:t>menggunakan</w:t>
            </w:r>
            <w:proofErr w:type="spellEnd"/>
            <w:r w:rsidRPr="00D95393">
              <w:t xml:space="preserve"> </w:t>
            </w:r>
            <w:proofErr w:type="spellStart"/>
            <w:r w:rsidRPr="00D95393">
              <w:t>kontrasepsi</w:t>
            </w:r>
            <w:proofErr w:type="spellEnd"/>
            <w:r w:rsidRPr="00D95393">
              <w:t xml:space="preserve"> (</w:t>
            </w:r>
            <w:proofErr w:type="spellStart"/>
            <w:r w:rsidRPr="00D95393">
              <w:t>peserta</w:t>
            </w:r>
            <w:proofErr w:type="spellEnd"/>
            <w:r w:rsidRPr="00D95393">
              <w:t xml:space="preserve"> KB </w:t>
            </w:r>
            <w:proofErr w:type="spellStart"/>
            <w:r w:rsidRPr="00D95393">
              <w:t>aktif</w:t>
            </w:r>
            <w:proofErr w:type="spellEnd"/>
            <w:r w:rsidRPr="00D95393">
              <w:t>)/</w:t>
            </w:r>
            <w:proofErr w:type="spellStart"/>
            <w:r w:rsidRPr="00D95393">
              <w:t>Jumlah</w:t>
            </w:r>
            <w:proofErr w:type="spellEnd"/>
            <w:r w:rsidRPr="00D95393">
              <w:t xml:space="preserve"> </w:t>
            </w:r>
            <w:proofErr w:type="spellStart"/>
            <w:r w:rsidRPr="00D95393">
              <w:t>Pasangan</w:t>
            </w:r>
            <w:proofErr w:type="spellEnd"/>
            <w:r w:rsidRPr="00D95393">
              <w:t xml:space="preserve"> </w:t>
            </w:r>
            <w:proofErr w:type="spellStart"/>
            <w:r w:rsidRPr="00D95393">
              <w:t>Usia</w:t>
            </w:r>
            <w:proofErr w:type="spellEnd"/>
            <w:r w:rsidRPr="00D95393">
              <w:t xml:space="preserve"> </w:t>
            </w:r>
            <w:proofErr w:type="spellStart"/>
            <w:r w:rsidRPr="00D95393">
              <w:t>Subur</w:t>
            </w:r>
            <w:proofErr w:type="spellEnd"/>
            <w:r w:rsidRPr="00D95393">
              <w:t xml:space="preserve"> x 100</w:t>
            </w:r>
            <w:bookmarkEnd w:id="500"/>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EA89A80" w14:textId="3684FB62" w:rsidR="00D95393" w:rsidRPr="00CD47C3" w:rsidRDefault="00D95393" w:rsidP="00D95393">
            <w:pPr>
              <w:spacing w:before="240" w:after="240" w:line="360" w:lineRule="auto"/>
              <w:ind w:left="0" w:hanging="2"/>
              <w:jc w:val="center"/>
              <w:rPr>
                <w:b/>
                <w:lang w:val="id-ID"/>
              </w:rPr>
            </w:pPr>
            <w:bookmarkStart w:id="501" w:name="_Toc134602197"/>
            <w:r w:rsidRPr="00D95393">
              <w:rPr>
                <w:b/>
                <w:lang w:val="id-ID"/>
              </w:rPr>
              <w:t>%</w:t>
            </w:r>
            <w:bookmarkEnd w:id="501"/>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53C0C9F" w14:textId="71709181" w:rsidR="00D95393" w:rsidRPr="00126017" w:rsidRDefault="00D95393" w:rsidP="00D95393">
            <w:pPr>
              <w:spacing w:before="240" w:after="240" w:line="360" w:lineRule="auto"/>
              <w:ind w:left="0" w:hanging="2"/>
              <w:jc w:val="center"/>
            </w:pPr>
            <w:bookmarkStart w:id="502" w:name="_Toc134602198"/>
            <w:r w:rsidRPr="00D1205F">
              <w:t>75,70</w:t>
            </w:r>
            <w:bookmarkEnd w:id="502"/>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BBD0DCB" w14:textId="12D795BA" w:rsidR="00D95393" w:rsidRPr="00FA13D3" w:rsidRDefault="00D95393" w:rsidP="00D95393">
            <w:pPr>
              <w:spacing w:before="240" w:after="240" w:line="360" w:lineRule="auto"/>
              <w:ind w:left="0" w:hanging="2"/>
              <w:jc w:val="center"/>
            </w:pPr>
            <w:bookmarkStart w:id="503" w:name="_Toc134602199"/>
            <w:r w:rsidRPr="0017441A">
              <w:t>75,75</w:t>
            </w:r>
            <w:bookmarkEnd w:id="503"/>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EC72361" w14:textId="7397B624" w:rsidR="00D95393" w:rsidRPr="00FA13D3" w:rsidRDefault="00D95393" w:rsidP="00D95393">
            <w:pPr>
              <w:spacing w:before="240" w:after="240" w:line="360" w:lineRule="auto"/>
              <w:ind w:left="0" w:hanging="2"/>
              <w:jc w:val="center"/>
            </w:pPr>
            <w:bookmarkStart w:id="504" w:name="_Toc134602200"/>
            <w:r w:rsidRPr="0017441A">
              <w:t>75,80</w:t>
            </w:r>
            <w:bookmarkEnd w:id="504"/>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8A4F2D0" w14:textId="1E337E6A" w:rsidR="00D95393" w:rsidRPr="00FA13D3" w:rsidRDefault="00D95393" w:rsidP="00D95393">
            <w:pPr>
              <w:spacing w:before="240" w:after="240" w:line="360" w:lineRule="auto"/>
              <w:ind w:left="0" w:hanging="2"/>
              <w:jc w:val="center"/>
            </w:pPr>
            <w:bookmarkStart w:id="505" w:name="_Toc134602201"/>
            <w:r w:rsidRPr="0017441A">
              <w:t>75,85</w:t>
            </w:r>
            <w:bookmarkEnd w:id="505"/>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B0406B4" w14:textId="77777777" w:rsidR="00D95393" w:rsidRPr="0014083F" w:rsidRDefault="00D95393" w:rsidP="00D95393">
            <w:pPr>
              <w:spacing w:before="240" w:after="240" w:line="360" w:lineRule="auto"/>
              <w:ind w:left="0" w:hanging="2"/>
              <w:jc w:val="center"/>
            </w:pPr>
          </w:p>
        </w:tc>
      </w:tr>
      <w:tr w:rsidR="00D95393" w:rsidRPr="00E55502" w14:paraId="27A0558D"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79120DB6" w14:textId="77777777" w:rsidR="00D95393" w:rsidRPr="00E55502" w:rsidRDefault="00D95393" w:rsidP="00D95393">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4A50850" w14:textId="3A54A184" w:rsidR="00D95393" w:rsidRPr="00E55502" w:rsidRDefault="00D95393" w:rsidP="00D95393">
            <w:pPr>
              <w:spacing w:before="240" w:after="240" w:line="360" w:lineRule="auto"/>
              <w:ind w:left="0" w:hanging="2"/>
              <w:rPr>
                <w:rFonts w:eastAsia="Bookman Old Style" w:cs="Bookman Old Style"/>
                <w:b/>
                <w:color w:val="FF0000"/>
                <w:sz w:val="18"/>
                <w:szCs w:val="18"/>
              </w:rPr>
            </w:pPr>
            <w:bookmarkStart w:id="506" w:name="_Toc134602202"/>
            <w:proofErr w:type="spellStart"/>
            <w:r w:rsidRPr="00FC2A49">
              <w:t>Persentase</w:t>
            </w:r>
            <w:proofErr w:type="spellEnd"/>
            <w:r w:rsidRPr="00FC2A49">
              <w:t xml:space="preserve"> </w:t>
            </w:r>
            <w:proofErr w:type="spellStart"/>
            <w:r w:rsidRPr="00FC2A49">
              <w:t>keberhasilan</w:t>
            </w:r>
            <w:proofErr w:type="spellEnd"/>
            <w:r w:rsidRPr="00FC2A49">
              <w:t xml:space="preserve"> </w:t>
            </w:r>
            <w:proofErr w:type="spellStart"/>
            <w:r w:rsidRPr="00FC2A49">
              <w:t>pemakaian</w:t>
            </w:r>
            <w:proofErr w:type="spellEnd"/>
            <w:r w:rsidRPr="00FC2A49">
              <w:t xml:space="preserve"> </w:t>
            </w:r>
            <w:proofErr w:type="spellStart"/>
            <w:r w:rsidRPr="00FC2A49">
              <w:t>metode</w:t>
            </w:r>
            <w:proofErr w:type="spellEnd"/>
            <w:r w:rsidRPr="00FC2A49">
              <w:t xml:space="preserve"> </w:t>
            </w:r>
            <w:proofErr w:type="spellStart"/>
            <w:r w:rsidRPr="00FC2A49">
              <w:t>kontrasepsi</w:t>
            </w:r>
            <w:proofErr w:type="spellEnd"/>
            <w:r w:rsidRPr="00FC2A49">
              <w:t xml:space="preserve"> </w:t>
            </w:r>
            <w:proofErr w:type="spellStart"/>
            <w:r w:rsidRPr="00FC2A49">
              <w:t>jangka</w:t>
            </w:r>
            <w:proofErr w:type="spellEnd"/>
            <w:r w:rsidRPr="00FC2A49">
              <w:t xml:space="preserve"> </w:t>
            </w:r>
            <w:proofErr w:type="spellStart"/>
            <w:r w:rsidRPr="00FC2A49">
              <w:t>panjang</w:t>
            </w:r>
            <w:bookmarkEnd w:id="506"/>
            <w:proofErr w:type="spellEnd"/>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A3CAF05" w14:textId="763A4336" w:rsidR="00D95393" w:rsidRPr="00397B48" w:rsidRDefault="00D95393" w:rsidP="00D95393">
            <w:pPr>
              <w:spacing w:before="240" w:after="240" w:line="360" w:lineRule="auto"/>
              <w:ind w:left="0" w:hanging="2"/>
            </w:pPr>
            <w:bookmarkStart w:id="507" w:name="_Toc134602203"/>
            <w:proofErr w:type="spellStart"/>
            <w:r w:rsidRPr="00D95393">
              <w:t>Jumlah</w:t>
            </w:r>
            <w:proofErr w:type="spellEnd"/>
            <w:r w:rsidRPr="00D95393">
              <w:t xml:space="preserve"> </w:t>
            </w:r>
            <w:proofErr w:type="spellStart"/>
            <w:r w:rsidRPr="00D95393">
              <w:t>peserta</w:t>
            </w:r>
            <w:proofErr w:type="spellEnd"/>
            <w:r w:rsidRPr="00D95393">
              <w:t xml:space="preserve"> KB </w:t>
            </w:r>
            <w:proofErr w:type="spellStart"/>
            <w:r w:rsidRPr="00D95393">
              <w:t>Jangka</w:t>
            </w:r>
            <w:proofErr w:type="spellEnd"/>
            <w:r w:rsidRPr="00D95393">
              <w:t xml:space="preserve"> </w:t>
            </w:r>
            <w:proofErr w:type="spellStart"/>
            <w:r w:rsidRPr="00D95393">
              <w:t>panjang</w:t>
            </w:r>
            <w:proofErr w:type="spellEnd"/>
            <w:r w:rsidRPr="00D95393">
              <w:t xml:space="preserve"> </w:t>
            </w:r>
            <w:proofErr w:type="spellStart"/>
            <w:r w:rsidRPr="00D95393">
              <w:t>dibagi</w:t>
            </w:r>
            <w:proofErr w:type="spellEnd"/>
            <w:r w:rsidRPr="00D95393">
              <w:t xml:space="preserve"> </w:t>
            </w:r>
            <w:proofErr w:type="spellStart"/>
            <w:r w:rsidRPr="00D95393">
              <w:t>jumlah</w:t>
            </w:r>
            <w:proofErr w:type="spellEnd"/>
            <w:r w:rsidRPr="00D95393">
              <w:t xml:space="preserve"> </w:t>
            </w:r>
            <w:proofErr w:type="spellStart"/>
            <w:r w:rsidRPr="00D95393">
              <w:t>seluruh</w:t>
            </w:r>
            <w:proofErr w:type="spellEnd"/>
            <w:r w:rsidRPr="00D95393">
              <w:t xml:space="preserve"> PUS yang </w:t>
            </w:r>
            <w:proofErr w:type="spellStart"/>
            <w:r w:rsidRPr="00D95393">
              <w:t>menggunakan</w:t>
            </w:r>
            <w:proofErr w:type="spellEnd"/>
            <w:r w:rsidRPr="00D95393">
              <w:t xml:space="preserve"> </w:t>
            </w:r>
            <w:proofErr w:type="spellStart"/>
            <w:r w:rsidRPr="00D95393">
              <w:lastRenderedPageBreak/>
              <w:t>alat</w:t>
            </w:r>
            <w:proofErr w:type="spellEnd"/>
            <w:r w:rsidRPr="00D95393">
              <w:t xml:space="preserve"> </w:t>
            </w:r>
            <w:proofErr w:type="spellStart"/>
            <w:r w:rsidRPr="00D95393">
              <w:t>kontrasepsi</w:t>
            </w:r>
            <w:proofErr w:type="spellEnd"/>
            <w:r w:rsidRPr="00D95393">
              <w:t xml:space="preserve"> </w:t>
            </w:r>
            <w:proofErr w:type="spellStart"/>
            <w:r w:rsidRPr="00D95393">
              <w:t>dikalikan</w:t>
            </w:r>
            <w:proofErr w:type="spellEnd"/>
            <w:r w:rsidRPr="00D95393">
              <w:t xml:space="preserve"> 100</w:t>
            </w:r>
            <w:bookmarkEnd w:id="507"/>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5131102" w14:textId="623CB298" w:rsidR="00D95393" w:rsidRPr="00CD47C3" w:rsidRDefault="00D95393" w:rsidP="00D95393">
            <w:pPr>
              <w:spacing w:before="240" w:after="240" w:line="360" w:lineRule="auto"/>
              <w:ind w:left="0" w:hanging="2"/>
              <w:jc w:val="center"/>
              <w:rPr>
                <w:b/>
                <w:lang w:val="id-ID"/>
              </w:rPr>
            </w:pPr>
            <w:bookmarkStart w:id="508" w:name="_Toc134602204"/>
            <w:r w:rsidRPr="00D95393">
              <w:rPr>
                <w:b/>
                <w:lang w:val="id-ID"/>
              </w:rPr>
              <w:lastRenderedPageBreak/>
              <w:t>%</w:t>
            </w:r>
            <w:bookmarkEnd w:id="508"/>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7804A6C" w14:textId="068AFB7A" w:rsidR="00D95393" w:rsidRPr="00126017" w:rsidRDefault="00D95393" w:rsidP="00D95393">
            <w:pPr>
              <w:spacing w:before="240" w:after="240" w:line="360" w:lineRule="auto"/>
              <w:ind w:left="0" w:hanging="2"/>
              <w:jc w:val="center"/>
            </w:pPr>
            <w:bookmarkStart w:id="509" w:name="_Toc134602205"/>
            <w:r w:rsidRPr="00D1205F">
              <w:t>46,09</w:t>
            </w:r>
            <w:bookmarkEnd w:id="509"/>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FB4031F" w14:textId="38855B63" w:rsidR="00D95393" w:rsidRPr="00FA13D3" w:rsidRDefault="00D95393" w:rsidP="00D95393">
            <w:pPr>
              <w:spacing w:before="240" w:after="240" w:line="360" w:lineRule="auto"/>
              <w:ind w:left="0" w:hanging="2"/>
              <w:jc w:val="center"/>
            </w:pPr>
            <w:bookmarkStart w:id="510" w:name="_Toc134602206"/>
            <w:r w:rsidRPr="0017441A">
              <w:t>46,10</w:t>
            </w:r>
            <w:bookmarkEnd w:id="510"/>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7E8C00F" w14:textId="6F0FA540" w:rsidR="00D95393" w:rsidRPr="00FA13D3" w:rsidRDefault="00D95393" w:rsidP="00D95393">
            <w:pPr>
              <w:spacing w:before="240" w:after="240" w:line="360" w:lineRule="auto"/>
              <w:ind w:left="0" w:hanging="2"/>
              <w:jc w:val="center"/>
            </w:pPr>
            <w:bookmarkStart w:id="511" w:name="_Toc134602207"/>
            <w:r w:rsidRPr="0017441A">
              <w:t>46,15</w:t>
            </w:r>
            <w:bookmarkEnd w:id="511"/>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71CECC4" w14:textId="4643829C" w:rsidR="00D95393" w:rsidRPr="00FA13D3" w:rsidRDefault="00D95393" w:rsidP="00D95393">
            <w:pPr>
              <w:spacing w:before="240" w:after="240" w:line="360" w:lineRule="auto"/>
              <w:ind w:left="0" w:hanging="2"/>
              <w:jc w:val="center"/>
            </w:pPr>
            <w:bookmarkStart w:id="512" w:name="_Toc134602208"/>
            <w:r w:rsidRPr="0017441A">
              <w:t>46,20</w:t>
            </w:r>
            <w:bookmarkEnd w:id="512"/>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BB41BEE" w14:textId="77777777" w:rsidR="00D95393" w:rsidRPr="0014083F" w:rsidRDefault="00D95393" w:rsidP="00D95393">
            <w:pPr>
              <w:spacing w:before="240" w:after="240" w:line="360" w:lineRule="auto"/>
              <w:ind w:left="0" w:hanging="2"/>
              <w:jc w:val="center"/>
            </w:pPr>
          </w:p>
        </w:tc>
      </w:tr>
      <w:tr w:rsidR="00D95393" w:rsidRPr="00E55502" w14:paraId="429366AE" w14:textId="77777777" w:rsidTr="00D95393">
        <w:trPr>
          <w:trHeight w:val="571"/>
        </w:trPr>
        <w:tc>
          <w:tcPr>
            <w:tcW w:w="583"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68804ACE" w14:textId="77777777" w:rsidR="00D95393" w:rsidRPr="00E55502" w:rsidRDefault="00D95393" w:rsidP="00D95393">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CC2A35E" w14:textId="5BC520E4" w:rsidR="00D95393" w:rsidRPr="00E55502" w:rsidRDefault="00D95393" w:rsidP="00D95393">
            <w:pPr>
              <w:spacing w:before="240" w:after="240" w:line="360" w:lineRule="auto"/>
              <w:ind w:left="0" w:hanging="2"/>
              <w:rPr>
                <w:rFonts w:eastAsia="Bookman Old Style" w:cs="Bookman Old Style"/>
                <w:b/>
                <w:color w:val="FF0000"/>
                <w:sz w:val="18"/>
                <w:szCs w:val="18"/>
              </w:rPr>
            </w:pPr>
            <w:bookmarkStart w:id="513" w:name="_Toc134602209"/>
            <w:proofErr w:type="spellStart"/>
            <w:r w:rsidRPr="00FC2A49">
              <w:t>Persentase</w:t>
            </w:r>
            <w:proofErr w:type="spellEnd"/>
            <w:r w:rsidRPr="00FC2A49">
              <w:t xml:space="preserve"> kampung KB </w:t>
            </w:r>
            <w:proofErr w:type="spellStart"/>
            <w:proofErr w:type="gramStart"/>
            <w:r w:rsidRPr="00FC2A49">
              <w:t>Berkembang</w:t>
            </w:r>
            <w:proofErr w:type="spellEnd"/>
            <w:r w:rsidRPr="00FC2A49">
              <w:t xml:space="preserve">  dan</w:t>
            </w:r>
            <w:proofErr w:type="gramEnd"/>
            <w:r w:rsidRPr="00FC2A49">
              <w:t xml:space="preserve"> </w:t>
            </w:r>
            <w:proofErr w:type="spellStart"/>
            <w:r w:rsidRPr="00FC2A49">
              <w:t>mandiri</w:t>
            </w:r>
            <w:bookmarkEnd w:id="513"/>
            <w:proofErr w:type="spellEnd"/>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72022184" w14:textId="3D9CFCC9" w:rsidR="00D95393" w:rsidRPr="00397B48" w:rsidRDefault="00D95393" w:rsidP="00D95393">
            <w:pPr>
              <w:spacing w:before="240" w:after="240" w:line="360" w:lineRule="auto"/>
              <w:ind w:left="0" w:hanging="2"/>
            </w:pPr>
            <w:bookmarkStart w:id="514" w:name="_Toc134602210"/>
            <w:proofErr w:type="spellStart"/>
            <w:r w:rsidRPr="00D95393">
              <w:t>Jumlah</w:t>
            </w:r>
            <w:proofErr w:type="spellEnd"/>
            <w:r w:rsidRPr="00D95393">
              <w:t xml:space="preserve"> Kampung KB </w:t>
            </w:r>
            <w:proofErr w:type="spellStart"/>
            <w:r w:rsidRPr="00D95393">
              <w:t>dengan</w:t>
            </w:r>
            <w:proofErr w:type="spellEnd"/>
            <w:r w:rsidRPr="00D95393">
              <w:t xml:space="preserve"> </w:t>
            </w:r>
            <w:proofErr w:type="spellStart"/>
            <w:r w:rsidRPr="00D95393">
              <w:t>kategori</w:t>
            </w:r>
            <w:proofErr w:type="spellEnd"/>
            <w:r w:rsidRPr="00D95393">
              <w:t xml:space="preserve"> </w:t>
            </w:r>
            <w:proofErr w:type="spellStart"/>
            <w:r w:rsidRPr="00D95393">
              <w:t>berkembang</w:t>
            </w:r>
            <w:proofErr w:type="spellEnd"/>
            <w:r w:rsidRPr="00D95393">
              <w:t xml:space="preserve"> dan </w:t>
            </w:r>
            <w:proofErr w:type="spellStart"/>
            <w:r w:rsidRPr="00D95393">
              <w:t>mandiri</w:t>
            </w:r>
            <w:proofErr w:type="spellEnd"/>
            <w:r w:rsidRPr="00D95393">
              <w:t xml:space="preserve"> </w:t>
            </w:r>
            <w:proofErr w:type="spellStart"/>
            <w:r w:rsidRPr="00D95393">
              <w:t>dibagi</w:t>
            </w:r>
            <w:proofErr w:type="spellEnd"/>
            <w:r w:rsidRPr="00D95393">
              <w:t xml:space="preserve"> </w:t>
            </w:r>
            <w:proofErr w:type="spellStart"/>
            <w:r w:rsidRPr="00D95393">
              <w:t>seluruh</w:t>
            </w:r>
            <w:proofErr w:type="spellEnd"/>
            <w:r w:rsidRPr="00D95393">
              <w:t xml:space="preserve"> </w:t>
            </w:r>
            <w:proofErr w:type="spellStart"/>
            <w:r w:rsidRPr="00D95393">
              <w:t>jumlah</w:t>
            </w:r>
            <w:proofErr w:type="spellEnd"/>
            <w:r w:rsidRPr="00D95393">
              <w:t xml:space="preserve"> kampung KB </w:t>
            </w:r>
            <w:proofErr w:type="spellStart"/>
            <w:proofErr w:type="gramStart"/>
            <w:r w:rsidRPr="00D95393">
              <w:t>dikalikan</w:t>
            </w:r>
            <w:proofErr w:type="spellEnd"/>
            <w:r w:rsidRPr="00D95393">
              <w:t xml:space="preserve">  100</w:t>
            </w:r>
            <w:bookmarkEnd w:id="514"/>
            <w:proofErr w:type="gramEnd"/>
          </w:p>
        </w:tc>
        <w:tc>
          <w:tcPr>
            <w:tcW w:w="72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6CCB306" w14:textId="2AE42500" w:rsidR="00D95393" w:rsidRPr="00CD47C3" w:rsidRDefault="00D95393" w:rsidP="00D95393">
            <w:pPr>
              <w:spacing w:before="240" w:after="240" w:line="360" w:lineRule="auto"/>
              <w:ind w:left="0" w:hanging="2"/>
              <w:jc w:val="center"/>
              <w:rPr>
                <w:b/>
                <w:lang w:val="id-ID"/>
              </w:rPr>
            </w:pPr>
            <w:bookmarkStart w:id="515" w:name="_Toc134602211"/>
            <w:r w:rsidRPr="00D95393">
              <w:rPr>
                <w:b/>
                <w:lang w:val="id-ID"/>
              </w:rPr>
              <w:t>%</w:t>
            </w:r>
            <w:bookmarkEnd w:id="515"/>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5FCC094" w14:textId="177AE9BE" w:rsidR="00D95393" w:rsidRPr="00126017" w:rsidRDefault="00D95393" w:rsidP="00D95393">
            <w:pPr>
              <w:spacing w:before="240" w:after="240" w:line="360" w:lineRule="auto"/>
              <w:ind w:left="0" w:hanging="2"/>
              <w:jc w:val="center"/>
            </w:pPr>
            <w:bookmarkStart w:id="516" w:name="_Toc134602212"/>
            <w:r w:rsidRPr="00D95393">
              <w:t>33,9</w:t>
            </w:r>
            <w:bookmarkEnd w:id="516"/>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C74A79C" w14:textId="047864F2" w:rsidR="00D95393" w:rsidRPr="00FA13D3" w:rsidRDefault="00D95393" w:rsidP="00D95393">
            <w:pPr>
              <w:spacing w:before="240" w:after="240" w:line="360" w:lineRule="auto"/>
              <w:ind w:left="0" w:hanging="2"/>
              <w:jc w:val="center"/>
            </w:pPr>
            <w:bookmarkStart w:id="517" w:name="_Toc134602213"/>
            <w:r w:rsidRPr="007445EB">
              <w:t>37,88</w:t>
            </w:r>
            <w:bookmarkEnd w:id="517"/>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324EEE34" w14:textId="19C542ED" w:rsidR="00D95393" w:rsidRPr="00FA13D3" w:rsidRDefault="00D95393" w:rsidP="00D95393">
            <w:pPr>
              <w:spacing w:before="240" w:after="240" w:line="360" w:lineRule="auto"/>
              <w:ind w:left="0" w:hanging="2"/>
              <w:jc w:val="center"/>
            </w:pPr>
            <w:bookmarkStart w:id="518" w:name="_Toc134602214"/>
            <w:r w:rsidRPr="007445EB">
              <w:t>45,45</w:t>
            </w:r>
            <w:bookmarkEnd w:id="518"/>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19151543" w14:textId="3FA53B9D" w:rsidR="00D95393" w:rsidRPr="00FA13D3" w:rsidRDefault="00D95393" w:rsidP="00D95393">
            <w:pPr>
              <w:spacing w:before="240" w:after="240" w:line="360" w:lineRule="auto"/>
              <w:ind w:left="0" w:hanging="2"/>
              <w:jc w:val="center"/>
            </w:pPr>
            <w:bookmarkStart w:id="519" w:name="_Toc134602215"/>
            <w:r w:rsidRPr="007445EB">
              <w:t>53,03</w:t>
            </w:r>
            <w:bookmarkEnd w:id="519"/>
          </w:p>
        </w:tc>
        <w:tc>
          <w:tcPr>
            <w:tcW w:w="85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8DD730C" w14:textId="26DA98E7" w:rsidR="00D95393" w:rsidRPr="0014083F" w:rsidRDefault="00D95393" w:rsidP="00D95393">
            <w:pPr>
              <w:spacing w:before="240" w:after="240" w:line="360" w:lineRule="auto"/>
              <w:ind w:left="0" w:hanging="2"/>
              <w:jc w:val="center"/>
            </w:pPr>
            <w:bookmarkStart w:id="520" w:name="_Toc134602216"/>
            <w:r w:rsidRPr="00D95393">
              <w:t>53,03</w:t>
            </w:r>
            <w:bookmarkEnd w:id="520"/>
          </w:p>
        </w:tc>
      </w:tr>
      <w:tr w:rsidR="00D95393" w:rsidRPr="00E55502" w14:paraId="79C3880D" w14:textId="77777777" w:rsidTr="00D95393">
        <w:trPr>
          <w:trHeight w:val="571"/>
        </w:trPr>
        <w:tc>
          <w:tcPr>
            <w:tcW w:w="583"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38D227" w14:textId="77777777" w:rsidR="00D95393" w:rsidRPr="00E55502" w:rsidRDefault="00D95393" w:rsidP="00D95393">
            <w:pPr>
              <w:spacing w:before="240" w:after="240" w:line="360" w:lineRule="auto"/>
              <w:ind w:left="0" w:hanging="2"/>
              <w:jc w:val="center"/>
              <w:rPr>
                <w:rFonts w:eastAsia="Bookman Old Style" w:cs="Bookman Old Style"/>
                <w:b/>
                <w:color w:val="FF0000"/>
                <w:sz w:val="18"/>
                <w:szCs w:val="18"/>
              </w:rPr>
            </w:pPr>
          </w:p>
        </w:tc>
        <w:tc>
          <w:tcPr>
            <w:tcW w:w="216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5AE31F72" w14:textId="0B099A6D" w:rsidR="00D95393" w:rsidRPr="00E55502" w:rsidRDefault="00D95393" w:rsidP="00D95393">
            <w:pPr>
              <w:spacing w:before="240" w:after="240" w:line="360" w:lineRule="auto"/>
              <w:ind w:left="0" w:hanging="2"/>
              <w:rPr>
                <w:rFonts w:eastAsia="Bookman Old Style" w:cs="Bookman Old Style"/>
                <w:b/>
                <w:color w:val="FF0000"/>
                <w:sz w:val="18"/>
                <w:szCs w:val="18"/>
              </w:rPr>
            </w:pPr>
            <w:bookmarkStart w:id="521" w:name="_Toc134602217"/>
            <w:proofErr w:type="spellStart"/>
            <w:r w:rsidRPr="00D95393">
              <w:rPr>
                <w:rFonts w:eastAsia="Bookman Old Style" w:cs="Bookman Old Style"/>
                <w:b/>
                <w:sz w:val="18"/>
                <w:szCs w:val="18"/>
              </w:rPr>
              <w:t>Indek</w:t>
            </w:r>
            <w:proofErr w:type="spellEnd"/>
            <w:r w:rsidRPr="00D95393">
              <w:rPr>
                <w:rFonts w:eastAsia="Bookman Old Style" w:cs="Bookman Old Style"/>
                <w:b/>
                <w:sz w:val="18"/>
                <w:szCs w:val="18"/>
              </w:rPr>
              <w:t xml:space="preserve"> Pembangunan </w:t>
            </w:r>
            <w:proofErr w:type="spellStart"/>
            <w:r w:rsidRPr="00D95393">
              <w:rPr>
                <w:rFonts w:eastAsia="Bookman Old Style" w:cs="Bookman Old Style"/>
                <w:b/>
                <w:sz w:val="18"/>
                <w:szCs w:val="18"/>
              </w:rPr>
              <w:t>Keluarga</w:t>
            </w:r>
            <w:bookmarkEnd w:id="521"/>
            <w:proofErr w:type="spellEnd"/>
          </w:p>
        </w:tc>
        <w:tc>
          <w:tcPr>
            <w:tcW w:w="209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563A4D3A" w14:textId="2A43E90D" w:rsidR="00D95393" w:rsidRPr="00397B48" w:rsidRDefault="00D95393" w:rsidP="00D95393">
            <w:pPr>
              <w:spacing w:before="240" w:after="240" w:line="360" w:lineRule="auto"/>
              <w:ind w:left="0" w:hanging="2"/>
            </w:pPr>
            <w:bookmarkStart w:id="522" w:name="_Toc134602218"/>
            <w:r w:rsidRPr="00D95393">
              <w:t xml:space="preserve">Adapun </w:t>
            </w:r>
            <w:proofErr w:type="spellStart"/>
            <w:r w:rsidRPr="00D95393">
              <w:t>Indek</w:t>
            </w:r>
            <w:proofErr w:type="spellEnd"/>
            <w:r w:rsidRPr="00D95393">
              <w:t xml:space="preserve"> Pembangunan </w:t>
            </w:r>
            <w:proofErr w:type="spellStart"/>
            <w:r w:rsidRPr="00D95393">
              <w:t>Keluarga</w:t>
            </w:r>
            <w:proofErr w:type="spellEnd"/>
            <w:r w:rsidRPr="00D95393">
              <w:t xml:space="preserve"> </w:t>
            </w:r>
            <w:proofErr w:type="gramStart"/>
            <w:r w:rsidRPr="00D95393">
              <w:t xml:space="preserve">{ </w:t>
            </w:r>
            <w:proofErr w:type="spellStart"/>
            <w:r w:rsidRPr="00D95393">
              <w:t>iBangga</w:t>
            </w:r>
            <w:proofErr w:type="spellEnd"/>
            <w:proofErr w:type="gramEnd"/>
            <w:r w:rsidRPr="00D95393">
              <w:t xml:space="preserve">} : </w:t>
            </w:r>
            <w:proofErr w:type="spellStart"/>
            <w:r w:rsidRPr="00D95393">
              <w:t>indeks</w:t>
            </w:r>
            <w:proofErr w:type="spellEnd"/>
            <w:r w:rsidRPr="00D95393">
              <w:t xml:space="preserve"> </w:t>
            </w:r>
            <w:proofErr w:type="spellStart"/>
            <w:r w:rsidRPr="00D95393">
              <w:t>Ketentraman</w:t>
            </w:r>
            <w:proofErr w:type="spellEnd"/>
            <w:r w:rsidRPr="00D95393">
              <w:t xml:space="preserve"> + </w:t>
            </w:r>
            <w:proofErr w:type="spellStart"/>
            <w:r w:rsidRPr="00D95393">
              <w:t>Indeks</w:t>
            </w:r>
            <w:proofErr w:type="spellEnd"/>
            <w:r w:rsidRPr="00D95393">
              <w:t xml:space="preserve"> </w:t>
            </w:r>
            <w:proofErr w:type="spellStart"/>
            <w:r w:rsidRPr="00D95393">
              <w:t>Kemandirian</w:t>
            </w:r>
            <w:proofErr w:type="spellEnd"/>
            <w:r w:rsidRPr="00D95393">
              <w:t xml:space="preserve"> + </w:t>
            </w:r>
            <w:proofErr w:type="spellStart"/>
            <w:r w:rsidRPr="00D95393">
              <w:t>indeks</w:t>
            </w:r>
            <w:proofErr w:type="spellEnd"/>
            <w:r w:rsidRPr="00D95393">
              <w:t xml:space="preserve"> </w:t>
            </w:r>
            <w:proofErr w:type="spellStart"/>
            <w:r w:rsidRPr="00D95393">
              <w:t>Kebahagian</w:t>
            </w:r>
            <w:proofErr w:type="spellEnd"/>
            <w:r w:rsidRPr="00D95393">
              <w:t xml:space="preserve"> </w:t>
            </w:r>
            <w:proofErr w:type="spellStart"/>
            <w:r w:rsidRPr="00D95393">
              <w:t>dibagi</w:t>
            </w:r>
            <w:proofErr w:type="spellEnd"/>
            <w:r w:rsidRPr="00D95393">
              <w:t xml:space="preserve"> 3 .</w:t>
            </w:r>
            <w:bookmarkEnd w:id="522"/>
          </w:p>
        </w:tc>
        <w:tc>
          <w:tcPr>
            <w:tcW w:w="72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15B18ABB" w14:textId="0A50686D" w:rsidR="00D95393" w:rsidRPr="00CD47C3" w:rsidRDefault="00D95393" w:rsidP="00D95393">
            <w:pPr>
              <w:spacing w:before="240" w:after="240" w:line="360" w:lineRule="auto"/>
              <w:ind w:left="0" w:hanging="2"/>
              <w:jc w:val="center"/>
              <w:rPr>
                <w:b/>
                <w:lang w:val="id-ID"/>
              </w:rPr>
            </w:pPr>
            <w:bookmarkStart w:id="523" w:name="_Toc134602219"/>
            <w:r>
              <w:rPr>
                <w:b/>
                <w:lang w:val="id-ID"/>
              </w:rPr>
              <w:t>%</w:t>
            </w:r>
            <w:bookmarkEnd w:id="523"/>
          </w:p>
        </w:tc>
        <w:tc>
          <w:tcPr>
            <w:tcW w:w="108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5723E78C" w14:textId="54034CCD" w:rsidR="00D95393" w:rsidRPr="00126017" w:rsidRDefault="00D95393" w:rsidP="00D95393">
            <w:pPr>
              <w:spacing w:before="240" w:after="240" w:line="360" w:lineRule="auto"/>
              <w:ind w:left="0" w:hanging="2"/>
              <w:jc w:val="center"/>
            </w:pPr>
            <w:bookmarkStart w:id="524" w:name="_Toc134602220"/>
            <w:r w:rsidRPr="00D95393">
              <w:t>55,97</w:t>
            </w:r>
            <w:bookmarkEnd w:id="524"/>
          </w:p>
        </w:tc>
        <w:tc>
          <w:tcPr>
            <w:tcW w:w="99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1776C7DE" w14:textId="4B9177B4" w:rsidR="00D95393" w:rsidRPr="00FA13D3" w:rsidRDefault="00D95393" w:rsidP="00D95393">
            <w:pPr>
              <w:spacing w:before="240" w:after="240" w:line="360" w:lineRule="auto"/>
              <w:ind w:left="0" w:hanging="2"/>
              <w:jc w:val="center"/>
            </w:pPr>
            <w:bookmarkStart w:id="525" w:name="_Toc134602221"/>
            <w:r w:rsidRPr="008D7B15">
              <w:t>55,98</w:t>
            </w:r>
            <w:bookmarkEnd w:id="525"/>
          </w:p>
        </w:tc>
        <w:tc>
          <w:tcPr>
            <w:tcW w:w="88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42DE599A" w14:textId="26AA1700" w:rsidR="00D95393" w:rsidRPr="00FA13D3" w:rsidRDefault="00D95393" w:rsidP="00D95393">
            <w:pPr>
              <w:spacing w:before="240" w:after="240" w:line="360" w:lineRule="auto"/>
              <w:ind w:left="0" w:hanging="2"/>
              <w:jc w:val="center"/>
            </w:pPr>
            <w:bookmarkStart w:id="526" w:name="_Toc134602222"/>
            <w:r w:rsidRPr="008D7B15">
              <w:t>55,99</w:t>
            </w:r>
            <w:bookmarkEnd w:id="526"/>
          </w:p>
        </w:tc>
        <w:tc>
          <w:tcPr>
            <w:tcW w:w="873"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67204D7F" w14:textId="66410FF9" w:rsidR="00D95393" w:rsidRPr="00FA13D3" w:rsidRDefault="00D95393" w:rsidP="00D95393">
            <w:pPr>
              <w:spacing w:before="240" w:after="240" w:line="360" w:lineRule="auto"/>
              <w:ind w:left="0" w:hanging="2"/>
              <w:jc w:val="center"/>
            </w:pPr>
            <w:bookmarkStart w:id="527" w:name="_Toc134602223"/>
            <w:r w:rsidRPr="008D7B15">
              <w:t>56</w:t>
            </w:r>
            <w:bookmarkEnd w:id="527"/>
          </w:p>
        </w:tc>
        <w:tc>
          <w:tcPr>
            <w:tcW w:w="85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5D49F832" w14:textId="2FE64405" w:rsidR="00D95393" w:rsidRPr="0014083F" w:rsidRDefault="00D95393" w:rsidP="00D95393">
            <w:pPr>
              <w:spacing w:before="240" w:after="240" w:line="360" w:lineRule="auto"/>
              <w:ind w:left="0" w:hanging="2"/>
              <w:jc w:val="center"/>
            </w:pPr>
            <w:bookmarkStart w:id="528" w:name="_Toc134602224"/>
            <w:r w:rsidRPr="00D95393">
              <w:t>56</w:t>
            </w:r>
            <w:bookmarkEnd w:id="528"/>
          </w:p>
        </w:tc>
      </w:tr>
    </w:tbl>
    <w:p w14:paraId="713FE889" w14:textId="77777777" w:rsidR="007F5772" w:rsidRPr="00E55502" w:rsidRDefault="007F5772">
      <w:pPr>
        <w:spacing w:after="0" w:line="360" w:lineRule="auto"/>
        <w:ind w:left="0" w:hanging="2"/>
        <w:jc w:val="both"/>
        <w:rPr>
          <w:rFonts w:eastAsia="Bookman Old Style" w:cs="Bookman Old Style"/>
          <w:color w:val="FF0000"/>
          <w:szCs w:val="24"/>
        </w:rPr>
      </w:pPr>
    </w:p>
    <w:p w14:paraId="3BC8CE66" w14:textId="68EAE50A" w:rsidR="007F5772" w:rsidRPr="00A41550" w:rsidRDefault="00A41550">
      <w:pPr>
        <w:spacing w:after="0" w:line="360" w:lineRule="auto"/>
        <w:ind w:left="0" w:hanging="2"/>
        <w:jc w:val="both"/>
        <w:rPr>
          <w:rFonts w:eastAsia="Bookman Old Style" w:cs="Bookman Old Style"/>
          <w:b/>
          <w:szCs w:val="24"/>
          <w:lang w:val="id-ID"/>
        </w:rPr>
      </w:pPr>
      <w:bookmarkStart w:id="529" w:name="_Toc134602225"/>
      <w:bookmarkStart w:id="530" w:name="_Hlk134606869"/>
      <w:r w:rsidRPr="00A41550">
        <w:rPr>
          <w:rFonts w:eastAsia="Bookman Old Style" w:cs="Bookman Old Style"/>
          <w:b/>
          <w:szCs w:val="24"/>
          <w:lang w:val="id-ID"/>
        </w:rPr>
        <w:t>7.3 Indikator pendukung Kinerja antara program, DPPPAPPKB tahun 2024 - 2026</w:t>
      </w:r>
      <w:bookmarkEnd w:id="529"/>
    </w:p>
    <w:bookmarkEnd w:id="530"/>
    <w:p w14:paraId="64F764C1" w14:textId="77777777" w:rsidR="007F5772" w:rsidRPr="00C0230B" w:rsidRDefault="007F5772" w:rsidP="00A41550">
      <w:pPr>
        <w:tabs>
          <w:tab w:val="left" w:pos="1095"/>
        </w:tabs>
        <w:ind w:leftChars="0" w:left="0" w:firstLineChars="0" w:firstLine="0"/>
        <w:rPr>
          <w:rFonts w:eastAsia="Bookman Old Style" w:cs="Bookman Old Style"/>
          <w:szCs w:val="24"/>
        </w:rPr>
      </w:pPr>
    </w:p>
    <w:p w14:paraId="12FDA44D" w14:textId="77777777" w:rsidR="004927BF" w:rsidRDefault="004927BF" w:rsidP="004927BF">
      <w:pPr>
        <w:tabs>
          <w:tab w:val="center" w:pos="4821"/>
        </w:tabs>
        <w:ind w:leftChars="-164" w:left="-394" w:firstLineChars="149" w:firstLine="358"/>
        <w:rPr>
          <w:rFonts w:eastAsia="Bookman Old Style" w:cs="Bookman Old Style"/>
          <w:szCs w:val="24"/>
        </w:rPr>
      </w:pPr>
      <w:r>
        <w:rPr>
          <w:rFonts w:eastAsia="Bookman Old Style" w:cs="Bookman Old Style"/>
          <w:szCs w:val="24"/>
        </w:rPr>
        <w:tab/>
      </w:r>
    </w:p>
    <w:p w14:paraId="4F879140" w14:textId="77777777" w:rsidR="00EE4378" w:rsidRDefault="00EE4378" w:rsidP="004927BF">
      <w:pPr>
        <w:tabs>
          <w:tab w:val="center" w:pos="4821"/>
        </w:tabs>
        <w:ind w:leftChars="-164" w:left="-394" w:firstLineChars="149" w:firstLine="358"/>
        <w:rPr>
          <w:rFonts w:eastAsia="Bookman Old Style" w:cs="Bookman Old Style"/>
          <w:szCs w:val="24"/>
        </w:rPr>
      </w:pPr>
    </w:p>
    <w:p w14:paraId="030DFDF6" w14:textId="77777777" w:rsidR="00EE4378" w:rsidRDefault="00EE4378" w:rsidP="004927BF">
      <w:pPr>
        <w:tabs>
          <w:tab w:val="center" w:pos="4821"/>
        </w:tabs>
        <w:ind w:leftChars="-164" w:left="-394" w:firstLineChars="149" w:firstLine="358"/>
        <w:rPr>
          <w:rFonts w:eastAsia="Bookman Old Style" w:cs="Bookman Old Style"/>
          <w:szCs w:val="24"/>
        </w:rPr>
      </w:pPr>
    </w:p>
    <w:p w14:paraId="7C2E8692" w14:textId="77777777" w:rsidR="00EE4378" w:rsidRDefault="00EE4378" w:rsidP="004927BF">
      <w:pPr>
        <w:tabs>
          <w:tab w:val="center" w:pos="4821"/>
        </w:tabs>
        <w:ind w:leftChars="-164" w:left="-394" w:firstLineChars="149" w:firstLine="358"/>
        <w:rPr>
          <w:rFonts w:eastAsia="Bookman Old Style" w:cs="Bookman Old Style"/>
          <w:szCs w:val="24"/>
        </w:rPr>
      </w:pPr>
    </w:p>
    <w:p w14:paraId="34FAEEC1" w14:textId="77777777" w:rsidR="00EE4378" w:rsidRDefault="00EE4378" w:rsidP="004927BF">
      <w:pPr>
        <w:tabs>
          <w:tab w:val="center" w:pos="4821"/>
        </w:tabs>
        <w:ind w:leftChars="-164" w:left="-394" w:firstLineChars="149" w:firstLine="358"/>
        <w:rPr>
          <w:rFonts w:eastAsia="Bookman Old Style" w:cs="Bookman Old Style"/>
          <w:szCs w:val="24"/>
        </w:rPr>
      </w:pPr>
    </w:p>
    <w:p w14:paraId="798945C2" w14:textId="77777777" w:rsidR="00EE4378" w:rsidRPr="004927BF" w:rsidRDefault="00EE4378" w:rsidP="004927BF">
      <w:pPr>
        <w:tabs>
          <w:tab w:val="center" w:pos="4821"/>
        </w:tabs>
        <w:ind w:leftChars="-164" w:left="-394" w:firstLineChars="149" w:firstLine="358"/>
        <w:rPr>
          <w:rFonts w:eastAsia="Bookman Old Style" w:cs="Bookman Old Style"/>
          <w:szCs w:val="24"/>
        </w:rPr>
      </w:pPr>
    </w:p>
    <w:p w14:paraId="2794D80B" w14:textId="6F628453" w:rsidR="004927BF" w:rsidRPr="004927BF" w:rsidRDefault="00812DEE" w:rsidP="004927BF">
      <w:pPr>
        <w:tabs>
          <w:tab w:val="center" w:pos="4821"/>
        </w:tabs>
        <w:ind w:left="0" w:hanging="2"/>
        <w:jc w:val="center"/>
        <w:rPr>
          <w:rFonts w:eastAsia="Bookman Old Style" w:cs="Bookman Old Style"/>
          <w:szCs w:val="24"/>
        </w:rPr>
      </w:pPr>
      <w:bookmarkStart w:id="531" w:name="_Toc134602226"/>
      <w:bookmarkStart w:id="532" w:name="_Hlk134607691"/>
      <w:proofErr w:type="spellStart"/>
      <w:r>
        <w:rPr>
          <w:rFonts w:eastAsia="Bookman Old Style" w:cs="Bookman Old Style"/>
          <w:szCs w:val="24"/>
        </w:rPr>
        <w:lastRenderedPageBreak/>
        <w:t>Tabel</w:t>
      </w:r>
      <w:proofErr w:type="spellEnd"/>
      <w:r>
        <w:rPr>
          <w:rFonts w:eastAsia="Bookman Old Style" w:cs="Bookman Old Style"/>
          <w:szCs w:val="24"/>
        </w:rPr>
        <w:t xml:space="preserve"> 7.3</w:t>
      </w:r>
      <w:bookmarkEnd w:id="531"/>
    </w:p>
    <w:p w14:paraId="1430EF12" w14:textId="6673EEC5" w:rsidR="004927BF" w:rsidRPr="004927BF" w:rsidRDefault="00812DEE" w:rsidP="004927BF">
      <w:pPr>
        <w:tabs>
          <w:tab w:val="center" w:pos="4821"/>
        </w:tabs>
        <w:ind w:left="0" w:hanging="2"/>
        <w:jc w:val="center"/>
        <w:rPr>
          <w:rFonts w:eastAsia="Bookman Old Style" w:cs="Bookman Old Style"/>
          <w:szCs w:val="24"/>
        </w:rPr>
      </w:pPr>
      <w:bookmarkStart w:id="533" w:name="_Toc134602227"/>
      <w:proofErr w:type="spellStart"/>
      <w:r>
        <w:rPr>
          <w:rFonts w:eastAsia="Bookman Old Style" w:cs="Bookman Old Style"/>
          <w:szCs w:val="24"/>
        </w:rPr>
        <w:t>Indikator</w:t>
      </w:r>
      <w:proofErr w:type="spellEnd"/>
      <w:r>
        <w:rPr>
          <w:rFonts w:eastAsia="Bookman Old Style" w:cs="Bookman Old Style"/>
          <w:szCs w:val="24"/>
        </w:rPr>
        <w:t xml:space="preserve"> </w:t>
      </w:r>
      <w:proofErr w:type="spellStart"/>
      <w:r w:rsidRPr="00812DEE">
        <w:rPr>
          <w:rFonts w:eastAsia="Bookman Old Style" w:cs="Bookman Old Style"/>
          <w:szCs w:val="24"/>
        </w:rPr>
        <w:t>pendukung</w:t>
      </w:r>
      <w:proofErr w:type="spellEnd"/>
      <w:r w:rsidRPr="00812DEE">
        <w:rPr>
          <w:rFonts w:eastAsia="Bookman Old Style" w:cs="Bookman Old Style"/>
          <w:szCs w:val="24"/>
        </w:rPr>
        <w:t xml:space="preserve"> </w:t>
      </w:r>
      <w:r>
        <w:rPr>
          <w:rFonts w:eastAsia="Bookman Old Style" w:cs="Bookman Old Style"/>
          <w:szCs w:val="24"/>
        </w:rPr>
        <w:t xml:space="preserve">Kinerja </w:t>
      </w:r>
      <w:proofErr w:type="spellStart"/>
      <w:r>
        <w:rPr>
          <w:rFonts w:eastAsia="Bookman Old Style" w:cs="Bookman Old Style"/>
          <w:szCs w:val="24"/>
        </w:rPr>
        <w:t>antara</w:t>
      </w:r>
      <w:proofErr w:type="spellEnd"/>
      <w:r>
        <w:rPr>
          <w:rFonts w:eastAsia="Bookman Old Style" w:cs="Bookman Old Style"/>
          <w:szCs w:val="24"/>
        </w:rPr>
        <w:t xml:space="preserve"> program</w:t>
      </w:r>
      <w:bookmarkEnd w:id="533"/>
      <w:r>
        <w:rPr>
          <w:rFonts w:eastAsia="Bookman Old Style" w:cs="Bookman Old Style"/>
          <w:szCs w:val="24"/>
        </w:rPr>
        <w:t xml:space="preserve"> </w:t>
      </w:r>
    </w:p>
    <w:p w14:paraId="34504D8C" w14:textId="014583F6" w:rsidR="004927BF" w:rsidRPr="004927BF" w:rsidRDefault="004927BF" w:rsidP="004927BF">
      <w:pPr>
        <w:tabs>
          <w:tab w:val="center" w:pos="4821"/>
        </w:tabs>
        <w:ind w:left="0" w:hanging="2"/>
        <w:jc w:val="center"/>
        <w:rPr>
          <w:rFonts w:eastAsia="Bookman Old Style" w:cs="Bookman Old Style"/>
          <w:szCs w:val="24"/>
        </w:rPr>
      </w:pPr>
      <w:bookmarkStart w:id="534" w:name="_Toc134602228"/>
      <w:r w:rsidRPr="004927BF">
        <w:rPr>
          <w:rFonts w:eastAsia="Bookman Old Style" w:cs="Bookman Old Style"/>
          <w:szCs w:val="24"/>
          <w:lang w:val="id-ID"/>
        </w:rPr>
        <w:t xml:space="preserve">DPPPAPPKB </w:t>
      </w:r>
      <w:proofErr w:type="spellStart"/>
      <w:r>
        <w:rPr>
          <w:rFonts w:eastAsia="Bookman Old Style" w:cs="Bookman Old Style"/>
          <w:szCs w:val="24"/>
        </w:rPr>
        <w:t>Kabupaten</w:t>
      </w:r>
      <w:proofErr w:type="spellEnd"/>
      <w:r>
        <w:rPr>
          <w:rFonts w:eastAsia="Bookman Old Style" w:cs="Bookman Old Style"/>
          <w:szCs w:val="24"/>
        </w:rPr>
        <w:t xml:space="preserve"> </w:t>
      </w:r>
      <w:proofErr w:type="spellStart"/>
      <w:r>
        <w:rPr>
          <w:rFonts w:eastAsia="Bookman Old Style" w:cs="Bookman Old Style"/>
          <w:szCs w:val="24"/>
        </w:rPr>
        <w:t>Teman</w:t>
      </w:r>
      <w:r w:rsidRPr="004927BF">
        <w:rPr>
          <w:rFonts w:eastAsia="Bookman Old Style" w:cs="Bookman Old Style"/>
          <w:szCs w:val="24"/>
        </w:rPr>
        <w:t>gung</w:t>
      </w:r>
      <w:proofErr w:type="spellEnd"/>
      <w:r w:rsidRPr="004927BF">
        <w:rPr>
          <w:rFonts w:eastAsia="Bookman Old Style" w:cs="Bookman Old Style"/>
          <w:szCs w:val="24"/>
        </w:rPr>
        <w:t xml:space="preserve"> </w:t>
      </w:r>
      <w:proofErr w:type="spellStart"/>
      <w:r w:rsidRPr="004927BF">
        <w:rPr>
          <w:rFonts w:eastAsia="Bookman Old Style" w:cs="Bookman Old Style"/>
          <w:szCs w:val="24"/>
        </w:rPr>
        <w:t>Tahun</w:t>
      </w:r>
      <w:proofErr w:type="spellEnd"/>
      <w:r w:rsidRPr="004927BF">
        <w:rPr>
          <w:rFonts w:eastAsia="Bookman Old Style" w:cs="Bookman Old Style"/>
          <w:szCs w:val="24"/>
        </w:rPr>
        <w:t xml:space="preserve"> 2024-2026</w:t>
      </w:r>
      <w:bookmarkEnd w:id="534"/>
    </w:p>
    <w:tbl>
      <w:tblPr>
        <w:tblW w:w="12262" w:type="dxa"/>
        <w:tblInd w:w="-635" w:type="dxa"/>
        <w:tblBorders>
          <w:top w:val="nil"/>
          <w:left w:val="nil"/>
          <w:bottom w:val="nil"/>
          <w:right w:val="nil"/>
          <w:insideH w:val="nil"/>
          <w:insideV w:val="nil"/>
        </w:tblBorders>
        <w:tblLayout w:type="fixed"/>
        <w:tblLook w:val="0600" w:firstRow="0" w:lastRow="0" w:firstColumn="0" w:lastColumn="0" w:noHBand="1" w:noVBand="1"/>
      </w:tblPr>
      <w:tblGrid>
        <w:gridCol w:w="540"/>
        <w:gridCol w:w="2859"/>
        <w:gridCol w:w="2096"/>
        <w:gridCol w:w="936"/>
        <w:gridCol w:w="1088"/>
        <w:gridCol w:w="999"/>
        <w:gridCol w:w="885"/>
        <w:gridCol w:w="873"/>
        <w:gridCol w:w="987"/>
        <w:gridCol w:w="999"/>
      </w:tblGrid>
      <w:tr w:rsidR="004927BF" w:rsidRPr="004927BF" w14:paraId="69F093AE" w14:textId="77777777" w:rsidTr="00606B07">
        <w:trPr>
          <w:gridAfter w:val="1"/>
          <w:wAfter w:w="999" w:type="dxa"/>
          <w:trHeight w:val="635"/>
        </w:trPr>
        <w:tc>
          <w:tcPr>
            <w:tcW w:w="540" w:type="dxa"/>
            <w:vMerge w:val="restart"/>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610C3593" w14:textId="77777777" w:rsidR="004927BF" w:rsidRPr="004927BF" w:rsidRDefault="004927BF" w:rsidP="004927BF">
            <w:pPr>
              <w:tabs>
                <w:tab w:val="center" w:pos="4821"/>
              </w:tabs>
              <w:ind w:left="0" w:hanging="2"/>
              <w:jc w:val="center"/>
              <w:rPr>
                <w:rFonts w:eastAsia="Bookman Old Style" w:cs="Bookman Old Style"/>
                <w:b/>
                <w:szCs w:val="24"/>
              </w:rPr>
            </w:pPr>
            <w:bookmarkStart w:id="535" w:name="_Toc134602229"/>
            <w:bookmarkEnd w:id="532"/>
            <w:r w:rsidRPr="004927BF">
              <w:rPr>
                <w:rFonts w:eastAsia="Bookman Old Style" w:cs="Bookman Old Style"/>
                <w:b/>
                <w:szCs w:val="24"/>
              </w:rPr>
              <w:t>No</w:t>
            </w:r>
            <w:bookmarkEnd w:id="535"/>
          </w:p>
        </w:tc>
        <w:tc>
          <w:tcPr>
            <w:tcW w:w="2859" w:type="dxa"/>
            <w:vMerge w:val="restart"/>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2C702B9C" w14:textId="77777777" w:rsidR="004927BF" w:rsidRPr="004927BF" w:rsidRDefault="004927BF" w:rsidP="004927BF">
            <w:pPr>
              <w:tabs>
                <w:tab w:val="center" w:pos="4821"/>
              </w:tabs>
              <w:ind w:left="0" w:hanging="2"/>
              <w:jc w:val="center"/>
              <w:rPr>
                <w:rFonts w:eastAsia="Bookman Old Style" w:cs="Bookman Old Style"/>
                <w:b/>
                <w:szCs w:val="24"/>
              </w:rPr>
            </w:pPr>
            <w:bookmarkStart w:id="536" w:name="_Toc134602230"/>
            <w:proofErr w:type="spellStart"/>
            <w:r w:rsidRPr="004927BF">
              <w:rPr>
                <w:rFonts w:eastAsia="Bookman Old Style" w:cs="Bookman Old Style"/>
                <w:b/>
                <w:szCs w:val="24"/>
              </w:rPr>
              <w:t>Indikator</w:t>
            </w:r>
            <w:proofErr w:type="spellEnd"/>
            <w:r w:rsidRPr="004927BF">
              <w:rPr>
                <w:rFonts w:eastAsia="Bookman Old Style" w:cs="Bookman Old Style"/>
                <w:b/>
                <w:szCs w:val="24"/>
              </w:rPr>
              <w:t xml:space="preserve"> Kinerja</w:t>
            </w:r>
            <w:bookmarkEnd w:id="536"/>
          </w:p>
        </w:tc>
        <w:tc>
          <w:tcPr>
            <w:tcW w:w="2096" w:type="dxa"/>
            <w:vMerge w:val="restart"/>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6645C607" w14:textId="77777777" w:rsidR="004927BF" w:rsidRPr="004927BF" w:rsidRDefault="004927BF" w:rsidP="004927BF">
            <w:pPr>
              <w:tabs>
                <w:tab w:val="center" w:pos="4821"/>
              </w:tabs>
              <w:ind w:left="0" w:hanging="2"/>
              <w:jc w:val="center"/>
              <w:rPr>
                <w:rFonts w:eastAsia="Bookman Old Style" w:cs="Bookman Old Style"/>
                <w:b/>
                <w:szCs w:val="24"/>
              </w:rPr>
            </w:pPr>
            <w:bookmarkStart w:id="537" w:name="_Toc134602231"/>
            <w:proofErr w:type="spellStart"/>
            <w:r w:rsidRPr="004927BF">
              <w:rPr>
                <w:rFonts w:eastAsia="Bookman Old Style" w:cs="Bookman Old Style"/>
                <w:b/>
                <w:szCs w:val="24"/>
              </w:rPr>
              <w:t>Rumus</w:t>
            </w:r>
            <w:bookmarkEnd w:id="537"/>
            <w:proofErr w:type="spellEnd"/>
          </w:p>
        </w:tc>
        <w:tc>
          <w:tcPr>
            <w:tcW w:w="936" w:type="dxa"/>
            <w:vMerge w:val="restart"/>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1DCAE9E4" w14:textId="77777777" w:rsidR="004927BF" w:rsidRPr="004927BF" w:rsidRDefault="004927BF" w:rsidP="004927BF">
            <w:pPr>
              <w:tabs>
                <w:tab w:val="center" w:pos="4821"/>
              </w:tabs>
              <w:ind w:left="0" w:hanging="2"/>
              <w:jc w:val="center"/>
              <w:rPr>
                <w:rFonts w:eastAsia="Bookman Old Style" w:cs="Bookman Old Style"/>
                <w:b/>
                <w:szCs w:val="24"/>
              </w:rPr>
            </w:pPr>
            <w:bookmarkStart w:id="538" w:name="_Toc134602232"/>
            <w:proofErr w:type="spellStart"/>
            <w:r w:rsidRPr="004927BF">
              <w:rPr>
                <w:rFonts w:eastAsia="Bookman Old Style" w:cs="Bookman Old Style"/>
                <w:b/>
                <w:szCs w:val="24"/>
              </w:rPr>
              <w:t>Satuan</w:t>
            </w:r>
            <w:bookmarkEnd w:id="538"/>
            <w:proofErr w:type="spellEnd"/>
          </w:p>
        </w:tc>
        <w:tc>
          <w:tcPr>
            <w:tcW w:w="1088"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0C7B8029" w14:textId="77777777" w:rsidR="004927BF" w:rsidRPr="004927BF" w:rsidRDefault="004927BF" w:rsidP="004927BF">
            <w:pPr>
              <w:tabs>
                <w:tab w:val="center" w:pos="4821"/>
              </w:tabs>
              <w:ind w:left="0" w:hanging="2"/>
              <w:jc w:val="center"/>
              <w:rPr>
                <w:rFonts w:eastAsia="Bookman Old Style" w:cs="Bookman Old Style"/>
                <w:b/>
                <w:szCs w:val="24"/>
              </w:rPr>
            </w:pPr>
            <w:bookmarkStart w:id="539" w:name="_Toc134602233"/>
            <w:proofErr w:type="spellStart"/>
            <w:r w:rsidRPr="004927BF">
              <w:rPr>
                <w:rFonts w:eastAsia="Bookman Old Style" w:cs="Bookman Old Style"/>
                <w:b/>
                <w:szCs w:val="24"/>
              </w:rPr>
              <w:t>Kondisi</w:t>
            </w:r>
            <w:proofErr w:type="spellEnd"/>
            <w:r w:rsidRPr="004927BF">
              <w:rPr>
                <w:rFonts w:eastAsia="Bookman Old Style" w:cs="Bookman Old Style"/>
                <w:b/>
                <w:szCs w:val="24"/>
              </w:rPr>
              <w:t xml:space="preserve"> Awal</w:t>
            </w:r>
            <w:bookmarkEnd w:id="539"/>
          </w:p>
        </w:tc>
        <w:tc>
          <w:tcPr>
            <w:tcW w:w="2757" w:type="dxa"/>
            <w:gridSpan w:val="3"/>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78F05E70" w14:textId="77777777" w:rsidR="004927BF" w:rsidRPr="004927BF" w:rsidRDefault="004927BF" w:rsidP="004927BF">
            <w:pPr>
              <w:tabs>
                <w:tab w:val="center" w:pos="4821"/>
              </w:tabs>
              <w:ind w:left="0" w:hanging="2"/>
              <w:jc w:val="center"/>
              <w:rPr>
                <w:rFonts w:eastAsia="Bookman Old Style" w:cs="Bookman Old Style"/>
                <w:b/>
                <w:szCs w:val="24"/>
              </w:rPr>
            </w:pPr>
            <w:bookmarkStart w:id="540" w:name="_Toc134602234"/>
            <w:r w:rsidRPr="004927BF">
              <w:rPr>
                <w:rFonts w:eastAsia="Bookman Old Style" w:cs="Bookman Old Style"/>
                <w:b/>
                <w:szCs w:val="24"/>
              </w:rPr>
              <w:t xml:space="preserve">Target </w:t>
            </w:r>
            <w:proofErr w:type="spellStart"/>
            <w:r w:rsidRPr="004927BF">
              <w:rPr>
                <w:rFonts w:eastAsia="Bookman Old Style" w:cs="Bookman Old Style"/>
                <w:b/>
                <w:szCs w:val="24"/>
              </w:rPr>
              <w:t>Capaian</w:t>
            </w:r>
            <w:bookmarkEnd w:id="540"/>
            <w:proofErr w:type="spellEnd"/>
          </w:p>
        </w:tc>
        <w:tc>
          <w:tcPr>
            <w:tcW w:w="987"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3863DBB5" w14:textId="77777777" w:rsidR="004927BF" w:rsidRPr="004927BF" w:rsidRDefault="004927BF" w:rsidP="004927BF">
            <w:pPr>
              <w:tabs>
                <w:tab w:val="center" w:pos="4821"/>
              </w:tabs>
              <w:ind w:left="0" w:hanging="2"/>
              <w:jc w:val="center"/>
              <w:rPr>
                <w:rFonts w:eastAsia="Bookman Old Style" w:cs="Bookman Old Style"/>
                <w:b/>
                <w:szCs w:val="24"/>
              </w:rPr>
            </w:pPr>
            <w:bookmarkStart w:id="541" w:name="_Toc134602235"/>
            <w:proofErr w:type="spellStart"/>
            <w:r w:rsidRPr="004927BF">
              <w:rPr>
                <w:rFonts w:eastAsia="Bookman Old Style" w:cs="Bookman Old Style"/>
                <w:b/>
                <w:szCs w:val="24"/>
              </w:rPr>
              <w:t>Kondisi</w:t>
            </w:r>
            <w:proofErr w:type="spellEnd"/>
            <w:r w:rsidRPr="004927BF">
              <w:rPr>
                <w:rFonts w:eastAsia="Bookman Old Style" w:cs="Bookman Old Style"/>
                <w:b/>
                <w:szCs w:val="24"/>
              </w:rPr>
              <w:t xml:space="preserve"> Akhir</w:t>
            </w:r>
            <w:bookmarkEnd w:id="541"/>
          </w:p>
        </w:tc>
      </w:tr>
      <w:tr w:rsidR="004927BF" w:rsidRPr="004927BF" w14:paraId="56495112" w14:textId="77777777" w:rsidTr="00606B07">
        <w:trPr>
          <w:gridAfter w:val="1"/>
          <w:wAfter w:w="999" w:type="dxa"/>
          <w:trHeight w:val="511"/>
        </w:trPr>
        <w:tc>
          <w:tcPr>
            <w:tcW w:w="54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5E6DC0" w14:textId="77777777" w:rsidR="004927BF" w:rsidRPr="004927BF" w:rsidRDefault="004927BF" w:rsidP="004927BF">
            <w:pPr>
              <w:tabs>
                <w:tab w:val="center" w:pos="4821"/>
              </w:tabs>
              <w:ind w:left="0" w:hanging="2"/>
              <w:jc w:val="center"/>
              <w:rPr>
                <w:rFonts w:eastAsia="Bookman Old Style" w:cs="Bookman Old Style"/>
                <w:szCs w:val="24"/>
              </w:rPr>
            </w:pPr>
          </w:p>
        </w:tc>
        <w:tc>
          <w:tcPr>
            <w:tcW w:w="2859"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53C09" w14:textId="77777777" w:rsidR="004927BF" w:rsidRPr="004927BF" w:rsidRDefault="004927BF" w:rsidP="004927BF">
            <w:pPr>
              <w:tabs>
                <w:tab w:val="center" w:pos="4821"/>
              </w:tabs>
              <w:ind w:left="0" w:hanging="2"/>
              <w:jc w:val="center"/>
              <w:rPr>
                <w:rFonts w:eastAsia="Bookman Old Style" w:cs="Bookman Old Style"/>
                <w:szCs w:val="24"/>
              </w:rPr>
            </w:pPr>
          </w:p>
        </w:tc>
        <w:tc>
          <w:tcPr>
            <w:tcW w:w="209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FD0493" w14:textId="77777777" w:rsidR="004927BF" w:rsidRPr="004927BF" w:rsidRDefault="004927BF" w:rsidP="004927BF">
            <w:pPr>
              <w:tabs>
                <w:tab w:val="center" w:pos="4821"/>
              </w:tabs>
              <w:ind w:left="0" w:hanging="2"/>
              <w:jc w:val="center"/>
              <w:rPr>
                <w:rFonts w:eastAsia="Bookman Old Style" w:cs="Bookman Old Style"/>
                <w:szCs w:val="24"/>
              </w:rPr>
            </w:pPr>
          </w:p>
        </w:tc>
        <w:tc>
          <w:tcPr>
            <w:tcW w:w="9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A57D67" w14:textId="77777777" w:rsidR="004927BF" w:rsidRPr="004927BF" w:rsidRDefault="004927BF" w:rsidP="004927BF">
            <w:pPr>
              <w:tabs>
                <w:tab w:val="center" w:pos="4821"/>
              </w:tabs>
              <w:ind w:left="0" w:hanging="2"/>
              <w:jc w:val="center"/>
              <w:rPr>
                <w:rFonts w:eastAsia="Bookman Old Style" w:cs="Bookman Old Style"/>
                <w:szCs w:val="24"/>
              </w:rPr>
            </w:pPr>
          </w:p>
        </w:tc>
        <w:tc>
          <w:tcPr>
            <w:tcW w:w="1088"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5FC8B7F3" w14:textId="77777777" w:rsidR="004927BF" w:rsidRPr="004927BF" w:rsidRDefault="004927BF" w:rsidP="004927BF">
            <w:pPr>
              <w:tabs>
                <w:tab w:val="center" w:pos="4821"/>
              </w:tabs>
              <w:ind w:left="0" w:hanging="2"/>
              <w:jc w:val="center"/>
              <w:rPr>
                <w:rFonts w:eastAsia="Bookman Old Style" w:cs="Bookman Old Style"/>
                <w:b/>
                <w:szCs w:val="24"/>
              </w:rPr>
            </w:pPr>
            <w:bookmarkStart w:id="542" w:name="_Toc134602236"/>
            <w:r w:rsidRPr="004927BF">
              <w:rPr>
                <w:rFonts w:eastAsia="Bookman Old Style" w:cs="Bookman Old Style"/>
                <w:b/>
                <w:szCs w:val="24"/>
              </w:rPr>
              <w:t>2023</w:t>
            </w:r>
            <w:bookmarkEnd w:id="542"/>
          </w:p>
        </w:tc>
        <w:tc>
          <w:tcPr>
            <w:tcW w:w="999"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3245D5D2" w14:textId="77777777" w:rsidR="004927BF" w:rsidRPr="004927BF" w:rsidRDefault="004927BF" w:rsidP="004927BF">
            <w:pPr>
              <w:tabs>
                <w:tab w:val="center" w:pos="4821"/>
              </w:tabs>
              <w:ind w:left="0" w:hanging="2"/>
              <w:jc w:val="center"/>
              <w:rPr>
                <w:rFonts w:eastAsia="Bookman Old Style" w:cs="Bookman Old Style"/>
                <w:b/>
                <w:szCs w:val="24"/>
              </w:rPr>
            </w:pPr>
            <w:bookmarkStart w:id="543" w:name="_Toc134602237"/>
            <w:r w:rsidRPr="004927BF">
              <w:rPr>
                <w:rFonts w:eastAsia="Bookman Old Style" w:cs="Bookman Old Style"/>
                <w:b/>
                <w:szCs w:val="24"/>
              </w:rPr>
              <w:t>2024</w:t>
            </w:r>
            <w:bookmarkEnd w:id="543"/>
          </w:p>
        </w:tc>
        <w:tc>
          <w:tcPr>
            <w:tcW w:w="885"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3C28AC63" w14:textId="77777777" w:rsidR="004927BF" w:rsidRPr="004927BF" w:rsidRDefault="004927BF" w:rsidP="004927BF">
            <w:pPr>
              <w:tabs>
                <w:tab w:val="center" w:pos="4821"/>
              </w:tabs>
              <w:ind w:left="0" w:hanging="2"/>
              <w:jc w:val="center"/>
              <w:rPr>
                <w:rFonts w:eastAsia="Bookman Old Style" w:cs="Bookman Old Style"/>
                <w:b/>
                <w:szCs w:val="24"/>
              </w:rPr>
            </w:pPr>
            <w:bookmarkStart w:id="544" w:name="_Toc134602238"/>
            <w:r w:rsidRPr="004927BF">
              <w:rPr>
                <w:rFonts w:eastAsia="Bookman Old Style" w:cs="Bookman Old Style"/>
                <w:b/>
                <w:szCs w:val="24"/>
              </w:rPr>
              <w:t>2025</w:t>
            </w:r>
            <w:bookmarkEnd w:id="544"/>
          </w:p>
        </w:tc>
        <w:tc>
          <w:tcPr>
            <w:tcW w:w="873"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7F6A164C" w14:textId="77777777" w:rsidR="004927BF" w:rsidRPr="004927BF" w:rsidRDefault="004927BF" w:rsidP="004927BF">
            <w:pPr>
              <w:tabs>
                <w:tab w:val="center" w:pos="4821"/>
              </w:tabs>
              <w:ind w:left="0" w:hanging="2"/>
              <w:jc w:val="center"/>
              <w:rPr>
                <w:rFonts w:eastAsia="Bookman Old Style" w:cs="Bookman Old Style"/>
                <w:b/>
                <w:szCs w:val="24"/>
              </w:rPr>
            </w:pPr>
            <w:bookmarkStart w:id="545" w:name="_Toc134602239"/>
            <w:r w:rsidRPr="004927BF">
              <w:rPr>
                <w:rFonts w:eastAsia="Bookman Old Style" w:cs="Bookman Old Style"/>
                <w:b/>
                <w:szCs w:val="24"/>
              </w:rPr>
              <w:t>2026</w:t>
            </w:r>
            <w:bookmarkEnd w:id="545"/>
          </w:p>
        </w:tc>
        <w:tc>
          <w:tcPr>
            <w:tcW w:w="987" w:type="dxa"/>
            <w:tcBorders>
              <w:top w:val="single" w:sz="4" w:space="0" w:color="auto"/>
              <w:left w:val="single" w:sz="4" w:space="0" w:color="auto"/>
              <w:bottom w:val="single" w:sz="4" w:space="0" w:color="auto"/>
              <w:right w:val="single" w:sz="4" w:space="0" w:color="auto"/>
            </w:tcBorders>
            <w:shd w:val="clear" w:color="auto" w:fill="DEEAF6"/>
            <w:tcMar>
              <w:top w:w="100" w:type="dxa"/>
              <w:left w:w="100" w:type="dxa"/>
              <w:bottom w:w="100" w:type="dxa"/>
              <w:right w:w="100" w:type="dxa"/>
            </w:tcMar>
          </w:tcPr>
          <w:p w14:paraId="23E654A0" w14:textId="77777777" w:rsidR="004927BF" w:rsidRPr="004927BF" w:rsidRDefault="004927BF" w:rsidP="004927BF">
            <w:pPr>
              <w:tabs>
                <w:tab w:val="center" w:pos="4821"/>
              </w:tabs>
              <w:ind w:left="0" w:hanging="2"/>
              <w:jc w:val="center"/>
              <w:rPr>
                <w:rFonts w:eastAsia="Bookman Old Style" w:cs="Bookman Old Style"/>
                <w:b/>
                <w:szCs w:val="24"/>
              </w:rPr>
            </w:pPr>
            <w:r w:rsidRPr="004927BF">
              <w:rPr>
                <w:rFonts w:eastAsia="Bookman Old Style" w:cs="Bookman Old Style"/>
                <w:b/>
                <w:szCs w:val="24"/>
              </w:rPr>
              <w:t xml:space="preserve"> </w:t>
            </w:r>
          </w:p>
        </w:tc>
      </w:tr>
      <w:tr w:rsidR="004927BF" w:rsidRPr="004927BF" w14:paraId="146BD795"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B7FC4D" w14:textId="77777777" w:rsidR="004927BF" w:rsidRPr="004927BF" w:rsidRDefault="004927BF" w:rsidP="004927BF">
            <w:pPr>
              <w:tabs>
                <w:tab w:val="center" w:pos="4821"/>
              </w:tabs>
              <w:ind w:left="0" w:hanging="2"/>
              <w:jc w:val="center"/>
              <w:rPr>
                <w:rFonts w:eastAsia="Bookman Old Style" w:cs="Bookman Old Style"/>
                <w:b/>
                <w:szCs w:val="24"/>
              </w:rPr>
            </w:pPr>
            <w:bookmarkStart w:id="546" w:name="_Toc134602240"/>
            <w:r w:rsidRPr="004927BF">
              <w:rPr>
                <w:rFonts w:eastAsia="Bookman Old Style" w:cs="Bookman Old Style"/>
                <w:b/>
                <w:szCs w:val="24"/>
              </w:rPr>
              <w:t>1</w:t>
            </w:r>
            <w:bookmarkEnd w:id="546"/>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56EADF" w14:textId="77777777" w:rsidR="004927BF" w:rsidRPr="004927BF" w:rsidRDefault="004927BF" w:rsidP="004927BF">
            <w:pPr>
              <w:tabs>
                <w:tab w:val="center" w:pos="4821"/>
              </w:tabs>
              <w:ind w:left="0" w:hanging="2"/>
              <w:jc w:val="center"/>
              <w:rPr>
                <w:rFonts w:eastAsia="Bookman Old Style" w:cs="Bookman Old Style"/>
                <w:b/>
                <w:szCs w:val="24"/>
              </w:rPr>
            </w:pPr>
            <w:bookmarkStart w:id="547" w:name="_Toc134602241"/>
            <w:r w:rsidRPr="004927BF">
              <w:rPr>
                <w:rFonts w:eastAsia="Bookman Old Style" w:cs="Bookman Old Style"/>
                <w:b/>
                <w:szCs w:val="24"/>
              </w:rPr>
              <w:t>2</w:t>
            </w:r>
            <w:bookmarkEnd w:id="547"/>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7D18C5" w14:textId="77777777" w:rsidR="004927BF" w:rsidRPr="004927BF" w:rsidRDefault="004927BF" w:rsidP="004927BF">
            <w:pPr>
              <w:tabs>
                <w:tab w:val="center" w:pos="4821"/>
              </w:tabs>
              <w:ind w:left="0" w:hanging="2"/>
              <w:jc w:val="center"/>
              <w:rPr>
                <w:rFonts w:eastAsia="Bookman Old Style" w:cs="Bookman Old Style"/>
                <w:b/>
                <w:szCs w:val="24"/>
              </w:rPr>
            </w:pPr>
            <w:bookmarkStart w:id="548" w:name="_Toc134602242"/>
            <w:r w:rsidRPr="004927BF">
              <w:rPr>
                <w:rFonts w:eastAsia="Bookman Old Style" w:cs="Bookman Old Style"/>
                <w:b/>
                <w:szCs w:val="24"/>
              </w:rPr>
              <w:t>3</w:t>
            </w:r>
            <w:bookmarkEnd w:id="548"/>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2C1A67" w14:textId="77777777" w:rsidR="004927BF" w:rsidRPr="004927BF" w:rsidRDefault="004927BF" w:rsidP="004927BF">
            <w:pPr>
              <w:tabs>
                <w:tab w:val="center" w:pos="4821"/>
              </w:tabs>
              <w:ind w:left="0" w:hanging="2"/>
              <w:jc w:val="center"/>
              <w:rPr>
                <w:rFonts w:eastAsia="Bookman Old Style" w:cs="Bookman Old Style"/>
                <w:b/>
                <w:szCs w:val="24"/>
              </w:rPr>
            </w:pPr>
            <w:bookmarkStart w:id="549" w:name="_Toc134602243"/>
            <w:r w:rsidRPr="004927BF">
              <w:rPr>
                <w:rFonts w:eastAsia="Bookman Old Style" w:cs="Bookman Old Style"/>
                <w:b/>
                <w:szCs w:val="24"/>
              </w:rPr>
              <w:t>4</w:t>
            </w:r>
            <w:bookmarkEnd w:id="549"/>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FDBD48" w14:textId="77777777" w:rsidR="004927BF" w:rsidRPr="004927BF" w:rsidRDefault="004927BF" w:rsidP="004927BF">
            <w:pPr>
              <w:tabs>
                <w:tab w:val="center" w:pos="4821"/>
              </w:tabs>
              <w:ind w:left="0" w:hanging="2"/>
              <w:jc w:val="center"/>
              <w:rPr>
                <w:rFonts w:eastAsia="Bookman Old Style" w:cs="Bookman Old Style"/>
                <w:b/>
                <w:szCs w:val="24"/>
              </w:rPr>
            </w:pPr>
            <w:bookmarkStart w:id="550" w:name="_Toc134602244"/>
            <w:r w:rsidRPr="004927BF">
              <w:rPr>
                <w:rFonts w:eastAsia="Bookman Old Style" w:cs="Bookman Old Style"/>
                <w:b/>
                <w:szCs w:val="24"/>
              </w:rPr>
              <w:t>5</w:t>
            </w:r>
            <w:bookmarkEnd w:id="550"/>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534127" w14:textId="77777777" w:rsidR="004927BF" w:rsidRPr="004927BF" w:rsidRDefault="004927BF" w:rsidP="004927BF">
            <w:pPr>
              <w:tabs>
                <w:tab w:val="center" w:pos="4821"/>
              </w:tabs>
              <w:ind w:left="0" w:hanging="2"/>
              <w:jc w:val="center"/>
              <w:rPr>
                <w:rFonts w:eastAsia="Bookman Old Style" w:cs="Bookman Old Style"/>
                <w:b/>
                <w:szCs w:val="24"/>
              </w:rPr>
            </w:pPr>
            <w:bookmarkStart w:id="551" w:name="_Toc134602245"/>
            <w:r w:rsidRPr="004927BF">
              <w:rPr>
                <w:rFonts w:eastAsia="Bookman Old Style" w:cs="Bookman Old Style"/>
                <w:b/>
                <w:szCs w:val="24"/>
              </w:rPr>
              <w:t>6</w:t>
            </w:r>
            <w:bookmarkEnd w:id="551"/>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F778BF" w14:textId="77777777" w:rsidR="004927BF" w:rsidRPr="004927BF" w:rsidRDefault="004927BF" w:rsidP="004927BF">
            <w:pPr>
              <w:tabs>
                <w:tab w:val="center" w:pos="4821"/>
              </w:tabs>
              <w:ind w:left="0" w:hanging="2"/>
              <w:rPr>
                <w:rFonts w:eastAsia="Bookman Old Style" w:cs="Bookman Old Style"/>
                <w:b/>
                <w:szCs w:val="24"/>
              </w:rPr>
            </w:pPr>
            <w:bookmarkStart w:id="552" w:name="_Toc134602246"/>
            <w:r w:rsidRPr="004927BF">
              <w:rPr>
                <w:rFonts w:eastAsia="Bookman Old Style" w:cs="Bookman Old Style"/>
                <w:b/>
                <w:szCs w:val="24"/>
              </w:rPr>
              <w:t>7</w:t>
            </w:r>
            <w:bookmarkEnd w:id="552"/>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DFE95D" w14:textId="77777777" w:rsidR="004927BF" w:rsidRPr="004927BF" w:rsidRDefault="004927BF" w:rsidP="004927BF">
            <w:pPr>
              <w:tabs>
                <w:tab w:val="center" w:pos="4821"/>
              </w:tabs>
              <w:ind w:left="0" w:hanging="2"/>
              <w:rPr>
                <w:rFonts w:eastAsia="Bookman Old Style" w:cs="Bookman Old Style"/>
                <w:b/>
                <w:szCs w:val="24"/>
              </w:rPr>
            </w:pPr>
            <w:bookmarkStart w:id="553" w:name="_Toc134602247"/>
            <w:r w:rsidRPr="004927BF">
              <w:rPr>
                <w:rFonts w:eastAsia="Bookman Old Style" w:cs="Bookman Old Style"/>
                <w:b/>
                <w:szCs w:val="24"/>
              </w:rPr>
              <w:t>8</w:t>
            </w:r>
            <w:bookmarkEnd w:id="553"/>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08748B" w14:textId="77777777" w:rsidR="004927BF" w:rsidRPr="004927BF" w:rsidRDefault="004927BF" w:rsidP="004927BF">
            <w:pPr>
              <w:tabs>
                <w:tab w:val="center" w:pos="4821"/>
              </w:tabs>
              <w:ind w:left="0" w:hanging="2"/>
              <w:jc w:val="center"/>
              <w:rPr>
                <w:rFonts w:eastAsia="Bookman Old Style" w:cs="Bookman Old Style"/>
                <w:b/>
                <w:szCs w:val="24"/>
              </w:rPr>
            </w:pPr>
            <w:bookmarkStart w:id="554" w:name="_Toc134602248"/>
            <w:r w:rsidRPr="004927BF">
              <w:rPr>
                <w:rFonts w:eastAsia="Bookman Old Style" w:cs="Bookman Old Style"/>
                <w:b/>
                <w:szCs w:val="24"/>
              </w:rPr>
              <w:t>9</w:t>
            </w:r>
            <w:bookmarkEnd w:id="554"/>
          </w:p>
        </w:tc>
      </w:tr>
      <w:tr w:rsidR="004927BF" w:rsidRPr="004927BF" w14:paraId="1D77A303"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AFC1C1" w14:textId="77777777" w:rsidR="004927BF" w:rsidRPr="004927BF" w:rsidRDefault="004927BF" w:rsidP="004927BF">
            <w:pPr>
              <w:tabs>
                <w:tab w:val="center" w:pos="4821"/>
              </w:tabs>
              <w:ind w:left="0" w:hanging="2"/>
              <w:jc w:val="center"/>
              <w:rPr>
                <w:rFonts w:eastAsia="Bookman Old Style" w:cs="Bookman Old Style"/>
                <w:b/>
                <w:szCs w:val="24"/>
              </w:rPr>
            </w:pPr>
          </w:p>
        </w:tc>
        <w:tc>
          <w:tcPr>
            <w:tcW w:w="10723" w:type="dxa"/>
            <w:gridSpan w:val="8"/>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5FFCF2" w14:textId="740E12D7" w:rsidR="004927BF" w:rsidRPr="004927BF" w:rsidRDefault="004927BF" w:rsidP="004927BF">
            <w:pPr>
              <w:tabs>
                <w:tab w:val="center" w:pos="4821"/>
              </w:tabs>
              <w:ind w:left="0" w:hanging="2"/>
              <w:rPr>
                <w:rFonts w:eastAsia="Bookman Old Style" w:cs="Bookman Old Style"/>
                <w:b/>
                <w:szCs w:val="24"/>
                <w:lang w:val="id-ID"/>
              </w:rPr>
            </w:pPr>
            <w:bookmarkStart w:id="555" w:name="_Toc134602249"/>
            <w:r>
              <w:rPr>
                <w:rFonts w:eastAsia="Bookman Old Style" w:cs="Bookman Old Style"/>
                <w:b/>
                <w:szCs w:val="24"/>
                <w:lang w:val="id-ID"/>
              </w:rPr>
              <w:t>Pemberdayaan Perempuan dan Perlindungan Anak</w:t>
            </w:r>
            <w:bookmarkEnd w:id="555"/>
          </w:p>
        </w:tc>
      </w:tr>
      <w:tr w:rsidR="004927BF" w:rsidRPr="004927BF" w14:paraId="1FEE19BD"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ED2769" w14:textId="5DBE741F" w:rsidR="004927BF" w:rsidRPr="00001260" w:rsidRDefault="00001260" w:rsidP="004927BF">
            <w:pPr>
              <w:tabs>
                <w:tab w:val="center" w:pos="4821"/>
              </w:tabs>
              <w:ind w:left="0" w:hanging="2"/>
              <w:jc w:val="center"/>
              <w:rPr>
                <w:rFonts w:eastAsia="Bookman Old Style" w:cs="Bookman Old Style"/>
                <w:sz w:val="20"/>
                <w:szCs w:val="20"/>
                <w:lang w:val="id-ID"/>
              </w:rPr>
            </w:pPr>
            <w:bookmarkStart w:id="556" w:name="_Toc134602250"/>
            <w:r w:rsidRPr="00001260">
              <w:rPr>
                <w:rFonts w:eastAsia="Bookman Old Style" w:cs="Bookman Old Style"/>
                <w:sz w:val="20"/>
                <w:szCs w:val="20"/>
                <w:lang w:val="id-ID"/>
              </w:rPr>
              <w:t>1</w:t>
            </w:r>
            <w:bookmarkEnd w:id="556"/>
          </w:p>
        </w:tc>
        <w:tc>
          <w:tcPr>
            <w:tcW w:w="285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50DD211" w14:textId="1469D4BC" w:rsidR="004927BF" w:rsidRPr="004927BF" w:rsidRDefault="004927BF" w:rsidP="004927BF">
            <w:pPr>
              <w:tabs>
                <w:tab w:val="center" w:pos="4821"/>
              </w:tabs>
              <w:ind w:left="0" w:hanging="2"/>
              <w:rPr>
                <w:rFonts w:eastAsia="Bookman Old Style" w:cs="Bookman Old Style"/>
                <w:b/>
                <w:szCs w:val="24"/>
              </w:rPr>
            </w:pPr>
            <w:bookmarkStart w:id="557" w:name="_Toc134602251"/>
            <w:proofErr w:type="spellStart"/>
            <w:r w:rsidRPr="00B23BAB">
              <w:rPr>
                <w:rFonts w:eastAsia="Bookman Old Style" w:cs="Bookman Old Style"/>
                <w:b/>
                <w:sz w:val="18"/>
                <w:szCs w:val="18"/>
              </w:rPr>
              <w:t>Persentase</w:t>
            </w:r>
            <w:proofErr w:type="spellEnd"/>
            <w:r w:rsidRPr="00B23BAB">
              <w:rPr>
                <w:rFonts w:eastAsia="Bookman Old Style" w:cs="Bookman Old Style"/>
                <w:b/>
                <w:sz w:val="18"/>
                <w:szCs w:val="18"/>
              </w:rPr>
              <w:t xml:space="preserve"> </w:t>
            </w:r>
            <w:proofErr w:type="spellStart"/>
            <w:r w:rsidRPr="00B23BAB">
              <w:rPr>
                <w:rFonts w:eastAsia="Bookman Old Style" w:cs="Bookman Old Style"/>
                <w:b/>
                <w:sz w:val="18"/>
                <w:szCs w:val="18"/>
              </w:rPr>
              <w:t>peningkatan</w:t>
            </w:r>
            <w:proofErr w:type="spellEnd"/>
            <w:r w:rsidRPr="00B23BAB">
              <w:rPr>
                <w:rFonts w:eastAsia="Bookman Old Style" w:cs="Bookman Old Style"/>
                <w:b/>
                <w:sz w:val="18"/>
                <w:szCs w:val="18"/>
              </w:rPr>
              <w:t xml:space="preserve"> </w:t>
            </w:r>
            <w:proofErr w:type="spellStart"/>
            <w:r w:rsidRPr="00B23BAB">
              <w:rPr>
                <w:rFonts w:eastAsia="Bookman Old Style" w:cs="Bookman Old Style"/>
                <w:b/>
                <w:sz w:val="18"/>
                <w:szCs w:val="18"/>
              </w:rPr>
              <w:t>pemberdayaan</w:t>
            </w:r>
            <w:proofErr w:type="spellEnd"/>
            <w:r w:rsidRPr="00B23BAB">
              <w:rPr>
                <w:rFonts w:eastAsia="Bookman Old Style" w:cs="Bookman Old Style"/>
                <w:b/>
                <w:sz w:val="18"/>
                <w:szCs w:val="18"/>
              </w:rPr>
              <w:t xml:space="preserve"> </w:t>
            </w:r>
            <w:proofErr w:type="spellStart"/>
            <w:r w:rsidRPr="00B23BAB">
              <w:rPr>
                <w:rFonts w:eastAsia="Bookman Old Style" w:cs="Bookman Old Style"/>
                <w:b/>
                <w:sz w:val="18"/>
                <w:szCs w:val="18"/>
              </w:rPr>
              <w:t>perempuan</w:t>
            </w:r>
            <w:proofErr w:type="spellEnd"/>
            <w:r w:rsidRPr="00B23BAB">
              <w:rPr>
                <w:rFonts w:eastAsia="Bookman Old Style" w:cs="Bookman Old Style"/>
                <w:b/>
                <w:sz w:val="18"/>
                <w:szCs w:val="18"/>
              </w:rPr>
              <w:t xml:space="preserve"> dan </w:t>
            </w:r>
            <w:proofErr w:type="spellStart"/>
            <w:r w:rsidRPr="00B23BAB">
              <w:rPr>
                <w:rFonts w:eastAsia="Bookman Old Style" w:cs="Bookman Old Style"/>
                <w:b/>
                <w:sz w:val="18"/>
                <w:szCs w:val="18"/>
              </w:rPr>
              <w:t>pengarusutamaan</w:t>
            </w:r>
            <w:proofErr w:type="spellEnd"/>
            <w:r w:rsidRPr="00B23BAB">
              <w:rPr>
                <w:rFonts w:eastAsia="Bookman Old Style" w:cs="Bookman Old Style"/>
                <w:b/>
                <w:sz w:val="18"/>
                <w:szCs w:val="18"/>
              </w:rPr>
              <w:t xml:space="preserve"> gender</w:t>
            </w:r>
            <w:bookmarkEnd w:id="557"/>
          </w:p>
        </w:tc>
        <w:tc>
          <w:tcPr>
            <w:tcW w:w="209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0E40B7D0" w14:textId="3EEFE09B" w:rsidR="004927BF" w:rsidRPr="004927BF" w:rsidRDefault="004927BF" w:rsidP="004927BF">
            <w:pPr>
              <w:tabs>
                <w:tab w:val="center" w:pos="4821"/>
              </w:tabs>
              <w:ind w:left="0" w:hanging="2"/>
              <w:rPr>
                <w:rFonts w:eastAsia="Bookman Old Style" w:cs="Bookman Old Style"/>
                <w:b/>
                <w:szCs w:val="24"/>
              </w:rPr>
            </w:pPr>
            <w:bookmarkStart w:id="558" w:name="_Toc134602252"/>
            <w:r w:rsidRPr="004927BF">
              <w:rPr>
                <w:rFonts w:eastAsia="Bookman Old Style" w:cs="Bookman Old Style"/>
                <w:b/>
                <w:sz w:val="18"/>
                <w:szCs w:val="18"/>
              </w:rPr>
              <w:t xml:space="preserve">IPG = IPM </w:t>
            </w:r>
            <w:proofErr w:type="spellStart"/>
            <w:r w:rsidRPr="004927BF">
              <w:rPr>
                <w:rFonts w:eastAsia="Bookman Old Style" w:cs="Bookman Old Style"/>
                <w:b/>
                <w:sz w:val="18"/>
                <w:szCs w:val="18"/>
              </w:rPr>
              <w:t>perempuan</w:t>
            </w:r>
            <w:proofErr w:type="spellEnd"/>
            <w:r w:rsidRPr="004927BF">
              <w:rPr>
                <w:rFonts w:eastAsia="Bookman Old Style" w:cs="Bookman Old Style"/>
                <w:b/>
                <w:sz w:val="18"/>
                <w:szCs w:val="18"/>
              </w:rPr>
              <w:t xml:space="preserve"> / IPM </w:t>
            </w:r>
            <w:proofErr w:type="spellStart"/>
            <w:r w:rsidRPr="004927BF">
              <w:rPr>
                <w:rFonts w:eastAsia="Bookman Old Style" w:cs="Bookman Old Style"/>
                <w:b/>
                <w:sz w:val="18"/>
                <w:szCs w:val="18"/>
              </w:rPr>
              <w:t>laki-laki</w:t>
            </w:r>
            <w:bookmarkEnd w:id="558"/>
            <w:proofErr w:type="spellEnd"/>
          </w:p>
        </w:tc>
        <w:tc>
          <w:tcPr>
            <w:tcW w:w="93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F376EE9" w14:textId="77777777" w:rsidR="004927BF" w:rsidRPr="00B23BAB" w:rsidRDefault="004927BF" w:rsidP="004927BF">
            <w:pPr>
              <w:spacing w:before="240" w:after="240" w:line="360" w:lineRule="auto"/>
              <w:ind w:left="0" w:hanging="2"/>
              <w:jc w:val="center"/>
              <w:rPr>
                <w:rFonts w:eastAsia="Bookman Old Style" w:cs="Bookman Old Style"/>
                <w:b/>
                <w:sz w:val="18"/>
                <w:szCs w:val="18"/>
              </w:rPr>
            </w:pPr>
            <w:bookmarkStart w:id="559" w:name="_Toc134602253"/>
            <w:r w:rsidRPr="00B23BAB">
              <w:rPr>
                <w:rFonts w:eastAsia="Bookman Old Style" w:cs="Bookman Old Style"/>
                <w:b/>
                <w:sz w:val="18"/>
                <w:szCs w:val="18"/>
              </w:rPr>
              <w:t>%</w:t>
            </w:r>
            <w:bookmarkEnd w:id="559"/>
          </w:p>
          <w:p w14:paraId="63D84DAC" w14:textId="77777777" w:rsidR="004927BF" w:rsidRPr="004927BF" w:rsidRDefault="004927BF" w:rsidP="004927BF">
            <w:pPr>
              <w:tabs>
                <w:tab w:val="center" w:pos="4821"/>
              </w:tabs>
              <w:ind w:left="0" w:hanging="2"/>
              <w:jc w:val="center"/>
              <w:rPr>
                <w:rFonts w:eastAsia="Bookman Old Style" w:cs="Bookman Old Style"/>
                <w:b/>
                <w:szCs w:val="24"/>
              </w:rPr>
            </w:pPr>
          </w:p>
        </w:tc>
        <w:tc>
          <w:tcPr>
            <w:tcW w:w="108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CA6C486" w14:textId="77777777" w:rsidR="004927BF" w:rsidRPr="0075021A" w:rsidRDefault="004927BF" w:rsidP="004927BF">
            <w:pPr>
              <w:spacing w:before="240" w:after="240" w:line="360" w:lineRule="auto"/>
              <w:ind w:left="0" w:hanging="2"/>
              <w:jc w:val="center"/>
              <w:rPr>
                <w:rFonts w:eastAsia="Bookman Old Style" w:cs="Bookman Old Style"/>
                <w:b/>
                <w:bCs/>
                <w:i/>
                <w:iCs/>
                <w:sz w:val="18"/>
                <w:szCs w:val="18"/>
              </w:rPr>
            </w:pPr>
            <w:bookmarkStart w:id="560" w:name="_Toc134602254"/>
            <w:r w:rsidRPr="0075021A">
              <w:rPr>
                <w:rFonts w:eastAsia="Bookman Old Style" w:cs="Bookman Old Style"/>
                <w:b/>
                <w:bCs/>
                <w:i/>
                <w:iCs/>
                <w:sz w:val="18"/>
                <w:szCs w:val="18"/>
              </w:rPr>
              <w:t>95,71</w:t>
            </w:r>
            <w:bookmarkEnd w:id="560"/>
          </w:p>
          <w:p w14:paraId="7C28B8A4" w14:textId="77777777" w:rsidR="004927BF" w:rsidRPr="004927BF" w:rsidRDefault="004927BF" w:rsidP="004927BF">
            <w:pPr>
              <w:tabs>
                <w:tab w:val="center" w:pos="4821"/>
              </w:tabs>
              <w:ind w:left="0" w:hanging="2"/>
              <w:jc w:val="center"/>
              <w:rPr>
                <w:rFonts w:eastAsia="Bookman Old Style" w:cs="Bookman Old Style"/>
                <w:b/>
                <w:szCs w:val="24"/>
              </w:rPr>
            </w:pPr>
          </w:p>
        </w:tc>
        <w:tc>
          <w:tcPr>
            <w:tcW w:w="99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14060C4" w14:textId="54CE2763" w:rsidR="004927BF" w:rsidRPr="004927BF" w:rsidRDefault="004927BF" w:rsidP="004927BF">
            <w:pPr>
              <w:tabs>
                <w:tab w:val="center" w:pos="4821"/>
              </w:tabs>
              <w:ind w:left="0" w:hanging="2"/>
              <w:jc w:val="center"/>
              <w:rPr>
                <w:rFonts w:eastAsia="Bookman Old Style" w:cs="Bookman Old Style"/>
                <w:b/>
                <w:szCs w:val="24"/>
              </w:rPr>
            </w:pPr>
            <w:bookmarkStart w:id="561" w:name="_Toc134602255"/>
            <w:r w:rsidRPr="00C11D9A">
              <w:t>95,65</w:t>
            </w:r>
            <w:bookmarkEnd w:id="561"/>
          </w:p>
        </w:tc>
        <w:tc>
          <w:tcPr>
            <w:tcW w:w="885"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5DCD1C56" w14:textId="03C9F196" w:rsidR="004927BF" w:rsidRPr="004927BF" w:rsidRDefault="004927BF" w:rsidP="004927BF">
            <w:pPr>
              <w:tabs>
                <w:tab w:val="center" w:pos="4821"/>
              </w:tabs>
              <w:ind w:left="0" w:hanging="2"/>
              <w:jc w:val="center"/>
              <w:rPr>
                <w:rFonts w:eastAsia="Bookman Old Style" w:cs="Bookman Old Style"/>
                <w:b/>
                <w:szCs w:val="24"/>
              </w:rPr>
            </w:pPr>
            <w:bookmarkStart w:id="562" w:name="_Toc134602256"/>
            <w:r w:rsidRPr="00C11D9A">
              <w:t>95,75</w:t>
            </w:r>
            <w:bookmarkEnd w:id="562"/>
          </w:p>
        </w:tc>
        <w:tc>
          <w:tcPr>
            <w:tcW w:w="87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0C506FB" w14:textId="7545BB31" w:rsidR="004927BF" w:rsidRPr="004927BF" w:rsidRDefault="004927BF" w:rsidP="004927BF">
            <w:pPr>
              <w:tabs>
                <w:tab w:val="center" w:pos="4821"/>
              </w:tabs>
              <w:ind w:left="0" w:hanging="2"/>
              <w:jc w:val="center"/>
              <w:rPr>
                <w:rFonts w:eastAsia="Bookman Old Style" w:cs="Bookman Old Style"/>
                <w:b/>
                <w:szCs w:val="24"/>
              </w:rPr>
            </w:pPr>
            <w:bookmarkStart w:id="563" w:name="_Toc134602257"/>
            <w:r w:rsidRPr="00C11D9A">
              <w:t>95,77</w:t>
            </w:r>
            <w:bookmarkEnd w:id="563"/>
          </w:p>
        </w:tc>
        <w:tc>
          <w:tcPr>
            <w:tcW w:w="987"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1A988B3" w14:textId="0F2B2D62" w:rsidR="004927BF" w:rsidRPr="004927BF" w:rsidRDefault="004927BF" w:rsidP="004927BF">
            <w:pPr>
              <w:tabs>
                <w:tab w:val="center" w:pos="4821"/>
              </w:tabs>
              <w:ind w:left="0" w:hanging="2"/>
              <w:jc w:val="center"/>
              <w:rPr>
                <w:rFonts w:eastAsia="Bookman Old Style" w:cs="Bookman Old Style"/>
                <w:b/>
                <w:szCs w:val="24"/>
              </w:rPr>
            </w:pPr>
            <w:bookmarkStart w:id="564" w:name="_Toc134602258"/>
            <w:r w:rsidRPr="00C11D9A">
              <w:t>95,80</w:t>
            </w:r>
            <w:bookmarkEnd w:id="564"/>
          </w:p>
        </w:tc>
      </w:tr>
      <w:tr w:rsidR="00001260" w:rsidRPr="004927BF" w14:paraId="3DA0B1C5"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F22D49" w14:textId="296D3607" w:rsidR="00001260" w:rsidRPr="00001260" w:rsidRDefault="00001260" w:rsidP="00001260">
            <w:pPr>
              <w:tabs>
                <w:tab w:val="center" w:pos="4821"/>
              </w:tabs>
              <w:ind w:left="0" w:hanging="2"/>
              <w:jc w:val="center"/>
              <w:rPr>
                <w:rFonts w:eastAsia="Bookman Old Style" w:cs="Bookman Old Style"/>
                <w:sz w:val="20"/>
                <w:szCs w:val="20"/>
                <w:lang w:val="id-ID"/>
              </w:rPr>
            </w:pPr>
            <w:bookmarkStart w:id="565" w:name="_Toc134602259"/>
            <w:r w:rsidRPr="00001260">
              <w:rPr>
                <w:rFonts w:eastAsia="Bookman Old Style" w:cs="Bookman Old Style"/>
                <w:sz w:val="20"/>
                <w:szCs w:val="20"/>
                <w:lang w:val="id-ID"/>
              </w:rPr>
              <w:t>2</w:t>
            </w:r>
            <w:bookmarkEnd w:id="565"/>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C0570E" w14:textId="52F206AE" w:rsidR="00001260" w:rsidRPr="004927BF" w:rsidRDefault="00001260" w:rsidP="00001260">
            <w:pPr>
              <w:tabs>
                <w:tab w:val="center" w:pos="4821"/>
              </w:tabs>
              <w:ind w:left="0" w:hanging="2"/>
              <w:rPr>
                <w:rFonts w:eastAsia="Bookman Old Style" w:cs="Bookman Old Style"/>
                <w:b/>
              </w:rPr>
            </w:pPr>
            <w:bookmarkStart w:id="566" w:name="_Toc134602260"/>
            <w:proofErr w:type="spellStart"/>
            <w:r w:rsidRPr="004927BF">
              <w:rPr>
                <w:rFonts w:eastAsia="Bookman Old Style" w:cs="Bookman Old Style"/>
                <w:b/>
              </w:rPr>
              <w:t>Anugerah</w:t>
            </w:r>
            <w:proofErr w:type="spellEnd"/>
            <w:r w:rsidRPr="004927BF">
              <w:rPr>
                <w:rFonts w:eastAsia="Bookman Old Style" w:cs="Bookman Old Style"/>
                <w:b/>
              </w:rPr>
              <w:t xml:space="preserve"> </w:t>
            </w:r>
            <w:proofErr w:type="spellStart"/>
            <w:r w:rsidRPr="004927BF">
              <w:rPr>
                <w:rFonts w:eastAsia="Bookman Old Style" w:cs="Bookman Old Style"/>
                <w:b/>
              </w:rPr>
              <w:t>Parahita</w:t>
            </w:r>
            <w:proofErr w:type="spellEnd"/>
            <w:r w:rsidRPr="004927BF">
              <w:rPr>
                <w:rFonts w:eastAsia="Bookman Old Style" w:cs="Bookman Old Style"/>
                <w:b/>
              </w:rPr>
              <w:t xml:space="preserve"> </w:t>
            </w:r>
            <w:proofErr w:type="spellStart"/>
            <w:r w:rsidRPr="004927BF">
              <w:rPr>
                <w:rFonts w:eastAsia="Bookman Old Style" w:cs="Bookman Old Style"/>
                <w:b/>
              </w:rPr>
              <w:t>Ekapraya</w:t>
            </w:r>
            <w:proofErr w:type="spellEnd"/>
            <w:r w:rsidRPr="004927BF">
              <w:rPr>
                <w:rFonts w:eastAsia="Bookman Old Style" w:cs="Bookman Old Style"/>
                <w:b/>
              </w:rPr>
              <w:t xml:space="preserve"> (APE)</w:t>
            </w:r>
            <w:bookmarkEnd w:id="566"/>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D8B8EE" w14:textId="77777777" w:rsidR="00001260" w:rsidRPr="00001260" w:rsidRDefault="00001260" w:rsidP="00001260">
            <w:pPr>
              <w:tabs>
                <w:tab w:val="center" w:pos="4821"/>
              </w:tabs>
              <w:ind w:left="0" w:hanging="2"/>
              <w:jc w:val="center"/>
              <w:rPr>
                <w:rFonts w:eastAsia="Bookman Old Style" w:cs="Bookman Old Style"/>
                <w:b/>
              </w:rPr>
            </w:pPr>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3B849C" w14:textId="0205A216" w:rsidR="00001260" w:rsidRPr="00001260" w:rsidRDefault="00001260" w:rsidP="00001260">
            <w:pPr>
              <w:tabs>
                <w:tab w:val="center" w:pos="4821"/>
              </w:tabs>
              <w:ind w:left="0" w:hanging="2"/>
              <w:jc w:val="center"/>
              <w:rPr>
                <w:rFonts w:eastAsia="Bookman Old Style" w:cs="Bookman Old Style"/>
                <w:b/>
                <w:sz w:val="16"/>
                <w:szCs w:val="16"/>
                <w:lang w:val="id-ID"/>
              </w:rPr>
            </w:pPr>
            <w:bookmarkStart w:id="567" w:name="_Toc134602261"/>
            <w:r w:rsidRPr="00001260">
              <w:rPr>
                <w:rFonts w:eastAsia="Bookman Old Style" w:cs="Bookman Old Style"/>
                <w:b/>
                <w:sz w:val="16"/>
                <w:szCs w:val="16"/>
                <w:lang w:val="id-ID"/>
              </w:rPr>
              <w:t>kategori</w:t>
            </w:r>
            <w:bookmarkEnd w:id="567"/>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5B4224" w14:textId="6F3C93F9" w:rsidR="00001260" w:rsidRPr="00001260" w:rsidRDefault="00001260" w:rsidP="00001260">
            <w:pPr>
              <w:tabs>
                <w:tab w:val="center" w:pos="4821"/>
              </w:tabs>
              <w:ind w:left="0" w:hanging="2"/>
              <w:jc w:val="center"/>
              <w:rPr>
                <w:rFonts w:eastAsia="Bookman Old Style" w:cs="Bookman Old Style"/>
                <w:b/>
                <w:sz w:val="20"/>
                <w:szCs w:val="20"/>
                <w:lang w:val="id-ID"/>
              </w:rPr>
            </w:pPr>
            <w:bookmarkStart w:id="568" w:name="_Toc134602262"/>
            <w:r w:rsidRPr="00001260">
              <w:rPr>
                <w:rFonts w:eastAsia="Bookman Old Style" w:cs="Bookman Old Style"/>
                <w:b/>
                <w:sz w:val="20"/>
                <w:szCs w:val="20"/>
                <w:lang w:val="id-ID"/>
              </w:rPr>
              <w:t>Utama</w:t>
            </w:r>
            <w:bookmarkEnd w:id="568"/>
            <w:r w:rsidRPr="00001260">
              <w:rPr>
                <w:rFonts w:eastAsia="Bookman Old Style" w:cs="Bookman Old Style"/>
                <w:b/>
                <w:sz w:val="20"/>
                <w:szCs w:val="20"/>
                <w:lang w:val="id-ID"/>
              </w:rPr>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054761" w14:textId="63BBB9BB" w:rsidR="00001260" w:rsidRPr="00001260" w:rsidRDefault="00001260" w:rsidP="00001260">
            <w:pPr>
              <w:tabs>
                <w:tab w:val="center" w:pos="4821"/>
              </w:tabs>
              <w:ind w:left="0" w:hanging="2"/>
              <w:jc w:val="center"/>
              <w:rPr>
                <w:rFonts w:eastAsia="Bookman Old Style" w:cs="Bookman Old Style"/>
                <w:b/>
                <w:sz w:val="20"/>
                <w:szCs w:val="20"/>
              </w:rPr>
            </w:pPr>
            <w:bookmarkStart w:id="569" w:name="_Toc134602263"/>
            <w:r w:rsidRPr="00001260">
              <w:rPr>
                <w:rFonts w:eastAsia="Bookman Old Style" w:cs="Bookman Old Style"/>
                <w:b/>
                <w:sz w:val="20"/>
                <w:szCs w:val="20"/>
                <w:lang w:val="id-ID"/>
              </w:rPr>
              <w:t>Utama</w:t>
            </w:r>
            <w:bookmarkEnd w:id="569"/>
            <w:r w:rsidRPr="00001260">
              <w:rPr>
                <w:rFonts w:eastAsia="Bookman Old Style" w:cs="Bookman Old Style"/>
                <w:b/>
                <w:sz w:val="20"/>
                <w:szCs w:val="20"/>
                <w:lang w:val="id-ID"/>
              </w:rPr>
              <w:t xml:space="preserve"> </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902815" w14:textId="33D12DD6" w:rsidR="00001260" w:rsidRPr="00001260" w:rsidRDefault="00001260" w:rsidP="00001260">
            <w:pPr>
              <w:tabs>
                <w:tab w:val="center" w:pos="4821"/>
              </w:tabs>
              <w:ind w:left="0" w:hanging="2"/>
              <w:jc w:val="center"/>
              <w:rPr>
                <w:rFonts w:eastAsia="Bookman Old Style" w:cs="Bookman Old Style"/>
                <w:b/>
                <w:sz w:val="20"/>
                <w:szCs w:val="20"/>
              </w:rPr>
            </w:pPr>
            <w:bookmarkStart w:id="570" w:name="_Toc134602264"/>
            <w:r w:rsidRPr="00001260">
              <w:rPr>
                <w:rFonts w:eastAsia="Bookman Old Style" w:cs="Bookman Old Style"/>
                <w:b/>
                <w:sz w:val="20"/>
                <w:szCs w:val="20"/>
                <w:lang w:val="id-ID"/>
              </w:rPr>
              <w:t>Utama</w:t>
            </w:r>
            <w:bookmarkEnd w:id="570"/>
            <w:r w:rsidRPr="00001260">
              <w:rPr>
                <w:rFonts w:eastAsia="Bookman Old Style" w:cs="Bookman Old Style"/>
                <w:b/>
                <w:sz w:val="20"/>
                <w:szCs w:val="20"/>
                <w:lang w:val="id-ID"/>
              </w:rPr>
              <w:t xml:space="preserve"> </w:t>
            </w: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5E9149" w14:textId="7AD8464D" w:rsidR="00001260" w:rsidRPr="00001260" w:rsidRDefault="00001260" w:rsidP="00001260">
            <w:pPr>
              <w:tabs>
                <w:tab w:val="center" w:pos="4821"/>
              </w:tabs>
              <w:ind w:left="0" w:hanging="2"/>
              <w:jc w:val="center"/>
              <w:rPr>
                <w:rFonts w:eastAsia="Bookman Old Style" w:cs="Bookman Old Style"/>
                <w:b/>
                <w:sz w:val="20"/>
                <w:szCs w:val="20"/>
              </w:rPr>
            </w:pPr>
            <w:bookmarkStart w:id="571" w:name="_Toc134602265"/>
            <w:r w:rsidRPr="00001260">
              <w:rPr>
                <w:rFonts w:eastAsia="Bookman Old Style" w:cs="Bookman Old Style"/>
                <w:b/>
                <w:sz w:val="20"/>
                <w:szCs w:val="20"/>
                <w:lang w:val="id-ID"/>
              </w:rPr>
              <w:t>Utama</w:t>
            </w:r>
            <w:bookmarkEnd w:id="571"/>
            <w:r w:rsidRPr="00001260">
              <w:rPr>
                <w:rFonts w:eastAsia="Bookman Old Style" w:cs="Bookman Old Style"/>
                <w:b/>
                <w:sz w:val="20"/>
                <w:szCs w:val="20"/>
                <w:lang w:val="id-ID"/>
              </w:rPr>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F86752" w14:textId="560DF6D3" w:rsidR="00001260" w:rsidRPr="00001260" w:rsidRDefault="00001260" w:rsidP="00001260">
            <w:pPr>
              <w:tabs>
                <w:tab w:val="center" w:pos="4821"/>
              </w:tabs>
              <w:ind w:left="0" w:hanging="2"/>
              <w:jc w:val="center"/>
              <w:rPr>
                <w:rFonts w:eastAsia="Bookman Old Style" w:cs="Bookman Old Style"/>
                <w:b/>
                <w:sz w:val="20"/>
                <w:szCs w:val="20"/>
              </w:rPr>
            </w:pPr>
            <w:bookmarkStart w:id="572" w:name="_Toc134602266"/>
            <w:r w:rsidRPr="00001260">
              <w:rPr>
                <w:rFonts w:eastAsia="Bookman Old Style" w:cs="Bookman Old Style"/>
                <w:b/>
                <w:sz w:val="20"/>
                <w:szCs w:val="20"/>
                <w:lang w:val="id-ID"/>
              </w:rPr>
              <w:t>Utama</w:t>
            </w:r>
            <w:bookmarkEnd w:id="572"/>
            <w:r w:rsidRPr="00001260">
              <w:rPr>
                <w:rFonts w:eastAsia="Bookman Old Style" w:cs="Bookman Old Style"/>
                <w:b/>
                <w:sz w:val="20"/>
                <w:szCs w:val="20"/>
                <w:lang w:val="id-ID"/>
              </w:rPr>
              <w:t xml:space="preserve"> </w:t>
            </w:r>
          </w:p>
        </w:tc>
      </w:tr>
      <w:tr w:rsidR="006A7773" w:rsidRPr="004927BF" w14:paraId="3EA2462B"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2B851F" w14:textId="3B0F6DC7" w:rsidR="006A7773" w:rsidRPr="004927BF" w:rsidRDefault="006A7773" w:rsidP="006A7773">
            <w:pPr>
              <w:tabs>
                <w:tab w:val="center" w:pos="4821"/>
              </w:tabs>
              <w:ind w:left="0" w:hanging="2"/>
              <w:jc w:val="center"/>
              <w:rPr>
                <w:rFonts w:eastAsia="Bookman Old Style" w:cs="Bookman Old Style"/>
                <w:b/>
                <w:szCs w:val="24"/>
              </w:rPr>
            </w:pPr>
            <w:bookmarkStart w:id="573" w:name="_Toc134602267"/>
            <w:r w:rsidRPr="005B7048">
              <w:t>3</w:t>
            </w:r>
            <w:bookmarkEnd w:id="573"/>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9ED054" w14:textId="59F3388B" w:rsidR="006A7773" w:rsidRPr="004927BF" w:rsidRDefault="006A7773" w:rsidP="006A7773">
            <w:pPr>
              <w:tabs>
                <w:tab w:val="center" w:pos="4821"/>
              </w:tabs>
              <w:ind w:left="0" w:hanging="2"/>
              <w:jc w:val="center"/>
              <w:rPr>
                <w:rFonts w:eastAsia="Bookman Old Style" w:cs="Bookman Old Style"/>
                <w:b/>
                <w:szCs w:val="24"/>
              </w:rPr>
            </w:pPr>
            <w:bookmarkStart w:id="574" w:name="_Toc134602268"/>
            <w:r w:rsidRPr="005B7048">
              <w:t xml:space="preserve">Korban </w:t>
            </w:r>
            <w:proofErr w:type="spellStart"/>
            <w:r w:rsidRPr="005B7048">
              <w:t>kekerasan</w:t>
            </w:r>
            <w:proofErr w:type="spellEnd"/>
            <w:r w:rsidRPr="005B7048">
              <w:t xml:space="preserve"> </w:t>
            </w:r>
            <w:proofErr w:type="spellStart"/>
            <w:r w:rsidRPr="005B7048">
              <w:t>terhadap</w:t>
            </w:r>
            <w:proofErr w:type="spellEnd"/>
            <w:r w:rsidRPr="005B7048">
              <w:t xml:space="preserve"> </w:t>
            </w:r>
            <w:proofErr w:type="spellStart"/>
            <w:r w:rsidRPr="005B7048">
              <w:t>perempuan</w:t>
            </w:r>
            <w:bookmarkEnd w:id="574"/>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AAE6BB" w14:textId="61E89A2B" w:rsidR="006A7773" w:rsidRPr="004927BF" w:rsidRDefault="006A7773" w:rsidP="006A7773">
            <w:pPr>
              <w:tabs>
                <w:tab w:val="center" w:pos="4821"/>
              </w:tabs>
              <w:ind w:left="0" w:hanging="2"/>
              <w:jc w:val="center"/>
              <w:rPr>
                <w:rFonts w:eastAsia="Bookman Old Style" w:cs="Bookman Old Style"/>
                <w:b/>
                <w:szCs w:val="24"/>
              </w:rPr>
            </w:pPr>
            <w:bookmarkStart w:id="575" w:name="_Toc134602269"/>
            <w:proofErr w:type="spellStart"/>
            <w:r w:rsidRPr="003275DE">
              <w:t>Jumlah</w:t>
            </w:r>
            <w:proofErr w:type="spellEnd"/>
            <w:r w:rsidRPr="003275DE">
              <w:t xml:space="preserve"> </w:t>
            </w:r>
            <w:proofErr w:type="spellStart"/>
            <w:r w:rsidRPr="003275DE">
              <w:t>perempuan</w:t>
            </w:r>
            <w:proofErr w:type="spellEnd"/>
            <w:r w:rsidRPr="003275DE">
              <w:t xml:space="preserve"> yang </w:t>
            </w:r>
            <w:proofErr w:type="spellStart"/>
            <w:r w:rsidRPr="003275DE">
              <w:t>mengalami</w:t>
            </w:r>
            <w:proofErr w:type="spellEnd"/>
            <w:r w:rsidRPr="003275DE">
              <w:t xml:space="preserve"> </w:t>
            </w:r>
            <w:proofErr w:type="spellStart"/>
            <w:r w:rsidRPr="003275DE">
              <w:t>kekerasan</w:t>
            </w:r>
            <w:proofErr w:type="spellEnd"/>
            <w:r w:rsidRPr="003275DE">
              <w:t xml:space="preserve"> dan </w:t>
            </w:r>
            <w:proofErr w:type="spellStart"/>
            <w:r w:rsidRPr="003275DE">
              <w:t>mendapat</w:t>
            </w:r>
            <w:proofErr w:type="spellEnd"/>
            <w:r w:rsidRPr="003275DE">
              <w:t xml:space="preserve"> </w:t>
            </w:r>
            <w:proofErr w:type="spellStart"/>
            <w:r w:rsidRPr="003275DE">
              <w:t>pelayanan</w:t>
            </w:r>
            <w:proofErr w:type="spellEnd"/>
            <w:r w:rsidRPr="003275DE">
              <w:t xml:space="preserve"> </w:t>
            </w:r>
            <w:proofErr w:type="spellStart"/>
            <w:r w:rsidRPr="003275DE">
              <w:t>dibagi</w:t>
            </w:r>
            <w:proofErr w:type="spellEnd"/>
            <w:r w:rsidRPr="003275DE">
              <w:t xml:space="preserve"> </w:t>
            </w:r>
            <w:proofErr w:type="spellStart"/>
            <w:r w:rsidRPr="003275DE">
              <w:t>jumlah</w:t>
            </w:r>
            <w:proofErr w:type="spellEnd"/>
            <w:r w:rsidRPr="003275DE">
              <w:t xml:space="preserve"> </w:t>
            </w:r>
            <w:proofErr w:type="spellStart"/>
            <w:r w:rsidRPr="003275DE">
              <w:t>perempuan</w:t>
            </w:r>
            <w:proofErr w:type="spellEnd"/>
            <w:r w:rsidRPr="003275DE">
              <w:t xml:space="preserve"> yang </w:t>
            </w:r>
            <w:proofErr w:type="spellStart"/>
            <w:r w:rsidRPr="003275DE">
              <w:t>ada</w:t>
            </w:r>
            <w:proofErr w:type="spellEnd"/>
            <w:r w:rsidRPr="003275DE">
              <w:t xml:space="preserve"> kali 100%</w:t>
            </w:r>
            <w:bookmarkEnd w:id="575"/>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6260F7" w14:textId="709A3186" w:rsidR="006A7773" w:rsidRPr="004927BF" w:rsidRDefault="006A7773" w:rsidP="006A7773">
            <w:pPr>
              <w:tabs>
                <w:tab w:val="center" w:pos="4821"/>
              </w:tabs>
              <w:ind w:left="0" w:hanging="2"/>
              <w:jc w:val="center"/>
              <w:rPr>
                <w:rFonts w:eastAsia="Bookman Old Style" w:cs="Bookman Old Style"/>
                <w:b/>
                <w:szCs w:val="24"/>
              </w:rPr>
            </w:pPr>
            <w:bookmarkStart w:id="576" w:name="_Toc134602270"/>
            <w:r w:rsidRPr="004E2579">
              <w:rPr>
                <w:rFonts w:eastAsia="Bookman Old Style" w:cs="Bookman Old Style"/>
                <w:b/>
                <w:sz w:val="18"/>
                <w:szCs w:val="18"/>
              </w:rPr>
              <w:t>%</w:t>
            </w:r>
            <w:bookmarkEnd w:id="576"/>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2E8CB7" w14:textId="78FF9767" w:rsidR="006A7773" w:rsidRPr="004927BF" w:rsidRDefault="006A7773" w:rsidP="006A7773">
            <w:pPr>
              <w:tabs>
                <w:tab w:val="center" w:pos="4821"/>
              </w:tabs>
              <w:ind w:left="0" w:hanging="2"/>
              <w:jc w:val="center"/>
              <w:rPr>
                <w:rFonts w:eastAsia="Bookman Old Style" w:cs="Bookman Old Style"/>
                <w:b/>
                <w:szCs w:val="24"/>
              </w:rPr>
            </w:pPr>
            <w:r w:rsidRPr="00792E1F">
              <w:t xml:space="preserve"> </w:t>
            </w:r>
            <w:bookmarkStart w:id="577" w:name="_Toc134602271"/>
            <w:r w:rsidRPr="00792E1F">
              <w:t>0,011</w:t>
            </w:r>
            <w:bookmarkEnd w:id="577"/>
            <w:r w:rsidRPr="00792E1F">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D93008" w14:textId="77777777" w:rsidR="006A7773" w:rsidRPr="004927BF" w:rsidRDefault="006A7773" w:rsidP="006A7773">
            <w:pPr>
              <w:tabs>
                <w:tab w:val="center" w:pos="4821"/>
              </w:tabs>
              <w:ind w:left="0" w:hanging="2"/>
              <w:jc w:val="center"/>
              <w:rPr>
                <w:rFonts w:eastAsia="Bookman Old Style" w:cs="Bookman Old Style"/>
                <w:b/>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147DCC" w14:textId="77777777" w:rsidR="006A7773" w:rsidRPr="004927BF" w:rsidRDefault="006A7773" w:rsidP="006A7773">
            <w:pPr>
              <w:tabs>
                <w:tab w:val="center" w:pos="4821"/>
              </w:tabs>
              <w:ind w:left="0" w:hanging="2"/>
              <w:jc w:val="center"/>
              <w:rPr>
                <w:rFonts w:eastAsia="Bookman Old Style" w:cs="Bookman Old Style"/>
                <w:b/>
                <w:szCs w:val="24"/>
              </w:rPr>
            </w:pP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2ABB40" w14:textId="77777777" w:rsidR="006A7773" w:rsidRPr="004927BF" w:rsidRDefault="006A7773" w:rsidP="006A7773">
            <w:pPr>
              <w:tabs>
                <w:tab w:val="center" w:pos="4821"/>
              </w:tabs>
              <w:ind w:left="0" w:hanging="2"/>
              <w:jc w:val="center"/>
              <w:rPr>
                <w:rFonts w:eastAsia="Bookman Old Style" w:cs="Bookman Old Style"/>
                <w:b/>
                <w:szCs w:val="24"/>
              </w:rPr>
            </w:pP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5E4C4E" w14:textId="77777777" w:rsidR="006A7773" w:rsidRPr="004927BF" w:rsidRDefault="006A7773" w:rsidP="006A7773">
            <w:pPr>
              <w:tabs>
                <w:tab w:val="center" w:pos="4821"/>
              </w:tabs>
              <w:ind w:left="0" w:hanging="2"/>
              <w:jc w:val="center"/>
              <w:rPr>
                <w:rFonts w:eastAsia="Bookman Old Style" w:cs="Bookman Old Style"/>
                <w:b/>
                <w:szCs w:val="24"/>
              </w:rPr>
            </w:pPr>
          </w:p>
        </w:tc>
      </w:tr>
      <w:tr w:rsidR="006A7773" w:rsidRPr="004927BF" w14:paraId="00192C1F"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99BB85" w14:textId="62CD10C0" w:rsidR="006A7773" w:rsidRPr="004927BF" w:rsidRDefault="006A7773" w:rsidP="006A7773">
            <w:pPr>
              <w:tabs>
                <w:tab w:val="center" w:pos="4821"/>
              </w:tabs>
              <w:ind w:left="0" w:hanging="2"/>
              <w:jc w:val="center"/>
              <w:rPr>
                <w:rFonts w:eastAsia="Bookman Old Style" w:cs="Bookman Old Style"/>
                <w:b/>
                <w:szCs w:val="24"/>
              </w:rPr>
            </w:pPr>
            <w:bookmarkStart w:id="578" w:name="_Toc134602272"/>
            <w:r w:rsidRPr="005B7048">
              <w:t>4</w:t>
            </w:r>
            <w:bookmarkEnd w:id="578"/>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BB8BB3" w14:textId="700870EF" w:rsidR="006A7773" w:rsidRPr="004927BF" w:rsidRDefault="006A7773" w:rsidP="006A7773">
            <w:pPr>
              <w:tabs>
                <w:tab w:val="center" w:pos="4821"/>
              </w:tabs>
              <w:ind w:left="0" w:hanging="2"/>
              <w:jc w:val="center"/>
              <w:rPr>
                <w:rFonts w:eastAsia="Bookman Old Style" w:cs="Bookman Old Style"/>
                <w:b/>
                <w:szCs w:val="24"/>
              </w:rPr>
            </w:pPr>
            <w:bookmarkStart w:id="579" w:name="_Toc134602273"/>
            <w:r w:rsidRPr="005B7048">
              <w:t xml:space="preserve">Perempuan yang </w:t>
            </w:r>
            <w:proofErr w:type="spellStart"/>
            <w:r w:rsidRPr="005B7048">
              <w:t>berada</w:t>
            </w:r>
            <w:proofErr w:type="spellEnd"/>
            <w:r w:rsidRPr="005B7048">
              <w:t xml:space="preserve"> di </w:t>
            </w:r>
            <w:proofErr w:type="spellStart"/>
            <w:r w:rsidRPr="005B7048">
              <w:t>posisi</w:t>
            </w:r>
            <w:proofErr w:type="spellEnd"/>
            <w:r w:rsidRPr="005B7048">
              <w:t xml:space="preserve"> </w:t>
            </w:r>
            <w:proofErr w:type="spellStart"/>
            <w:r w:rsidRPr="005B7048">
              <w:t>manajerial</w:t>
            </w:r>
            <w:proofErr w:type="spellEnd"/>
            <w:r w:rsidRPr="005B7048">
              <w:t xml:space="preserve"> Lembaga </w:t>
            </w:r>
            <w:proofErr w:type="spellStart"/>
            <w:r w:rsidRPr="005B7048">
              <w:t>Pemerintah</w:t>
            </w:r>
            <w:bookmarkEnd w:id="579"/>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EB1636" w14:textId="336F59DC" w:rsidR="006A7773" w:rsidRPr="004927BF" w:rsidRDefault="006A7773" w:rsidP="006A7773">
            <w:pPr>
              <w:tabs>
                <w:tab w:val="center" w:pos="4821"/>
              </w:tabs>
              <w:ind w:left="0" w:hanging="2"/>
              <w:jc w:val="center"/>
              <w:rPr>
                <w:rFonts w:eastAsia="Bookman Old Style" w:cs="Bookman Old Style"/>
                <w:b/>
                <w:szCs w:val="24"/>
              </w:rPr>
            </w:pPr>
            <w:bookmarkStart w:id="580" w:name="_Toc134602274"/>
            <w:proofErr w:type="spellStart"/>
            <w:r w:rsidRPr="003275DE">
              <w:t>Jumlah</w:t>
            </w:r>
            <w:proofErr w:type="spellEnd"/>
            <w:r w:rsidRPr="003275DE">
              <w:t xml:space="preserve"> </w:t>
            </w:r>
            <w:proofErr w:type="spellStart"/>
            <w:r w:rsidRPr="003275DE">
              <w:t>perempuan</w:t>
            </w:r>
            <w:proofErr w:type="spellEnd"/>
            <w:r w:rsidRPr="003275DE">
              <w:t xml:space="preserve"> yang </w:t>
            </w:r>
            <w:proofErr w:type="spellStart"/>
            <w:r w:rsidRPr="003275DE">
              <w:t>menduduki</w:t>
            </w:r>
            <w:proofErr w:type="spellEnd"/>
            <w:r w:rsidRPr="003275DE">
              <w:t xml:space="preserve"> </w:t>
            </w:r>
            <w:proofErr w:type="spellStart"/>
            <w:r w:rsidRPr="003275DE">
              <w:t>jabatan</w:t>
            </w:r>
            <w:proofErr w:type="spellEnd"/>
            <w:r w:rsidRPr="003275DE">
              <w:t xml:space="preserve"> JPT </w:t>
            </w:r>
            <w:proofErr w:type="spellStart"/>
            <w:r w:rsidRPr="003275DE">
              <w:t>dibagi</w:t>
            </w:r>
            <w:proofErr w:type="spellEnd"/>
            <w:r w:rsidRPr="003275DE">
              <w:t xml:space="preserve"> </w:t>
            </w:r>
            <w:proofErr w:type="spellStart"/>
            <w:r w:rsidRPr="003275DE">
              <w:t>jumlah</w:t>
            </w:r>
            <w:proofErr w:type="spellEnd"/>
            <w:r w:rsidRPr="003275DE">
              <w:t xml:space="preserve"> </w:t>
            </w:r>
            <w:proofErr w:type="spellStart"/>
            <w:r w:rsidRPr="003275DE">
              <w:t>jabatan</w:t>
            </w:r>
            <w:proofErr w:type="spellEnd"/>
            <w:r w:rsidRPr="003275DE">
              <w:t xml:space="preserve"> yang </w:t>
            </w:r>
            <w:proofErr w:type="spellStart"/>
            <w:r w:rsidRPr="003275DE">
              <w:t>ada</w:t>
            </w:r>
            <w:proofErr w:type="spellEnd"/>
            <w:r w:rsidRPr="003275DE">
              <w:t xml:space="preserve"> kali 100%</w:t>
            </w:r>
            <w:bookmarkEnd w:id="580"/>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BFFAB1" w14:textId="666ADB83" w:rsidR="006A7773" w:rsidRPr="004927BF" w:rsidRDefault="006A7773" w:rsidP="006A7773">
            <w:pPr>
              <w:tabs>
                <w:tab w:val="center" w:pos="4821"/>
              </w:tabs>
              <w:ind w:left="0" w:hanging="2"/>
              <w:jc w:val="center"/>
              <w:rPr>
                <w:rFonts w:eastAsia="Bookman Old Style" w:cs="Bookman Old Style"/>
                <w:b/>
                <w:szCs w:val="24"/>
              </w:rPr>
            </w:pPr>
            <w:bookmarkStart w:id="581" w:name="_Toc134602275"/>
            <w:r w:rsidRPr="004E2579">
              <w:rPr>
                <w:rFonts w:eastAsia="Bookman Old Style" w:cs="Bookman Old Style"/>
                <w:b/>
                <w:sz w:val="18"/>
                <w:szCs w:val="18"/>
              </w:rPr>
              <w:t>%</w:t>
            </w:r>
            <w:bookmarkEnd w:id="581"/>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0159DA" w14:textId="006052DE" w:rsidR="006A7773" w:rsidRPr="004927BF" w:rsidRDefault="006A7773" w:rsidP="006A7773">
            <w:pPr>
              <w:tabs>
                <w:tab w:val="center" w:pos="4821"/>
              </w:tabs>
              <w:ind w:left="0" w:hanging="2"/>
              <w:jc w:val="center"/>
              <w:rPr>
                <w:rFonts w:eastAsia="Bookman Old Style" w:cs="Bookman Old Style"/>
                <w:b/>
                <w:szCs w:val="24"/>
              </w:rPr>
            </w:pPr>
            <w:r w:rsidRPr="00792E1F">
              <w:t xml:space="preserve"> </w:t>
            </w:r>
            <w:bookmarkStart w:id="582" w:name="_Toc134602276"/>
            <w:r w:rsidRPr="00792E1F">
              <w:t>30,00</w:t>
            </w:r>
            <w:bookmarkEnd w:id="582"/>
            <w:r w:rsidRPr="00792E1F">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E0DC49" w14:textId="77777777" w:rsidR="006A7773" w:rsidRPr="004927BF" w:rsidRDefault="006A7773" w:rsidP="006A7773">
            <w:pPr>
              <w:tabs>
                <w:tab w:val="center" w:pos="4821"/>
              </w:tabs>
              <w:ind w:left="0" w:hanging="2"/>
              <w:jc w:val="center"/>
              <w:rPr>
                <w:rFonts w:eastAsia="Bookman Old Style" w:cs="Bookman Old Style"/>
                <w:b/>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6F9910" w14:textId="77777777" w:rsidR="006A7773" w:rsidRPr="004927BF" w:rsidRDefault="006A7773" w:rsidP="006A7773">
            <w:pPr>
              <w:tabs>
                <w:tab w:val="center" w:pos="4821"/>
              </w:tabs>
              <w:ind w:left="0" w:hanging="2"/>
              <w:jc w:val="center"/>
              <w:rPr>
                <w:rFonts w:eastAsia="Bookman Old Style" w:cs="Bookman Old Style"/>
                <w:b/>
                <w:szCs w:val="24"/>
              </w:rPr>
            </w:pP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4FCBA9" w14:textId="77777777" w:rsidR="006A7773" w:rsidRPr="004927BF" w:rsidRDefault="006A7773" w:rsidP="006A7773">
            <w:pPr>
              <w:tabs>
                <w:tab w:val="center" w:pos="4821"/>
              </w:tabs>
              <w:ind w:left="0" w:hanging="2"/>
              <w:jc w:val="center"/>
              <w:rPr>
                <w:rFonts w:eastAsia="Bookman Old Style" w:cs="Bookman Old Style"/>
                <w:b/>
                <w:szCs w:val="24"/>
              </w:rPr>
            </w:pP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44EBDC" w14:textId="77777777" w:rsidR="006A7773" w:rsidRPr="004927BF" w:rsidRDefault="006A7773" w:rsidP="006A7773">
            <w:pPr>
              <w:tabs>
                <w:tab w:val="center" w:pos="4821"/>
              </w:tabs>
              <w:ind w:left="0" w:hanging="2"/>
              <w:jc w:val="center"/>
              <w:rPr>
                <w:rFonts w:eastAsia="Bookman Old Style" w:cs="Bookman Old Style"/>
                <w:b/>
                <w:szCs w:val="24"/>
              </w:rPr>
            </w:pPr>
          </w:p>
        </w:tc>
      </w:tr>
      <w:tr w:rsidR="00677455" w:rsidRPr="004927BF" w14:paraId="23B4F8D0"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BF1FFE" w14:textId="0EE18334" w:rsidR="00677455" w:rsidRPr="004927BF" w:rsidRDefault="00677455" w:rsidP="00677455">
            <w:pPr>
              <w:tabs>
                <w:tab w:val="center" w:pos="4821"/>
              </w:tabs>
              <w:ind w:left="0" w:hanging="2"/>
              <w:jc w:val="center"/>
              <w:rPr>
                <w:rFonts w:eastAsia="Bookman Old Style" w:cs="Bookman Old Style"/>
                <w:b/>
                <w:szCs w:val="24"/>
              </w:rPr>
            </w:pPr>
            <w:bookmarkStart w:id="583" w:name="_Toc134602277"/>
            <w:r w:rsidRPr="005B7048">
              <w:lastRenderedPageBreak/>
              <w:t>5</w:t>
            </w:r>
            <w:bookmarkEnd w:id="583"/>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3B2133" w14:textId="7C731776" w:rsidR="00677455" w:rsidRPr="004927BF" w:rsidRDefault="00677455" w:rsidP="00677455">
            <w:pPr>
              <w:tabs>
                <w:tab w:val="center" w:pos="4821"/>
              </w:tabs>
              <w:ind w:left="0" w:hanging="2"/>
              <w:jc w:val="center"/>
              <w:rPr>
                <w:rFonts w:eastAsia="Bookman Old Style" w:cs="Bookman Old Style"/>
                <w:b/>
                <w:szCs w:val="24"/>
              </w:rPr>
            </w:pPr>
            <w:bookmarkStart w:id="584" w:name="_Toc134602278"/>
            <w:proofErr w:type="spellStart"/>
            <w:r w:rsidRPr="005B7048">
              <w:t>Keterwakilan</w:t>
            </w:r>
            <w:proofErr w:type="spellEnd"/>
            <w:r w:rsidRPr="005B7048">
              <w:t xml:space="preserve"> </w:t>
            </w:r>
            <w:proofErr w:type="spellStart"/>
            <w:r w:rsidRPr="005B7048">
              <w:t>perempuan</w:t>
            </w:r>
            <w:proofErr w:type="spellEnd"/>
            <w:r w:rsidRPr="005B7048">
              <w:t xml:space="preserve"> di </w:t>
            </w:r>
            <w:proofErr w:type="spellStart"/>
            <w:r w:rsidRPr="005B7048">
              <w:t>lembaga</w:t>
            </w:r>
            <w:proofErr w:type="spellEnd"/>
            <w:r w:rsidRPr="005B7048">
              <w:t xml:space="preserve"> </w:t>
            </w:r>
            <w:proofErr w:type="spellStart"/>
            <w:r w:rsidRPr="005B7048">
              <w:t>pemerintah</w:t>
            </w:r>
            <w:bookmarkEnd w:id="584"/>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7577C5" w14:textId="51D71886" w:rsidR="00677455" w:rsidRPr="004927BF" w:rsidRDefault="00677455" w:rsidP="00677455">
            <w:pPr>
              <w:tabs>
                <w:tab w:val="center" w:pos="4821"/>
              </w:tabs>
              <w:ind w:left="0" w:hanging="2"/>
              <w:jc w:val="center"/>
              <w:rPr>
                <w:rFonts w:eastAsia="Bookman Old Style" w:cs="Bookman Old Style"/>
                <w:b/>
                <w:szCs w:val="24"/>
              </w:rPr>
            </w:pPr>
            <w:bookmarkStart w:id="585" w:name="_Toc134602279"/>
            <w:proofErr w:type="spellStart"/>
            <w:r w:rsidRPr="003275DE">
              <w:t>Jumlah</w:t>
            </w:r>
            <w:proofErr w:type="spellEnd"/>
            <w:r w:rsidRPr="003275DE">
              <w:t xml:space="preserve"> </w:t>
            </w:r>
            <w:proofErr w:type="spellStart"/>
            <w:r w:rsidRPr="003275DE">
              <w:t>perempuan</w:t>
            </w:r>
            <w:proofErr w:type="spellEnd"/>
            <w:r w:rsidRPr="003275DE">
              <w:t xml:space="preserve"> yang </w:t>
            </w:r>
            <w:proofErr w:type="spellStart"/>
            <w:r w:rsidRPr="003275DE">
              <w:t>bekerja</w:t>
            </w:r>
            <w:proofErr w:type="spellEnd"/>
            <w:r w:rsidRPr="003275DE">
              <w:t xml:space="preserve"> di Lembaga </w:t>
            </w:r>
            <w:proofErr w:type="spellStart"/>
            <w:r w:rsidRPr="003275DE">
              <w:t>Pemerintah</w:t>
            </w:r>
            <w:proofErr w:type="spellEnd"/>
            <w:r w:rsidRPr="003275DE">
              <w:t xml:space="preserve"> </w:t>
            </w:r>
            <w:proofErr w:type="spellStart"/>
            <w:r w:rsidRPr="003275DE">
              <w:t>dibagi</w:t>
            </w:r>
            <w:proofErr w:type="spellEnd"/>
            <w:r w:rsidRPr="003275DE">
              <w:t xml:space="preserve"> </w:t>
            </w:r>
            <w:proofErr w:type="spellStart"/>
            <w:r w:rsidRPr="003275DE">
              <w:t>jumlah</w:t>
            </w:r>
            <w:proofErr w:type="spellEnd"/>
            <w:r w:rsidRPr="003275DE">
              <w:t xml:space="preserve"> </w:t>
            </w:r>
            <w:proofErr w:type="spellStart"/>
            <w:r w:rsidRPr="003275DE">
              <w:t>perempuan</w:t>
            </w:r>
            <w:proofErr w:type="spellEnd"/>
            <w:r w:rsidRPr="003275DE">
              <w:t xml:space="preserve"> </w:t>
            </w:r>
            <w:proofErr w:type="spellStart"/>
            <w:r w:rsidRPr="003275DE">
              <w:t>angkatan</w:t>
            </w:r>
            <w:proofErr w:type="spellEnd"/>
            <w:r w:rsidRPr="003275DE">
              <w:t xml:space="preserve"> </w:t>
            </w:r>
            <w:proofErr w:type="spellStart"/>
            <w:r w:rsidRPr="003275DE">
              <w:t>kerja</w:t>
            </w:r>
            <w:proofErr w:type="spellEnd"/>
            <w:r w:rsidRPr="003275DE">
              <w:t xml:space="preserve"> kali 100%</w:t>
            </w:r>
            <w:bookmarkEnd w:id="585"/>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809D07" w14:textId="2C7417EB" w:rsidR="00677455" w:rsidRPr="004927BF" w:rsidRDefault="00677455" w:rsidP="00677455">
            <w:pPr>
              <w:tabs>
                <w:tab w:val="center" w:pos="4821"/>
              </w:tabs>
              <w:ind w:left="0" w:hanging="2"/>
              <w:jc w:val="center"/>
              <w:rPr>
                <w:rFonts w:eastAsia="Bookman Old Style" w:cs="Bookman Old Style"/>
                <w:b/>
                <w:szCs w:val="24"/>
              </w:rPr>
            </w:pPr>
            <w:bookmarkStart w:id="586" w:name="_Toc134602280"/>
            <w:r w:rsidRPr="004E2579">
              <w:rPr>
                <w:rFonts w:eastAsia="Bookman Old Style" w:cs="Bookman Old Style"/>
                <w:b/>
                <w:sz w:val="18"/>
                <w:szCs w:val="18"/>
              </w:rPr>
              <w:t>%</w:t>
            </w:r>
            <w:bookmarkEnd w:id="586"/>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14F4EE" w14:textId="0A57B949" w:rsidR="00677455" w:rsidRPr="004927BF" w:rsidRDefault="00677455" w:rsidP="00677455">
            <w:pPr>
              <w:tabs>
                <w:tab w:val="center" w:pos="4821"/>
              </w:tabs>
              <w:ind w:left="0" w:hanging="2"/>
              <w:jc w:val="center"/>
              <w:rPr>
                <w:rFonts w:eastAsia="Bookman Old Style" w:cs="Bookman Old Style"/>
                <w:b/>
                <w:szCs w:val="24"/>
              </w:rPr>
            </w:pPr>
            <w:r w:rsidRPr="00792E1F">
              <w:t xml:space="preserve"> </w:t>
            </w:r>
            <w:bookmarkStart w:id="587" w:name="_Toc134602281"/>
            <w:r w:rsidRPr="00792E1F">
              <w:t>30,00</w:t>
            </w:r>
            <w:bookmarkEnd w:id="587"/>
            <w:r w:rsidRPr="00792E1F">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050AB4" w14:textId="3CA74455" w:rsidR="00677455" w:rsidRPr="004927BF" w:rsidRDefault="00677455" w:rsidP="00677455">
            <w:pPr>
              <w:tabs>
                <w:tab w:val="center" w:pos="4821"/>
              </w:tabs>
              <w:ind w:left="0" w:hanging="2"/>
              <w:jc w:val="center"/>
              <w:rPr>
                <w:rFonts w:eastAsia="Bookman Old Style" w:cs="Bookman Old Style"/>
                <w:b/>
                <w:szCs w:val="24"/>
              </w:rPr>
            </w:pPr>
            <w:bookmarkStart w:id="588" w:name="_Toc134602282"/>
            <w:r w:rsidRPr="00D131BE">
              <w:t>2,34</w:t>
            </w:r>
            <w:bookmarkEnd w:id="588"/>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7876BB" w14:textId="77F5336A" w:rsidR="00677455" w:rsidRPr="004927BF" w:rsidRDefault="00677455" w:rsidP="00677455">
            <w:pPr>
              <w:tabs>
                <w:tab w:val="center" w:pos="4821"/>
              </w:tabs>
              <w:ind w:left="0" w:hanging="2"/>
              <w:jc w:val="center"/>
              <w:rPr>
                <w:rFonts w:eastAsia="Bookman Old Style" w:cs="Bookman Old Style"/>
                <w:b/>
                <w:szCs w:val="24"/>
              </w:rPr>
            </w:pPr>
            <w:bookmarkStart w:id="589" w:name="_Toc134602283"/>
            <w:r w:rsidRPr="00D131BE">
              <w:t>2,35</w:t>
            </w:r>
            <w:bookmarkEnd w:id="589"/>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6FA784" w14:textId="14C24EBD" w:rsidR="00677455" w:rsidRPr="004927BF" w:rsidRDefault="00677455" w:rsidP="00677455">
            <w:pPr>
              <w:tabs>
                <w:tab w:val="center" w:pos="4821"/>
              </w:tabs>
              <w:ind w:left="0" w:hanging="2"/>
              <w:jc w:val="center"/>
              <w:rPr>
                <w:rFonts w:eastAsia="Bookman Old Style" w:cs="Bookman Old Style"/>
                <w:b/>
                <w:szCs w:val="24"/>
              </w:rPr>
            </w:pPr>
            <w:bookmarkStart w:id="590" w:name="_Toc134602284"/>
            <w:r w:rsidRPr="00D131BE">
              <w:t>2,36</w:t>
            </w:r>
            <w:bookmarkEnd w:id="590"/>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7A6D03" w14:textId="31F57013" w:rsidR="00677455" w:rsidRPr="00677455" w:rsidRDefault="00677455" w:rsidP="00677455">
            <w:pPr>
              <w:tabs>
                <w:tab w:val="center" w:pos="4821"/>
              </w:tabs>
              <w:ind w:left="0" w:hanging="2"/>
              <w:jc w:val="center"/>
              <w:rPr>
                <w:rFonts w:eastAsia="Bookman Old Style" w:cs="Bookman Old Style"/>
                <w:szCs w:val="24"/>
              </w:rPr>
            </w:pPr>
            <w:bookmarkStart w:id="591" w:name="_Toc134602285"/>
            <w:r w:rsidRPr="00677455">
              <w:rPr>
                <w:rFonts w:eastAsia="Bookman Old Style" w:cs="Bookman Old Style"/>
                <w:szCs w:val="24"/>
              </w:rPr>
              <w:t>2,36</w:t>
            </w:r>
            <w:bookmarkEnd w:id="591"/>
          </w:p>
        </w:tc>
      </w:tr>
      <w:tr w:rsidR="00677455" w:rsidRPr="004927BF" w14:paraId="63BF377D"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F354E0" w14:textId="66580532" w:rsidR="00677455" w:rsidRPr="004927BF" w:rsidRDefault="00677455" w:rsidP="00677455">
            <w:pPr>
              <w:tabs>
                <w:tab w:val="center" w:pos="4821"/>
              </w:tabs>
              <w:ind w:left="0" w:hanging="2"/>
              <w:jc w:val="center"/>
              <w:rPr>
                <w:rFonts w:eastAsia="Bookman Old Style" w:cs="Bookman Old Style"/>
                <w:b/>
                <w:szCs w:val="24"/>
              </w:rPr>
            </w:pPr>
            <w:bookmarkStart w:id="592" w:name="_Toc134602286"/>
            <w:r w:rsidRPr="005B7048">
              <w:t>6</w:t>
            </w:r>
            <w:bookmarkEnd w:id="592"/>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0BBC43" w14:textId="59CC4EC4" w:rsidR="00677455" w:rsidRPr="004927BF" w:rsidRDefault="00677455" w:rsidP="00677455">
            <w:pPr>
              <w:tabs>
                <w:tab w:val="center" w:pos="4821"/>
              </w:tabs>
              <w:ind w:left="0" w:hanging="2"/>
              <w:jc w:val="center"/>
              <w:rPr>
                <w:rFonts w:eastAsia="Bookman Old Style" w:cs="Bookman Old Style"/>
                <w:b/>
                <w:szCs w:val="24"/>
              </w:rPr>
            </w:pPr>
            <w:bookmarkStart w:id="593" w:name="_Toc134602287"/>
            <w:proofErr w:type="spellStart"/>
            <w:r w:rsidRPr="005B7048">
              <w:t>Keterwakilan</w:t>
            </w:r>
            <w:proofErr w:type="spellEnd"/>
            <w:r w:rsidRPr="005B7048">
              <w:t xml:space="preserve"> </w:t>
            </w:r>
            <w:proofErr w:type="spellStart"/>
            <w:r w:rsidRPr="005B7048">
              <w:t>perempuan</w:t>
            </w:r>
            <w:proofErr w:type="spellEnd"/>
            <w:r w:rsidRPr="005B7048">
              <w:t xml:space="preserve"> di </w:t>
            </w:r>
            <w:proofErr w:type="spellStart"/>
            <w:r w:rsidRPr="005B7048">
              <w:t>lembaga</w:t>
            </w:r>
            <w:proofErr w:type="spellEnd"/>
            <w:r w:rsidRPr="005B7048">
              <w:t xml:space="preserve"> </w:t>
            </w:r>
            <w:proofErr w:type="spellStart"/>
            <w:r w:rsidRPr="005B7048">
              <w:t>legislatif</w:t>
            </w:r>
            <w:bookmarkEnd w:id="593"/>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423A99" w14:textId="43D4B115" w:rsidR="00677455" w:rsidRPr="004927BF" w:rsidRDefault="00677455" w:rsidP="00677455">
            <w:pPr>
              <w:tabs>
                <w:tab w:val="center" w:pos="4821"/>
              </w:tabs>
              <w:ind w:left="0" w:hanging="2"/>
              <w:jc w:val="center"/>
              <w:rPr>
                <w:rFonts w:eastAsia="Bookman Old Style" w:cs="Bookman Old Style"/>
                <w:b/>
                <w:szCs w:val="24"/>
              </w:rPr>
            </w:pPr>
            <w:bookmarkStart w:id="594" w:name="_Toc134602288"/>
            <w:proofErr w:type="spellStart"/>
            <w:r w:rsidRPr="003275DE">
              <w:t>Jumlah</w:t>
            </w:r>
            <w:proofErr w:type="spellEnd"/>
            <w:r w:rsidRPr="003275DE">
              <w:t xml:space="preserve"> </w:t>
            </w:r>
            <w:proofErr w:type="spellStart"/>
            <w:r w:rsidRPr="003275DE">
              <w:t>perempuan</w:t>
            </w:r>
            <w:proofErr w:type="spellEnd"/>
            <w:r w:rsidRPr="003275DE">
              <w:t xml:space="preserve"> yang </w:t>
            </w:r>
            <w:proofErr w:type="spellStart"/>
            <w:r w:rsidRPr="003275DE">
              <w:t>menjadi</w:t>
            </w:r>
            <w:proofErr w:type="spellEnd"/>
            <w:r w:rsidRPr="003275DE">
              <w:t xml:space="preserve"> </w:t>
            </w:r>
            <w:proofErr w:type="spellStart"/>
            <w:r w:rsidRPr="003275DE">
              <w:t>anggota</w:t>
            </w:r>
            <w:proofErr w:type="spellEnd"/>
            <w:r w:rsidRPr="003275DE">
              <w:t xml:space="preserve"> DPRD </w:t>
            </w:r>
            <w:proofErr w:type="spellStart"/>
            <w:r w:rsidRPr="003275DE">
              <w:t>dibagi</w:t>
            </w:r>
            <w:proofErr w:type="spellEnd"/>
            <w:r w:rsidRPr="003275DE">
              <w:t xml:space="preserve"> </w:t>
            </w:r>
            <w:proofErr w:type="spellStart"/>
            <w:r w:rsidRPr="003275DE">
              <w:t>jumlah</w:t>
            </w:r>
            <w:proofErr w:type="spellEnd"/>
            <w:r w:rsidRPr="003275DE">
              <w:t xml:space="preserve"> </w:t>
            </w:r>
            <w:proofErr w:type="spellStart"/>
            <w:r w:rsidRPr="003275DE">
              <w:t>anggota</w:t>
            </w:r>
            <w:proofErr w:type="spellEnd"/>
            <w:r w:rsidRPr="003275DE">
              <w:t xml:space="preserve"> DPRD yang </w:t>
            </w:r>
            <w:proofErr w:type="spellStart"/>
            <w:r w:rsidRPr="003275DE">
              <w:t>ada</w:t>
            </w:r>
            <w:proofErr w:type="spellEnd"/>
            <w:r w:rsidRPr="003275DE">
              <w:t xml:space="preserve"> kali 100%</w:t>
            </w:r>
            <w:bookmarkEnd w:id="594"/>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CEB469" w14:textId="7CC6585A" w:rsidR="00677455" w:rsidRPr="004927BF" w:rsidRDefault="00677455" w:rsidP="00677455">
            <w:pPr>
              <w:tabs>
                <w:tab w:val="center" w:pos="4821"/>
              </w:tabs>
              <w:ind w:left="0" w:hanging="2"/>
              <w:jc w:val="center"/>
              <w:rPr>
                <w:rFonts w:eastAsia="Bookman Old Style" w:cs="Bookman Old Style"/>
                <w:b/>
                <w:szCs w:val="24"/>
              </w:rPr>
            </w:pPr>
            <w:bookmarkStart w:id="595" w:name="_Toc134602289"/>
            <w:r w:rsidRPr="004E2579">
              <w:rPr>
                <w:rFonts w:eastAsia="Bookman Old Style" w:cs="Bookman Old Style"/>
                <w:b/>
                <w:sz w:val="18"/>
                <w:szCs w:val="18"/>
              </w:rPr>
              <w:t>%</w:t>
            </w:r>
            <w:bookmarkEnd w:id="595"/>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EBD5CB" w14:textId="5E779258" w:rsidR="00677455" w:rsidRPr="004927BF" w:rsidRDefault="00677455" w:rsidP="00677455">
            <w:pPr>
              <w:tabs>
                <w:tab w:val="center" w:pos="4821"/>
              </w:tabs>
              <w:ind w:left="0" w:hanging="2"/>
              <w:jc w:val="center"/>
              <w:rPr>
                <w:rFonts w:eastAsia="Bookman Old Style" w:cs="Bookman Old Style"/>
                <w:b/>
                <w:szCs w:val="24"/>
              </w:rPr>
            </w:pPr>
            <w:r w:rsidRPr="00E72FE9">
              <w:t xml:space="preserve"> </w:t>
            </w:r>
            <w:bookmarkStart w:id="596" w:name="_Toc134602290"/>
            <w:r w:rsidRPr="00E72FE9">
              <w:t>30,00</w:t>
            </w:r>
            <w:bookmarkEnd w:id="596"/>
            <w:r w:rsidRPr="00E72FE9">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75A8AF" w14:textId="5B78F964" w:rsidR="00677455" w:rsidRPr="004927BF" w:rsidRDefault="00677455" w:rsidP="00677455">
            <w:pPr>
              <w:tabs>
                <w:tab w:val="center" w:pos="4821"/>
              </w:tabs>
              <w:ind w:left="0" w:hanging="2"/>
              <w:jc w:val="center"/>
              <w:rPr>
                <w:rFonts w:eastAsia="Bookman Old Style" w:cs="Bookman Old Style"/>
                <w:b/>
                <w:szCs w:val="24"/>
              </w:rPr>
            </w:pPr>
            <w:bookmarkStart w:id="597" w:name="_Toc134602291"/>
            <w:r w:rsidRPr="009B48BE">
              <w:t>30,00</w:t>
            </w:r>
            <w:bookmarkEnd w:id="597"/>
            <w:r w:rsidRPr="009B48BE">
              <w:t xml:space="preserve"> </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D5168B" w14:textId="4B045F2C" w:rsidR="00677455" w:rsidRPr="004927BF" w:rsidRDefault="00677455" w:rsidP="00677455">
            <w:pPr>
              <w:tabs>
                <w:tab w:val="center" w:pos="4821"/>
              </w:tabs>
              <w:ind w:left="0" w:hanging="2"/>
              <w:jc w:val="center"/>
              <w:rPr>
                <w:rFonts w:eastAsia="Bookman Old Style" w:cs="Bookman Old Style"/>
                <w:b/>
                <w:szCs w:val="24"/>
              </w:rPr>
            </w:pPr>
            <w:bookmarkStart w:id="598" w:name="_Toc134602292"/>
            <w:r w:rsidRPr="009B48BE">
              <w:t>30,00</w:t>
            </w:r>
            <w:bookmarkEnd w:id="598"/>
            <w:r w:rsidRPr="009B48BE">
              <w:t xml:space="preserve"> </w:t>
            </w: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CEAB96" w14:textId="01C3FFC4" w:rsidR="00677455" w:rsidRPr="004927BF" w:rsidRDefault="00677455" w:rsidP="00677455">
            <w:pPr>
              <w:tabs>
                <w:tab w:val="center" w:pos="4821"/>
              </w:tabs>
              <w:ind w:left="0" w:hanging="2"/>
              <w:jc w:val="center"/>
              <w:rPr>
                <w:rFonts w:eastAsia="Bookman Old Style" w:cs="Bookman Old Style"/>
                <w:b/>
                <w:szCs w:val="24"/>
              </w:rPr>
            </w:pPr>
            <w:bookmarkStart w:id="599" w:name="_Toc134602293"/>
            <w:r w:rsidRPr="009B48BE">
              <w:t>30,00</w:t>
            </w:r>
            <w:bookmarkEnd w:id="599"/>
            <w:r w:rsidRPr="009B48BE">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997235" w14:textId="5737C171" w:rsidR="00677455" w:rsidRPr="004927BF" w:rsidRDefault="00677455" w:rsidP="00677455">
            <w:pPr>
              <w:tabs>
                <w:tab w:val="center" w:pos="4821"/>
              </w:tabs>
              <w:ind w:left="0" w:hanging="2"/>
              <w:jc w:val="center"/>
              <w:rPr>
                <w:rFonts w:eastAsia="Bookman Old Style" w:cs="Bookman Old Style"/>
                <w:b/>
                <w:szCs w:val="24"/>
              </w:rPr>
            </w:pPr>
            <w:bookmarkStart w:id="600" w:name="_Toc134602294"/>
            <w:r w:rsidRPr="009B48BE">
              <w:t>30,00</w:t>
            </w:r>
            <w:bookmarkEnd w:id="600"/>
            <w:r w:rsidRPr="009B48BE">
              <w:t xml:space="preserve"> </w:t>
            </w:r>
          </w:p>
        </w:tc>
      </w:tr>
      <w:tr w:rsidR="00677455" w:rsidRPr="004927BF" w14:paraId="6CB87810"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873CC9" w14:textId="0DF69BDC" w:rsidR="00677455" w:rsidRPr="004927BF" w:rsidRDefault="00677455" w:rsidP="00677455">
            <w:pPr>
              <w:tabs>
                <w:tab w:val="center" w:pos="4821"/>
              </w:tabs>
              <w:ind w:left="0" w:hanging="2"/>
              <w:jc w:val="center"/>
              <w:rPr>
                <w:rFonts w:eastAsia="Bookman Old Style" w:cs="Bookman Old Style"/>
                <w:b/>
                <w:szCs w:val="24"/>
              </w:rPr>
            </w:pPr>
            <w:bookmarkStart w:id="601" w:name="_Toc134602295"/>
            <w:r w:rsidRPr="005B7048">
              <w:t>7</w:t>
            </w:r>
            <w:bookmarkEnd w:id="601"/>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33B221" w14:textId="48C5F48E" w:rsidR="00677455" w:rsidRPr="004927BF" w:rsidRDefault="00677455" w:rsidP="00677455">
            <w:pPr>
              <w:tabs>
                <w:tab w:val="center" w:pos="4821"/>
              </w:tabs>
              <w:ind w:left="0" w:hanging="2"/>
              <w:jc w:val="center"/>
              <w:rPr>
                <w:rFonts w:eastAsia="Bookman Old Style" w:cs="Bookman Old Style"/>
                <w:b/>
                <w:szCs w:val="24"/>
              </w:rPr>
            </w:pPr>
            <w:bookmarkStart w:id="602" w:name="_Toc134602296"/>
            <w:proofErr w:type="spellStart"/>
            <w:r w:rsidRPr="005B7048">
              <w:t>Perangkat</w:t>
            </w:r>
            <w:proofErr w:type="spellEnd"/>
            <w:r w:rsidRPr="005B7048">
              <w:t xml:space="preserve"> Daerah yang </w:t>
            </w:r>
            <w:proofErr w:type="spellStart"/>
            <w:r w:rsidRPr="005B7048">
              <w:t>menerapkan</w:t>
            </w:r>
            <w:proofErr w:type="spellEnd"/>
            <w:r w:rsidRPr="005B7048">
              <w:t xml:space="preserve"> ARG</w:t>
            </w:r>
            <w:bookmarkEnd w:id="602"/>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455DEE" w14:textId="519A5BC1" w:rsidR="00677455" w:rsidRPr="004927BF" w:rsidRDefault="00677455" w:rsidP="00677455">
            <w:pPr>
              <w:tabs>
                <w:tab w:val="center" w:pos="4821"/>
              </w:tabs>
              <w:ind w:left="0" w:hanging="2"/>
              <w:jc w:val="center"/>
              <w:rPr>
                <w:rFonts w:eastAsia="Bookman Old Style" w:cs="Bookman Old Style"/>
                <w:b/>
                <w:szCs w:val="24"/>
              </w:rPr>
            </w:pPr>
            <w:bookmarkStart w:id="603" w:name="_Toc134602297"/>
            <w:proofErr w:type="spellStart"/>
            <w:r w:rsidRPr="003275DE">
              <w:t>Jumlah</w:t>
            </w:r>
            <w:proofErr w:type="spellEnd"/>
            <w:r w:rsidRPr="003275DE">
              <w:t xml:space="preserve"> </w:t>
            </w:r>
            <w:proofErr w:type="spellStart"/>
            <w:r w:rsidRPr="003275DE">
              <w:t>Perangkat</w:t>
            </w:r>
            <w:proofErr w:type="spellEnd"/>
            <w:r w:rsidRPr="003275DE">
              <w:t xml:space="preserve"> Daerah yang </w:t>
            </w:r>
            <w:proofErr w:type="spellStart"/>
            <w:r w:rsidRPr="003275DE">
              <w:t>menerapkan</w:t>
            </w:r>
            <w:proofErr w:type="spellEnd"/>
            <w:r w:rsidRPr="003275DE">
              <w:t xml:space="preserve"> ARG </w:t>
            </w:r>
            <w:proofErr w:type="spellStart"/>
            <w:r w:rsidRPr="003275DE">
              <w:t>dibagi</w:t>
            </w:r>
            <w:proofErr w:type="spellEnd"/>
            <w:r w:rsidRPr="003275DE">
              <w:t xml:space="preserve"> </w:t>
            </w:r>
            <w:proofErr w:type="spellStart"/>
            <w:r w:rsidRPr="003275DE">
              <w:t>jumlah</w:t>
            </w:r>
            <w:proofErr w:type="spellEnd"/>
            <w:r w:rsidRPr="003275DE">
              <w:t xml:space="preserve"> </w:t>
            </w:r>
            <w:proofErr w:type="spellStart"/>
            <w:r w:rsidRPr="003275DE">
              <w:t>Perangkat</w:t>
            </w:r>
            <w:proofErr w:type="spellEnd"/>
            <w:r w:rsidRPr="003275DE">
              <w:t xml:space="preserve"> </w:t>
            </w:r>
            <w:proofErr w:type="spellStart"/>
            <w:r w:rsidRPr="003275DE">
              <w:t>daerah</w:t>
            </w:r>
            <w:proofErr w:type="spellEnd"/>
            <w:r w:rsidRPr="003275DE">
              <w:t xml:space="preserve"> yang </w:t>
            </w:r>
            <w:proofErr w:type="spellStart"/>
            <w:r w:rsidRPr="003275DE">
              <w:t>ada</w:t>
            </w:r>
            <w:proofErr w:type="spellEnd"/>
            <w:r w:rsidRPr="003275DE">
              <w:t xml:space="preserve"> kali 100%</w:t>
            </w:r>
            <w:bookmarkEnd w:id="603"/>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3120F1" w14:textId="6038678F" w:rsidR="00677455" w:rsidRPr="004927BF" w:rsidRDefault="00677455" w:rsidP="00677455">
            <w:pPr>
              <w:tabs>
                <w:tab w:val="center" w:pos="4821"/>
              </w:tabs>
              <w:ind w:left="0" w:hanging="2"/>
              <w:jc w:val="center"/>
              <w:rPr>
                <w:rFonts w:eastAsia="Bookman Old Style" w:cs="Bookman Old Style"/>
                <w:b/>
                <w:szCs w:val="24"/>
              </w:rPr>
            </w:pPr>
            <w:bookmarkStart w:id="604" w:name="_Toc134602298"/>
            <w:r w:rsidRPr="004E2579">
              <w:rPr>
                <w:rFonts w:eastAsia="Bookman Old Style" w:cs="Bookman Old Style"/>
                <w:b/>
                <w:sz w:val="18"/>
                <w:szCs w:val="18"/>
              </w:rPr>
              <w:t>%</w:t>
            </w:r>
            <w:bookmarkEnd w:id="604"/>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C9A135" w14:textId="2C361DDA" w:rsidR="00677455" w:rsidRPr="004927BF" w:rsidRDefault="00677455" w:rsidP="00677455">
            <w:pPr>
              <w:tabs>
                <w:tab w:val="center" w:pos="4821"/>
              </w:tabs>
              <w:ind w:left="0" w:hanging="2"/>
              <w:jc w:val="center"/>
              <w:rPr>
                <w:rFonts w:eastAsia="Bookman Old Style" w:cs="Bookman Old Style"/>
                <w:b/>
                <w:szCs w:val="24"/>
              </w:rPr>
            </w:pPr>
            <w:r w:rsidRPr="00E72FE9">
              <w:t xml:space="preserve"> </w:t>
            </w:r>
            <w:bookmarkStart w:id="605" w:name="_Toc134602299"/>
            <w:r w:rsidRPr="00E72FE9">
              <w:t>45,71</w:t>
            </w:r>
            <w:bookmarkEnd w:id="605"/>
            <w:r w:rsidRPr="00E72FE9">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3A3835" w14:textId="6AAADBA4" w:rsidR="00677455" w:rsidRPr="004927BF" w:rsidRDefault="00677455" w:rsidP="00677455">
            <w:pPr>
              <w:tabs>
                <w:tab w:val="center" w:pos="4821"/>
              </w:tabs>
              <w:ind w:left="0" w:hanging="2"/>
              <w:jc w:val="center"/>
              <w:rPr>
                <w:rFonts w:eastAsia="Bookman Old Style" w:cs="Bookman Old Style"/>
                <w:b/>
                <w:szCs w:val="24"/>
              </w:rPr>
            </w:pPr>
            <w:bookmarkStart w:id="606" w:name="_Toc134602300"/>
            <w:r w:rsidRPr="00B21F17">
              <w:t>100</w:t>
            </w:r>
            <w:bookmarkEnd w:id="606"/>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8B2DCF" w14:textId="37B9258E" w:rsidR="00677455" w:rsidRPr="004927BF" w:rsidRDefault="00677455" w:rsidP="00677455">
            <w:pPr>
              <w:tabs>
                <w:tab w:val="center" w:pos="4821"/>
              </w:tabs>
              <w:ind w:left="0" w:hanging="2"/>
              <w:jc w:val="center"/>
              <w:rPr>
                <w:rFonts w:eastAsia="Bookman Old Style" w:cs="Bookman Old Style"/>
                <w:b/>
                <w:szCs w:val="24"/>
              </w:rPr>
            </w:pPr>
            <w:bookmarkStart w:id="607" w:name="_Toc134602301"/>
            <w:r w:rsidRPr="00B21F17">
              <w:t>100</w:t>
            </w:r>
            <w:bookmarkEnd w:id="607"/>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692EE6" w14:textId="54E27F8B" w:rsidR="00677455" w:rsidRPr="004927BF" w:rsidRDefault="00677455" w:rsidP="00677455">
            <w:pPr>
              <w:tabs>
                <w:tab w:val="center" w:pos="4821"/>
              </w:tabs>
              <w:ind w:left="0" w:hanging="2"/>
              <w:jc w:val="center"/>
              <w:rPr>
                <w:rFonts w:eastAsia="Bookman Old Style" w:cs="Bookman Old Style"/>
                <w:b/>
                <w:szCs w:val="24"/>
              </w:rPr>
            </w:pPr>
            <w:bookmarkStart w:id="608" w:name="_Toc134602302"/>
            <w:r w:rsidRPr="00B21F17">
              <w:t>100</w:t>
            </w:r>
            <w:bookmarkEnd w:id="608"/>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38F915" w14:textId="1043D1DD" w:rsidR="00677455" w:rsidRPr="004927BF" w:rsidRDefault="00677455" w:rsidP="00677455">
            <w:pPr>
              <w:tabs>
                <w:tab w:val="center" w:pos="4821"/>
              </w:tabs>
              <w:ind w:left="0" w:hanging="2"/>
              <w:jc w:val="center"/>
              <w:rPr>
                <w:rFonts w:eastAsia="Bookman Old Style" w:cs="Bookman Old Style"/>
                <w:b/>
                <w:szCs w:val="24"/>
              </w:rPr>
            </w:pPr>
            <w:bookmarkStart w:id="609" w:name="_Toc134602303"/>
            <w:r w:rsidRPr="00B21F17">
              <w:t>100</w:t>
            </w:r>
            <w:bookmarkEnd w:id="609"/>
          </w:p>
        </w:tc>
      </w:tr>
      <w:tr w:rsidR="00677455" w:rsidRPr="004927BF" w14:paraId="68FB81BF"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C98AC3" w14:textId="6D43B6D0" w:rsidR="00677455" w:rsidRPr="004927BF" w:rsidRDefault="00677455" w:rsidP="00677455">
            <w:pPr>
              <w:tabs>
                <w:tab w:val="center" w:pos="4821"/>
              </w:tabs>
              <w:ind w:left="0" w:hanging="2"/>
              <w:jc w:val="center"/>
              <w:rPr>
                <w:rFonts w:eastAsia="Bookman Old Style" w:cs="Bookman Old Style"/>
                <w:b/>
                <w:szCs w:val="24"/>
              </w:rPr>
            </w:pPr>
            <w:bookmarkStart w:id="610" w:name="_Toc134602304"/>
            <w:r w:rsidRPr="005B7048">
              <w:t>8</w:t>
            </w:r>
            <w:bookmarkEnd w:id="610"/>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DD1EDF" w14:textId="59C9317D" w:rsidR="00677455" w:rsidRPr="004927BF" w:rsidRDefault="00677455" w:rsidP="00677455">
            <w:pPr>
              <w:tabs>
                <w:tab w:val="center" w:pos="4821"/>
              </w:tabs>
              <w:ind w:left="0" w:hanging="2"/>
              <w:jc w:val="center"/>
              <w:rPr>
                <w:rFonts w:eastAsia="Bookman Old Style" w:cs="Bookman Old Style"/>
                <w:b/>
                <w:szCs w:val="24"/>
              </w:rPr>
            </w:pPr>
            <w:bookmarkStart w:id="611" w:name="_Toc134602305"/>
            <w:proofErr w:type="spellStart"/>
            <w:r w:rsidRPr="005B7048">
              <w:t>Desa</w:t>
            </w:r>
            <w:proofErr w:type="spellEnd"/>
            <w:r w:rsidRPr="005B7048">
              <w:t xml:space="preserve"> yang </w:t>
            </w:r>
            <w:proofErr w:type="spellStart"/>
            <w:r w:rsidRPr="005B7048">
              <w:t>menerapkan</w:t>
            </w:r>
            <w:proofErr w:type="spellEnd"/>
            <w:r w:rsidRPr="005B7048">
              <w:t xml:space="preserve"> GSIB</w:t>
            </w:r>
            <w:bookmarkEnd w:id="611"/>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F64E83" w14:textId="29BECEE3" w:rsidR="00677455" w:rsidRPr="004927BF" w:rsidRDefault="00677455" w:rsidP="00677455">
            <w:pPr>
              <w:tabs>
                <w:tab w:val="center" w:pos="4821"/>
              </w:tabs>
              <w:ind w:left="0" w:hanging="2"/>
              <w:jc w:val="center"/>
              <w:rPr>
                <w:rFonts w:eastAsia="Bookman Old Style" w:cs="Bookman Old Style"/>
                <w:b/>
                <w:szCs w:val="24"/>
              </w:rPr>
            </w:pPr>
            <w:bookmarkStart w:id="612" w:name="_Toc134602306"/>
            <w:proofErr w:type="spellStart"/>
            <w:r w:rsidRPr="003275DE">
              <w:t>Jumlah</w:t>
            </w:r>
            <w:proofErr w:type="spellEnd"/>
            <w:r w:rsidRPr="003275DE">
              <w:t xml:space="preserve"> </w:t>
            </w:r>
            <w:proofErr w:type="spellStart"/>
            <w:r w:rsidRPr="003275DE">
              <w:t>desa</w:t>
            </w:r>
            <w:proofErr w:type="spellEnd"/>
            <w:r w:rsidRPr="003275DE">
              <w:t>/</w:t>
            </w:r>
            <w:proofErr w:type="spellStart"/>
            <w:r w:rsidRPr="003275DE">
              <w:t>kelurahan</w:t>
            </w:r>
            <w:proofErr w:type="spellEnd"/>
            <w:r w:rsidRPr="003275DE">
              <w:t xml:space="preserve"> yang </w:t>
            </w:r>
            <w:proofErr w:type="spellStart"/>
            <w:r w:rsidRPr="003275DE">
              <w:t>menerapkan</w:t>
            </w:r>
            <w:proofErr w:type="spellEnd"/>
            <w:r w:rsidRPr="003275DE">
              <w:t xml:space="preserve"> GSIB </w:t>
            </w:r>
            <w:proofErr w:type="spellStart"/>
            <w:r w:rsidRPr="003275DE">
              <w:t>dibagi</w:t>
            </w:r>
            <w:proofErr w:type="spellEnd"/>
            <w:r w:rsidRPr="003275DE">
              <w:t xml:space="preserve"> </w:t>
            </w:r>
            <w:proofErr w:type="spellStart"/>
            <w:r w:rsidRPr="003275DE">
              <w:t>Jumlah</w:t>
            </w:r>
            <w:proofErr w:type="spellEnd"/>
            <w:r w:rsidRPr="003275DE">
              <w:t xml:space="preserve"> </w:t>
            </w:r>
            <w:proofErr w:type="spellStart"/>
            <w:r w:rsidRPr="003275DE">
              <w:t>desa</w:t>
            </w:r>
            <w:proofErr w:type="spellEnd"/>
            <w:r w:rsidRPr="003275DE">
              <w:t>/</w:t>
            </w:r>
            <w:proofErr w:type="spellStart"/>
            <w:r w:rsidRPr="003275DE">
              <w:t>kelurahan</w:t>
            </w:r>
            <w:proofErr w:type="spellEnd"/>
            <w:r w:rsidRPr="003275DE">
              <w:t xml:space="preserve"> yang </w:t>
            </w:r>
            <w:proofErr w:type="spellStart"/>
            <w:r w:rsidRPr="003275DE">
              <w:t>ada</w:t>
            </w:r>
            <w:proofErr w:type="spellEnd"/>
            <w:r w:rsidRPr="003275DE">
              <w:t xml:space="preserve"> kali 100%</w:t>
            </w:r>
            <w:bookmarkEnd w:id="612"/>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2F0163" w14:textId="6EE9C452" w:rsidR="00677455" w:rsidRPr="004927BF" w:rsidRDefault="00677455" w:rsidP="00677455">
            <w:pPr>
              <w:tabs>
                <w:tab w:val="center" w:pos="4821"/>
              </w:tabs>
              <w:ind w:left="0" w:hanging="2"/>
              <w:jc w:val="center"/>
              <w:rPr>
                <w:rFonts w:eastAsia="Bookman Old Style" w:cs="Bookman Old Style"/>
                <w:b/>
                <w:szCs w:val="24"/>
              </w:rPr>
            </w:pPr>
            <w:bookmarkStart w:id="613" w:name="_Toc134602307"/>
            <w:r w:rsidRPr="004E2579">
              <w:rPr>
                <w:rFonts w:eastAsia="Bookman Old Style" w:cs="Bookman Old Style"/>
                <w:b/>
                <w:sz w:val="18"/>
                <w:szCs w:val="18"/>
              </w:rPr>
              <w:t>%</w:t>
            </w:r>
            <w:bookmarkEnd w:id="613"/>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54E7F0" w14:textId="3323EC8B" w:rsidR="00677455" w:rsidRPr="004927BF" w:rsidRDefault="00677455" w:rsidP="00677455">
            <w:pPr>
              <w:tabs>
                <w:tab w:val="center" w:pos="4821"/>
              </w:tabs>
              <w:ind w:left="0" w:hanging="2"/>
              <w:jc w:val="center"/>
              <w:rPr>
                <w:rFonts w:eastAsia="Bookman Old Style" w:cs="Bookman Old Style"/>
                <w:b/>
                <w:szCs w:val="24"/>
              </w:rPr>
            </w:pPr>
            <w:r w:rsidRPr="00E72FE9">
              <w:t xml:space="preserve"> </w:t>
            </w:r>
            <w:bookmarkStart w:id="614" w:name="_Toc134602308"/>
            <w:r w:rsidRPr="00E72FE9">
              <w:t>62,28</w:t>
            </w:r>
            <w:bookmarkEnd w:id="614"/>
            <w:r w:rsidRPr="00E72FE9">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52CC23" w14:textId="6068EE28" w:rsidR="00677455" w:rsidRPr="004927BF" w:rsidRDefault="00677455" w:rsidP="00677455">
            <w:pPr>
              <w:tabs>
                <w:tab w:val="center" w:pos="4821"/>
              </w:tabs>
              <w:ind w:left="0" w:hanging="2"/>
              <w:jc w:val="center"/>
              <w:rPr>
                <w:rFonts w:eastAsia="Bookman Old Style" w:cs="Bookman Old Style"/>
                <w:b/>
                <w:szCs w:val="24"/>
              </w:rPr>
            </w:pPr>
            <w:bookmarkStart w:id="615" w:name="_Toc134602309"/>
            <w:r w:rsidRPr="00A65360">
              <w:t>62,28</w:t>
            </w:r>
            <w:bookmarkEnd w:id="615"/>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6E2E68" w14:textId="348554E4" w:rsidR="00677455" w:rsidRPr="004927BF" w:rsidRDefault="00677455" w:rsidP="00677455">
            <w:pPr>
              <w:tabs>
                <w:tab w:val="center" w:pos="4821"/>
              </w:tabs>
              <w:ind w:left="0" w:hanging="2"/>
              <w:jc w:val="center"/>
              <w:rPr>
                <w:rFonts w:eastAsia="Bookman Old Style" w:cs="Bookman Old Style"/>
                <w:b/>
                <w:szCs w:val="24"/>
              </w:rPr>
            </w:pPr>
            <w:bookmarkStart w:id="616" w:name="_Toc134602310"/>
            <w:r w:rsidRPr="00A65360">
              <w:t>62,63</w:t>
            </w:r>
            <w:bookmarkEnd w:id="616"/>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F747DD" w14:textId="7A1678EE" w:rsidR="00677455" w:rsidRPr="004927BF" w:rsidRDefault="00677455" w:rsidP="00677455">
            <w:pPr>
              <w:tabs>
                <w:tab w:val="center" w:pos="4821"/>
              </w:tabs>
              <w:ind w:left="0" w:hanging="2"/>
              <w:jc w:val="center"/>
              <w:rPr>
                <w:rFonts w:eastAsia="Bookman Old Style" w:cs="Bookman Old Style"/>
                <w:b/>
                <w:szCs w:val="24"/>
              </w:rPr>
            </w:pPr>
            <w:bookmarkStart w:id="617" w:name="_Toc134602311"/>
            <w:r w:rsidRPr="00A65360">
              <w:t>62,98</w:t>
            </w:r>
            <w:bookmarkEnd w:id="617"/>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8CBB55" w14:textId="1897EF75" w:rsidR="00677455" w:rsidRPr="00677455" w:rsidRDefault="00677455" w:rsidP="00677455">
            <w:pPr>
              <w:tabs>
                <w:tab w:val="center" w:pos="4821"/>
              </w:tabs>
              <w:ind w:left="0" w:hanging="2"/>
              <w:jc w:val="center"/>
              <w:rPr>
                <w:rFonts w:eastAsia="Bookman Old Style" w:cs="Bookman Old Style"/>
                <w:sz w:val="18"/>
                <w:szCs w:val="18"/>
              </w:rPr>
            </w:pPr>
            <w:bookmarkStart w:id="618" w:name="_Toc134602312"/>
            <w:r w:rsidRPr="00677455">
              <w:rPr>
                <w:rFonts w:eastAsia="Bookman Old Style" w:cs="Bookman Old Style"/>
                <w:sz w:val="18"/>
                <w:szCs w:val="18"/>
              </w:rPr>
              <w:t>62,98</w:t>
            </w:r>
            <w:bookmarkEnd w:id="618"/>
          </w:p>
        </w:tc>
      </w:tr>
      <w:tr w:rsidR="00677455" w:rsidRPr="004927BF" w14:paraId="555491CE"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AFCCE0" w14:textId="167C5FDB" w:rsidR="00677455" w:rsidRPr="004927BF" w:rsidRDefault="00677455" w:rsidP="00677455">
            <w:pPr>
              <w:tabs>
                <w:tab w:val="center" w:pos="4821"/>
              </w:tabs>
              <w:ind w:left="0" w:hanging="2"/>
              <w:jc w:val="center"/>
              <w:rPr>
                <w:rFonts w:eastAsia="Bookman Old Style" w:cs="Bookman Old Style"/>
                <w:b/>
                <w:szCs w:val="24"/>
              </w:rPr>
            </w:pPr>
            <w:bookmarkStart w:id="619" w:name="_Toc134602313"/>
            <w:r w:rsidRPr="005B7048">
              <w:t>9</w:t>
            </w:r>
            <w:bookmarkEnd w:id="619"/>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536BDE" w14:textId="3C760710" w:rsidR="00677455" w:rsidRPr="004927BF" w:rsidRDefault="00677455" w:rsidP="00677455">
            <w:pPr>
              <w:tabs>
                <w:tab w:val="center" w:pos="4821"/>
              </w:tabs>
              <w:ind w:left="0" w:hanging="2"/>
              <w:jc w:val="center"/>
              <w:rPr>
                <w:rFonts w:eastAsia="Bookman Old Style" w:cs="Bookman Old Style"/>
                <w:b/>
                <w:szCs w:val="24"/>
              </w:rPr>
            </w:pPr>
            <w:bookmarkStart w:id="620" w:name="_Toc134602314"/>
            <w:proofErr w:type="spellStart"/>
            <w:r w:rsidRPr="005B7048">
              <w:t>Kabupaten</w:t>
            </w:r>
            <w:proofErr w:type="spellEnd"/>
            <w:r w:rsidRPr="005B7048">
              <w:t xml:space="preserve">/Kota </w:t>
            </w:r>
            <w:proofErr w:type="spellStart"/>
            <w:r w:rsidRPr="005B7048">
              <w:t>Layak</w:t>
            </w:r>
            <w:proofErr w:type="spellEnd"/>
            <w:r w:rsidRPr="005B7048">
              <w:t xml:space="preserve"> Anak (KLA)</w:t>
            </w:r>
            <w:bookmarkEnd w:id="620"/>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5DE9DB" w14:textId="55813716" w:rsidR="00677455" w:rsidRPr="00001260" w:rsidRDefault="00677455" w:rsidP="00677455">
            <w:pPr>
              <w:tabs>
                <w:tab w:val="center" w:pos="4821"/>
              </w:tabs>
              <w:ind w:left="0" w:hanging="2"/>
              <w:jc w:val="center"/>
              <w:rPr>
                <w:rFonts w:eastAsia="Bookman Old Style" w:cs="Bookman Old Style"/>
                <w:sz w:val="20"/>
                <w:szCs w:val="20"/>
              </w:rPr>
            </w:pPr>
            <w:bookmarkStart w:id="621" w:name="_Toc134602315"/>
            <w:proofErr w:type="spellStart"/>
            <w:r w:rsidRPr="00001260">
              <w:rPr>
                <w:rFonts w:eastAsia="Bookman Old Style" w:cs="Bookman Old Style"/>
                <w:sz w:val="20"/>
                <w:szCs w:val="20"/>
              </w:rPr>
              <w:t>Jumlah</w:t>
            </w:r>
            <w:proofErr w:type="spellEnd"/>
            <w:r w:rsidRPr="00001260">
              <w:rPr>
                <w:rFonts w:eastAsia="Bookman Old Style" w:cs="Bookman Old Style"/>
                <w:sz w:val="20"/>
                <w:szCs w:val="20"/>
              </w:rPr>
              <w:t xml:space="preserve"> </w:t>
            </w:r>
            <w:proofErr w:type="spellStart"/>
            <w:r w:rsidRPr="00001260">
              <w:rPr>
                <w:rFonts w:eastAsia="Bookman Old Style" w:cs="Bookman Old Style"/>
                <w:sz w:val="20"/>
                <w:szCs w:val="20"/>
              </w:rPr>
              <w:t>kecamatan</w:t>
            </w:r>
            <w:proofErr w:type="spellEnd"/>
            <w:r w:rsidRPr="00001260">
              <w:rPr>
                <w:rFonts w:eastAsia="Bookman Old Style" w:cs="Bookman Old Style"/>
                <w:sz w:val="20"/>
                <w:szCs w:val="20"/>
              </w:rPr>
              <w:t xml:space="preserve"> yang </w:t>
            </w:r>
            <w:proofErr w:type="spellStart"/>
            <w:r w:rsidRPr="00001260">
              <w:rPr>
                <w:rFonts w:eastAsia="Bookman Old Style" w:cs="Bookman Old Style"/>
                <w:sz w:val="20"/>
                <w:szCs w:val="20"/>
              </w:rPr>
              <w:t>membentuk</w:t>
            </w:r>
            <w:proofErr w:type="spellEnd"/>
            <w:r w:rsidRPr="00001260">
              <w:rPr>
                <w:rFonts w:eastAsia="Bookman Old Style" w:cs="Bookman Old Style"/>
                <w:sz w:val="20"/>
                <w:szCs w:val="20"/>
              </w:rPr>
              <w:t xml:space="preserve"> </w:t>
            </w:r>
            <w:proofErr w:type="spellStart"/>
            <w:r w:rsidRPr="00001260">
              <w:rPr>
                <w:rFonts w:eastAsia="Bookman Old Style" w:cs="Bookman Old Style"/>
                <w:sz w:val="20"/>
                <w:szCs w:val="20"/>
              </w:rPr>
              <w:t>kecamatan</w:t>
            </w:r>
            <w:proofErr w:type="spellEnd"/>
            <w:r w:rsidRPr="00001260">
              <w:rPr>
                <w:rFonts w:eastAsia="Bookman Old Style" w:cs="Bookman Old Style"/>
                <w:sz w:val="20"/>
                <w:szCs w:val="20"/>
              </w:rPr>
              <w:t xml:space="preserve"> </w:t>
            </w:r>
            <w:proofErr w:type="spellStart"/>
            <w:r w:rsidRPr="00001260">
              <w:rPr>
                <w:rFonts w:eastAsia="Bookman Old Style" w:cs="Bookman Old Style"/>
                <w:sz w:val="20"/>
                <w:szCs w:val="20"/>
              </w:rPr>
              <w:t>layak</w:t>
            </w:r>
            <w:proofErr w:type="spellEnd"/>
            <w:r w:rsidRPr="00001260">
              <w:rPr>
                <w:rFonts w:eastAsia="Bookman Old Style" w:cs="Bookman Old Style"/>
                <w:sz w:val="20"/>
                <w:szCs w:val="20"/>
              </w:rPr>
              <w:t xml:space="preserve"> </w:t>
            </w:r>
            <w:proofErr w:type="spellStart"/>
            <w:r w:rsidRPr="00001260">
              <w:rPr>
                <w:rFonts w:eastAsia="Bookman Old Style" w:cs="Bookman Old Style"/>
                <w:sz w:val="20"/>
                <w:szCs w:val="20"/>
              </w:rPr>
              <w:t>anak</w:t>
            </w:r>
            <w:proofErr w:type="spellEnd"/>
            <w:r w:rsidRPr="00001260">
              <w:rPr>
                <w:rFonts w:eastAsia="Bookman Old Style" w:cs="Bookman Old Style"/>
                <w:sz w:val="20"/>
                <w:szCs w:val="20"/>
              </w:rPr>
              <w:t xml:space="preserve"> </w:t>
            </w:r>
            <w:proofErr w:type="spellStart"/>
            <w:r w:rsidRPr="00001260">
              <w:rPr>
                <w:rFonts w:eastAsia="Bookman Old Style" w:cs="Bookman Old Style"/>
                <w:sz w:val="20"/>
                <w:szCs w:val="20"/>
              </w:rPr>
              <w:t>dibagi</w:t>
            </w:r>
            <w:proofErr w:type="spellEnd"/>
            <w:r w:rsidRPr="00001260">
              <w:rPr>
                <w:rFonts w:eastAsia="Bookman Old Style" w:cs="Bookman Old Style"/>
                <w:sz w:val="20"/>
                <w:szCs w:val="20"/>
              </w:rPr>
              <w:t xml:space="preserve"> </w:t>
            </w:r>
            <w:proofErr w:type="spellStart"/>
            <w:r w:rsidRPr="00001260">
              <w:rPr>
                <w:rFonts w:eastAsia="Bookman Old Style" w:cs="Bookman Old Style"/>
                <w:sz w:val="20"/>
                <w:szCs w:val="20"/>
              </w:rPr>
              <w:t>jumlah</w:t>
            </w:r>
            <w:proofErr w:type="spellEnd"/>
            <w:r w:rsidRPr="00001260">
              <w:rPr>
                <w:rFonts w:eastAsia="Bookman Old Style" w:cs="Bookman Old Style"/>
                <w:sz w:val="20"/>
                <w:szCs w:val="20"/>
              </w:rPr>
              <w:t xml:space="preserve"> </w:t>
            </w:r>
            <w:proofErr w:type="spellStart"/>
            <w:r w:rsidRPr="00001260">
              <w:rPr>
                <w:rFonts w:eastAsia="Bookman Old Style" w:cs="Bookman Old Style"/>
                <w:sz w:val="20"/>
                <w:szCs w:val="20"/>
              </w:rPr>
              <w:t>kecamatan</w:t>
            </w:r>
            <w:proofErr w:type="spellEnd"/>
            <w:r w:rsidRPr="00001260">
              <w:rPr>
                <w:rFonts w:eastAsia="Bookman Old Style" w:cs="Bookman Old Style"/>
                <w:sz w:val="20"/>
                <w:szCs w:val="20"/>
              </w:rPr>
              <w:t xml:space="preserve"> yang </w:t>
            </w:r>
            <w:proofErr w:type="spellStart"/>
            <w:r w:rsidRPr="00001260">
              <w:rPr>
                <w:rFonts w:eastAsia="Bookman Old Style" w:cs="Bookman Old Style"/>
                <w:sz w:val="20"/>
                <w:szCs w:val="20"/>
              </w:rPr>
              <w:t>ada</w:t>
            </w:r>
            <w:proofErr w:type="spellEnd"/>
            <w:r w:rsidRPr="00001260">
              <w:rPr>
                <w:rFonts w:eastAsia="Bookman Old Style" w:cs="Bookman Old Style"/>
                <w:sz w:val="20"/>
                <w:szCs w:val="20"/>
              </w:rPr>
              <w:t xml:space="preserve"> kali 100%</w:t>
            </w:r>
            <w:bookmarkEnd w:id="621"/>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E157F7" w14:textId="191D62CC" w:rsidR="00677455" w:rsidRPr="004927BF" w:rsidRDefault="00677455" w:rsidP="00677455">
            <w:pPr>
              <w:tabs>
                <w:tab w:val="center" w:pos="4821"/>
              </w:tabs>
              <w:ind w:left="0" w:hanging="2"/>
              <w:jc w:val="center"/>
              <w:rPr>
                <w:rFonts w:eastAsia="Bookman Old Style" w:cs="Bookman Old Style"/>
                <w:b/>
                <w:szCs w:val="24"/>
              </w:rPr>
            </w:pPr>
            <w:bookmarkStart w:id="622" w:name="_Toc134602316"/>
            <w:r w:rsidRPr="004E2579">
              <w:rPr>
                <w:rFonts w:eastAsia="Bookman Old Style" w:cs="Bookman Old Style"/>
                <w:b/>
                <w:sz w:val="18"/>
                <w:szCs w:val="18"/>
              </w:rPr>
              <w:t>%</w:t>
            </w:r>
            <w:bookmarkEnd w:id="622"/>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F87DAB" w14:textId="04365AC1" w:rsidR="00677455" w:rsidRPr="006A7773" w:rsidRDefault="00677455" w:rsidP="00677455">
            <w:pPr>
              <w:tabs>
                <w:tab w:val="center" w:pos="4821"/>
              </w:tabs>
              <w:ind w:left="0" w:hanging="2"/>
              <w:jc w:val="center"/>
              <w:rPr>
                <w:rFonts w:eastAsia="Bookman Old Style" w:cs="Bookman Old Style"/>
                <w:szCs w:val="24"/>
                <w:lang w:val="id-ID"/>
              </w:rPr>
            </w:pPr>
            <w:bookmarkStart w:id="623" w:name="_Toc134602317"/>
            <w:r w:rsidRPr="006A7773">
              <w:rPr>
                <w:rFonts w:eastAsia="Bookman Old Style" w:cs="Bookman Old Style"/>
                <w:szCs w:val="24"/>
                <w:lang w:val="id-ID"/>
              </w:rPr>
              <w:t>Madya</w:t>
            </w:r>
            <w:bookmarkEnd w:id="623"/>
            <w:r w:rsidRPr="006A7773">
              <w:rPr>
                <w:rFonts w:eastAsia="Bookman Old Style" w:cs="Bookman Old Style"/>
                <w:szCs w:val="24"/>
                <w:lang w:val="id-ID"/>
              </w:rPr>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F9C1EA" w14:textId="00F73A13" w:rsidR="00677455" w:rsidRPr="004927BF" w:rsidRDefault="00677455" w:rsidP="00677455">
            <w:pPr>
              <w:tabs>
                <w:tab w:val="center" w:pos="4821"/>
              </w:tabs>
              <w:ind w:left="0" w:hanging="2"/>
              <w:jc w:val="center"/>
              <w:rPr>
                <w:rFonts w:eastAsia="Bookman Old Style" w:cs="Bookman Old Style"/>
                <w:b/>
                <w:szCs w:val="24"/>
              </w:rPr>
            </w:pPr>
            <w:bookmarkStart w:id="624" w:name="_Toc134602318"/>
            <w:proofErr w:type="spellStart"/>
            <w:r w:rsidRPr="0086415C">
              <w:t>Nindya</w:t>
            </w:r>
            <w:bookmarkEnd w:id="624"/>
            <w:proofErr w:type="spellEnd"/>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912212" w14:textId="4ABD14D4" w:rsidR="00677455" w:rsidRPr="00677455" w:rsidRDefault="00677455" w:rsidP="00677455">
            <w:pPr>
              <w:tabs>
                <w:tab w:val="center" w:pos="4821"/>
              </w:tabs>
              <w:ind w:left="0" w:hanging="2"/>
              <w:jc w:val="center"/>
              <w:rPr>
                <w:rFonts w:eastAsia="Bookman Old Style" w:cs="Bookman Old Style"/>
                <w:sz w:val="20"/>
                <w:szCs w:val="20"/>
              </w:rPr>
            </w:pPr>
            <w:bookmarkStart w:id="625" w:name="_Toc134602319"/>
            <w:proofErr w:type="spellStart"/>
            <w:r w:rsidRPr="0086415C">
              <w:t>Nindya</w:t>
            </w:r>
            <w:bookmarkEnd w:id="625"/>
            <w:proofErr w:type="spellEnd"/>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D4F43E" w14:textId="4B171874" w:rsidR="00677455" w:rsidRPr="00677455" w:rsidRDefault="00677455" w:rsidP="00677455">
            <w:pPr>
              <w:tabs>
                <w:tab w:val="center" w:pos="4821"/>
              </w:tabs>
              <w:ind w:left="0" w:hanging="2"/>
              <w:jc w:val="center"/>
              <w:rPr>
                <w:rFonts w:eastAsia="Bookman Old Style" w:cs="Bookman Old Style"/>
                <w:sz w:val="20"/>
                <w:szCs w:val="20"/>
              </w:rPr>
            </w:pPr>
            <w:bookmarkStart w:id="626" w:name="_Toc134602320"/>
            <w:proofErr w:type="spellStart"/>
            <w:r w:rsidRPr="0086415C">
              <w:t>Nindya</w:t>
            </w:r>
            <w:bookmarkEnd w:id="626"/>
            <w:proofErr w:type="spellEnd"/>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AAB0FC" w14:textId="5DEBDD48" w:rsidR="00677455" w:rsidRPr="00677455" w:rsidRDefault="00677455" w:rsidP="00677455">
            <w:pPr>
              <w:tabs>
                <w:tab w:val="center" w:pos="4821"/>
              </w:tabs>
              <w:ind w:left="0" w:hanging="2"/>
              <w:jc w:val="center"/>
              <w:rPr>
                <w:rFonts w:eastAsia="Bookman Old Style" w:cs="Bookman Old Style"/>
                <w:sz w:val="20"/>
                <w:szCs w:val="20"/>
              </w:rPr>
            </w:pPr>
            <w:bookmarkStart w:id="627" w:name="_Toc134602321"/>
            <w:proofErr w:type="spellStart"/>
            <w:r w:rsidRPr="0086415C">
              <w:t>Nindya</w:t>
            </w:r>
            <w:bookmarkEnd w:id="627"/>
            <w:proofErr w:type="spellEnd"/>
          </w:p>
        </w:tc>
      </w:tr>
      <w:tr w:rsidR="00677455" w:rsidRPr="004927BF" w14:paraId="6A79B6EC"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9121FC" w14:textId="16F9B4A0" w:rsidR="00677455" w:rsidRPr="004927BF" w:rsidRDefault="00677455" w:rsidP="00677455">
            <w:pPr>
              <w:tabs>
                <w:tab w:val="center" w:pos="4821"/>
              </w:tabs>
              <w:ind w:left="0" w:hanging="2"/>
              <w:jc w:val="center"/>
              <w:rPr>
                <w:rFonts w:eastAsia="Bookman Old Style" w:cs="Bookman Old Style"/>
                <w:b/>
                <w:szCs w:val="24"/>
              </w:rPr>
            </w:pPr>
            <w:bookmarkStart w:id="628" w:name="_Toc134602322"/>
            <w:r w:rsidRPr="005B7048">
              <w:lastRenderedPageBreak/>
              <w:t>10</w:t>
            </w:r>
            <w:bookmarkEnd w:id="628"/>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D1AC98" w14:textId="0493205E" w:rsidR="00677455" w:rsidRPr="004927BF" w:rsidRDefault="00677455" w:rsidP="00677455">
            <w:pPr>
              <w:tabs>
                <w:tab w:val="center" w:pos="4821"/>
              </w:tabs>
              <w:ind w:left="0" w:hanging="2"/>
              <w:jc w:val="center"/>
              <w:rPr>
                <w:rFonts w:eastAsia="Bookman Old Style" w:cs="Bookman Old Style"/>
                <w:b/>
                <w:szCs w:val="24"/>
              </w:rPr>
            </w:pPr>
            <w:bookmarkStart w:id="629" w:name="_Toc134602323"/>
            <w:proofErr w:type="spellStart"/>
            <w:r w:rsidRPr="005B7048">
              <w:t>Terbentuknya</w:t>
            </w:r>
            <w:proofErr w:type="spellEnd"/>
            <w:r w:rsidRPr="005B7048">
              <w:t xml:space="preserve"> </w:t>
            </w:r>
            <w:proofErr w:type="spellStart"/>
            <w:r w:rsidRPr="005B7048">
              <w:t>kecamatan</w:t>
            </w:r>
            <w:proofErr w:type="spellEnd"/>
            <w:r w:rsidRPr="005B7048">
              <w:t xml:space="preserve"> </w:t>
            </w:r>
            <w:proofErr w:type="spellStart"/>
            <w:r w:rsidRPr="005B7048">
              <w:t>layak</w:t>
            </w:r>
            <w:proofErr w:type="spellEnd"/>
            <w:r w:rsidRPr="005B7048">
              <w:t xml:space="preserve"> </w:t>
            </w:r>
            <w:proofErr w:type="spellStart"/>
            <w:r w:rsidRPr="005B7048">
              <w:t>anak</w:t>
            </w:r>
            <w:bookmarkEnd w:id="629"/>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D71A5C" w14:textId="30F917F4" w:rsidR="00677455" w:rsidRPr="004927BF" w:rsidRDefault="00677455" w:rsidP="00677455">
            <w:pPr>
              <w:tabs>
                <w:tab w:val="center" w:pos="4821"/>
              </w:tabs>
              <w:ind w:left="0" w:hanging="2"/>
              <w:jc w:val="center"/>
              <w:rPr>
                <w:rFonts w:eastAsia="Bookman Old Style" w:cs="Bookman Old Style"/>
                <w:b/>
                <w:szCs w:val="24"/>
              </w:rPr>
            </w:pPr>
            <w:bookmarkStart w:id="630" w:name="_Toc134602324"/>
            <w:proofErr w:type="spellStart"/>
            <w:r w:rsidRPr="00DF4387">
              <w:t>Jumlah</w:t>
            </w:r>
            <w:proofErr w:type="spellEnd"/>
            <w:r w:rsidRPr="00DF4387">
              <w:t xml:space="preserve"> </w:t>
            </w:r>
            <w:proofErr w:type="spellStart"/>
            <w:r w:rsidRPr="00DF4387">
              <w:t>kecamatan</w:t>
            </w:r>
            <w:proofErr w:type="spellEnd"/>
            <w:r w:rsidRPr="00DF4387">
              <w:t xml:space="preserve"> yang </w:t>
            </w:r>
            <w:proofErr w:type="spellStart"/>
            <w:r w:rsidRPr="00DF4387">
              <w:t>membentuk</w:t>
            </w:r>
            <w:proofErr w:type="spellEnd"/>
            <w:r w:rsidRPr="00DF4387">
              <w:t xml:space="preserve"> </w:t>
            </w:r>
            <w:proofErr w:type="spellStart"/>
            <w:r w:rsidRPr="00DF4387">
              <w:t>kecamatan</w:t>
            </w:r>
            <w:proofErr w:type="spellEnd"/>
            <w:r w:rsidRPr="00DF4387">
              <w:t xml:space="preserve"> </w:t>
            </w:r>
            <w:proofErr w:type="spellStart"/>
            <w:r w:rsidRPr="00DF4387">
              <w:t>layak</w:t>
            </w:r>
            <w:proofErr w:type="spellEnd"/>
            <w:r w:rsidRPr="00DF4387">
              <w:t xml:space="preserve"> </w:t>
            </w:r>
            <w:proofErr w:type="spellStart"/>
            <w:r w:rsidRPr="00DF4387">
              <w:t>anak</w:t>
            </w:r>
            <w:proofErr w:type="spellEnd"/>
            <w:r w:rsidRPr="00DF4387">
              <w:t xml:space="preserve"> </w:t>
            </w:r>
            <w:proofErr w:type="spellStart"/>
            <w:r w:rsidRPr="00DF4387">
              <w:t>dibagi</w:t>
            </w:r>
            <w:proofErr w:type="spellEnd"/>
            <w:r w:rsidRPr="00DF4387">
              <w:t xml:space="preserve"> </w:t>
            </w:r>
            <w:proofErr w:type="spellStart"/>
            <w:r w:rsidRPr="00DF4387">
              <w:t>jumlah</w:t>
            </w:r>
            <w:proofErr w:type="spellEnd"/>
            <w:r w:rsidRPr="00DF4387">
              <w:t xml:space="preserve"> </w:t>
            </w:r>
            <w:proofErr w:type="spellStart"/>
            <w:r w:rsidRPr="00DF4387">
              <w:t>kecamatan</w:t>
            </w:r>
            <w:proofErr w:type="spellEnd"/>
            <w:r w:rsidRPr="00DF4387">
              <w:t xml:space="preserve"> yang </w:t>
            </w:r>
            <w:proofErr w:type="spellStart"/>
            <w:r w:rsidRPr="00DF4387">
              <w:t>ada</w:t>
            </w:r>
            <w:proofErr w:type="spellEnd"/>
            <w:r w:rsidRPr="00DF4387">
              <w:t xml:space="preserve"> kali 100%</w:t>
            </w:r>
            <w:bookmarkEnd w:id="630"/>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1B1EC6" w14:textId="1763D9E5" w:rsidR="00677455" w:rsidRPr="004927BF" w:rsidRDefault="00677455" w:rsidP="00677455">
            <w:pPr>
              <w:tabs>
                <w:tab w:val="center" w:pos="4821"/>
              </w:tabs>
              <w:ind w:left="0" w:hanging="2"/>
              <w:jc w:val="center"/>
              <w:rPr>
                <w:rFonts w:eastAsia="Bookman Old Style" w:cs="Bookman Old Style"/>
                <w:b/>
                <w:szCs w:val="24"/>
              </w:rPr>
            </w:pPr>
            <w:bookmarkStart w:id="631" w:name="_Toc134602325"/>
            <w:r w:rsidRPr="004E2579">
              <w:rPr>
                <w:rFonts w:eastAsia="Bookman Old Style" w:cs="Bookman Old Style"/>
                <w:b/>
                <w:sz w:val="18"/>
                <w:szCs w:val="18"/>
              </w:rPr>
              <w:t>%</w:t>
            </w:r>
            <w:bookmarkEnd w:id="631"/>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788C97" w14:textId="5231553D" w:rsidR="00677455" w:rsidRPr="004927BF" w:rsidRDefault="00677455" w:rsidP="00677455">
            <w:pPr>
              <w:tabs>
                <w:tab w:val="center" w:pos="4821"/>
              </w:tabs>
              <w:ind w:left="0" w:hanging="2"/>
              <w:jc w:val="center"/>
              <w:rPr>
                <w:rFonts w:eastAsia="Bookman Old Style" w:cs="Bookman Old Style"/>
                <w:b/>
                <w:szCs w:val="24"/>
              </w:rPr>
            </w:pPr>
            <w:r w:rsidRPr="006C37EA">
              <w:t xml:space="preserve"> </w:t>
            </w:r>
            <w:bookmarkStart w:id="632" w:name="_Toc134602326"/>
            <w:r w:rsidRPr="006C37EA">
              <w:t>60,00</w:t>
            </w:r>
            <w:bookmarkEnd w:id="632"/>
            <w:r w:rsidRPr="006C37EA">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B63DAA" w14:textId="7867589F" w:rsidR="00677455" w:rsidRPr="004927BF" w:rsidRDefault="00677455" w:rsidP="00677455">
            <w:pPr>
              <w:tabs>
                <w:tab w:val="center" w:pos="4821"/>
              </w:tabs>
              <w:ind w:left="0" w:hanging="2"/>
              <w:jc w:val="center"/>
              <w:rPr>
                <w:rFonts w:eastAsia="Bookman Old Style" w:cs="Bookman Old Style"/>
                <w:b/>
                <w:szCs w:val="24"/>
              </w:rPr>
            </w:pPr>
            <w:bookmarkStart w:id="633" w:name="_Toc134602327"/>
            <w:r w:rsidRPr="00DB3E5A">
              <w:t>60,00</w:t>
            </w:r>
            <w:bookmarkEnd w:id="633"/>
            <w:r w:rsidRPr="00DB3E5A">
              <w:t xml:space="preserve"> </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68A788" w14:textId="78FEE457" w:rsidR="00677455" w:rsidRPr="004927BF" w:rsidRDefault="00677455" w:rsidP="00677455">
            <w:pPr>
              <w:tabs>
                <w:tab w:val="center" w:pos="4821"/>
              </w:tabs>
              <w:ind w:left="0" w:hanging="2"/>
              <w:jc w:val="center"/>
              <w:rPr>
                <w:rFonts w:eastAsia="Bookman Old Style" w:cs="Bookman Old Style"/>
                <w:b/>
                <w:szCs w:val="24"/>
              </w:rPr>
            </w:pPr>
            <w:bookmarkStart w:id="634" w:name="_Toc134602328"/>
            <w:r>
              <w:t>65</w:t>
            </w:r>
            <w:r w:rsidRPr="00DB3E5A">
              <w:t>,00</w:t>
            </w:r>
            <w:bookmarkEnd w:id="634"/>
            <w:r w:rsidRPr="00DB3E5A">
              <w:t xml:space="preserve"> </w:t>
            </w: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EFE126" w14:textId="18D58DCC" w:rsidR="00677455" w:rsidRPr="004927BF" w:rsidRDefault="00677455" w:rsidP="00677455">
            <w:pPr>
              <w:tabs>
                <w:tab w:val="center" w:pos="4821"/>
              </w:tabs>
              <w:ind w:left="0" w:hanging="2"/>
              <w:jc w:val="center"/>
              <w:rPr>
                <w:rFonts w:eastAsia="Bookman Old Style" w:cs="Bookman Old Style"/>
                <w:b/>
                <w:szCs w:val="24"/>
              </w:rPr>
            </w:pPr>
            <w:bookmarkStart w:id="635" w:name="_Toc134602329"/>
            <w:r>
              <w:t>7</w:t>
            </w:r>
            <w:r w:rsidRPr="00DB3E5A">
              <w:t>0,00</w:t>
            </w:r>
            <w:bookmarkEnd w:id="635"/>
            <w:r w:rsidRPr="00DB3E5A">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9D595A" w14:textId="41FDB0BE" w:rsidR="00677455" w:rsidRPr="004927BF" w:rsidRDefault="00677455" w:rsidP="00677455">
            <w:pPr>
              <w:tabs>
                <w:tab w:val="center" w:pos="4821"/>
              </w:tabs>
              <w:ind w:left="0" w:hanging="2"/>
              <w:jc w:val="center"/>
              <w:rPr>
                <w:rFonts w:eastAsia="Bookman Old Style" w:cs="Bookman Old Style"/>
                <w:b/>
                <w:szCs w:val="24"/>
              </w:rPr>
            </w:pPr>
            <w:bookmarkStart w:id="636" w:name="_Toc134602330"/>
            <w:r>
              <w:t>7</w:t>
            </w:r>
            <w:r w:rsidRPr="00DB3E5A">
              <w:t>0,00</w:t>
            </w:r>
            <w:bookmarkEnd w:id="636"/>
            <w:r w:rsidRPr="00DB3E5A">
              <w:t xml:space="preserve"> </w:t>
            </w:r>
          </w:p>
        </w:tc>
      </w:tr>
      <w:tr w:rsidR="00677455" w:rsidRPr="004927BF" w14:paraId="0D0E5FF6"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9284B0" w14:textId="1B4D5924" w:rsidR="00677455" w:rsidRPr="004927BF" w:rsidRDefault="00677455" w:rsidP="00677455">
            <w:pPr>
              <w:tabs>
                <w:tab w:val="center" w:pos="4821"/>
              </w:tabs>
              <w:ind w:left="0" w:hanging="2"/>
              <w:jc w:val="center"/>
              <w:rPr>
                <w:rFonts w:eastAsia="Bookman Old Style" w:cs="Bookman Old Style"/>
                <w:b/>
                <w:szCs w:val="24"/>
              </w:rPr>
            </w:pPr>
            <w:bookmarkStart w:id="637" w:name="_Toc134602331"/>
            <w:r w:rsidRPr="005B7048">
              <w:t>11</w:t>
            </w:r>
            <w:bookmarkEnd w:id="637"/>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F920A9" w14:textId="01618D41" w:rsidR="00677455" w:rsidRPr="004927BF" w:rsidRDefault="00677455" w:rsidP="00677455">
            <w:pPr>
              <w:tabs>
                <w:tab w:val="center" w:pos="4821"/>
              </w:tabs>
              <w:ind w:left="0" w:hanging="2"/>
              <w:jc w:val="center"/>
              <w:rPr>
                <w:rFonts w:eastAsia="Bookman Old Style" w:cs="Bookman Old Style"/>
                <w:b/>
                <w:szCs w:val="24"/>
              </w:rPr>
            </w:pPr>
            <w:bookmarkStart w:id="638" w:name="_Toc134602332"/>
            <w:proofErr w:type="spellStart"/>
            <w:r w:rsidRPr="005B7048">
              <w:t>Terbentuknya</w:t>
            </w:r>
            <w:proofErr w:type="spellEnd"/>
            <w:r w:rsidRPr="005B7048">
              <w:t xml:space="preserve"> </w:t>
            </w:r>
            <w:proofErr w:type="spellStart"/>
            <w:r w:rsidRPr="005B7048">
              <w:t>Desa</w:t>
            </w:r>
            <w:proofErr w:type="spellEnd"/>
            <w:r w:rsidRPr="005B7048">
              <w:t>/</w:t>
            </w:r>
            <w:proofErr w:type="spellStart"/>
            <w:r w:rsidRPr="005B7048">
              <w:t>Kelurahan</w:t>
            </w:r>
            <w:proofErr w:type="spellEnd"/>
            <w:r w:rsidRPr="005B7048">
              <w:t xml:space="preserve"> </w:t>
            </w:r>
            <w:proofErr w:type="spellStart"/>
            <w:r w:rsidRPr="005B7048">
              <w:t>Layak</w:t>
            </w:r>
            <w:proofErr w:type="spellEnd"/>
            <w:r w:rsidRPr="005B7048">
              <w:t xml:space="preserve"> Anak</w:t>
            </w:r>
            <w:bookmarkEnd w:id="638"/>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66F399" w14:textId="5F18A99B" w:rsidR="00677455" w:rsidRPr="004927BF" w:rsidRDefault="00677455" w:rsidP="00677455">
            <w:pPr>
              <w:tabs>
                <w:tab w:val="center" w:pos="4821"/>
              </w:tabs>
              <w:ind w:left="0" w:hanging="2"/>
              <w:jc w:val="center"/>
              <w:rPr>
                <w:rFonts w:eastAsia="Bookman Old Style" w:cs="Bookman Old Style"/>
                <w:b/>
                <w:szCs w:val="24"/>
              </w:rPr>
            </w:pPr>
            <w:bookmarkStart w:id="639" w:name="_Toc134602333"/>
            <w:proofErr w:type="spellStart"/>
            <w:r w:rsidRPr="00DF4387">
              <w:t>Jumlah</w:t>
            </w:r>
            <w:proofErr w:type="spellEnd"/>
            <w:r w:rsidRPr="00DF4387">
              <w:t xml:space="preserve"> </w:t>
            </w:r>
            <w:proofErr w:type="spellStart"/>
            <w:r w:rsidRPr="00DF4387">
              <w:t>desa</w:t>
            </w:r>
            <w:proofErr w:type="spellEnd"/>
            <w:r w:rsidRPr="00DF4387">
              <w:t>/</w:t>
            </w:r>
            <w:proofErr w:type="spellStart"/>
            <w:r w:rsidRPr="00DF4387">
              <w:t>kelurahan</w:t>
            </w:r>
            <w:proofErr w:type="spellEnd"/>
            <w:r w:rsidRPr="00DF4387">
              <w:t xml:space="preserve"> yang </w:t>
            </w:r>
            <w:proofErr w:type="spellStart"/>
            <w:r w:rsidRPr="00DF4387">
              <w:t>membentuk</w:t>
            </w:r>
            <w:proofErr w:type="spellEnd"/>
            <w:r w:rsidRPr="00DF4387">
              <w:t xml:space="preserve"> </w:t>
            </w:r>
            <w:proofErr w:type="spellStart"/>
            <w:r w:rsidRPr="00DF4387">
              <w:t>desa</w:t>
            </w:r>
            <w:proofErr w:type="spellEnd"/>
            <w:r w:rsidRPr="00DF4387">
              <w:t>/</w:t>
            </w:r>
            <w:proofErr w:type="spellStart"/>
            <w:r w:rsidRPr="00DF4387">
              <w:t>kelurahan</w:t>
            </w:r>
            <w:proofErr w:type="spellEnd"/>
            <w:r w:rsidRPr="00DF4387">
              <w:t xml:space="preserve"> </w:t>
            </w:r>
            <w:proofErr w:type="spellStart"/>
            <w:r w:rsidRPr="00DF4387">
              <w:t>layak</w:t>
            </w:r>
            <w:proofErr w:type="spellEnd"/>
            <w:r w:rsidRPr="00DF4387">
              <w:t xml:space="preserve"> </w:t>
            </w:r>
            <w:proofErr w:type="spellStart"/>
            <w:r w:rsidRPr="00DF4387">
              <w:t>anak</w:t>
            </w:r>
            <w:proofErr w:type="spellEnd"/>
            <w:r w:rsidRPr="00DF4387">
              <w:t xml:space="preserve"> </w:t>
            </w:r>
            <w:proofErr w:type="spellStart"/>
            <w:r w:rsidRPr="00DF4387">
              <w:t>dibagi</w:t>
            </w:r>
            <w:proofErr w:type="spellEnd"/>
            <w:r w:rsidRPr="00DF4387">
              <w:t xml:space="preserve"> </w:t>
            </w:r>
            <w:proofErr w:type="spellStart"/>
            <w:r w:rsidRPr="00DF4387">
              <w:t>jumlah</w:t>
            </w:r>
            <w:proofErr w:type="spellEnd"/>
            <w:r w:rsidRPr="00DF4387">
              <w:t xml:space="preserve"> </w:t>
            </w:r>
            <w:proofErr w:type="spellStart"/>
            <w:r w:rsidRPr="00DF4387">
              <w:t>desa</w:t>
            </w:r>
            <w:proofErr w:type="spellEnd"/>
            <w:r w:rsidRPr="00DF4387">
              <w:t>/</w:t>
            </w:r>
            <w:proofErr w:type="spellStart"/>
            <w:r w:rsidRPr="00DF4387">
              <w:t>kelurahan</w:t>
            </w:r>
            <w:proofErr w:type="spellEnd"/>
            <w:r w:rsidRPr="00DF4387">
              <w:t xml:space="preserve"> yang </w:t>
            </w:r>
            <w:proofErr w:type="spellStart"/>
            <w:r w:rsidRPr="00DF4387">
              <w:t>ada</w:t>
            </w:r>
            <w:proofErr w:type="spellEnd"/>
            <w:r w:rsidRPr="00DF4387">
              <w:t xml:space="preserve"> kali 100%</w:t>
            </w:r>
            <w:bookmarkEnd w:id="639"/>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9C0641" w14:textId="6CAAD8FE" w:rsidR="00677455" w:rsidRPr="004927BF" w:rsidRDefault="00677455" w:rsidP="00677455">
            <w:pPr>
              <w:tabs>
                <w:tab w:val="center" w:pos="4821"/>
              </w:tabs>
              <w:ind w:left="0" w:hanging="2"/>
              <w:jc w:val="center"/>
              <w:rPr>
                <w:rFonts w:eastAsia="Bookman Old Style" w:cs="Bookman Old Style"/>
                <w:b/>
                <w:szCs w:val="24"/>
              </w:rPr>
            </w:pPr>
            <w:bookmarkStart w:id="640" w:name="_Toc134602334"/>
            <w:r w:rsidRPr="004E2579">
              <w:rPr>
                <w:rFonts w:eastAsia="Bookman Old Style" w:cs="Bookman Old Style"/>
                <w:b/>
                <w:sz w:val="18"/>
                <w:szCs w:val="18"/>
              </w:rPr>
              <w:t>%</w:t>
            </w:r>
            <w:bookmarkEnd w:id="640"/>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A8C500" w14:textId="499FE212" w:rsidR="00677455" w:rsidRPr="004927BF" w:rsidRDefault="00677455" w:rsidP="00677455">
            <w:pPr>
              <w:tabs>
                <w:tab w:val="center" w:pos="4821"/>
              </w:tabs>
              <w:ind w:left="0" w:hanging="2"/>
              <w:jc w:val="center"/>
              <w:rPr>
                <w:rFonts w:eastAsia="Bookman Old Style" w:cs="Bookman Old Style"/>
                <w:b/>
                <w:szCs w:val="24"/>
              </w:rPr>
            </w:pPr>
            <w:r w:rsidRPr="006C37EA">
              <w:t xml:space="preserve"> </w:t>
            </w:r>
            <w:bookmarkStart w:id="641" w:name="_Toc134602335"/>
            <w:r w:rsidRPr="006C37EA">
              <w:t>30,00</w:t>
            </w:r>
            <w:bookmarkEnd w:id="641"/>
            <w:r w:rsidRPr="006C37EA">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9A8596" w14:textId="2CB99C1B" w:rsidR="00677455" w:rsidRPr="004927BF" w:rsidRDefault="00677455" w:rsidP="00677455">
            <w:pPr>
              <w:tabs>
                <w:tab w:val="center" w:pos="4821"/>
              </w:tabs>
              <w:ind w:left="0" w:hanging="2"/>
              <w:jc w:val="center"/>
              <w:rPr>
                <w:rFonts w:eastAsia="Bookman Old Style" w:cs="Bookman Old Style"/>
                <w:b/>
                <w:szCs w:val="24"/>
              </w:rPr>
            </w:pPr>
            <w:r w:rsidRPr="002F3A3E">
              <w:t xml:space="preserve"> </w:t>
            </w:r>
            <w:bookmarkStart w:id="642" w:name="_Toc134602336"/>
            <w:r w:rsidRPr="002F3A3E">
              <w:t>30,00</w:t>
            </w:r>
            <w:bookmarkEnd w:id="642"/>
            <w:r w:rsidRPr="002F3A3E">
              <w:t xml:space="preserve"> </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03BD9C" w14:textId="63B9AFB0" w:rsidR="00677455" w:rsidRPr="004927BF" w:rsidRDefault="00964103" w:rsidP="00677455">
            <w:pPr>
              <w:tabs>
                <w:tab w:val="center" w:pos="4821"/>
              </w:tabs>
              <w:ind w:left="0" w:hanging="2"/>
              <w:jc w:val="center"/>
              <w:rPr>
                <w:rFonts w:eastAsia="Bookman Old Style" w:cs="Bookman Old Style"/>
                <w:b/>
                <w:szCs w:val="24"/>
              </w:rPr>
            </w:pPr>
            <w:r>
              <w:t xml:space="preserve"> </w:t>
            </w:r>
            <w:bookmarkStart w:id="643" w:name="_Toc134602337"/>
            <w:r>
              <w:t>35</w:t>
            </w:r>
            <w:r w:rsidR="00677455" w:rsidRPr="002F3A3E">
              <w:t>,00</w:t>
            </w:r>
            <w:bookmarkEnd w:id="643"/>
            <w:r w:rsidR="00677455" w:rsidRPr="002F3A3E">
              <w:t xml:space="preserve"> </w:t>
            </w: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8DD5A7" w14:textId="424798A6" w:rsidR="00677455" w:rsidRPr="004927BF" w:rsidRDefault="00964103" w:rsidP="00677455">
            <w:pPr>
              <w:tabs>
                <w:tab w:val="center" w:pos="4821"/>
              </w:tabs>
              <w:ind w:left="0" w:hanging="2"/>
              <w:jc w:val="center"/>
              <w:rPr>
                <w:rFonts w:eastAsia="Bookman Old Style" w:cs="Bookman Old Style"/>
                <w:b/>
                <w:szCs w:val="24"/>
              </w:rPr>
            </w:pPr>
            <w:r>
              <w:t xml:space="preserve"> </w:t>
            </w:r>
            <w:bookmarkStart w:id="644" w:name="_Toc134602338"/>
            <w:r>
              <w:t>4</w:t>
            </w:r>
            <w:r w:rsidR="00677455" w:rsidRPr="002F3A3E">
              <w:t>0,00</w:t>
            </w:r>
            <w:bookmarkEnd w:id="644"/>
            <w:r w:rsidR="00677455" w:rsidRPr="002F3A3E">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4A2230" w14:textId="60B9F120" w:rsidR="00677455" w:rsidRPr="004927BF" w:rsidRDefault="00964103" w:rsidP="00677455">
            <w:pPr>
              <w:tabs>
                <w:tab w:val="center" w:pos="4821"/>
              </w:tabs>
              <w:ind w:left="0" w:hanging="2"/>
              <w:jc w:val="center"/>
              <w:rPr>
                <w:rFonts w:eastAsia="Bookman Old Style" w:cs="Bookman Old Style"/>
                <w:b/>
                <w:szCs w:val="24"/>
              </w:rPr>
            </w:pPr>
            <w:r>
              <w:t xml:space="preserve"> </w:t>
            </w:r>
            <w:bookmarkStart w:id="645" w:name="_Toc134602339"/>
            <w:r>
              <w:t>4</w:t>
            </w:r>
            <w:r w:rsidR="00677455" w:rsidRPr="002F3A3E">
              <w:t>0,00</w:t>
            </w:r>
            <w:bookmarkEnd w:id="645"/>
            <w:r w:rsidR="00677455" w:rsidRPr="002F3A3E">
              <w:t xml:space="preserve"> </w:t>
            </w:r>
          </w:p>
        </w:tc>
      </w:tr>
      <w:tr w:rsidR="00964103" w:rsidRPr="004927BF" w14:paraId="1F603B78"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B6E45D" w14:textId="16749B8E" w:rsidR="00964103" w:rsidRPr="004927BF" w:rsidRDefault="00964103" w:rsidP="00964103">
            <w:pPr>
              <w:tabs>
                <w:tab w:val="center" w:pos="4821"/>
              </w:tabs>
              <w:ind w:left="0" w:hanging="2"/>
              <w:jc w:val="center"/>
              <w:rPr>
                <w:rFonts w:eastAsia="Bookman Old Style" w:cs="Bookman Old Style"/>
                <w:b/>
                <w:szCs w:val="24"/>
              </w:rPr>
            </w:pPr>
            <w:bookmarkStart w:id="646" w:name="_Toc134602340"/>
            <w:r w:rsidRPr="005B7048">
              <w:t>12</w:t>
            </w:r>
            <w:bookmarkEnd w:id="646"/>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63C9AF" w14:textId="12805F1F" w:rsidR="00964103" w:rsidRPr="004927BF" w:rsidRDefault="00964103" w:rsidP="00964103">
            <w:pPr>
              <w:tabs>
                <w:tab w:val="center" w:pos="4821"/>
              </w:tabs>
              <w:ind w:left="0" w:hanging="2"/>
              <w:jc w:val="center"/>
              <w:rPr>
                <w:rFonts w:eastAsia="Bookman Old Style" w:cs="Bookman Old Style"/>
                <w:b/>
                <w:szCs w:val="24"/>
              </w:rPr>
            </w:pPr>
            <w:bookmarkStart w:id="647" w:name="_Toc134602341"/>
            <w:r w:rsidRPr="005B7048">
              <w:t xml:space="preserve">Korban </w:t>
            </w:r>
            <w:proofErr w:type="spellStart"/>
            <w:r w:rsidRPr="005B7048">
              <w:t>kekerasan</w:t>
            </w:r>
            <w:proofErr w:type="spellEnd"/>
            <w:r w:rsidRPr="005B7048">
              <w:t xml:space="preserve"> </w:t>
            </w:r>
            <w:proofErr w:type="spellStart"/>
            <w:r w:rsidRPr="005B7048">
              <w:t>terhadap</w:t>
            </w:r>
            <w:proofErr w:type="spellEnd"/>
            <w:r w:rsidRPr="005B7048">
              <w:t xml:space="preserve"> </w:t>
            </w:r>
            <w:proofErr w:type="spellStart"/>
            <w:r w:rsidRPr="005B7048">
              <w:t>anak</w:t>
            </w:r>
            <w:bookmarkEnd w:id="647"/>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3D08D4" w14:textId="502F8177" w:rsidR="00964103" w:rsidRPr="004927BF" w:rsidRDefault="00964103" w:rsidP="00964103">
            <w:pPr>
              <w:tabs>
                <w:tab w:val="center" w:pos="4821"/>
              </w:tabs>
              <w:ind w:left="0" w:hanging="2"/>
              <w:jc w:val="center"/>
              <w:rPr>
                <w:rFonts w:eastAsia="Bookman Old Style" w:cs="Bookman Old Style"/>
                <w:b/>
                <w:szCs w:val="24"/>
              </w:rPr>
            </w:pPr>
            <w:bookmarkStart w:id="648" w:name="_Toc134602342"/>
            <w:proofErr w:type="spellStart"/>
            <w:r w:rsidRPr="00DF4387">
              <w:t>Jumlah</w:t>
            </w:r>
            <w:proofErr w:type="spellEnd"/>
            <w:r w:rsidRPr="00DF4387">
              <w:t xml:space="preserve"> </w:t>
            </w:r>
            <w:proofErr w:type="spellStart"/>
            <w:r w:rsidRPr="00DF4387">
              <w:t>anak</w:t>
            </w:r>
            <w:proofErr w:type="spellEnd"/>
            <w:r w:rsidRPr="00DF4387">
              <w:t xml:space="preserve"> korban </w:t>
            </w:r>
            <w:proofErr w:type="spellStart"/>
            <w:r w:rsidRPr="00DF4387">
              <w:t>kekerasan</w:t>
            </w:r>
            <w:proofErr w:type="spellEnd"/>
            <w:r w:rsidRPr="00DF4387">
              <w:t xml:space="preserve"> yang </w:t>
            </w:r>
            <w:proofErr w:type="spellStart"/>
            <w:r w:rsidRPr="00DF4387">
              <w:t>mendapat</w:t>
            </w:r>
            <w:proofErr w:type="spellEnd"/>
            <w:r w:rsidRPr="00DF4387">
              <w:t xml:space="preserve"> </w:t>
            </w:r>
            <w:proofErr w:type="spellStart"/>
            <w:r w:rsidRPr="00DF4387">
              <w:t>pelayanan</w:t>
            </w:r>
            <w:proofErr w:type="spellEnd"/>
            <w:r w:rsidRPr="00DF4387">
              <w:t xml:space="preserve"> </w:t>
            </w:r>
            <w:proofErr w:type="spellStart"/>
            <w:r w:rsidRPr="00DF4387">
              <w:t>dibagi</w:t>
            </w:r>
            <w:proofErr w:type="spellEnd"/>
            <w:r w:rsidRPr="00DF4387">
              <w:t xml:space="preserve"> </w:t>
            </w:r>
            <w:proofErr w:type="spellStart"/>
            <w:r w:rsidRPr="00DF4387">
              <w:t>jumlah</w:t>
            </w:r>
            <w:proofErr w:type="spellEnd"/>
            <w:r w:rsidRPr="00DF4387">
              <w:t xml:space="preserve"> </w:t>
            </w:r>
            <w:proofErr w:type="spellStart"/>
            <w:r w:rsidRPr="00DF4387">
              <w:t>anak</w:t>
            </w:r>
            <w:proofErr w:type="spellEnd"/>
            <w:r w:rsidRPr="00DF4387">
              <w:t xml:space="preserve"> yang </w:t>
            </w:r>
            <w:proofErr w:type="spellStart"/>
            <w:r w:rsidRPr="00DF4387">
              <w:t>ada</w:t>
            </w:r>
            <w:proofErr w:type="spellEnd"/>
            <w:r w:rsidRPr="00DF4387">
              <w:t xml:space="preserve"> kali 100%</w:t>
            </w:r>
            <w:bookmarkEnd w:id="648"/>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888714" w14:textId="715367F4" w:rsidR="00964103" w:rsidRPr="004927BF" w:rsidRDefault="00964103" w:rsidP="00964103">
            <w:pPr>
              <w:tabs>
                <w:tab w:val="center" w:pos="4821"/>
              </w:tabs>
              <w:ind w:left="0" w:hanging="2"/>
              <w:jc w:val="center"/>
              <w:rPr>
                <w:rFonts w:eastAsia="Bookman Old Style" w:cs="Bookman Old Style"/>
                <w:b/>
                <w:szCs w:val="24"/>
              </w:rPr>
            </w:pPr>
            <w:bookmarkStart w:id="649" w:name="_Toc134602343"/>
            <w:r w:rsidRPr="004E2579">
              <w:rPr>
                <w:rFonts w:eastAsia="Bookman Old Style" w:cs="Bookman Old Style"/>
                <w:b/>
                <w:sz w:val="18"/>
                <w:szCs w:val="18"/>
              </w:rPr>
              <w:t>%</w:t>
            </w:r>
            <w:bookmarkEnd w:id="649"/>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B2F0D8" w14:textId="15B0AF5F" w:rsidR="00964103" w:rsidRPr="004927BF" w:rsidRDefault="00964103" w:rsidP="00964103">
            <w:pPr>
              <w:tabs>
                <w:tab w:val="center" w:pos="4821"/>
              </w:tabs>
              <w:ind w:left="0" w:hanging="2"/>
              <w:jc w:val="center"/>
              <w:rPr>
                <w:rFonts w:eastAsia="Bookman Old Style" w:cs="Bookman Old Style"/>
                <w:b/>
                <w:szCs w:val="24"/>
              </w:rPr>
            </w:pPr>
            <w:r w:rsidRPr="006C37EA">
              <w:t xml:space="preserve"> </w:t>
            </w:r>
            <w:bookmarkStart w:id="650" w:name="_Toc134602344"/>
            <w:r w:rsidRPr="006C37EA">
              <w:t>0,004</w:t>
            </w:r>
            <w:bookmarkEnd w:id="650"/>
            <w:r w:rsidRPr="006C37EA">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CE5B93" w14:textId="2B6BF1B3" w:rsidR="00964103" w:rsidRPr="004927BF" w:rsidRDefault="00964103" w:rsidP="00964103">
            <w:pPr>
              <w:tabs>
                <w:tab w:val="center" w:pos="4821"/>
              </w:tabs>
              <w:ind w:left="0" w:hanging="2"/>
              <w:jc w:val="center"/>
              <w:rPr>
                <w:rFonts w:eastAsia="Bookman Old Style" w:cs="Bookman Old Style"/>
                <w:b/>
                <w:szCs w:val="24"/>
              </w:rPr>
            </w:pPr>
            <w:bookmarkStart w:id="651" w:name="_Toc134602345"/>
            <w:r w:rsidRPr="00AF0899">
              <w:t>0,011</w:t>
            </w:r>
            <w:bookmarkEnd w:id="651"/>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9BC65B" w14:textId="67242A34" w:rsidR="00964103" w:rsidRPr="004927BF" w:rsidRDefault="00964103" w:rsidP="00964103">
            <w:pPr>
              <w:tabs>
                <w:tab w:val="center" w:pos="4821"/>
              </w:tabs>
              <w:ind w:left="0" w:hanging="2"/>
              <w:jc w:val="center"/>
              <w:rPr>
                <w:rFonts w:eastAsia="Bookman Old Style" w:cs="Bookman Old Style"/>
                <w:b/>
                <w:szCs w:val="24"/>
              </w:rPr>
            </w:pPr>
            <w:bookmarkStart w:id="652" w:name="_Toc134602346"/>
            <w:r w:rsidRPr="00AF0899">
              <w:t>0,011</w:t>
            </w:r>
            <w:bookmarkEnd w:id="652"/>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15747D" w14:textId="71740659" w:rsidR="00964103" w:rsidRPr="004927BF" w:rsidRDefault="00964103" w:rsidP="00964103">
            <w:pPr>
              <w:tabs>
                <w:tab w:val="center" w:pos="4821"/>
              </w:tabs>
              <w:ind w:left="0" w:hanging="2"/>
              <w:jc w:val="center"/>
              <w:rPr>
                <w:rFonts w:eastAsia="Bookman Old Style" w:cs="Bookman Old Style"/>
                <w:b/>
                <w:szCs w:val="24"/>
              </w:rPr>
            </w:pPr>
            <w:bookmarkStart w:id="653" w:name="_Toc134602347"/>
            <w:r w:rsidRPr="00AF0899">
              <w:t>0,011</w:t>
            </w:r>
            <w:bookmarkEnd w:id="653"/>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22BAAD" w14:textId="0B246F09" w:rsidR="00964103" w:rsidRPr="004927BF" w:rsidRDefault="00964103" w:rsidP="00964103">
            <w:pPr>
              <w:tabs>
                <w:tab w:val="center" w:pos="4821"/>
              </w:tabs>
              <w:ind w:left="0" w:hanging="2"/>
              <w:jc w:val="center"/>
              <w:rPr>
                <w:rFonts w:eastAsia="Bookman Old Style" w:cs="Bookman Old Style"/>
                <w:b/>
                <w:szCs w:val="24"/>
              </w:rPr>
            </w:pPr>
            <w:bookmarkStart w:id="654" w:name="_Toc134602348"/>
            <w:r w:rsidRPr="00AF0899">
              <w:t>0,011</w:t>
            </w:r>
            <w:bookmarkEnd w:id="654"/>
          </w:p>
        </w:tc>
      </w:tr>
      <w:tr w:rsidR="00964103" w:rsidRPr="004927BF" w14:paraId="6AB09EF7"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9D22A0" w14:textId="61CDE0A5" w:rsidR="00964103" w:rsidRPr="004927BF" w:rsidRDefault="00964103" w:rsidP="00964103">
            <w:pPr>
              <w:tabs>
                <w:tab w:val="center" w:pos="4821"/>
              </w:tabs>
              <w:ind w:left="0" w:hanging="2"/>
              <w:jc w:val="center"/>
              <w:rPr>
                <w:rFonts w:eastAsia="Bookman Old Style" w:cs="Bookman Old Style"/>
                <w:b/>
                <w:szCs w:val="24"/>
              </w:rPr>
            </w:pPr>
            <w:bookmarkStart w:id="655" w:name="_Toc134602349"/>
            <w:r w:rsidRPr="005B7048">
              <w:t>13</w:t>
            </w:r>
            <w:bookmarkEnd w:id="655"/>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46530D" w14:textId="322FFADD" w:rsidR="00964103" w:rsidRPr="004927BF" w:rsidRDefault="00964103" w:rsidP="00964103">
            <w:pPr>
              <w:tabs>
                <w:tab w:val="center" w:pos="4821"/>
              </w:tabs>
              <w:ind w:left="0" w:hanging="2"/>
              <w:jc w:val="center"/>
              <w:rPr>
                <w:rFonts w:eastAsia="Bookman Old Style" w:cs="Bookman Old Style"/>
                <w:b/>
                <w:szCs w:val="24"/>
              </w:rPr>
            </w:pPr>
            <w:bookmarkStart w:id="656" w:name="_Toc134602350"/>
            <w:r w:rsidRPr="005B7048">
              <w:t xml:space="preserve">Korban </w:t>
            </w:r>
            <w:proofErr w:type="spellStart"/>
            <w:r w:rsidRPr="005B7048">
              <w:t>kekerasan</w:t>
            </w:r>
            <w:proofErr w:type="spellEnd"/>
            <w:r w:rsidRPr="005B7048">
              <w:t xml:space="preserve"> </w:t>
            </w:r>
            <w:proofErr w:type="spellStart"/>
            <w:r w:rsidRPr="005B7048">
              <w:t>terhadap</w:t>
            </w:r>
            <w:proofErr w:type="spellEnd"/>
            <w:r w:rsidRPr="005B7048">
              <w:t xml:space="preserve"> </w:t>
            </w:r>
            <w:proofErr w:type="spellStart"/>
            <w:r w:rsidRPr="005B7048">
              <w:t>anak</w:t>
            </w:r>
            <w:proofErr w:type="spellEnd"/>
            <w:r w:rsidRPr="005B7048">
              <w:t xml:space="preserve"> </w:t>
            </w:r>
            <w:proofErr w:type="spellStart"/>
            <w:r w:rsidRPr="005B7048">
              <w:t>perempuan</w:t>
            </w:r>
            <w:bookmarkEnd w:id="656"/>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ED0E88" w14:textId="49868A1F" w:rsidR="00964103" w:rsidRPr="004927BF" w:rsidRDefault="00964103" w:rsidP="00964103">
            <w:pPr>
              <w:tabs>
                <w:tab w:val="center" w:pos="4821"/>
              </w:tabs>
              <w:ind w:left="0" w:hanging="2"/>
              <w:jc w:val="center"/>
              <w:rPr>
                <w:rFonts w:eastAsia="Bookman Old Style" w:cs="Bookman Old Style"/>
                <w:b/>
                <w:szCs w:val="24"/>
              </w:rPr>
            </w:pPr>
            <w:bookmarkStart w:id="657" w:name="_Toc134602351"/>
            <w:proofErr w:type="spellStart"/>
            <w:r w:rsidRPr="00DF4387">
              <w:t>Jumlah</w:t>
            </w:r>
            <w:proofErr w:type="spellEnd"/>
            <w:r w:rsidRPr="00DF4387">
              <w:t xml:space="preserve"> </w:t>
            </w:r>
            <w:proofErr w:type="spellStart"/>
            <w:r w:rsidRPr="00DF4387">
              <w:t>anak</w:t>
            </w:r>
            <w:proofErr w:type="spellEnd"/>
            <w:r w:rsidRPr="00DF4387">
              <w:t xml:space="preserve"> </w:t>
            </w:r>
            <w:proofErr w:type="spellStart"/>
            <w:r w:rsidRPr="00DF4387">
              <w:t>perempuan</w:t>
            </w:r>
            <w:proofErr w:type="spellEnd"/>
            <w:r w:rsidRPr="00DF4387">
              <w:t xml:space="preserve"> korban </w:t>
            </w:r>
            <w:proofErr w:type="spellStart"/>
            <w:r w:rsidRPr="00DF4387">
              <w:t>kekerasan</w:t>
            </w:r>
            <w:proofErr w:type="spellEnd"/>
            <w:r w:rsidRPr="00DF4387">
              <w:t xml:space="preserve"> yang </w:t>
            </w:r>
            <w:proofErr w:type="spellStart"/>
            <w:r w:rsidRPr="00DF4387">
              <w:t>mendapat</w:t>
            </w:r>
            <w:proofErr w:type="spellEnd"/>
            <w:r w:rsidRPr="00DF4387">
              <w:t xml:space="preserve"> </w:t>
            </w:r>
            <w:proofErr w:type="spellStart"/>
            <w:r w:rsidRPr="00DF4387">
              <w:t>pelayanan</w:t>
            </w:r>
            <w:proofErr w:type="spellEnd"/>
            <w:r w:rsidRPr="00DF4387">
              <w:t xml:space="preserve"> </w:t>
            </w:r>
            <w:proofErr w:type="spellStart"/>
            <w:r w:rsidRPr="00DF4387">
              <w:t>dibagi</w:t>
            </w:r>
            <w:proofErr w:type="spellEnd"/>
            <w:r w:rsidRPr="00DF4387">
              <w:t xml:space="preserve"> </w:t>
            </w:r>
            <w:proofErr w:type="spellStart"/>
            <w:r w:rsidRPr="00DF4387">
              <w:t>jumlah</w:t>
            </w:r>
            <w:proofErr w:type="spellEnd"/>
            <w:r w:rsidRPr="00DF4387">
              <w:t xml:space="preserve"> </w:t>
            </w:r>
            <w:proofErr w:type="spellStart"/>
            <w:r w:rsidRPr="00DF4387">
              <w:t>anak</w:t>
            </w:r>
            <w:proofErr w:type="spellEnd"/>
            <w:r w:rsidRPr="00DF4387">
              <w:t xml:space="preserve"> yang </w:t>
            </w:r>
            <w:proofErr w:type="spellStart"/>
            <w:r w:rsidRPr="00DF4387">
              <w:t>ada</w:t>
            </w:r>
            <w:proofErr w:type="spellEnd"/>
            <w:r w:rsidRPr="00DF4387">
              <w:t xml:space="preserve"> kali 100%</w:t>
            </w:r>
            <w:bookmarkEnd w:id="657"/>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537E80" w14:textId="27C7FA32" w:rsidR="00964103" w:rsidRPr="004927BF" w:rsidRDefault="00964103" w:rsidP="00964103">
            <w:pPr>
              <w:tabs>
                <w:tab w:val="center" w:pos="4821"/>
              </w:tabs>
              <w:ind w:left="0" w:hanging="2"/>
              <w:jc w:val="center"/>
              <w:rPr>
                <w:rFonts w:eastAsia="Bookman Old Style" w:cs="Bookman Old Style"/>
                <w:b/>
                <w:szCs w:val="24"/>
              </w:rPr>
            </w:pPr>
            <w:bookmarkStart w:id="658" w:name="_Toc134602352"/>
            <w:r w:rsidRPr="004E2579">
              <w:rPr>
                <w:rFonts w:eastAsia="Bookman Old Style" w:cs="Bookman Old Style"/>
                <w:b/>
                <w:sz w:val="18"/>
                <w:szCs w:val="18"/>
              </w:rPr>
              <w:t>%</w:t>
            </w:r>
            <w:bookmarkEnd w:id="658"/>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28E185" w14:textId="4B907EFA" w:rsidR="00964103" w:rsidRPr="004927BF" w:rsidRDefault="00964103" w:rsidP="00964103">
            <w:pPr>
              <w:tabs>
                <w:tab w:val="center" w:pos="4821"/>
              </w:tabs>
              <w:ind w:left="0" w:hanging="2"/>
              <w:jc w:val="center"/>
              <w:rPr>
                <w:rFonts w:eastAsia="Bookman Old Style" w:cs="Bookman Old Style"/>
                <w:b/>
                <w:szCs w:val="24"/>
              </w:rPr>
            </w:pPr>
            <w:r w:rsidRPr="00CC4C12">
              <w:t xml:space="preserve"> </w:t>
            </w:r>
            <w:bookmarkStart w:id="659" w:name="_Toc134602353"/>
            <w:r w:rsidRPr="00CC4C12">
              <w:t>0,011</w:t>
            </w:r>
            <w:bookmarkEnd w:id="659"/>
            <w:r w:rsidRPr="00CC4C12">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60903E" w14:textId="00A2D4D3" w:rsidR="00964103" w:rsidRPr="004927BF" w:rsidRDefault="00964103" w:rsidP="00964103">
            <w:pPr>
              <w:tabs>
                <w:tab w:val="center" w:pos="4821"/>
              </w:tabs>
              <w:ind w:left="0" w:hanging="2"/>
              <w:jc w:val="center"/>
              <w:rPr>
                <w:rFonts w:eastAsia="Bookman Old Style" w:cs="Bookman Old Style"/>
                <w:b/>
                <w:szCs w:val="24"/>
              </w:rPr>
            </w:pPr>
            <w:bookmarkStart w:id="660" w:name="_Toc134602354"/>
            <w:r w:rsidRPr="004A24CD">
              <w:t>0,006</w:t>
            </w:r>
            <w:bookmarkEnd w:id="660"/>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8A8E11" w14:textId="01CB44F9" w:rsidR="00964103" w:rsidRPr="004927BF" w:rsidRDefault="00964103" w:rsidP="00964103">
            <w:pPr>
              <w:tabs>
                <w:tab w:val="center" w:pos="4821"/>
              </w:tabs>
              <w:ind w:left="0" w:hanging="2"/>
              <w:jc w:val="center"/>
              <w:rPr>
                <w:rFonts w:eastAsia="Bookman Old Style" w:cs="Bookman Old Style"/>
                <w:b/>
                <w:szCs w:val="24"/>
              </w:rPr>
            </w:pPr>
            <w:bookmarkStart w:id="661" w:name="_Toc134602355"/>
            <w:r w:rsidRPr="004A24CD">
              <w:t>0,005</w:t>
            </w:r>
            <w:bookmarkEnd w:id="661"/>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78D919" w14:textId="6E21BF46" w:rsidR="00964103" w:rsidRPr="004927BF" w:rsidRDefault="00964103" w:rsidP="00964103">
            <w:pPr>
              <w:tabs>
                <w:tab w:val="center" w:pos="4821"/>
              </w:tabs>
              <w:ind w:left="0" w:hanging="2"/>
              <w:jc w:val="center"/>
              <w:rPr>
                <w:rFonts w:eastAsia="Bookman Old Style" w:cs="Bookman Old Style"/>
                <w:b/>
                <w:szCs w:val="24"/>
              </w:rPr>
            </w:pPr>
            <w:bookmarkStart w:id="662" w:name="_Toc134602356"/>
            <w:r w:rsidRPr="004A24CD">
              <w:t>0,004</w:t>
            </w:r>
            <w:bookmarkEnd w:id="662"/>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2D7365" w14:textId="1FB3DC53" w:rsidR="00964103" w:rsidRPr="00964103" w:rsidRDefault="00964103" w:rsidP="00964103">
            <w:pPr>
              <w:tabs>
                <w:tab w:val="center" w:pos="4821"/>
              </w:tabs>
              <w:ind w:left="0" w:hanging="2"/>
              <w:jc w:val="center"/>
              <w:rPr>
                <w:rFonts w:eastAsia="Bookman Old Style" w:cs="Bookman Old Style"/>
                <w:sz w:val="20"/>
                <w:szCs w:val="20"/>
                <w:lang w:val="id-ID"/>
              </w:rPr>
            </w:pPr>
            <w:bookmarkStart w:id="663" w:name="_Toc134602357"/>
            <w:r w:rsidRPr="00964103">
              <w:rPr>
                <w:rFonts w:eastAsia="Bookman Old Style" w:cs="Bookman Old Style"/>
                <w:sz w:val="20"/>
                <w:szCs w:val="20"/>
                <w:lang w:val="id-ID"/>
              </w:rPr>
              <w:t>0,004</w:t>
            </w:r>
            <w:bookmarkEnd w:id="663"/>
          </w:p>
        </w:tc>
      </w:tr>
      <w:tr w:rsidR="00964103" w:rsidRPr="004927BF" w14:paraId="07A94C6F"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4843F4" w14:textId="75B7B511" w:rsidR="00964103" w:rsidRPr="004927BF" w:rsidRDefault="00964103" w:rsidP="00964103">
            <w:pPr>
              <w:tabs>
                <w:tab w:val="center" w:pos="4821"/>
              </w:tabs>
              <w:ind w:left="0" w:hanging="2"/>
              <w:jc w:val="center"/>
              <w:rPr>
                <w:rFonts w:eastAsia="Bookman Old Style" w:cs="Bookman Old Style"/>
                <w:b/>
                <w:szCs w:val="24"/>
              </w:rPr>
            </w:pPr>
            <w:bookmarkStart w:id="664" w:name="_Toc134602358"/>
            <w:r w:rsidRPr="005B7048">
              <w:t>14</w:t>
            </w:r>
            <w:bookmarkEnd w:id="664"/>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63C635" w14:textId="23AA43A4" w:rsidR="00964103" w:rsidRPr="004927BF" w:rsidRDefault="00964103" w:rsidP="00964103">
            <w:pPr>
              <w:tabs>
                <w:tab w:val="center" w:pos="4821"/>
              </w:tabs>
              <w:ind w:left="0" w:hanging="2"/>
              <w:jc w:val="center"/>
              <w:rPr>
                <w:rFonts w:eastAsia="Bookman Old Style" w:cs="Bookman Old Style"/>
                <w:b/>
                <w:szCs w:val="24"/>
              </w:rPr>
            </w:pPr>
            <w:bookmarkStart w:id="665" w:name="_Toc134602359"/>
            <w:proofErr w:type="spellStart"/>
            <w:r w:rsidRPr="005B7048">
              <w:t>Pelayanan</w:t>
            </w:r>
            <w:proofErr w:type="spellEnd"/>
            <w:r w:rsidRPr="005B7048">
              <w:t xml:space="preserve"> </w:t>
            </w:r>
            <w:proofErr w:type="spellStart"/>
            <w:r w:rsidRPr="005B7048">
              <w:t>ramah</w:t>
            </w:r>
            <w:proofErr w:type="spellEnd"/>
            <w:r w:rsidRPr="005B7048">
              <w:t xml:space="preserve"> </w:t>
            </w:r>
            <w:proofErr w:type="spellStart"/>
            <w:r w:rsidRPr="005B7048">
              <w:t>anak</w:t>
            </w:r>
            <w:proofErr w:type="spellEnd"/>
            <w:r w:rsidRPr="005B7048">
              <w:t xml:space="preserve"> di </w:t>
            </w:r>
            <w:proofErr w:type="spellStart"/>
            <w:r w:rsidRPr="005B7048">
              <w:t>Rumah</w:t>
            </w:r>
            <w:proofErr w:type="spellEnd"/>
            <w:r w:rsidRPr="005B7048">
              <w:t xml:space="preserve"> </w:t>
            </w:r>
            <w:proofErr w:type="spellStart"/>
            <w:r w:rsidRPr="005B7048">
              <w:t>Sakit</w:t>
            </w:r>
            <w:proofErr w:type="spellEnd"/>
            <w:r w:rsidRPr="005B7048">
              <w:t xml:space="preserve"> (RS)</w:t>
            </w:r>
            <w:bookmarkEnd w:id="665"/>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B78399" w14:textId="496DA393" w:rsidR="00964103" w:rsidRPr="004927BF" w:rsidRDefault="00964103" w:rsidP="00964103">
            <w:pPr>
              <w:tabs>
                <w:tab w:val="center" w:pos="4821"/>
              </w:tabs>
              <w:ind w:left="0" w:hanging="2"/>
              <w:jc w:val="center"/>
              <w:rPr>
                <w:rFonts w:eastAsia="Bookman Old Style" w:cs="Bookman Old Style"/>
                <w:b/>
                <w:szCs w:val="24"/>
              </w:rPr>
            </w:pPr>
            <w:bookmarkStart w:id="666" w:name="_Toc134602360"/>
            <w:proofErr w:type="spellStart"/>
            <w:r w:rsidRPr="00DF4387">
              <w:t>Jumlah</w:t>
            </w:r>
            <w:proofErr w:type="spellEnd"/>
            <w:r w:rsidRPr="00DF4387">
              <w:t xml:space="preserve"> RS yang </w:t>
            </w:r>
            <w:proofErr w:type="spellStart"/>
            <w:r w:rsidRPr="00DF4387">
              <w:t>menerapkan</w:t>
            </w:r>
            <w:proofErr w:type="spellEnd"/>
            <w:r w:rsidRPr="00DF4387">
              <w:t xml:space="preserve"> </w:t>
            </w:r>
            <w:proofErr w:type="spellStart"/>
            <w:r w:rsidRPr="00DF4387">
              <w:t>pelayanan</w:t>
            </w:r>
            <w:proofErr w:type="spellEnd"/>
            <w:r w:rsidRPr="00DF4387">
              <w:t xml:space="preserve"> </w:t>
            </w:r>
            <w:proofErr w:type="spellStart"/>
            <w:r w:rsidRPr="00DF4387">
              <w:t>ramah</w:t>
            </w:r>
            <w:proofErr w:type="spellEnd"/>
            <w:r w:rsidRPr="00DF4387">
              <w:t xml:space="preserve"> </w:t>
            </w:r>
            <w:proofErr w:type="spellStart"/>
            <w:r w:rsidRPr="00DF4387">
              <w:t>anak</w:t>
            </w:r>
            <w:proofErr w:type="spellEnd"/>
            <w:r w:rsidRPr="00DF4387">
              <w:t xml:space="preserve"> </w:t>
            </w:r>
            <w:proofErr w:type="spellStart"/>
            <w:r w:rsidRPr="00DF4387">
              <w:t>dibagi</w:t>
            </w:r>
            <w:proofErr w:type="spellEnd"/>
            <w:r w:rsidRPr="00DF4387">
              <w:t xml:space="preserve"> </w:t>
            </w:r>
            <w:proofErr w:type="spellStart"/>
            <w:r w:rsidRPr="00DF4387">
              <w:t>jumlah</w:t>
            </w:r>
            <w:proofErr w:type="spellEnd"/>
            <w:r w:rsidRPr="00DF4387">
              <w:t xml:space="preserve"> </w:t>
            </w:r>
            <w:r w:rsidRPr="00DF4387">
              <w:lastRenderedPageBreak/>
              <w:t xml:space="preserve">RS yang </w:t>
            </w:r>
            <w:proofErr w:type="spellStart"/>
            <w:r w:rsidRPr="00DF4387">
              <w:t>ada</w:t>
            </w:r>
            <w:proofErr w:type="spellEnd"/>
            <w:r w:rsidRPr="00DF4387">
              <w:t xml:space="preserve"> kali 100%</w:t>
            </w:r>
            <w:bookmarkEnd w:id="666"/>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403BBB" w14:textId="3DD62210" w:rsidR="00964103" w:rsidRPr="004927BF" w:rsidRDefault="00964103" w:rsidP="00964103">
            <w:pPr>
              <w:tabs>
                <w:tab w:val="center" w:pos="4821"/>
              </w:tabs>
              <w:ind w:left="0" w:hanging="2"/>
              <w:jc w:val="center"/>
              <w:rPr>
                <w:rFonts w:eastAsia="Bookman Old Style" w:cs="Bookman Old Style"/>
                <w:b/>
                <w:szCs w:val="24"/>
              </w:rPr>
            </w:pPr>
            <w:bookmarkStart w:id="667" w:name="_Toc134602361"/>
            <w:r w:rsidRPr="004E2579">
              <w:rPr>
                <w:rFonts w:eastAsia="Bookman Old Style" w:cs="Bookman Old Style"/>
                <w:b/>
                <w:sz w:val="18"/>
                <w:szCs w:val="18"/>
              </w:rPr>
              <w:lastRenderedPageBreak/>
              <w:t>%</w:t>
            </w:r>
            <w:bookmarkEnd w:id="667"/>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405128" w14:textId="0164208E" w:rsidR="00964103" w:rsidRPr="004927BF" w:rsidRDefault="00964103" w:rsidP="00964103">
            <w:pPr>
              <w:tabs>
                <w:tab w:val="center" w:pos="4821"/>
              </w:tabs>
              <w:ind w:left="0" w:hanging="2"/>
              <w:jc w:val="center"/>
              <w:rPr>
                <w:rFonts w:eastAsia="Bookman Old Style" w:cs="Bookman Old Style"/>
                <w:b/>
                <w:szCs w:val="24"/>
              </w:rPr>
            </w:pPr>
            <w:r w:rsidRPr="00CC4C12">
              <w:t xml:space="preserve"> </w:t>
            </w:r>
            <w:bookmarkStart w:id="668" w:name="_Toc134602362"/>
            <w:r w:rsidRPr="00CC4C12">
              <w:t>100,00</w:t>
            </w:r>
            <w:bookmarkEnd w:id="668"/>
            <w:r w:rsidRPr="00CC4C12">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761784" w14:textId="6DB4188B" w:rsidR="00964103" w:rsidRPr="004927BF" w:rsidRDefault="00964103" w:rsidP="00964103">
            <w:pPr>
              <w:tabs>
                <w:tab w:val="center" w:pos="4821"/>
              </w:tabs>
              <w:ind w:left="0" w:hanging="2"/>
              <w:jc w:val="center"/>
              <w:rPr>
                <w:rFonts w:eastAsia="Bookman Old Style" w:cs="Bookman Old Style"/>
                <w:b/>
                <w:szCs w:val="24"/>
              </w:rPr>
            </w:pPr>
            <w:r w:rsidRPr="00C532FA">
              <w:t xml:space="preserve"> </w:t>
            </w:r>
            <w:bookmarkStart w:id="669" w:name="_Toc134602363"/>
            <w:r w:rsidRPr="00C532FA">
              <w:t>100,00</w:t>
            </w:r>
            <w:bookmarkEnd w:id="669"/>
            <w:r w:rsidRPr="00C532FA">
              <w:t xml:space="preserve"> </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70EE55" w14:textId="311E87AE" w:rsidR="00964103" w:rsidRPr="004927BF" w:rsidRDefault="00964103" w:rsidP="00964103">
            <w:pPr>
              <w:tabs>
                <w:tab w:val="center" w:pos="4821"/>
              </w:tabs>
              <w:ind w:left="0" w:hanging="2"/>
              <w:jc w:val="center"/>
              <w:rPr>
                <w:rFonts w:eastAsia="Bookman Old Style" w:cs="Bookman Old Style"/>
                <w:b/>
                <w:szCs w:val="24"/>
              </w:rPr>
            </w:pPr>
            <w:r w:rsidRPr="00C532FA">
              <w:t xml:space="preserve"> </w:t>
            </w:r>
            <w:bookmarkStart w:id="670" w:name="_Toc134602364"/>
            <w:r w:rsidRPr="00C532FA">
              <w:t>100,00</w:t>
            </w:r>
            <w:bookmarkEnd w:id="670"/>
            <w:r w:rsidRPr="00C532FA">
              <w:t xml:space="preserve"> </w:t>
            </w: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740260" w14:textId="7B47E95C" w:rsidR="00964103" w:rsidRPr="004927BF" w:rsidRDefault="00964103" w:rsidP="00964103">
            <w:pPr>
              <w:tabs>
                <w:tab w:val="center" w:pos="4821"/>
              </w:tabs>
              <w:ind w:left="0" w:hanging="2"/>
              <w:jc w:val="center"/>
              <w:rPr>
                <w:rFonts w:eastAsia="Bookman Old Style" w:cs="Bookman Old Style"/>
                <w:b/>
                <w:szCs w:val="24"/>
              </w:rPr>
            </w:pPr>
            <w:r w:rsidRPr="00C532FA">
              <w:t xml:space="preserve"> </w:t>
            </w:r>
            <w:bookmarkStart w:id="671" w:name="_Toc134602365"/>
            <w:r w:rsidRPr="00C532FA">
              <w:t>100,00</w:t>
            </w:r>
            <w:bookmarkEnd w:id="671"/>
            <w:r w:rsidRPr="00C532FA">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8C125D" w14:textId="10D075BF" w:rsidR="00964103" w:rsidRPr="004927BF" w:rsidRDefault="00964103" w:rsidP="00964103">
            <w:pPr>
              <w:tabs>
                <w:tab w:val="center" w:pos="4821"/>
              </w:tabs>
              <w:ind w:left="0" w:hanging="2"/>
              <w:jc w:val="center"/>
              <w:rPr>
                <w:rFonts w:eastAsia="Bookman Old Style" w:cs="Bookman Old Style"/>
                <w:b/>
                <w:szCs w:val="24"/>
              </w:rPr>
            </w:pPr>
            <w:r w:rsidRPr="00C532FA">
              <w:t xml:space="preserve"> </w:t>
            </w:r>
            <w:bookmarkStart w:id="672" w:name="_Toc134602366"/>
            <w:r w:rsidRPr="00C532FA">
              <w:t>100,00</w:t>
            </w:r>
            <w:bookmarkEnd w:id="672"/>
            <w:r w:rsidRPr="00C532FA">
              <w:t xml:space="preserve"> </w:t>
            </w:r>
          </w:p>
        </w:tc>
      </w:tr>
      <w:tr w:rsidR="00964103" w:rsidRPr="004927BF" w14:paraId="188DBFF5"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9C59DA" w14:textId="55F1A4CC" w:rsidR="00964103" w:rsidRPr="004927BF" w:rsidRDefault="00964103" w:rsidP="00964103">
            <w:pPr>
              <w:tabs>
                <w:tab w:val="center" w:pos="4821"/>
              </w:tabs>
              <w:ind w:left="0" w:hanging="2"/>
              <w:jc w:val="center"/>
              <w:rPr>
                <w:rFonts w:eastAsia="Bookman Old Style" w:cs="Bookman Old Style"/>
                <w:b/>
                <w:szCs w:val="24"/>
              </w:rPr>
            </w:pPr>
            <w:bookmarkStart w:id="673" w:name="_Toc134602367"/>
            <w:r w:rsidRPr="005B7048">
              <w:t>15</w:t>
            </w:r>
            <w:bookmarkEnd w:id="673"/>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2FEB1F" w14:textId="324C051F" w:rsidR="00964103" w:rsidRPr="004927BF" w:rsidRDefault="00964103" w:rsidP="00964103">
            <w:pPr>
              <w:tabs>
                <w:tab w:val="center" w:pos="4821"/>
              </w:tabs>
              <w:ind w:left="0" w:hanging="2"/>
              <w:jc w:val="center"/>
              <w:rPr>
                <w:rFonts w:eastAsia="Bookman Old Style" w:cs="Bookman Old Style"/>
                <w:b/>
                <w:szCs w:val="24"/>
              </w:rPr>
            </w:pPr>
            <w:bookmarkStart w:id="674" w:name="_Toc134602368"/>
            <w:proofErr w:type="spellStart"/>
            <w:r w:rsidRPr="005B7048">
              <w:t>Pelayanan</w:t>
            </w:r>
            <w:proofErr w:type="spellEnd"/>
            <w:r w:rsidRPr="005B7048">
              <w:t xml:space="preserve"> </w:t>
            </w:r>
            <w:proofErr w:type="spellStart"/>
            <w:r w:rsidRPr="005B7048">
              <w:t>ramah</w:t>
            </w:r>
            <w:proofErr w:type="spellEnd"/>
            <w:r w:rsidRPr="005B7048">
              <w:t xml:space="preserve"> </w:t>
            </w:r>
            <w:proofErr w:type="spellStart"/>
            <w:r w:rsidRPr="005B7048">
              <w:t>anak</w:t>
            </w:r>
            <w:proofErr w:type="spellEnd"/>
            <w:r w:rsidRPr="005B7048">
              <w:t xml:space="preserve"> di </w:t>
            </w:r>
            <w:proofErr w:type="spellStart"/>
            <w:r w:rsidRPr="005B7048">
              <w:t>Puskesmas</w:t>
            </w:r>
            <w:bookmarkEnd w:id="674"/>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5BBF74" w14:textId="0E290FDA" w:rsidR="00964103" w:rsidRPr="004927BF" w:rsidRDefault="00964103" w:rsidP="00964103">
            <w:pPr>
              <w:tabs>
                <w:tab w:val="center" w:pos="4821"/>
              </w:tabs>
              <w:ind w:left="0" w:hanging="2"/>
              <w:jc w:val="center"/>
              <w:rPr>
                <w:rFonts w:eastAsia="Bookman Old Style" w:cs="Bookman Old Style"/>
                <w:b/>
                <w:szCs w:val="24"/>
              </w:rPr>
            </w:pPr>
            <w:bookmarkStart w:id="675" w:name="_Toc134602369"/>
            <w:proofErr w:type="spellStart"/>
            <w:r w:rsidRPr="00DF4387">
              <w:t>Jumlah</w:t>
            </w:r>
            <w:proofErr w:type="spellEnd"/>
            <w:r w:rsidRPr="00DF4387">
              <w:t xml:space="preserve"> </w:t>
            </w:r>
            <w:proofErr w:type="spellStart"/>
            <w:r w:rsidRPr="00DF4387">
              <w:t>Puskesmas</w:t>
            </w:r>
            <w:proofErr w:type="spellEnd"/>
            <w:r w:rsidRPr="00DF4387">
              <w:t xml:space="preserve"> yang </w:t>
            </w:r>
            <w:proofErr w:type="spellStart"/>
            <w:r w:rsidRPr="00DF4387">
              <w:t>menerapkan</w:t>
            </w:r>
            <w:proofErr w:type="spellEnd"/>
            <w:r w:rsidRPr="00DF4387">
              <w:t xml:space="preserve"> </w:t>
            </w:r>
            <w:proofErr w:type="spellStart"/>
            <w:r w:rsidRPr="00DF4387">
              <w:t>pelayanan</w:t>
            </w:r>
            <w:proofErr w:type="spellEnd"/>
            <w:r w:rsidRPr="00DF4387">
              <w:t xml:space="preserve"> </w:t>
            </w:r>
            <w:proofErr w:type="spellStart"/>
            <w:r w:rsidRPr="00DF4387">
              <w:t>ramah</w:t>
            </w:r>
            <w:proofErr w:type="spellEnd"/>
            <w:r w:rsidRPr="00DF4387">
              <w:t xml:space="preserve"> </w:t>
            </w:r>
            <w:proofErr w:type="spellStart"/>
            <w:r w:rsidRPr="00DF4387">
              <w:t>anak</w:t>
            </w:r>
            <w:proofErr w:type="spellEnd"/>
            <w:r w:rsidRPr="00DF4387">
              <w:t xml:space="preserve"> </w:t>
            </w:r>
            <w:proofErr w:type="spellStart"/>
            <w:r w:rsidRPr="00DF4387">
              <w:t>dibagi</w:t>
            </w:r>
            <w:proofErr w:type="spellEnd"/>
            <w:r w:rsidRPr="00DF4387">
              <w:t xml:space="preserve"> </w:t>
            </w:r>
            <w:proofErr w:type="spellStart"/>
            <w:r w:rsidRPr="00DF4387">
              <w:t>jumlah</w:t>
            </w:r>
            <w:proofErr w:type="spellEnd"/>
            <w:r w:rsidRPr="00DF4387">
              <w:t xml:space="preserve"> </w:t>
            </w:r>
            <w:proofErr w:type="spellStart"/>
            <w:r w:rsidRPr="00DF4387">
              <w:t>Puskesmas</w:t>
            </w:r>
            <w:proofErr w:type="spellEnd"/>
            <w:r w:rsidRPr="00DF4387">
              <w:t xml:space="preserve"> yang </w:t>
            </w:r>
            <w:proofErr w:type="spellStart"/>
            <w:r w:rsidRPr="00DF4387">
              <w:t>ada</w:t>
            </w:r>
            <w:proofErr w:type="spellEnd"/>
            <w:r w:rsidRPr="00DF4387">
              <w:t xml:space="preserve"> kali 100%</w:t>
            </w:r>
            <w:bookmarkEnd w:id="675"/>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CCB203" w14:textId="5AE587BE" w:rsidR="00964103" w:rsidRPr="004927BF" w:rsidRDefault="00964103" w:rsidP="00964103">
            <w:pPr>
              <w:tabs>
                <w:tab w:val="center" w:pos="4821"/>
              </w:tabs>
              <w:ind w:left="0" w:hanging="2"/>
              <w:jc w:val="center"/>
              <w:rPr>
                <w:rFonts w:eastAsia="Bookman Old Style" w:cs="Bookman Old Style"/>
                <w:b/>
                <w:szCs w:val="24"/>
              </w:rPr>
            </w:pPr>
            <w:bookmarkStart w:id="676" w:name="_Toc134602370"/>
            <w:r w:rsidRPr="004E2579">
              <w:rPr>
                <w:rFonts w:eastAsia="Bookman Old Style" w:cs="Bookman Old Style"/>
                <w:b/>
                <w:sz w:val="18"/>
                <w:szCs w:val="18"/>
              </w:rPr>
              <w:t>%</w:t>
            </w:r>
            <w:bookmarkEnd w:id="676"/>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D5F401" w14:textId="794191FE" w:rsidR="00964103" w:rsidRPr="004927BF" w:rsidRDefault="00964103" w:rsidP="00964103">
            <w:pPr>
              <w:tabs>
                <w:tab w:val="center" w:pos="4821"/>
              </w:tabs>
              <w:ind w:left="0" w:hanging="2"/>
              <w:jc w:val="center"/>
              <w:rPr>
                <w:rFonts w:eastAsia="Bookman Old Style" w:cs="Bookman Old Style"/>
                <w:b/>
                <w:szCs w:val="24"/>
              </w:rPr>
            </w:pPr>
            <w:r w:rsidRPr="00CC4C12">
              <w:t xml:space="preserve"> </w:t>
            </w:r>
            <w:bookmarkStart w:id="677" w:name="_Toc134602371"/>
            <w:r w:rsidRPr="00CC4C12">
              <w:t>100,00</w:t>
            </w:r>
            <w:bookmarkEnd w:id="677"/>
            <w:r w:rsidRPr="00CC4C12">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FEBF2D" w14:textId="2A959ADC" w:rsidR="00964103" w:rsidRPr="004927BF" w:rsidRDefault="00964103" w:rsidP="00964103">
            <w:pPr>
              <w:tabs>
                <w:tab w:val="center" w:pos="4821"/>
              </w:tabs>
              <w:ind w:left="0" w:hanging="2"/>
              <w:jc w:val="center"/>
              <w:rPr>
                <w:rFonts w:eastAsia="Bookman Old Style" w:cs="Bookman Old Style"/>
                <w:b/>
                <w:szCs w:val="24"/>
              </w:rPr>
            </w:pPr>
            <w:r w:rsidRPr="00A07A5B">
              <w:t xml:space="preserve"> </w:t>
            </w:r>
            <w:bookmarkStart w:id="678" w:name="_Toc134602372"/>
            <w:r w:rsidRPr="00A07A5B">
              <w:t>100,00</w:t>
            </w:r>
            <w:bookmarkEnd w:id="678"/>
            <w:r w:rsidRPr="00A07A5B">
              <w:t xml:space="preserve"> </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F90214" w14:textId="4862B24D" w:rsidR="00964103" w:rsidRPr="004927BF" w:rsidRDefault="00964103" w:rsidP="00964103">
            <w:pPr>
              <w:tabs>
                <w:tab w:val="center" w:pos="4821"/>
              </w:tabs>
              <w:ind w:left="0" w:hanging="2"/>
              <w:jc w:val="center"/>
              <w:rPr>
                <w:rFonts w:eastAsia="Bookman Old Style" w:cs="Bookman Old Style"/>
                <w:b/>
                <w:szCs w:val="24"/>
              </w:rPr>
            </w:pPr>
            <w:r w:rsidRPr="00A07A5B">
              <w:t xml:space="preserve"> </w:t>
            </w:r>
            <w:bookmarkStart w:id="679" w:name="_Toc134602373"/>
            <w:r w:rsidRPr="00A07A5B">
              <w:t>100,00</w:t>
            </w:r>
            <w:bookmarkEnd w:id="679"/>
            <w:r w:rsidRPr="00A07A5B">
              <w:t xml:space="preserve"> </w:t>
            </w: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D1A64A" w14:textId="0D5F1FA6" w:rsidR="00964103" w:rsidRPr="004927BF" w:rsidRDefault="00964103" w:rsidP="00964103">
            <w:pPr>
              <w:tabs>
                <w:tab w:val="center" w:pos="4821"/>
              </w:tabs>
              <w:ind w:left="0" w:hanging="2"/>
              <w:jc w:val="center"/>
              <w:rPr>
                <w:rFonts w:eastAsia="Bookman Old Style" w:cs="Bookman Old Style"/>
                <w:b/>
                <w:szCs w:val="24"/>
              </w:rPr>
            </w:pPr>
            <w:r w:rsidRPr="00A07A5B">
              <w:t xml:space="preserve"> </w:t>
            </w:r>
            <w:bookmarkStart w:id="680" w:name="_Toc134602374"/>
            <w:r w:rsidRPr="00A07A5B">
              <w:t>100,00</w:t>
            </w:r>
            <w:bookmarkEnd w:id="680"/>
            <w:r w:rsidRPr="00A07A5B">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E52372" w14:textId="154DD775" w:rsidR="00964103" w:rsidRPr="004927BF" w:rsidRDefault="00964103" w:rsidP="00964103">
            <w:pPr>
              <w:tabs>
                <w:tab w:val="center" w:pos="4821"/>
              </w:tabs>
              <w:ind w:left="0" w:hanging="2"/>
              <w:jc w:val="center"/>
              <w:rPr>
                <w:rFonts w:eastAsia="Bookman Old Style" w:cs="Bookman Old Style"/>
                <w:b/>
                <w:szCs w:val="24"/>
              </w:rPr>
            </w:pPr>
            <w:r w:rsidRPr="00A07A5B">
              <w:t xml:space="preserve"> </w:t>
            </w:r>
            <w:bookmarkStart w:id="681" w:name="_Toc134602375"/>
            <w:r w:rsidRPr="00A07A5B">
              <w:t>100,00</w:t>
            </w:r>
            <w:bookmarkEnd w:id="681"/>
            <w:r w:rsidRPr="00A07A5B">
              <w:t xml:space="preserve"> </w:t>
            </w:r>
          </w:p>
        </w:tc>
      </w:tr>
      <w:tr w:rsidR="00001260" w:rsidRPr="004927BF" w14:paraId="7C6494BD"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BCF56B" w14:textId="77777777" w:rsidR="00001260" w:rsidRPr="004927BF" w:rsidRDefault="00001260" w:rsidP="004927BF">
            <w:pPr>
              <w:tabs>
                <w:tab w:val="center" w:pos="4821"/>
              </w:tabs>
              <w:ind w:left="0" w:hanging="2"/>
              <w:jc w:val="center"/>
              <w:rPr>
                <w:rFonts w:eastAsia="Bookman Old Style" w:cs="Bookman Old Style"/>
                <w:b/>
                <w:szCs w:val="24"/>
              </w:rPr>
            </w:pPr>
          </w:p>
        </w:tc>
        <w:tc>
          <w:tcPr>
            <w:tcW w:w="10723" w:type="dxa"/>
            <w:gridSpan w:val="8"/>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D8E20B" w14:textId="5FCB61F8" w:rsidR="00001260" w:rsidRPr="00001260" w:rsidRDefault="00001260" w:rsidP="00001260">
            <w:pPr>
              <w:tabs>
                <w:tab w:val="center" w:pos="4821"/>
              </w:tabs>
              <w:ind w:left="0" w:hanging="2"/>
              <w:rPr>
                <w:rFonts w:eastAsia="Bookman Old Style" w:cs="Bookman Old Style"/>
                <w:b/>
                <w:szCs w:val="24"/>
                <w:lang w:val="id-ID"/>
              </w:rPr>
            </w:pPr>
            <w:bookmarkStart w:id="682" w:name="_Toc134602376"/>
            <w:r>
              <w:rPr>
                <w:rFonts w:eastAsia="Bookman Old Style" w:cs="Bookman Old Style"/>
                <w:b/>
                <w:szCs w:val="24"/>
                <w:lang w:val="id-ID"/>
              </w:rPr>
              <w:t>Pengendalian Penduduk dan Keluarga Berencana</w:t>
            </w:r>
            <w:bookmarkEnd w:id="682"/>
            <w:r>
              <w:rPr>
                <w:rFonts w:eastAsia="Bookman Old Style" w:cs="Bookman Old Style"/>
                <w:b/>
                <w:szCs w:val="24"/>
                <w:lang w:val="id-ID"/>
              </w:rPr>
              <w:t xml:space="preserve"> </w:t>
            </w:r>
          </w:p>
        </w:tc>
      </w:tr>
      <w:tr w:rsidR="00001260" w:rsidRPr="004927BF" w14:paraId="06B225A6"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80BBB4" w14:textId="09ECD8BF" w:rsidR="00001260" w:rsidRPr="00001260" w:rsidRDefault="00001260" w:rsidP="00001260">
            <w:pPr>
              <w:tabs>
                <w:tab w:val="center" w:pos="4821"/>
              </w:tabs>
              <w:ind w:left="0" w:hanging="2"/>
              <w:jc w:val="center"/>
              <w:rPr>
                <w:rFonts w:eastAsia="Bookman Old Style" w:cs="Bookman Old Style"/>
                <w:b/>
                <w:szCs w:val="24"/>
                <w:lang w:val="id-ID"/>
              </w:rPr>
            </w:pPr>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ADDA36" w14:textId="778D00EC" w:rsidR="00001260" w:rsidRPr="004927BF" w:rsidRDefault="00001260" w:rsidP="00001260">
            <w:pPr>
              <w:tabs>
                <w:tab w:val="center" w:pos="4821"/>
              </w:tabs>
              <w:ind w:left="0" w:hanging="2"/>
              <w:jc w:val="center"/>
              <w:rPr>
                <w:rFonts w:eastAsia="Bookman Old Style" w:cs="Bookman Old Style"/>
                <w:b/>
                <w:szCs w:val="24"/>
              </w:rPr>
            </w:pPr>
            <w:bookmarkStart w:id="683" w:name="_Toc134602377"/>
            <w:proofErr w:type="spellStart"/>
            <w:r w:rsidRPr="004E3D19">
              <w:t>Laju</w:t>
            </w:r>
            <w:proofErr w:type="spellEnd"/>
            <w:r w:rsidRPr="004E3D19">
              <w:t xml:space="preserve"> </w:t>
            </w:r>
            <w:proofErr w:type="spellStart"/>
            <w:r w:rsidRPr="004E3D19">
              <w:t>Pertumbuhan</w:t>
            </w:r>
            <w:proofErr w:type="spellEnd"/>
            <w:r w:rsidRPr="004E3D19">
              <w:t xml:space="preserve"> </w:t>
            </w:r>
            <w:proofErr w:type="spellStart"/>
            <w:r w:rsidRPr="004E3D19">
              <w:t>Penduduk</w:t>
            </w:r>
            <w:proofErr w:type="spellEnd"/>
            <w:r w:rsidRPr="004E3D19">
              <w:t xml:space="preserve"> (LPP)</w:t>
            </w:r>
            <w:bookmarkEnd w:id="683"/>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98F9CB" w14:textId="77695A43" w:rsidR="00001260" w:rsidRPr="004927BF" w:rsidRDefault="00001260" w:rsidP="00001260">
            <w:pPr>
              <w:tabs>
                <w:tab w:val="center" w:pos="4821"/>
              </w:tabs>
              <w:ind w:left="0" w:hanging="2"/>
              <w:jc w:val="center"/>
              <w:rPr>
                <w:rFonts w:eastAsia="Bookman Old Style" w:cs="Bookman Old Style"/>
                <w:b/>
                <w:szCs w:val="24"/>
              </w:rPr>
            </w:pPr>
            <w:bookmarkStart w:id="684" w:name="_Toc134602378"/>
            <w:proofErr w:type="spellStart"/>
            <w:r w:rsidRPr="004E3D19">
              <w:t>Laju</w:t>
            </w:r>
            <w:proofErr w:type="spellEnd"/>
            <w:r w:rsidRPr="004E3D19">
              <w:t xml:space="preserve"> </w:t>
            </w:r>
            <w:proofErr w:type="spellStart"/>
            <w:r w:rsidRPr="004E3D19">
              <w:t>Pertumbuhan</w:t>
            </w:r>
            <w:proofErr w:type="spellEnd"/>
            <w:r w:rsidRPr="004E3D19">
              <w:t xml:space="preserve"> </w:t>
            </w:r>
            <w:proofErr w:type="spellStart"/>
            <w:r w:rsidRPr="004E3D19">
              <w:t>Penduduk</w:t>
            </w:r>
            <w:proofErr w:type="spellEnd"/>
            <w:r w:rsidRPr="004E3D19">
              <w:t xml:space="preserve"> (LPP)</w:t>
            </w:r>
            <w:bookmarkEnd w:id="684"/>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B3D915" w14:textId="3FF053C9" w:rsidR="00001260" w:rsidRPr="004927BF" w:rsidRDefault="00001260" w:rsidP="00001260">
            <w:pPr>
              <w:tabs>
                <w:tab w:val="center" w:pos="4821"/>
              </w:tabs>
              <w:ind w:left="0" w:hanging="2"/>
              <w:jc w:val="center"/>
              <w:rPr>
                <w:rFonts w:eastAsia="Bookman Old Style" w:cs="Bookman Old Style"/>
                <w:b/>
                <w:szCs w:val="24"/>
              </w:rPr>
            </w:pPr>
            <w:bookmarkStart w:id="685" w:name="_Toc134602379"/>
            <w:r w:rsidRPr="00001260">
              <w:rPr>
                <w:rFonts w:eastAsia="Bookman Old Style" w:cs="Bookman Old Style"/>
                <w:b/>
                <w:szCs w:val="24"/>
              </w:rPr>
              <w:t>%</w:t>
            </w:r>
            <w:bookmarkEnd w:id="685"/>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9BC9AD" w14:textId="6235C0EC" w:rsidR="00001260" w:rsidRPr="004927BF" w:rsidRDefault="00A41550" w:rsidP="00001260">
            <w:pPr>
              <w:tabs>
                <w:tab w:val="center" w:pos="4821"/>
              </w:tabs>
              <w:ind w:left="0" w:hanging="2"/>
              <w:jc w:val="center"/>
              <w:rPr>
                <w:rFonts w:eastAsia="Bookman Old Style" w:cs="Bookman Old Style"/>
                <w:b/>
                <w:szCs w:val="24"/>
              </w:rPr>
            </w:pPr>
            <w:bookmarkStart w:id="686" w:name="_Toc134602380"/>
            <w:r>
              <w:t>0,65</w:t>
            </w:r>
            <w:bookmarkEnd w:id="686"/>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94E3E4" w14:textId="2F48CE20" w:rsidR="00001260" w:rsidRPr="004927BF" w:rsidRDefault="00A41550" w:rsidP="00001260">
            <w:pPr>
              <w:tabs>
                <w:tab w:val="center" w:pos="4821"/>
              </w:tabs>
              <w:ind w:left="0" w:hanging="2"/>
              <w:jc w:val="center"/>
              <w:rPr>
                <w:rFonts w:eastAsia="Bookman Old Style" w:cs="Bookman Old Style"/>
                <w:b/>
                <w:szCs w:val="24"/>
              </w:rPr>
            </w:pPr>
            <w:bookmarkStart w:id="687" w:name="_Toc134602381"/>
            <w:r>
              <w:t>0,63</w:t>
            </w:r>
            <w:bookmarkEnd w:id="687"/>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F766D5" w14:textId="218A52CD" w:rsidR="00001260" w:rsidRPr="004927BF" w:rsidRDefault="00A41550" w:rsidP="00001260">
            <w:pPr>
              <w:tabs>
                <w:tab w:val="center" w:pos="4821"/>
              </w:tabs>
              <w:ind w:left="0" w:hanging="2"/>
              <w:jc w:val="center"/>
              <w:rPr>
                <w:rFonts w:eastAsia="Bookman Old Style" w:cs="Bookman Old Style"/>
                <w:b/>
                <w:szCs w:val="24"/>
              </w:rPr>
            </w:pPr>
            <w:bookmarkStart w:id="688" w:name="_Toc134602382"/>
            <w:r>
              <w:t>0,60</w:t>
            </w:r>
            <w:bookmarkEnd w:id="688"/>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3104BE" w14:textId="105921CB" w:rsidR="00001260" w:rsidRPr="004927BF" w:rsidRDefault="00A41550" w:rsidP="00001260">
            <w:pPr>
              <w:tabs>
                <w:tab w:val="center" w:pos="4821"/>
              </w:tabs>
              <w:ind w:left="0" w:hanging="2"/>
              <w:jc w:val="center"/>
              <w:rPr>
                <w:rFonts w:eastAsia="Bookman Old Style" w:cs="Bookman Old Style"/>
                <w:b/>
                <w:szCs w:val="24"/>
              </w:rPr>
            </w:pPr>
            <w:bookmarkStart w:id="689" w:name="_Toc134602383"/>
            <w:r>
              <w:t>0,55</w:t>
            </w:r>
            <w:bookmarkEnd w:id="689"/>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8FE789" w14:textId="2529EBEE" w:rsidR="00001260" w:rsidRPr="004927BF" w:rsidRDefault="00A41550" w:rsidP="00001260">
            <w:pPr>
              <w:tabs>
                <w:tab w:val="center" w:pos="4821"/>
              </w:tabs>
              <w:ind w:left="0" w:hanging="2"/>
              <w:jc w:val="center"/>
              <w:rPr>
                <w:rFonts w:eastAsia="Bookman Old Style" w:cs="Bookman Old Style"/>
                <w:b/>
                <w:szCs w:val="24"/>
              </w:rPr>
            </w:pPr>
            <w:bookmarkStart w:id="690" w:name="_Toc134602384"/>
            <w:r>
              <w:t>0,55</w:t>
            </w:r>
            <w:bookmarkEnd w:id="690"/>
          </w:p>
        </w:tc>
      </w:tr>
      <w:tr w:rsidR="0025585E" w:rsidRPr="004927BF" w14:paraId="5A70AD01"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170605" w14:textId="77777777" w:rsidR="0025585E" w:rsidRDefault="0025585E" w:rsidP="0025585E">
            <w:pPr>
              <w:tabs>
                <w:tab w:val="center" w:pos="4821"/>
              </w:tabs>
              <w:ind w:left="0" w:hanging="2"/>
              <w:jc w:val="center"/>
              <w:rPr>
                <w:rFonts w:eastAsia="Bookman Old Style" w:cs="Bookman Old Style"/>
                <w:b/>
                <w:szCs w:val="24"/>
                <w:lang w:val="id-ID"/>
              </w:rPr>
            </w:pPr>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4EEA20" w14:textId="3350CF89" w:rsidR="0025585E" w:rsidRPr="00001260" w:rsidRDefault="0025585E" w:rsidP="0025585E">
            <w:pPr>
              <w:tabs>
                <w:tab w:val="center" w:pos="4821"/>
              </w:tabs>
              <w:ind w:left="1" w:hanging="3"/>
              <w:rPr>
                <w:b/>
                <w:sz w:val="28"/>
                <w:szCs w:val="28"/>
                <w:lang w:val="id-ID"/>
              </w:rPr>
            </w:pPr>
            <w:bookmarkStart w:id="691" w:name="_Toc134602385"/>
            <w:r w:rsidRPr="00001260">
              <w:rPr>
                <w:b/>
                <w:sz w:val="28"/>
                <w:szCs w:val="28"/>
                <w:lang w:val="id-ID"/>
              </w:rPr>
              <w:t>PELAYANAN KB</w:t>
            </w:r>
            <w:bookmarkEnd w:id="691"/>
            <w:r w:rsidRPr="00001260">
              <w:rPr>
                <w:b/>
                <w:sz w:val="28"/>
                <w:szCs w:val="28"/>
                <w:lang w:val="id-ID"/>
              </w:rPr>
              <w:t xml:space="preserve"> </w:t>
            </w:r>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788E49" w14:textId="5A609B31" w:rsidR="0025585E" w:rsidRPr="004E3D19" w:rsidRDefault="0025585E" w:rsidP="0025585E">
            <w:pPr>
              <w:tabs>
                <w:tab w:val="center" w:pos="4821"/>
              </w:tabs>
              <w:ind w:left="0" w:hanging="2"/>
            </w:pPr>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F77D5B" w14:textId="77777777" w:rsidR="0025585E" w:rsidRPr="00001260" w:rsidRDefault="0025585E" w:rsidP="0025585E">
            <w:pPr>
              <w:tabs>
                <w:tab w:val="center" w:pos="4821"/>
              </w:tabs>
              <w:ind w:left="0" w:hanging="2"/>
              <w:jc w:val="center"/>
              <w:rPr>
                <w:rFonts w:eastAsia="Bookman Old Style" w:cs="Bookman Old Style"/>
                <w:b/>
                <w:szCs w:val="24"/>
              </w:rPr>
            </w:pPr>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90E90B" w14:textId="349C6341" w:rsidR="0025585E" w:rsidRPr="00315AF8" w:rsidRDefault="0025585E" w:rsidP="0025585E">
            <w:pPr>
              <w:tabs>
                <w:tab w:val="center" w:pos="4821"/>
              </w:tabs>
              <w:ind w:left="0" w:hanging="2"/>
              <w:jc w:val="center"/>
            </w:pP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4934CB" w14:textId="77777777" w:rsidR="0025585E" w:rsidRPr="00315AF8" w:rsidRDefault="0025585E" w:rsidP="0025585E">
            <w:pPr>
              <w:tabs>
                <w:tab w:val="center" w:pos="4821"/>
              </w:tabs>
              <w:ind w:left="0" w:hanging="2"/>
              <w:jc w:val="center"/>
            </w:pP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7B3BDE" w14:textId="77777777" w:rsidR="0025585E" w:rsidRPr="00315AF8" w:rsidRDefault="0025585E" w:rsidP="0025585E">
            <w:pPr>
              <w:tabs>
                <w:tab w:val="center" w:pos="4821"/>
              </w:tabs>
              <w:ind w:left="0" w:hanging="2"/>
              <w:jc w:val="center"/>
            </w:pP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B4919C" w14:textId="77777777" w:rsidR="0025585E" w:rsidRPr="00315AF8" w:rsidRDefault="0025585E" w:rsidP="0025585E">
            <w:pPr>
              <w:tabs>
                <w:tab w:val="center" w:pos="4821"/>
              </w:tabs>
              <w:ind w:left="0" w:hanging="2"/>
              <w:jc w:val="center"/>
            </w:pP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42DEF9" w14:textId="77777777" w:rsidR="0025585E" w:rsidRPr="00315AF8" w:rsidRDefault="0025585E" w:rsidP="0025585E">
            <w:pPr>
              <w:tabs>
                <w:tab w:val="center" w:pos="4821"/>
              </w:tabs>
              <w:ind w:left="0" w:hanging="2"/>
              <w:jc w:val="center"/>
            </w:pPr>
          </w:p>
        </w:tc>
      </w:tr>
      <w:tr w:rsidR="00677455" w:rsidRPr="004927BF" w14:paraId="77B34451"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5C5CD8" w14:textId="74BCF7E8" w:rsidR="00677455" w:rsidRDefault="00677455" w:rsidP="00677455">
            <w:pPr>
              <w:tabs>
                <w:tab w:val="center" w:pos="4821"/>
              </w:tabs>
              <w:ind w:left="0" w:hanging="2"/>
              <w:jc w:val="center"/>
              <w:rPr>
                <w:rFonts w:eastAsia="Bookman Old Style" w:cs="Bookman Old Style"/>
                <w:b/>
                <w:szCs w:val="24"/>
                <w:lang w:val="id-ID"/>
              </w:rPr>
            </w:pPr>
            <w:bookmarkStart w:id="692" w:name="_Toc134602386"/>
            <w:r w:rsidRPr="003D7B04">
              <w:t>1</w:t>
            </w:r>
            <w:bookmarkEnd w:id="692"/>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62BC49" w14:textId="107F6E1A" w:rsidR="00677455" w:rsidRPr="004E3D19" w:rsidRDefault="00677455" w:rsidP="00677455">
            <w:pPr>
              <w:tabs>
                <w:tab w:val="center" w:pos="4821"/>
              </w:tabs>
              <w:ind w:left="0" w:hanging="2"/>
              <w:jc w:val="center"/>
            </w:pPr>
            <w:bookmarkStart w:id="693" w:name="_Toc134602387"/>
            <w:proofErr w:type="spellStart"/>
            <w:r w:rsidRPr="003D7B04">
              <w:t>Peserta</w:t>
            </w:r>
            <w:proofErr w:type="spellEnd"/>
            <w:r w:rsidRPr="003D7B04">
              <w:t xml:space="preserve"> KB </w:t>
            </w:r>
            <w:proofErr w:type="spellStart"/>
            <w:r w:rsidRPr="003D7B04">
              <w:t>baru</w:t>
            </w:r>
            <w:bookmarkEnd w:id="693"/>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DE12FC" w14:textId="201F22AE" w:rsidR="00677455" w:rsidRPr="004E3D19" w:rsidRDefault="00677455" w:rsidP="00677455">
            <w:pPr>
              <w:tabs>
                <w:tab w:val="center" w:pos="4821"/>
              </w:tabs>
              <w:ind w:left="0" w:hanging="2"/>
              <w:jc w:val="center"/>
            </w:pPr>
            <w:bookmarkStart w:id="694" w:name="_Toc134602388"/>
            <w:proofErr w:type="spellStart"/>
            <w:r w:rsidRPr="00677455">
              <w:t>Jumlah</w:t>
            </w:r>
            <w:proofErr w:type="spellEnd"/>
            <w:r w:rsidRPr="00677455">
              <w:t xml:space="preserve"> </w:t>
            </w:r>
            <w:proofErr w:type="spellStart"/>
            <w:r w:rsidRPr="00677455">
              <w:t>peserta</w:t>
            </w:r>
            <w:proofErr w:type="spellEnd"/>
            <w:r w:rsidRPr="00677455">
              <w:t xml:space="preserve"> KB </w:t>
            </w:r>
            <w:proofErr w:type="spellStart"/>
            <w:r w:rsidRPr="00677455">
              <w:t>aktif</w:t>
            </w:r>
            <w:proofErr w:type="spellEnd"/>
            <w:r w:rsidRPr="00677455">
              <w:t xml:space="preserve"> </w:t>
            </w:r>
            <w:proofErr w:type="spellStart"/>
            <w:r w:rsidRPr="00677455">
              <w:t>dibagi</w:t>
            </w:r>
            <w:proofErr w:type="spellEnd"/>
            <w:r w:rsidRPr="00677455">
              <w:t xml:space="preserve"> </w:t>
            </w:r>
            <w:proofErr w:type="spellStart"/>
            <w:r w:rsidRPr="00677455">
              <w:t>dengan</w:t>
            </w:r>
            <w:proofErr w:type="spellEnd"/>
            <w:r w:rsidRPr="00677455">
              <w:t xml:space="preserve"> </w:t>
            </w:r>
            <w:proofErr w:type="spellStart"/>
            <w:r w:rsidRPr="00677455">
              <w:t>jumlah</w:t>
            </w:r>
            <w:proofErr w:type="spellEnd"/>
            <w:r w:rsidRPr="00677455">
              <w:t xml:space="preserve"> PUS yang </w:t>
            </w:r>
            <w:proofErr w:type="spellStart"/>
            <w:r w:rsidRPr="00677455">
              <w:t>ada</w:t>
            </w:r>
            <w:proofErr w:type="spellEnd"/>
            <w:r w:rsidRPr="00677455">
              <w:t xml:space="preserve"> kali 100%</w:t>
            </w:r>
            <w:bookmarkEnd w:id="694"/>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8B3EEA" w14:textId="7AB76E30" w:rsidR="00677455" w:rsidRPr="00001260" w:rsidRDefault="00677455" w:rsidP="00677455">
            <w:pPr>
              <w:tabs>
                <w:tab w:val="center" w:pos="4821"/>
              </w:tabs>
              <w:ind w:left="0" w:hanging="2"/>
              <w:jc w:val="center"/>
              <w:rPr>
                <w:rFonts w:eastAsia="Bookman Old Style" w:cs="Bookman Old Style"/>
                <w:b/>
                <w:szCs w:val="24"/>
              </w:rPr>
            </w:pPr>
            <w:bookmarkStart w:id="695" w:name="_Toc134602389"/>
            <w:r w:rsidRPr="002E1F28">
              <w:rPr>
                <w:rFonts w:eastAsia="Bookman Old Style" w:cs="Bookman Old Style"/>
                <w:b/>
                <w:szCs w:val="24"/>
              </w:rPr>
              <w:t>%</w:t>
            </w:r>
            <w:bookmarkEnd w:id="695"/>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F96A1A" w14:textId="51988FC9" w:rsidR="00677455" w:rsidRPr="00315AF8" w:rsidRDefault="00677455" w:rsidP="00677455">
            <w:pPr>
              <w:tabs>
                <w:tab w:val="center" w:pos="4821"/>
              </w:tabs>
              <w:ind w:left="0" w:hanging="2"/>
              <w:jc w:val="center"/>
            </w:pPr>
            <w:r w:rsidRPr="007869C6">
              <w:t xml:space="preserve"> </w:t>
            </w:r>
            <w:bookmarkStart w:id="696" w:name="_Toc134602390"/>
            <w:r w:rsidRPr="007869C6">
              <w:t>85,00</w:t>
            </w:r>
            <w:bookmarkEnd w:id="696"/>
            <w:r w:rsidRPr="007869C6">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685224" w14:textId="274B5249" w:rsidR="00677455" w:rsidRPr="00315AF8" w:rsidRDefault="00677455" w:rsidP="00677455">
            <w:pPr>
              <w:tabs>
                <w:tab w:val="center" w:pos="4821"/>
              </w:tabs>
              <w:ind w:left="0" w:hanging="2"/>
              <w:jc w:val="center"/>
            </w:pPr>
            <w:bookmarkStart w:id="697" w:name="_Toc134602391"/>
            <w:r w:rsidRPr="004C0BD3">
              <w:t>85%</w:t>
            </w:r>
            <w:bookmarkEnd w:id="697"/>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242218" w14:textId="0FA08719" w:rsidR="00677455" w:rsidRPr="00315AF8" w:rsidRDefault="00677455" w:rsidP="00677455">
            <w:pPr>
              <w:tabs>
                <w:tab w:val="center" w:pos="4821"/>
              </w:tabs>
              <w:ind w:left="0" w:hanging="2"/>
              <w:jc w:val="center"/>
            </w:pPr>
            <w:bookmarkStart w:id="698" w:name="_Toc134602392"/>
            <w:r w:rsidRPr="004C0BD3">
              <w:t>85%</w:t>
            </w:r>
            <w:bookmarkEnd w:id="698"/>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3CC598" w14:textId="1C6B95FD" w:rsidR="00677455" w:rsidRPr="00315AF8" w:rsidRDefault="00677455" w:rsidP="00677455">
            <w:pPr>
              <w:tabs>
                <w:tab w:val="center" w:pos="4821"/>
              </w:tabs>
              <w:ind w:left="0" w:hanging="2"/>
              <w:jc w:val="center"/>
            </w:pPr>
            <w:bookmarkStart w:id="699" w:name="_Toc134602393"/>
            <w:r w:rsidRPr="004C0BD3">
              <w:t>85%</w:t>
            </w:r>
            <w:bookmarkEnd w:id="699"/>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7507A5" w14:textId="2902A184" w:rsidR="00677455" w:rsidRPr="00315AF8" w:rsidRDefault="00677455" w:rsidP="00677455">
            <w:pPr>
              <w:tabs>
                <w:tab w:val="center" w:pos="4821"/>
              </w:tabs>
              <w:ind w:left="0" w:hanging="2"/>
              <w:jc w:val="center"/>
            </w:pPr>
            <w:bookmarkStart w:id="700" w:name="_Toc134602394"/>
            <w:r w:rsidRPr="00132543">
              <w:t>85%</w:t>
            </w:r>
            <w:bookmarkEnd w:id="700"/>
          </w:p>
        </w:tc>
      </w:tr>
      <w:tr w:rsidR="00677455" w:rsidRPr="004927BF" w14:paraId="3B6F111E"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BA6BB0" w14:textId="03AFA7CD" w:rsidR="00677455" w:rsidRDefault="00677455" w:rsidP="00677455">
            <w:pPr>
              <w:tabs>
                <w:tab w:val="center" w:pos="4821"/>
              </w:tabs>
              <w:ind w:left="0" w:hanging="2"/>
              <w:jc w:val="center"/>
              <w:rPr>
                <w:rFonts w:eastAsia="Bookman Old Style" w:cs="Bookman Old Style"/>
                <w:b/>
                <w:szCs w:val="24"/>
                <w:lang w:val="id-ID"/>
              </w:rPr>
            </w:pPr>
            <w:bookmarkStart w:id="701" w:name="_Toc134602395"/>
            <w:r w:rsidRPr="003D7B04">
              <w:t>2</w:t>
            </w:r>
            <w:bookmarkEnd w:id="701"/>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C1FFAE" w14:textId="04C51A79" w:rsidR="00677455" w:rsidRPr="004E3D19" w:rsidRDefault="00677455" w:rsidP="00677455">
            <w:pPr>
              <w:tabs>
                <w:tab w:val="center" w:pos="4821"/>
              </w:tabs>
              <w:ind w:left="0" w:hanging="2"/>
              <w:jc w:val="center"/>
            </w:pPr>
            <w:bookmarkStart w:id="702" w:name="_Toc134602396"/>
            <w:proofErr w:type="spellStart"/>
            <w:r w:rsidRPr="003D7B04">
              <w:t>Peserta</w:t>
            </w:r>
            <w:proofErr w:type="spellEnd"/>
            <w:r w:rsidRPr="003D7B04">
              <w:t xml:space="preserve"> KB </w:t>
            </w:r>
            <w:proofErr w:type="spellStart"/>
            <w:r w:rsidRPr="003D7B04">
              <w:t>baru</w:t>
            </w:r>
            <w:proofErr w:type="spellEnd"/>
            <w:r w:rsidRPr="003D7B04">
              <w:t xml:space="preserve"> MKJP</w:t>
            </w:r>
            <w:bookmarkEnd w:id="702"/>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7A6749" w14:textId="7BE096CB" w:rsidR="00677455" w:rsidRPr="004E3D19" w:rsidRDefault="00677455" w:rsidP="00677455">
            <w:pPr>
              <w:tabs>
                <w:tab w:val="center" w:pos="4821"/>
              </w:tabs>
              <w:ind w:left="0" w:hanging="2"/>
              <w:jc w:val="center"/>
            </w:pPr>
            <w:bookmarkStart w:id="703" w:name="_Toc134602397"/>
            <w:proofErr w:type="spellStart"/>
            <w:r w:rsidRPr="00677455">
              <w:t>Jumlah</w:t>
            </w:r>
            <w:proofErr w:type="spellEnd"/>
            <w:r w:rsidRPr="00677455">
              <w:t xml:space="preserve"> </w:t>
            </w:r>
            <w:proofErr w:type="spellStart"/>
            <w:r w:rsidRPr="00677455">
              <w:t>Peserta</w:t>
            </w:r>
            <w:proofErr w:type="spellEnd"/>
            <w:r w:rsidRPr="00677455">
              <w:t xml:space="preserve"> KB </w:t>
            </w:r>
            <w:proofErr w:type="spellStart"/>
            <w:r w:rsidRPr="00677455">
              <w:t>Baru</w:t>
            </w:r>
            <w:proofErr w:type="spellEnd"/>
            <w:r w:rsidRPr="00677455">
              <w:t xml:space="preserve"> MKJP </w:t>
            </w:r>
            <w:proofErr w:type="spellStart"/>
            <w:r w:rsidRPr="00677455">
              <w:t>dibagi</w:t>
            </w:r>
            <w:proofErr w:type="spellEnd"/>
            <w:r w:rsidRPr="00677455">
              <w:t xml:space="preserve"> </w:t>
            </w:r>
            <w:proofErr w:type="spellStart"/>
            <w:r w:rsidRPr="00677455">
              <w:t>dengan</w:t>
            </w:r>
            <w:proofErr w:type="spellEnd"/>
            <w:r w:rsidRPr="00677455">
              <w:t xml:space="preserve"> </w:t>
            </w:r>
            <w:proofErr w:type="spellStart"/>
            <w:r w:rsidRPr="00677455">
              <w:t>jumlah</w:t>
            </w:r>
            <w:proofErr w:type="spellEnd"/>
            <w:r w:rsidRPr="00677455">
              <w:t xml:space="preserve"> </w:t>
            </w:r>
            <w:proofErr w:type="spellStart"/>
            <w:r w:rsidRPr="00677455">
              <w:t>Peserta</w:t>
            </w:r>
            <w:proofErr w:type="spellEnd"/>
            <w:r w:rsidRPr="00677455">
              <w:t xml:space="preserve"> KB </w:t>
            </w:r>
            <w:proofErr w:type="spellStart"/>
            <w:r w:rsidRPr="00677455">
              <w:t>baru</w:t>
            </w:r>
            <w:proofErr w:type="spellEnd"/>
            <w:r w:rsidRPr="00677455">
              <w:t xml:space="preserve"> kali 100%</w:t>
            </w:r>
            <w:bookmarkEnd w:id="703"/>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D95ABF" w14:textId="6A0B2FCE" w:rsidR="00677455" w:rsidRPr="00001260" w:rsidRDefault="00677455" w:rsidP="00677455">
            <w:pPr>
              <w:tabs>
                <w:tab w:val="center" w:pos="4821"/>
              </w:tabs>
              <w:ind w:left="0" w:hanging="2"/>
              <w:jc w:val="center"/>
              <w:rPr>
                <w:rFonts w:eastAsia="Bookman Old Style" w:cs="Bookman Old Style"/>
                <w:b/>
                <w:szCs w:val="24"/>
              </w:rPr>
            </w:pPr>
            <w:bookmarkStart w:id="704" w:name="_Toc134602398"/>
            <w:r w:rsidRPr="002E1F28">
              <w:rPr>
                <w:rFonts w:eastAsia="Bookman Old Style" w:cs="Bookman Old Style"/>
                <w:b/>
                <w:szCs w:val="24"/>
              </w:rPr>
              <w:t>%</w:t>
            </w:r>
            <w:bookmarkEnd w:id="704"/>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7B3BB6" w14:textId="64D0F5E6" w:rsidR="00677455" w:rsidRPr="00315AF8" w:rsidRDefault="00677455" w:rsidP="00677455">
            <w:pPr>
              <w:tabs>
                <w:tab w:val="center" w:pos="4821"/>
              </w:tabs>
              <w:ind w:left="0" w:hanging="2"/>
              <w:jc w:val="center"/>
            </w:pPr>
            <w:r w:rsidRPr="007869C6">
              <w:t xml:space="preserve"> </w:t>
            </w:r>
            <w:bookmarkStart w:id="705" w:name="_Toc134602399"/>
            <w:r w:rsidRPr="007869C6">
              <w:t>49,87</w:t>
            </w:r>
            <w:bookmarkEnd w:id="705"/>
            <w:r w:rsidRPr="007869C6">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AE854B" w14:textId="6665BE75" w:rsidR="00677455" w:rsidRPr="00315AF8" w:rsidRDefault="00677455" w:rsidP="00677455">
            <w:pPr>
              <w:tabs>
                <w:tab w:val="center" w:pos="4821"/>
              </w:tabs>
              <w:ind w:left="0" w:hanging="2"/>
              <w:jc w:val="center"/>
            </w:pPr>
            <w:bookmarkStart w:id="706" w:name="_Toc134602400"/>
            <w:r w:rsidRPr="004C0BD3">
              <w:t>100%</w:t>
            </w:r>
            <w:bookmarkEnd w:id="706"/>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3C4F5B" w14:textId="68488D81" w:rsidR="00677455" w:rsidRPr="00315AF8" w:rsidRDefault="00677455" w:rsidP="00677455">
            <w:pPr>
              <w:tabs>
                <w:tab w:val="center" w:pos="4821"/>
              </w:tabs>
              <w:ind w:left="0" w:hanging="2"/>
              <w:jc w:val="center"/>
            </w:pPr>
            <w:bookmarkStart w:id="707" w:name="_Toc134602401"/>
            <w:r w:rsidRPr="004C0BD3">
              <w:t>100%</w:t>
            </w:r>
            <w:bookmarkEnd w:id="707"/>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BD5058" w14:textId="4269897F" w:rsidR="00677455" w:rsidRPr="00315AF8" w:rsidRDefault="00677455" w:rsidP="00677455">
            <w:pPr>
              <w:tabs>
                <w:tab w:val="center" w:pos="4821"/>
              </w:tabs>
              <w:ind w:left="0" w:hanging="2"/>
              <w:jc w:val="center"/>
            </w:pPr>
            <w:bookmarkStart w:id="708" w:name="_Toc134602402"/>
            <w:r w:rsidRPr="004C0BD3">
              <w:t>100%</w:t>
            </w:r>
            <w:bookmarkEnd w:id="708"/>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C0043B" w14:textId="64FB187F" w:rsidR="00677455" w:rsidRPr="00315AF8" w:rsidRDefault="00677455" w:rsidP="00677455">
            <w:pPr>
              <w:tabs>
                <w:tab w:val="center" w:pos="4821"/>
              </w:tabs>
              <w:ind w:left="0" w:hanging="2"/>
              <w:jc w:val="center"/>
            </w:pPr>
            <w:bookmarkStart w:id="709" w:name="_Toc134602403"/>
            <w:r w:rsidRPr="00132543">
              <w:t>100%</w:t>
            </w:r>
            <w:bookmarkEnd w:id="709"/>
          </w:p>
        </w:tc>
      </w:tr>
      <w:tr w:rsidR="00677455" w:rsidRPr="004927BF" w14:paraId="33C08BFE"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368D9C" w14:textId="189553E0" w:rsidR="00677455" w:rsidRDefault="00677455" w:rsidP="00677455">
            <w:pPr>
              <w:tabs>
                <w:tab w:val="center" w:pos="4821"/>
              </w:tabs>
              <w:ind w:left="0" w:hanging="2"/>
              <w:jc w:val="center"/>
              <w:rPr>
                <w:rFonts w:eastAsia="Bookman Old Style" w:cs="Bookman Old Style"/>
                <w:b/>
                <w:szCs w:val="24"/>
                <w:lang w:val="id-ID"/>
              </w:rPr>
            </w:pPr>
            <w:bookmarkStart w:id="710" w:name="_Toc134602404"/>
            <w:r w:rsidRPr="003D7B04">
              <w:t>3</w:t>
            </w:r>
            <w:bookmarkEnd w:id="710"/>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E35E75" w14:textId="33BF6987" w:rsidR="00677455" w:rsidRPr="004E3D19" w:rsidRDefault="00677455" w:rsidP="00677455">
            <w:pPr>
              <w:tabs>
                <w:tab w:val="center" w:pos="4821"/>
              </w:tabs>
              <w:ind w:left="0" w:hanging="2"/>
              <w:jc w:val="center"/>
            </w:pPr>
            <w:bookmarkStart w:id="711" w:name="_Toc134602405"/>
            <w:proofErr w:type="spellStart"/>
            <w:r w:rsidRPr="003D7B04">
              <w:t>Penggunaan</w:t>
            </w:r>
            <w:proofErr w:type="spellEnd"/>
            <w:r w:rsidRPr="003D7B04">
              <w:t xml:space="preserve"> </w:t>
            </w:r>
            <w:proofErr w:type="spellStart"/>
            <w:r w:rsidRPr="003D7B04">
              <w:t>alat</w:t>
            </w:r>
            <w:proofErr w:type="spellEnd"/>
            <w:r w:rsidRPr="003D7B04">
              <w:t xml:space="preserve"> </w:t>
            </w:r>
            <w:proofErr w:type="spellStart"/>
            <w:r w:rsidRPr="003D7B04">
              <w:t>kontrasepsi</w:t>
            </w:r>
            <w:proofErr w:type="spellEnd"/>
            <w:r w:rsidRPr="003D7B04">
              <w:t xml:space="preserve"> pada </w:t>
            </w:r>
            <w:proofErr w:type="spellStart"/>
            <w:r w:rsidRPr="003D7B04">
              <w:t>pria</w:t>
            </w:r>
            <w:bookmarkEnd w:id="711"/>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AB7E99" w14:textId="7EBE2920" w:rsidR="00677455" w:rsidRPr="004E3D19" w:rsidRDefault="00677455" w:rsidP="00677455">
            <w:pPr>
              <w:tabs>
                <w:tab w:val="center" w:pos="4821"/>
              </w:tabs>
              <w:ind w:left="0" w:hanging="2"/>
              <w:jc w:val="center"/>
            </w:pPr>
            <w:bookmarkStart w:id="712" w:name="_Toc134602406"/>
            <w:proofErr w:type="spellStart"/>
            <w:r w:rsidRPr="00677455">
              <w:t>Jumlah</w:t>
            </w:r>
            <w:proofErr w:type="spellEnd"/>
            <w:r w:rsidRPr="00677455">
              <w:t xml:space="preserve"> </w:t>
            </w:r>
            <w:proofErr w:type="spellStart"/>
            <w:r w:rsidRPr="00677455">
              <w:t>pria</w:t>
            </w:r>
            <w:proofErr w:type="spellEnd"/>
            <w:r w:rsidRPr="00677455">
              <w:t xml:space="preserve"> </w:t>
            </w:r>
            <w:proofErr w:type="spellStart"/>
            <w:r w:rsidRPr="00677455">
              <w:t>menggunakan</w:t>
            </w:r>
            <w:proofErr w:type="spellEnd"/>
            <w:r w:rsidRPr="00677455">
              <w:t xml:space="preserve"> </w:t>
            </w:r>
            <w:proofErr w:type="spellStart"/>
            <w:r w:rsidRPr="00677455">
              <w:t>alat</w:t>
            </w:r>
            <w:proofErr w:type="spellEnd"/>
            <w:r w:rsidRPr="00677455">
              <w:t xml:space="preserve"> </w:t>
            </w:r>
            <w:proofErr w:type="spellStart"/>
            <w:r w:rsidRPr="00677455">
              <w:t>kontrasepsi</w:t>
            </w:r>
            <w:proofErr w:type="spellEnd"/>
            <w:r w:rsidRPr="00677455">
              <w:t xml:space="preserve"> </w:t>
            </w:r>
            <w:proofErr w:type="spellStart"/>
            <w:r w:rsidRPr="00677455">
              <w:t>dibagi</w:t>
            </w:r>
            <w:proofErr w:type="spellEnd"/>
            <w:r w:rsidRPr="00677455">
              <w:t xml:space="preserve"> </w:t>
            </w:r>
            <w:proofErr w:type="spellStart"/>
            <w:r w:rsidRPr="00677455">
              <w:t>jumlah</w:t>
            </w:r>
            <w:proofErr w:type="spellEnd"/>
            <w:r w:rsidRPr="00677455">
              <w:t xml:space="preserve"> </w:t>
            </w:r>
            <w:proofErr w:type="spellStart"/>
            <w:r w:rsidRPr="00677455">
              <w:t>Peserta</w:t>
            </w:r>
            <w:proofErr w:type="spellEnd"/>
            <w:r w:rsidRPr="00677455">
              <w:t xml:space="preserve"> </w:t>
            </w:r>
            <w:proofErr w:type="gramStart"/>
            <w:r w:rsidRPr="00677455">
              <w:t xml:space="preserve">KB  </w:t>
            </w:r>
            <w:proofErr w:type="spellStart"/>
            <w:r w:rsidRPr="00677455">
              <w:t>Aktif</w:t>
            </w:r>
            <w:proofErr w:type="spellEnd"/>
            <w:proofErr w:type="gramEnd"/>
            <w:r w:rsidRPr="00677455">
              <w:t xml:space="preserve">  yang </w:t>
            </w:r>
            <w:proofErr w:type="spellStart"/>
            <w:r w:rsidRPr="00677455">
              <w:t>ada</w:t>
            </w:r>
            <w:proofErr w:type="spellEnd"/>
            <w:r w:rsidRPr="00677455">
              <w:t xml:space="preserve"> kali 100%</w:t>
            </w:r>
            <w:bookmarkEnd w:id="712"/>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24BA73" w14:textId="4A35E227" w:rsidR="00677455" w:rsidRPr="00001260" w:rsidRDefault="00677455" w:rsidP="00677455">
            <w:pPr>
              <w:tabs>
                <w:tab w:val="center" w:pos="4821"/>
              </w:tabs>
              <w:ind w:left="0" w:hanging="2"/>
              <w:jc w:val="center"/>
              <w:rPr>
                <w:rFonts w:eastAsia="Bookman Old Style" w:cs="Bookman Old Style"/>
                <w:b/>
                <w:szCs w:val="24"/>
              </w:rPr>
            </w:pPr>
            <w:bookmarkStart w:id="713" w:name="_Toc134602407"/>
            <w:r w:rsidRPr="002E1F28">
              <w:rPr>
                <w:rFonts w:eastAsia="Bookman Old Style" w:cs="Bookman Old Style"/>
                <w:b/>
                <w:szCs w:val="24"/>
              </w:rPr>
              <w:t>%</w:t>
            </w:r>
            <w:bookmarkEnd w:id="713"/>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11CC2E" w14:textId="39FE95F5" w:rsidR="00677455" w:rsidRPr="00315AF8" w:rsidRDefault="00677455" w:rsidP="00677455">
            <w:pPr>
              <w:tabs>
                <w:tab w:val="center" w:pos="4821"/>
              </w:tabs>
              <w:ind w:left="0" w:hanging="2"/>
              <w:jc w:val="center"/>
            </w:pPr>
            <w:r w:rsidRPr="007869C6">
              <w:t xml:space="preserve"> </w:t>
            </w:r>
            <w:bookmarkStart w:id="714" w:name="_Toc134602408"/>
            <w:r w:rsidRPr="007869C6">
              <w:t>3,55</w:t>
            </w:r>
            <w:bookmarkEnd w:id="714"/>
            <w:r w:rsidRPr="007869C6">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D2EB08" w14:textId="65CC9BBC" w:rsidR="00677455" w:rsidRPr="00315AF8" w:rsidRDefault="00677455" w:rsidP="00677455">
            <w:pPr>
              <w:tabs>
                <w:tab w:val="center" w:pos="4821"/>
              </w:tabs>
              <w:ind w:left="0" w:hanging="2"/>
              <w:jc w:val="center"/>
            </w:pPr>
            <w:bookmarkStart w:id="715" w:name="_Toc134602409"/>
            <w:r w:rsidRPr="004C0BD3">
              <w:t>4,0%</w:t>
            </w:r>
            <w:bookmarkEnd w:id="715"/>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8F8872" w14:textId="757F69E3" w:rsidR="00677455" w:rsidRPr="00315AF8" w:rsidRDefault="00677455" w:rsidP="00677455">
            <w:pPr>
              <w:tabs>
                <w:tab w:val="center" w:pos="4821"/>
              </w:tabs>
              <w:ind w:left="0" w:hanging="2"/>
              <w:jc w:val="center"/>
            </w:pPr>
            <w:bookmarkStart w:id="716" w:name="_Toc134602410"/>
            <w:r w:rsidRPr="004C0BD3">
              <w:t>4,1%</w:t>
            </w:r>
            <w:bookmarkEnd w:id="716"/>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723E87" w14:textId="340E2D91" w:rsidR="00677455" w:rsidRPr="00315AF8" w:rsidRDefault="00677455" w:rsidP="00677455">
            <w:pPr>
              <w:tabs>
                <w:tab w:val="center" w:pos="4821"/>
              </w:tabs>
              <w:ind w:left="0" w:hanging="2"/>
              <w:jc w:val="center"/>
            </w:pPr>
            <w:bookmarkStart w:id="717" w:name="_Toc134602411"/>
            <w:r w:rsidRPr="004C0BD3">
              <w:t>4,2%</w:t>
            </w:r>
            <w:bookmarkEnd w:id="717"/>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D594F7" w14:textId="0FE7AE49" w:rsidR="00677455" w:rsidRPr="00315AF8" w:rsidRDefault="00677455" w:rsidP="00677455">
            <w:pPr>
              <w:tabs>
                <w:tab w:val="center" w:pos="4821"/>
              </w:tabs>
              <w:ind w:left="0" w:hanging="2"/>
              <w:jc w:val="center"/>
            </w:pPr>
            <w:bookmarkStart w:id="718" w:name="_Toc134602412"/>
            <w:r w:rsidRPr="00132543">
              <w:t>4,2%</w:t>
            </w:r>
            <w:bookmarkEnd w:id="718"/>
          </w:p>
        </w:tc>
      </w:tr>
      <w:tr w:rsidR="00964103" w:rsidRPr="004927BF" w14:paraId="7EBE0F53"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FEB0DF" w14:textId="51403FE0" w:rsidR="00964103" w:rsidRDefault="00964103" w:rsidP="00964103">
            <w:pPr>
              <w:tabs>
                <w:tab w:val="center" w:pos="4821"/>
              </w:tabs>
              <w:ind w:left="0" w:hanging="2"/>
              <w:jc w:val="center"/>
              <w:rPr>
                <w:rFonts w:eastAsia="Bookman Old Style" w:cs="Bookman Old Style"/>
                <w:b/>
                <w:szCs w:val="24"/>
                <w:lang w:val="id-ID"/>
              </w:rPr>
            </w:pPr>
            <w:bookmarkStart w:id="719" w:name="_Toc134602413"/>
            <w:r w:rsidRPr="003D7B04">
              <w:t>4</w:t>
            </w:r>
            <w:bookmarkEnd w:id="719"/>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D44DE0" w14:textId="28DF5A6E" w:rsidR="00964103" w:rsidRPr="004E3D19" w:rsidRDefault="00964103" w:rsidP="00964103">
            <w:pPr>
              <w:tabs>
                <w:tab w:val="center" w:pos="4821"/>
              </w:tabs>
              <w:ind w:left="0" w:hanging="2"/>
              <w:jc w:val="center"/>
            </w:pPr>
            <w:bookmarkStart w:id="720" w:name="_Toc134602414"/>
            <w:proofErr w:type="spellStart"/>
            <w:r w:rsidRPr="003D7B04">
              <w:t>Peserta</w:t>
            </w:r>
            <w:proofErr w:type="spellEnd"/>
            <w:r w:rsidRPr="003D7B04">
              <w:t xml:space="preserve"> KB </w:t>
            </w:r>
            <w:proofErr w:type="spellStart"/>
            <w:r w:rsidRPr="003D7B04">
              <w:t>Aktif</w:t>
            </w:r>
            <w:proofErr w:type="spellEnd"/>
            <w:r w:rsidRPr="003D7B04">
              <w:t xml:space="preserve"> (CPR)</w:t>
            </w:r>
            <w:bookmarkEnd w:id="720"/>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BC75C0" w14:textId="6BD49F4F" w:rsidR="00964103" w:rsidRPr="004E3D19" w:rsidRDefault="00964103" w:rsidP="00964103">
            <w:pPr>
              <w:tabs>
                <w:tab w:val="center" w:pos="4821"/>
              </w:tabs>
              <w:ind w:left="0" w:hanging="2"/>
              <w:jc w:val="center"/>
            </w:pPr>
            <w:bookmarkStart w:id="721" w:name="_Toc134602415"/>
            <w:proofErr w:type="spellStart"/>
            <w:r w:rsidRPr="00677455">
              <w:t>Jumlah</w:t>
            </w:r>
            <w:proofErr w:type="spellEnd"/>
            <w:r w:rsidRPr="00677455">
              <w:t xml:space="preserve"> </w:t>
            </w:r>
            <w:proofErr w:type="spellStart"/>
            <w:r w:rsidRPr="00677455">
              <w:t>peserta</w:t>
            </w:r>
            <w:proofErr w:type="spellEnd"/>
            <w:r w:rsidRPr="00677455">
              <w:t xml:space="preserve"> KB </w:t>
            </w:r>
            <w:proofErr w:type="spellStart"/>
            <w:r w:rsidRPr="00677455">
              <w:t>aktif</w:t>
            </w:r>
            <w:proofErr w:type="spellEnd"/>
            <w:r w:rsidRPr="00677455">
              <w:t xml:space="preserve"> </w:t>
            </w:r>
            <w:proofErr w:type="spellStart"/>
            <w:r w:rsidRPr="00677455">
              <w:t>dibagi</w:t>
            </w:r>
            <w:proofErr w:type="spellEnd"/>
            <w:r w:rsidRPr="00677455">
              <w:t xml:space="preserve"> </w:t>
            </w:r>
            <w:proofErr w:type="spellStart"/>
            <w:r w:rsidRPr="00677455">
              <w:t>dengan</w:t>
            </w:r>
            <w:proofErr w:type="spellEnd"/>
            <w:r w:rsidRPr="00677455">
              <w:t xml:space="preserve"> </w:t>
            </w:r>
            <w:proofErr w:type="spellStart"/>
            <w:r w:rsidRPr="00677455">
              <w:t>jumlah</w:t>
            </w:r>
            <w:proofErr w:type="spellEnd"/>
            <w:r w:rsidRPr="00677455">
              <w:t xml:space="preserve"> </w:t>
            </w:r>
            <w:r w:rsidRPr="00677455">
              <w:lastRenderedPageBreak/>
              <w:t xml:space="preserve">PUS yang </w:t>
            </w:r>
            <w:proofErr w:type="spellStart"/>
            <w:r w:rsidRPr="00677455">
              <w:t>ada</w:t>
            </w:r>
            <w:proofErr w:type="spellEnd"/>
            <w:r w:rsidRPr="00677455">
              <w:t xml:space="preserve"> kali 100%</w:t>
            </w:r>
            <w:bookmarkEnd w:id="721"/>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FE0565" w14:textId="1031D6BA" w:rsidR="00964103" w:rsidRPr="00001260" w:rsidRDefault="00964103" w:rsidP="00964103">
            <w:pPr>
              <w:tabs>
                <w:tab w:val="center" w:pos="4821"/>
              </w:tabs>
              <w:ind w:left="0" w:hanging="2"/>
              <w:jc w:val="center"/>
              <w:rPr>
                <w:rFonts w:eastAsia="Bookman Old Style" w:cs="Bookman Old Style"/>
                <w:b/>
                <w:szCs w:val="24"/>
              </w:rPr>
            </w:pPr>
            <w:bookmarkStart w:id="722" w:name="_Toc134602416"/>
            <w:r w:rsidRPr="002E1F28">
              <w:rPr>
                <w:rFonts w:eastAsia="Bookman Old Style" w:cs="Bookman Old Style"/>
                <w:b/>
                <w:szCs w:val="24"/>
              </w:rPr>
              <w:lastRenderedPageBreak/>
              <w:t>%</w:t>
            </w:r>
            <w:bookmarkEnd w:id="722"/>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21A178" w14:textId="6807BCC0" w:rsidR="00964103" w:rsidRPr="00315AF8" w:rsidRDefault="00964103" w:rsidP="00964103">
            <w:pPr>
              <w:tabs>
                <w:tab w:val="center" w:pos="4821"/>
              </w:tabs>
              <w:ind w:left="0" w:hanging="2"/>
              <w:jc w:val="center"/>
            </w:pPr>
            <w:r w:rsidRPr="00C82571">
              <w:t xml:space="preserve"> </w:t>
            </w:r>
            <w:bookmarkStart w:id="723" w:name="_Toc134602417"/>
            <w:r w:rsidRPr="00C82571">
              <w:t>75,87</w:t>
            </w:r>
            <w:bookmarkEnd w:id="723"/>
            <w:r w:rsidRPr="00C82571">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E3C7820" w14:textId="08FDA0B0" w:rsidR="00964103" w:rsidRPr="00315AF8" w:rsidRDefault="00964103" w:rsidP="00964103">
            <w:pPr>
              <w:tabs>
                <w:tab w:val="center" w:pos="4821"/>
              </w:tabs>
              <w:ind w:left="0" w:hanging="2"/>
              <w:jc w:val="center"/>
            </w:pPr>
            <w:bookmarkStart w:id="724" w:name="_Toc134602418"/>
            <w:r>
              <w:rPr>
                <w:rFonts w:ascii="Arial" w:hAnsi="Arial" w:cs="Arial"/>
              </w:rPr>
              <w:t>75,75</w:t>
            </w:r>
            <w:bookmarkEnd w:id="724"/>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0D91D18" w14:textId="050A3E6E" w:rsidR="00964103" w:rsidRPr="00315AF8" w:rsidRDefault="00964103" w:rsidP="00964103">
            <w:pPr>
              <w:tabs>
                <w:tab w:val="center" w:pos="4821"/>
              </w:tabs>
              <w:ind w:left="0" w:hanging="2"/>
              <w:jc w:val="center"/>
            </w:pPr>
            <w:bookmarkStart w:id="725" w:name="_Toc134602419"/>
            <w:r>
              <w:rPr>
                <w:rFonts w:ascii="Arial" w:hAnsi="Arial" w:cs="Arial"/>
              </w:rPr>
              <w:t>75,80</w:t>
            </w:r>
            <w:bookmarkEnd w:id="725"/>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3E07C5" w14:textId="7509C82A" w:rsidR="00964103" w:rsidRPr="00315AF8" w:rsidRDefault="00964103" w:rsidP="00964103">
            <w:pPr>
              <w:tabs>
                <w:tab w:val="center" w:pos="4821"/>
              </w:tabs>
              <w:ind w:left="0" w:hanging="2"/>
              <w:jc w:val="center"/>
            </w:pPr>
            <w:bookmarkStart w:id="726" w:name="_Toc134602420"/>
            <w:r>
              <w:rPr>
                <w:rFonts w:ascii="Arial" w:hAnsi="Arial" w:cs="Arial"/>
              </w:rPr>
              <w:t>75,85</w:t>
            </w:r>
            <w:bookmarkEnd w:id="726"/>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BCF98B" w14:textId="24BB1A7B" w:rsidR="00964103" w:rsidRPr="00315AF8" w:rsidRDefault="00964103" w:rsidP="00964103">
            <w:pPr>
              <w:tabs>
                <w:tab w:val="center" w:pos="4821"/>
              </w:tabs>
              <w:ind w:left="0" w:hanging="2"/>
              <w:jc w:val="center"/>
            </w:pPr>
            <w:bookmarkStart w:id="727" w:name="_Toc134602421"/>
            <w:r w:rsidRPr="00964103">
              <w:t>75,85</w:t>
            </w:r>
            <w:bookmarkEnd w:id="727"/>
          </w:p>
        </w:tc>
      </w:tr>
      <w:tr w:rsidR="00964103" w:rsidRPr="004927BF" w14:paraId="20CF9184"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097C44" w14:textId="1B9CF093" w:rsidR="00964103" w:rsidRDefault="00964103" w:rsidP="00964103">
            <w:pPr>
              <w:tabs>
                <w:tab w:val="center" w:pos="4821"/>
              </w:tabs>
              <w:ind w:left="0" w:hanging="2"/>
              <w:jc w:val="center"/>
              <w:rPr>
                <w:rFonts w:eastAsia="Bookman Old Style" w:cs="Bookman Old Style"/>
                <w:b/>
                <w:szCs w:val="24"/>
                <w:lang w:val="id-ID"/>
              </w:rPr>
            </w:pPr>
            <w:bookmarkStart w:id="728" w:name="_Toc134602422"/>
            <w:r w:rsidRPr="003D7B04">
              <w:t>5</w:t>
            </w:r>
            <w:bookmarkEnd w:id="728"/>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F12D8C" w14:textId="6EC5FD3C" w:rsidR="00964103" w:rsidRPr="004E3D19" w:rsidRDefault="00964103" w:rsidP="00964103">
            <w:pPr>
              <w:tabs>
                <w:tab w:val="center" w:pos="4821"/>
              </w:tabs>
              <w:ind w:left="0" w:hanging="2"/>
              <w:jc w:val="center"/>
            </w:pPr>
            <w:bookmarkStart w:id="729" w:name="_Toc134602423"/>
            <w:proofErr w:type="spellStart"/>
            <w:r w:rsidRPr="003D7B04">
              <w:t>Peserta</w:t>
            </w:r>
            <w:proofErr w:type="spellEnd"/>
            <w:r w:rsidRPr="003D7B04">
              <w:t xml:space="preserve"> KB </w:t>
            </w:r>
            <w:proofErr w:type="spellStart"/>
            <w:r w:rsidRPr="003D7B04">
              <w:t>Aktif</w:t>
            </w:r>
            <w:proofErr w:type="spellEnd"/>
            <w:r w:rsidRPr="003D7B04">
              <w:t xml:space="preserve"> (CPR) MKJP</w:t>
            </w:r>
            <w:bookmarkEnd w:id="729"/>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6D1C9E" w14:textId="01F873C2" w:rsidR="00964103" w:rsidRPr="004E3D19" w:rsidRDefault="00964103" w:rsidP="00964103">
            <w:pPr>
              <w:tabs>
                <w:tab w:val="center" w:pos="4821"/>
              </w:tabs>
              <w:ind w:left="0" w:hanging="2"/>
              <w:jc w:val="center"/>
            </w:pPr>
            <w:bookmarkStart w:id="730" w:name="_Toc134602424"/>
            <w:proofErr w:type="spellStart"/>
            <w:r w:rsidRPr="00677455">
              <w:t>Jumlah</w:t>
            </w:r>
            <w:proofErr w:type="spellEnd"/>
            <w:r w:rsidRPr="00677455">
              <w:t xml:space="preserve"> </w:t>
            </w:r>
            <w:proofErr w:type="spellStart"/>
            <w:r w:rsidRPr="00677455">
              <w:t>Peserta</w:t>
            </w:r>
            <w:proofErr w:type="spellEnd"/>
            <w:r w:rsidRPr="00677455">
              <w:t xml:space="preserve"> KB </w:t>
            </w:r>
            <w:proofErr w:type="spellStart"/>
            <w:r w:rsidRPr="00677455">
              <w:t>aktif</w:t>
            </w:r>
            <w:proofErr w:type="spellEnd"/>
            <w:r w:rsidRPr="00677455">
              <w:t xml:space="preserve"> MKJP </w:t>
            </w:r>
            <w:proofErr w:type="spellStart"/>
            <w:r w:rsidRPr="00677455">
              <w:t>dibagi</w:t>
            </w:r>
            <w:proofErr w:type="spellEnd"/>
            <w:r w:rsidRPr="00677455">
              <w:t xml:space="preserve"> </w:t>
            </w:r>
            <w:proofErr w:type="spellStart"/>
            <w:r w:rsidRPr="00677455">
              <w:t>dengan</w:t>
            </w:r>
            <w:proofErr w:type="spellEnd"/>
            <w:r w:rsidRPr="00677455">
              <w:t xml:space="preserve"> </w:t>
            </w:r>
            <w:proofErr w:type="spellStart"/>
            <w:r w:rsidRPr="00677455">
              <w:t>jumlah</w:t>
            </w:r>
            <w:proofErr w:type="spellEnd"/>
            <w:r w:rsidRPr="00677455">
              <w:t xml:space="preserve"> </w:t>
            </w:r>
            <w:proofErr w:type="spellStart"/>
            <w:r w:rsidRPr="00677455">
              <w:t>Peserta</w:t>
            </w:r>
            <w:proofErr w:type="spellEnd"/>
            <w:r w:rsidRPr="00677455">
              <w:t xml:space="preserve"> KB </w:t>
            </w:r>
            <w:proofErr w:type="spellStart"/>
            <w:r w:rsidRPr="00677455">
              <w:t>Aktif</w:t>
            </w:r>
            <w:proofErr w:type="spellEnd"/>
            <w:r w:rsidRPr="00677455">
              <w:t xml:space="preserve"> kali 100%</w:t>
            </w:r>
            <w:bookmarkEnd w:id="730"/>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EF9B30" w14:textId="630747E7" w:rsidR="00964103" w:rsidRPr="00001260" w:rsidRDefault="00964103" w:rsidP="00964103">
            <w:pPr>
              <w:tabs>
                <w:tab w:val="center" w:pos="4821"/>
              </w:tabs>
              <w:ind w:left="0" w:hanging="2"/>
              <w:jc w:val="center"/>
              <w:rPr>
                <w:rFonts w:eastAsia="Bookman Old Style" w:cs="Bookman Old Style"/>
                <w:b/>
                <w:szCs w:val="24"/>
              </w:rPr>
            </w:pPr>
            <w:bookmarkStart w:id="731" w:name="_Toc134602425"/>
            <w:r w:rsidRPr="002E1F28">
              <w:rPr>
                <w:rFonts w:eastAsia="Bookman Old Style" w:cs="Bookman Old Style"/>
                <w:b/>
                <w:szCs w:val="24"/>
              </w:rPr>
              <w:t>%</w:t>
            </w:r>
            <w:bookmarkEnd w:id="731"/>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214658" w14:textId="0BE11361" w:rsidR="00964103" w:rsidRPr="00315AF8" w:rsidRDefault="00964103" w:rsidP="00964103">
            <w:pPr>
              <w:tabs>
                <w:tab w:val="center" w:pos="4821"/>
              </w:tabs>
              <w:ind w:left="0" w:hanging="2"/>
              <w:jc w:val="center"/>
            </w:pPr>
            <w:r w:rsidRPr="00C82571">
              <w:t xml:space="preserve"> </w:t>
            </w:r>
            <w:bookmarkStart w:id="732" w:name="_Toc134602426"/>
            <w:r w:rsidRPr="00C82571">
              <w:t>49,87</w:t>
            </w:r>
            <w:bookmarkEnd w:id="732"/>
            <w:r w:rsidRPr="00C82571">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9489DD" w14:textId="2E31E96A" w:rsidR="00964103" w:rsidRPr="00315AF8" w:rsidRDefault="00964103" w:rsidP="00964103">
            <w:pPr>
              <w:tabs>
                <w:tab w:val="center" w:pos="4821"/>
              </w:tabs>
              <w:ind w:left="0" w:hanging="2"/>
              <w:jc w:val="center"/>
            </w:pPr>
            <w:bookmarkStart w:id="733" w:name="_Toc134602427"/>
            <w:r w:rsidRPr="00C71107">
              <w:t>46,10</w:t>
            </w:r>
            <w:bookmarkEnd w:id="733"/>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79D2B4" w14:textId="4BD462EC" w:rsidR="00964103" w:rsidRPr="00315AF8" w:rsidRDefault="00964103" w:rsidP="00964103">
            <w:pPr>
              <w:tabs>
                <w:tab w:val="center" w:pos="4821"/>
              </w:tabs>
              <w:ind w:left="0" w:hanging="2"/>
              <w:jc w:val="center"/>
            </w:pPr>
            <w:bookmarkStart w:id="734" w:name="_Toc134602428"/>
            <w:r w:rsidRPr="00C71107">
              <w:t>46,15</w:t>
            </w:r>
            <w:bookmarkEnd w:id="734"/>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952120" w14:textId="2DE3C24A" w:rsidR="00964103" w:rsidRPr="00315AF8" w:rsidRDefault="00964103" w:rsidP="00964103">
            <w:pPr>
              <w:tabs>
                <w:tab w:val="center" w:pos="4821"/>
              </w:tabs>
              <w:ind w:left="0" w:hanging="2"/>
              <w:jc w:val="center"/>
            </w:pPr>
            <w:bookmarkStart w:id="735" w:name="_Toc134602429"/>
            <w:r w:rsidRPr="00C71107">
              <w:t>46,20</w:t>
            </w:r>
            <w:bookmarkEnd w:id="735"/>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24AB62" w14:textId="15A16076" w:rsidR="00964103" w:rsidRPr="00964103" w:rsidRDefault="00964103" w:rsidP="00964103">
            <w:pPr>
              <w:tabs>
                <w:tab w:val="center" w:pos="4821"/>
              </w:tabs>
              <w:ind w:left="0" w:hanging="2"/>
              <w:jc w:val="center"/>
              <w:rPr>
                <w:lang w:val="id-ID"/>
              </w:rPr>
            </w:pPr>
            <w:bookmarkStart w:id="736" w:name="_Toc134602430"/>
            <w:r>
              <w:rPr>
                <w:lang w:val="id-ID"/>
              </w:rPr>
              <w:t>46,20</w:t>
            </w:r>
            <w:bookmarkEnd w:id="736"/>
          </w:p>
        </w:tc>
      </w:tr>
      <w:tr w:rsidR="00964103" w:rsidRPr="004927BF" w14:paraId="3E82999D"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56E542" w14:textId="3C90CBBA" w:rsidR="00964103" w:rsidRDefault="00964103" w:rsidP="00964103">
            <w:pPr>
              <w:tabs>
                <w:tab w:val="center" w:pos="4821"/>
              </w:tabs>
              <w:ind w:left="0" w:hanging="2"/>
              <w:jc w:val="center"/>
              <w:rPr>
                <w:rFonts w:eastAsia="Bookman Old Style" w:cs="Bookman Old Style"/>
                <w:b/>
                <w:szCs w:val="24"/>
                <w:lang w:val="id-ID"/>
              </w:rPr>
            </w:pPr>
            <w:bookmarkStart w:id="737" w:name="_Toc134602431"/>
            <w:r w:rsidRPr="003D7B04">
              <w:t>6</w:t>
            </w:r>
            <w:bookmarkEnd w:id="737"/>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A60ED0" w14:textId="19E46BD3" w:rsidR="00964103" w:rsidRPr="004E3D19" w:rsidRDefault="00964103" w:rsidP="00964103">
            <w:pPr>
              <w:tabs>
                <w:tab w:val="center" w:pos="4821"/>
              </w:tabs>
              <w:ind w:left="0" w:hanging="2"/>
              <w:jc w:val="center"/>
            </w:pPr>
            <w:bookmarkStart w:id="738" w:name="_Toc134602432"/>
            <w:r w:rsidRPr="003D7B04">
              <w:t xml:space="preserve">KB </w:t>
            </w:r>
            <w:proofErr w:type="spellStart"/>
            <w:r w:rsidRPr="003D7B04">
              <w:t>Paska</w:t>
            </w:r>
            <w:proofErr w:type="spellEnd"/>
            <w:r w:rsidRPr="003D7B04">
              <w:t xml:space="preserve"> </w:t>
            </w:r>
            <w:proofErr w:type="spellStart"/>
            <w:r w:rsidRPr="003D7B04">
              <w:t>Persalinan</w:t>
            </w:r>
            <w:bookmarkEnd w:id="738"/>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930260" w14:textId="44E4D498" w:rsidR="00964103" w:rsidRPr="004E3D19" w:rsidRDefault="00964103" w:rsidP="00964103">
            <w:pPr>
              <w:tabs>
                <w:tab w:val="center" w:pos="4821"/>
              </w:tabs>
              <w:ind w:left="0" w:hanging="2"/>
              <w:jc w:val="center"/>
            </w:pPr>
            <w:bookmarkStart w:id="739" w:name="_Toc134602433"/>
            <w:proofErr w:type="spellStart"/>
            <w:r w:rsidRPr="00677455">
              <w:t>Jumlah</w:t>
            </w:r>
            <w:proofErr w:type="spellEnd"/>
            <w:r w:rsidRPr="00677455">
              <w:t xml:space="preserve"> </w:t>
            </w:r>
            <w:proofErr w:type="spellStart"/>
            <w:r w:rsidRPr="00677455">
              <w:t>peserta</w:t>
            </w:r>
            <w:proofErr w:type="spellEnd"/>
            <w:r w:rsidRPr="00677455">
              <w:t xml:space="preserve"> KB </w:t>
            </w:r>
            <w:proofErr w:type="spellStart"/>
            <w:r w:rsidRPr="00677455">
              <w:t>paska</w:t>
            </w:r>
            <w:proofErr w:type="spellEnd"/>
            <w:r w:rsidRPr="00677455">
              <w:t xml:space="preserve"> </w:t>
            </w:r>
            <w:proofErr w:type="spellStart"/>
            <w:r w:rsidRPr="00677455">
              <w:t>persalinan</w:t>
            </w:r>
            <w:proofErr w:type="spellEnd"/>
            <w:r w:rsidRPr="00677455">
              <w:t xml:space="preserve"> </w:t>
            </w:r>
            <w:proofErr w:type="spellStart"/>
            <w:r w:rsidRPr="00677455">
              <w:t>dibagi</w:t>
            </w:r>
            <w:proofErr w:type="spellEnd"/>
            <w:r w:rsidRPr="00677455">
              <w:t xml:space="preserve"> </w:t>
            </w:r>
            <w:proofErr w:type="spellStart"/>
            <w:r w:rsidRPr="00677455">
              <w:t>dengan</w:t>
            </w:r>
            <w:proofErr w:type="spellEnd"/>
            <w:r w:rsidRPr="00677455">
              <w:t xml:space="preserve"> </w:t>
            </w:r>
            <w:proofErr w:type="spellStart"/>
            <w:r w:rsidRPr="00677455">
              <w:t>jumlah</w:t>
            </w:r>
            <w:proofErr w:type="spellEnd"/>
            <w:r w:rsidRPr="00677455">
              <w:t xml:space="preserve"> </w:t>
            </w:r>
            <w:proofErr w:type="spellStart"/>
            <w:r w:rsidRPr="00677455">
              <w:t>seluruh</w:t>
            </w:r>
            <w:proofErr w:type="spellEnd"/>
            <w:r w:rsidRPr="00677455">
              <w:t xml:space="preserve"> </w:t>
            </w:r>
            <w:proofErr w:type="spellStart"/>
            <w:r w:rsidRPr="00677455">
              <w:t>persalinan</w:t>
            </w:r>
            <w:proofErr w:type="spellEnd"/>
            <w:r w:rsidRPr="00677455">
              <w:t xml:space="preserve"> yang </w:t>
            </w:r>
            <w:proofErr w:type="spellStart"/>
            <w:r w:rsidRPr="00677455">
              <w:t>ada</w:t>
            </w:r>
            <w:proofErr w:type="spellEnd"/>
            <w:r w:rsidRPr="00677455">
              <w:t xml:space="preserve"> kali 100%</w:t>
            </w:r>
            <w:bookmarkEnd w:id="739"/>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CEFB49" w14:textId="295E5AD0" w:rsidR="00964103" w:rsidRPr="00001260" w:rsidRDefault="00964103" w:rsidP="00964103">
            <w:pPr>
              <w:tabs>
                <w:tab w:val="center" w:pos="4821"/>
              </w:tabs>
              <w:ind w:left="0" w:hanging="2"/>
              <w:jc w:val="center"/>
              <w:rPr>
                <w:rFonts w:eastAsia="Bookman Old Style" w:cs="Bookman Old Style"/>
                <w:b/>
                <w:szCs w:val="24"/>
              </w:rPr>
            </w:pPr>
            <w:bookmarkStart w:id="740" w:name="_Toc134602434"/>
            <w:r w:rsidRPr="002E1F28">
              <w:rPr>
                <w:rFonts w:eastAsia="Bookman Old Style" w:cs="Bookman Old Style"/>
                <w:b/>
                <w:szCs w:val="24"/>
              </w:rPr>
              <w:t>%</w:t>
            </w:r>
            <w:bookmarkEnd w:id="740"/>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8AF444" w14:textId="2C12A560" w:rsidR="00964103" w:rsidRPr="00315AF8" w:rsidRDefault="00964103" w:rsidP="00964103">
            <w:pPr>
              <w:tabs>
                <w:tab w:val="center" w:pos="4821"/>
              </w:tabs>
              <w:ind w:left="0" w:hanging="2"/>
              <w:jc w:val="center"/>
            </w:pPr>
            <w:r w:rsidRPr="00C82571">
              <w:t xml:space="preserve"> </w:t>
            </w:r>
            <w:bookmarkStart w:id="741" w:name="_Toc134602435"/>
            <w:r w:rsidRPr="00C82571">
              <w:t>70,00</w:t>
            </w:r>
            <w:bookmarkEnd w:id="741"/>
            <w:r w:rsidRPr="00C82571">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C998E3" w14:textId="58BF88F5" w:rsidR="00964103" w:rsidRPr="00315AF8" w:rsidRDefault="00964103" w:rsidP="00964103">
            <w:pPr>
              <w:tabs>
                <w:tab w:val="center" w:pos="4821"/>
              </w:tabs>
              <w:ind w:left="0" w:hanging="2"/>
              <w:jc w:val="center"/>
            </w:pPr>
            <w:r w:rsidRPr="00E478E9">
              <w:t xml:space="preserve"> </w:t>
            </w:r>
            <w:bookmarkStart w:id="742" w:name="_Toc134602436"/>
            <w:r w:rsidRPr="00E478E9">
              <w:t>70,00</w:t>
            </w:r>
            <w:bookmarkEnd w:id="742"/>
            <w:r w:rsidRPr="00E478E9">
              <w:t xml:space="preserve"> </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FB218C" w14:textId="46F61371" w:rsidR="00964103" w:rsidRPr="00315AF8" w:rsidRDefault="00964103" w:rsidP="00964103">
            <w:pPr>
              <w:tabs>
                <w:tab w:val="center" w:pos="4821"/>
              </w:tabs>
              <w:ind w:left="0" w:hanging="2"/>
              <w:jc w:val="center"/>
            </w:pPr>
            <w:r w:rsidRPr="00E478E9">
              <w:t xml:space="preserve"> </w:t>
            </w:r>
            <w:bookmarkStart w:id="743" w:name="_Toc134602437"/>
            <w:r w:rsidRPr="00E478E9">
              <w:t>70,00</w:t>
            </w:r>
            <w:bookmarkEnd w:id="743"/>
            <w:r w:rsidRPr="00E478E9">
              <w:t xml:space="preserve"> </w:t>
            </w: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42AC9B" w14:textId="6954BA3A" w:rsidR="00964103" w:rsidRPr="00315AF8" w:rsidRDefault="00964103" w:rsidP="00964103">
            <w:pPr>
              <w:tabs>
                <w:tab w:val="center" w:pos="4821"/>
              </w:tabs>
              <w:ind w:left="0" w:hanging="2"/>
              <w:jc w:val="center"/>
            </w:pPr>
            <w:r w:rsidRPr="00E478E9">
              <w:t xml:space="preserve"> </w:t>
            </w:r>
            <w:bookmarkStart w:id="744" w:name="_Toc134602438"/>
            <w:r w:rsidRPr="00E478E9">
              <w:t>70,00</w:t>
            </w:r>
            <w:bookmarkEnd w:id="744"/>
            <w:r w:rsidRPr="00E478E9">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E4B1B6" w14:textId="72793DA6" w:rsidR="00964103" w:rsidRPr="00315AF8" w:rsidRDefault="00964103" w:rsidP="00964103">
            <w:pPr>
              <w:tabs>
                <w:tab w:val="center" w:pos="4821"/>
              </w:tabs>
              <w:ind w:left="0" w:hanging="2"/>
              <w:jc w:val="center"/>
            </w:pPr>
            <w:r w:rsidRPr="00E478E9">
              <w:t xml:space="preserve"> </w:t>
            </w:r>
            <w:bookmarkStart w:id="745" w:name="_Toc134602439"/>
            <w:r w:rsidRPr="00E478E9">
              <w:t>70,00</w:t>
            </w:r>
            <w:bookmarkEnd w:id="745"/>
            <w:r w:rsidRPr="00E478E9">
              <w:t xml:space="preserve"> </w:t>
            </w:r>
          </w:p>
        </w:tc>
      </w:tr>
      <w:tr w:rsidR="00964103" w:rsidRPr="004927BF" w14:paraId="4E267279"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B3F859" w14:textId="6B093B8A" w:rsidR="00964103" w:rsidRDefault="00964103" w:rsidP="00964103">
            <w:pPr>
              <w:tabs>
                <w:tab w:val="center" w:pos="4821"/>
              </w:tabs>
              <w:ind w:left="0" w:hanging="2"/>
              <w:jc w:val="center"/>
              <w:rPr>
                <w:rFonts w:eastAsia="Bookman Old Style" w:cs="Bookman Old Style"/>
                <w:b/>
                <w:szCs w:val="24"/>
                <w:lang w:val="id-ID"/>
              </w:rPr>
            </w:pPr>
            <w:bookmarkStart w:id="746" w:name="_Toc134602440"/>
            <w:r w:rsidRPr="003D7B04">
              <w:t>7</w:t>
            </w:r>
            <w:bookmarkEnd w:id="746"/>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4B6C10" w14:textId="5C3E1EAF" w:rsidR="00964103" w:rsidRPr="004E3D19" w:rsidRDefault="00964103" w:rsidP="00964103">
            <w:pPr>
              <w:tabs>
                <w:tab w:val="center" w:pos="4821"/>
              </w:tabs>
              <w:ind w:left="0" w:hanging="2"/>
              <w:jc w:val="center"/>
            </w:pPr>
            <w:bookmarkStart w:id="747" w:name="_Toc134602441"/>
            <w:proofErr w:type="spellStart"/>
            <w:r w:rsidRPr="003D7B04">
              <w:t>Unmetneed</w:t>
            </w:r>
            <w:bookmarkEnd w:id="747"/>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7D73DC" w14:textId="3C92D0AC" w:rsidR="00964103" w:rsidRPr="004E3D19" w:rsidRDefault="00964103" w:rsidP="00964103">
            <w:pPr>
              <w:tabs>
                <w:tab w:val="center" w:pos="4821"/>
              </w:tabs>
              <w:ind w:left="0" w:hanging="2"/>
              <w:jc w:val="center"/>
            </w:pPr>
            <w:bookmarkStart w:id="748" w:name="_Toc134602442"/>
            <w:proofErr w:type="spellStart"/>
            <w:r w:rsidRPr="00E94E0A">
              <w:t>Jumla</w:t>
            </w:r>
            <w:proofErr w:type="spellEnd"/>
            <w:r>
              <w:t xml:space="preserve"> </w:t>
            </w:r>
            <w:proofErr w:type="spellStart"/>
            <w:r w:rsidRPr="00677455">
              <w:t>Jumlah</w:t>
            </w:r>
            <w:proofErr w:type="spellEnd"/>
            <w:r w:rsidRPr="00677455">
              <w:t xml:space="preserve"> </w:t>
            </w:r>
            <w:proofErr w:type="spellStart"/>
            <w:r w:rsidRPr="00677455">
              <w:t>perempuan</w:t>
            </w:r>
            <w:proofErr w:type="spellEnd"/>
            <w:r w:rsidRPr="00677455">
              <w:t xml:space="preserve"> </w:t>
            </w:r>
            <w:proofErr w:type="spellStart"/>
            <w:r w:rsidRPr="00677455">
              <w:t>kawin</w:t>
            </w:r>
            <w:proofErr w:type="spellEnd"/>
            <w:r w:rsidRPr="00677455">
              <w:t xml:space="preserve"> yang </w:t>
            </w:r>
            <w:proofErr w:type="spellStart"/>
            <w:r w:rsidRPr="00677455">
              <w:t>tidak</w:t>
            </w:r>
            <w:proofErr w:type="spellEnd"/>
            <w:r w:rsidRPr="00677455">
              <w:t xml:space="preserve"> </w:t>
            </w:r>
            <w:proofErr w:type="spellStart"/>
            <w:r w:rsidRPr="00677455">
              <w:t>ingin</w:t>
            </w:r>
            <w:proofErr w:type="spellEnd"/>
            <w:r w:rsidRPr="00677455">
              <w:t xml:space="preserve"> </w:t>
            </w:r>
            <w:proofErr w:type="spellStart"/>
            <w:r w:rsidRPr="00677455">
              <w:t>memiliki</w:t>
            </w:r>
            <w:proofErr w:type="spellEnd"/>
            <w:r w:rsidRPr="00677455">
              <w:t xml:space="preserve"> </w:t>
            </w:r>
            <w:proofErr w:type="spellStart"/>
            <w:r w:rsidRPr="00677455">
              <w:t>anak</w:t>
            </w:r>
            <w:proofErr w:type="spellEnd"/>
            <w:r w:rsidRPr="00677455">
              <w:t xml:space="preserve"> </w:t>
            </w:r>
            <w:proofErr w:type="spellStart"/>
            <w:r w:rsidRPr="00677455">
              <w:t>lagi</w:t>
            </w:r>
            <w:proofErr w:type="spellEnd"/>
            <w:r w:rsidRPr="00677455">
              <w:t xml:space="preserve"> </w:t>
            </w:r>
            <w:proofErr w:type="spellStart"/>
            <w:r w:rsidRPr="00677455">
              <w:t>atau</w:t>
            </w:r>
            <w:proofErr w:type="spellEnd"/>
            <w:r w:rsidRPr="00677455">
              <w:t xml:space="preserve"> </w:t>
            </w:r>
            <w:proofErr w:type="spellStart"/>
            <w:r w:rsidRPr="00677455">
              <w:t>ingin</w:t>
            </w:r>
            <w:proofErr w:type="spellEnd"/>
            <w:r w:rsidRPr="00677455">
              <w:t xml:space="preserve"> </w:t>
            </w:r>
            <w:proofErr w:type="spellStart"/>
            <w:r w:rsidRPr="00677455">
              <w:t>menjarangkan</w:t>
            </w:r>
            <w:proofErr w:type="spellEnd"/>
            <w:r w:rsidRPr="00677455">
              <w:t xml:space="preserve"> </w:t>
            </w:r>
            <w:proofErr w:type="spellStart"/>
            <w:r w:rsidRPr="00677455">
              <w:t>kelahiran</w:t>
            </w:r>
            <w:proofErr w:type="spellEnd"/>
            <w:r w:rsidRPr="00677455">
              <w:t xml:space="preserve"> </w:t>
            </w:r>
            <w:proofErr w:type="spellStart"/>
            <w:r w:rsidRPr="00677455">
              <w:t>tetapi</w:t>
            </w:r>
            <w:proofErr w:type="spellEnd"/>
            <w:r w:rsidRPr="00677455">
              <w:t xml:space="preserve"> </w:t>
            </w:r>
            <w:proofErr w:type="spellStart"/>
            <w:r w:rsidRPr="00677455">
              <w:t>tidak</w:t>
            </w:r>
            <w:proofErr w:type="spellEnd"/>
            <w:r w:rsidRPr="00677455">
              <w:t xml:space="preserve"> </w:t>
            </w:r>
            <w:proofErr w:type="spellStart"/>
            <w:r w:rsidRPr="00677455">
              <w:t>memakai</w:t>
            </w:r>
            <w:proofErr w:type="spellEnd"/>
            <w:r w:rsidRPr="00677455">
              <w:t xml:space="preserve"> </w:t>
            </w:r>
            <w:proofErr w:type="spellStart"/>
            <w:r w:rsidRPr="00677455">
              <w:t>kontrasepsi</w:t>
            </w:r>
            <w:proofErr w:type="spellEnd"/>
            <w:r w:rsidRPr="00677455">
              <w:t xml:space="preserve"> </w:t>
            </w:r>
            <w:proofErr w:type="spellStart"/>
            <w:r w:rsidRPr="00677455">
              <w:t>dibagi</w:t>
            </w:r>
            <w:proofErr w:type="spellEnd"/>
            <w:r w:rsidRPr="00677455">
              <w:t xml:space="preserve"> </w:t>
            </w:r>
            <w:proofErr w:type="spellStart"/>
            <w:r w:rsidRPr="00677455">
              <w:t>dengan</w:t>
            </w:r>
            <w:proofErr w:type="spellEnd"/>
            <w:r w:rsidRPr="00677455">
              <w:t xml:space="preserve"> </w:t>
            </w:r>
            <w:proofErr w:type="spellStart"/>
            <w:r w:rsidRPr="00677455">
              <w:t>jumlah</w:t>
            </w:r>
            <w:proofErr w:type="spellEnd"/>
            <w:r w:rsidRPr="00677455">
              <w:t xml:space="preserve"> </w:t>
            </w:r>
            <w:proofErr w:type="spellStart"/>
            <w:r w:rsidRPr="00677455">
              <w:t>pasangan</w:t>
            </w:r>
            <w:proofErr w:type="spellEnd"/>
            <w:r w:rsidRPr="00677455">
              <w:t xml:space="preserve"> </w:t>
            </w:r>
            <w:proofErr w:type="spellStart"/>
            <w:r w:rsidRPr="00677455">
              <w:t>usia</w:t>
            </w:r>
            <w:proofErr w:type="spellEnd"/>
            <w:r w:rsidRPr="00677455">
              <w:t xml:space="preserve"> </w:t>
            </w:r>
            <w:proofErr w:type="spellStart"/>
            <w:r w:rsidRPr="00677455">
              <w:t>subur</w:t>
            </w:r>
            <w:proofErr w:type="spellEnd"/>
            <w:r w:rsidRPr="00677455">
              <w:t xml:space="preserve"> kali 100%</w:t>
            </w:r>
            <w:r w:rsidRPr="00E94E0A">
              <w:t xml:space="preserve">h PUS yang </w:t>
            </w:r>
            <w:proofErr w:type="spellStart"/>
            <w:r w:rsidRPr="00E94E0A">
              <w:t>istrinya</w:t>
            </w:r>
            <w:proofErr w:type="spellEnd"/>
            <w:r w:rsidRPr="00E94E0A">
              <w:t xml:space="preserve"> </w:t>
            </w:r>
            <w:proofErr w:type="spellStart"/>
            <w:r w:rsidRPr="00E94E0A">
              <w:t>berumur</w:t>
            </w:r>
            <w:proofErr w:type="spellEnd"/>
            <w:r w:rsidRPr="00E94E0A">
              <w:t xml:space="preserve"> &lt;20 </w:t>
            </w:r>
            <w:proofErr w:type="spellStart"/>
            <w:r w:rsidRPr="00E94E0A">
              <w:t>tahun</w:t>
            </w:r>
            <w:proofErr w:type="spellEnd"/>
            <w:r w:rsidRPr="00E94E0A">
              <w:t xml:space="preserve"> </w:t>
            </w:r>
            <w:proofErr w:type="spellStart"/>
            <w:r w:rsidRPr="00E94E0A">
              <w:t>dibagi</w:t>
            </w:r>
            <w:proofErr w:type="spellEnd"/>
            <w:r w:rsidRPr="00E94E0A">
              <w:t xml:space="preserve"> </w:t>
            </w:r>
            <w:proofErr w:type="spellStart"/>
            <w:r w:rsidRPr="00E94E0A">
              <w:t>dengan</w:t>
            </w:r>
            <w:proofErr w:type="spellEnd"/>
            <w:r w:rsidRPr="00E94E0A">
              <w:t xml:space="preserve"> </w:t>
            </w:r>
            <w:proofErr w:type="spellStart"/>
            <w:r w:rsidRPr="00E94E0A">
              <w:t>jumlah</w:t>
            </w:r>
            <w:proofErr w:type="spellEnd"/>
            <w:r w:rsidRPr="00E94E0A">
              <w:t xml:space="preserve"> PUS yang </w:t>
            </w:r>
            <w:proofErr w:type="spellStart"/>
            <w:r w:rsidRPr="00E94E0A">
              <w:t>ada</w:t>
            </w:r>
            <w:proofErr w:type="spellEnd"/>
            <w:r w:rsidRPr="00E94E0A">
              <w:t xml:space="preserve"> kali 100%</w:t>
            </w:r>
            <w:bookmarkEnd w:id="748"/>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D294CA" w14:textId="3A949589" w:rsidR="00964103" w:rsidRPr="00001260" w:rsidRDefault="00964103" w:rsidP="00964103">
            <w:pPr>
              <w:tabs>
                <w:tab w:val="center" w:pos="4821"/>
              </w:tabs>
              <w:ind w:left="0" w:hanging="2"/>
              <w:jc w:val="center"/>
              <w:rPr>
                <w:rFonts w:eastAsia="Bookman Old Style" w:cs="Bookman Old Style"/>
                <w:b/>
                <w:szCs w:val="24"/>
              </w:rPr>
            </w:pPr>
            <w:bookmarkStart w:id="749" w:name="_Toc134602443"/>
            <w:r w:rsidRPr="006A7773">
              <w:rPr>
                <w:rFonts w:eastAsia="Bookman Old Style" w:cs="Bookman Old Style"/>
                <w:b/>
                <w:szCs w:val="24"/>
              </w:rPr>
              <w:t>%</w:t>
            </w:r>
            <w:bookmarkEnd w:id="749"/>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A2E95E" w14:textId="4C5913EE" w:rsidR="00964103" w:rsidRPr="00315AF8" w:rsidRDefault="00964103" w:rsidP="00964103">
            <w:pPr>
              <w:tabs>
                <w:tab w:val="center" w:pos="4821"/>
              </w:tabs>
              <w:ind w:left="0" w:hanging="2"/>
              <w:jc w:val="center"/>
            </w:pPr>
            <w:r w:rsidRPr="006E35B4">
              <w:t xml:space="preserve"> </w:t>
            </w:r>
            <w:bookmarkStart w:id="750" w:name="_Toc134602444"/>
            <w:r w:rsidRPr="006E35B4">
              <w:t>9,52</w:t>
            </w:r>
            <w:bookmarkEnd w:id="750"/>
            <w:r w:rsidRPr="006E35B4">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DF88D8" w14:textId="7FC305E4" w:rsidR="00964103" w:rsidRPr="00315AF8" w:rsidRDefault="00964103" w:rsidP="00964103">
            <w:pPr>
              <w:tabs>
                <w:tab w:val="center" w:pos="4821"/>
              </w:tabs>
              <w:ind w:left="0" w:hanging="2"/>
              <w:jc w:val="center"/>
            </w:pPr>
            <w:bookmarkStart w:id="751" w:name="_Toc134602445"/>
            <w:r w:rsidRPr="00225FD9">
              <w:t>10,5</w:t>
            </w:r>
            <w:bookmarkEnd w:id="751"/>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91D488" w14:textId="77C607A4" w:rsidR="00964103" w:rsidRPr="00315AF8" w:rsidRDefault="00964103" w:rsidP="00964103">
            <w:pPr>
              <w:tabs>
                <w:tab w:val="center" w:pos="4821"/>
              </w:tabs>
              <w:ind w:left="0" w:hanging="2"/>
              <w:jc w:val="center"/>
            </w:pPr>
            <w:bookmarkStart w:id="752" w:name="_Toc134602446"/>
            <w:r w:rsidRPr="00225FD9">
              <w:t>10,3</w:t>
            </w:r>
            <w:bookmarkEnd w:id="752"/>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934E3B" w14:textId="03201CB0" w:rsidR="00964103" w:rsidRPr="00315AF8" w:rsidRDefault="00964103" w:rsidP="00964103">
            <w:pPr>
              <w:tabs>
                <w:tab w:val="center" w:pos="4821"/>
              </w:tabs>
              <w:ind w:left="0" w:hanging="2"/>
              <w:jc w:val="center"/>
            </w:pPr>
            <w:bookmarkStart w:id="753" w:name="_Toc134602447"/>
            <w:r w:rsidRPr="00225FD9">
              <w:t>10</w:t>
            </w:r>
            <w:bookmarkEnd w:id="753"/>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2D0BB2" w14:textId="01F93407" w:rsidR="00964103" w:rsidRPr="00964103" w:rsidRDefault="00964103" w:rsidP="00964103">
            <w:pPr>
              <w:tabs>
                <w:tab w:val="center" w:pos="4821"/>
              </w:tabs>
              <w:ind w:left="0" w:hanging="2"/>
              <w:jc w:val="center"/>
              <w:rPr>
                <w:lang w:val="id-ID"/>
              </w:rPr>
            </w:pPr>
            <w:bookmarkStart w:id="754" w:name="_Toc134602448"/>
            <w:r>
              <w:rPr>
                <w:lang w:val="id-ID"/>
              </w:rPr>
              <w:t>10</w:t>
            </w:r>
            <w:bookmarkEnd w:id="754"/>
          </w:p>
        </w:tc>
      </w:tr>
      <w:tr w:rsidR="00964103" w:rsidRPr="004927BF" w14:paraId="2C68F362"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CF3031" w14:textId="562BFBA9" w:rsidR="00964103" w:rsidRDefault="00964103" w:rsidP="00964103">
            <w:pPr>
              <w:tabs>
                <w:tab w:val="center" w:pos="4821"/>
              </w:tabs>
              <w:ind w:left="0" w:hanging="2"/>
              <w:jc w:val="center"/>
              <w:rPr>
                <w:rFonts w:eastAsia="Bookman Old Style" w:cs="Bookman Old Style"/>
                <w:b/>
                <w:szCs w:val="24"/>
                <w:lang w:val="id-ID"/>
              </w:rPr>
            </w:pPr>
            <w:bookmarkStart w:id="755" w:name="_Toc134602449"/>
            <w:r w:rsidRPr="003D7B04">
              <w:t>8</w:t>
            </w:r>
            <w:bookmarkEnd w:id="755"/>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787368" w14:textId="7062654C" w:rsidR="00964103" w:rsidRPr="004E3D19" w:rsidRDefault="00964103" w:rsidP="00964103">
            <w:pPr>
              <w:tabs>
                <w:tab w:val="center" w:pos="4821"/>
              </w:tabs>
              <w:ind w:left="0" w:hanging="2"/>
              <w:jc w:val="center"/>
            </w:pPr>
            <w:bookmarkStart w:id="756" w:name="_Toc134602450"/>
            <w:r w:rsidRPr="003D7B04">
              <w:t xml:space="preserve">PUS yang </w:t>
            </w:r>
            <w:proofErr w:type="spellStart"/>
            <w:r w:rsidRPr="003D7B04">
              <w:t>istrinya</w:t>
            </w:r>
            <w:proofErr w:type="spellEnd"/>
            <w:r w:rsidRPr="003D7B04">
              <w:t xml:space="preserve"> </w:t>
            </w:r>
            <w:proofErr w:type="spellStart"/>
            <w:r w:rsidRPr="003D7B04">
              <w:t>berumur</w:t>
            </w:r>
            <w:proofErr w:type="spellEnd"/>
            <w:r w:rsidRPr="003D7B04">
              <w:t xml:space="preserve"> &lt; 20 </w:t>
            </w:r>
            <w:proofErr w:type="spellStart"/>
            <w:r w:rsidRPr="003D7B04">
              <w:t>tahun</w:t>
            </w:r>
            <w:bookmarkEnd w:id="756"/>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F0520C" w14:textId="266DC8CD" w:rsidR="00964103" w:rsidRPr="004E3D19" w:rsidRDefault="00964103" w:rsidP="00964103">
            <w:pPr>
              <w:tabs>
                <w:tab w:val="center" w:pos="4821"/>
              </w:tabs>
              <w:ind w:left="0" w:hanging="2"/>
              <w:jc w:val="center"/>
            </w:pPr>
            <w:bookmarkStart w:id="757" w:name="_Toc134602451"/>
            <w:proofErr w:type="spellStart"/>
            <w:r w:rsidRPr="00677455">
              <w:t>Jumlah</w:t>
            </w:r>
            <w:proofErr w:type="spellEnd"/>
            <w:r w:rsidRPr="00677455">
              <w:t xml:space="preserve"> PUS yang </w:t>
            </w:r>
            <w:proofErr w:type="spellStart"/>
            <w:r w:rsidRPr="00677455">
              <w:t>istrinya</w:t>
            </w:r>
            <w:proofErr w:type="spellEnd"/>
            <w:r w:rsidRPr="00677455">
              <w:t xml:space="preserve"> </w:t>
            </w:r>
            <w:proofErr w:type="spellStart"/>
            <w:r w:rsidRPr="00677455">
              <w:t>berumur</w:t>
            </w:r>
            <w:proofErr w:type="spellEnd"/>
            <w:r w:rsidRPr="00677455">
              <w:t xml:space="preserve"> &lt;20 </w:t>
            </w:r>
            <w:proofErr w:type="spellStart"/>
            <w:r w:rsidRPr="00677455">
              <w:t>tahun</w:t>
            </w:r>
            <w:proofErr w:type="spellEnd"/>
            <w:r w:rsidRPr="00677455">
              <w:t xml:space="preserve"> </w:t>
            </w:r>
            <w:proofErr w:type="spellStart"/>
            <w:r w:rsidRPr="00677455">
              <w:t>dibagi</w:t>
            </w:r>
            <w:proofErr w:type="spellEnd"/>
            <w:r w:rsidRPr="00677455">
              <w:t xml:space="preserve"> </w:t>
            </w:r>
            <w:proofErr w:type="spellStart"/>
            <w:r w:rsidRPr="00677455">
              <w:t>dengan</w:t>
            </w:r>
            <w:proofErr w:type="spellEnd"/>
            <w:r w:rsidRPr="00677455">
              <w:t xml:space="preserve"> </w:t>
            </w:r>
            <w:proofErr w:type="spellStart"/>
            <w:r w:rsidRPr="00677455">
              <w:t>jumlah</w:t>
            </w:r>
            <w:proofErr w:type="spellEnd"/>
            <w:r w:rsidRPr="00677455">
              <w:t xml:space="preserve"> PUS yang </w:t>
            </w:r>
            <w:proofErr w:type="spellStart"/>
            <w:r w:rsidRPr="00677455">
              <w:t>ada</w:t>
            </w:r>
            <w:proofErr w:type="spellEnd"/>
            <w:r w:rsidRPr="00677455">
              <w:t xml:space="preserve"> kali 100%</w:t>
            </w:r>
            <w:bookmarkEnd w:id="757"/>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88541A" w14:textId="654526A1" w:rsidR="00964103" w:rsidRPr="00001260" w:rsidRDefault="00964103" w:rsidP="00964103">
            <w:pPr>
              <w:tabs>
                <w:tab w:val="center" w:pos="4821"/>
              </w:tabs>
              <w:ind w:left="0" w:hanging="2"/>
              <w:jc w:val="center"/>
              <w:rPr>
                <w:rFonts w:eastAsia="Bookman Old Style" w:cs="Bookman Old Style"/>
                <w:b/>
                <w:szCs w:val="24"/>
              </w:rPr>
            </w:pPr>
            <w:bookmarkStart w:id="758" w:name="_Toc134602452"/>
            <w:r w:rsidRPr="006A7773">
              <w:rPr>
                <w:rFonts w:eastAsia="Bookman Old Style" w:cs="Bookman Old Style"/>
                <w:b/>
                <w:szCs w:val="24"/>
              </w:rPr>
              <w:t>%</w:t>
            </w:r>
            <w:bookmarkEnd w:id="758"/>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0F36B3" w14:textId="12107198" w:rsidR="00964103" w:rsidRPr="00315AF8" w:rsidRDefault="00964103" w:rsidP="00964103">
            <w:pPr>
              <w:tabs>
                <w:tab w:val="center" w:pos="4821"/>
              </w:tabs>
              <w:ind w:left="0" w:hanging="2"/>
              <w:jc w:val="center"/>
            </w:pPr>
            <w:r w:rsidRPr="006E35B4">
              <w:t xml:space="preserve"> </w:t>
            </w:r>
            <w:bookmarkStart w:id="759" w:name="_Toc134602453"/>
            <w:r w:rsidRPr="006E35B4">
              <w:t>2,04</w:t>
            </w:r>
            <w:bookmarkEnd w:id="759"/>
            <w:r w:rsidRPr="006E35B4">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B22EEC" w14:textId="50E39FB5" w:rsidR="00964103" w:rsidRPr="00315AF8" w:rsidRDefault="00964103" w:rsidP="00964103">
            <w:pPr>
              <w:tabs>
                <w:tab w:val="center" w:pos="4821"/>
              </w:tabs>
              <w:ind w:left="0" w:hanging="2"/>
              <w:jc w:val="center"/>
            </w:pPr>
            <w:bookmarkStart w:id="760" w:name="_Toc134602454"/>
            <w:r w:rsidRPr="002B1143">
              <w:t>2</w:t>
            </w:r>
            <w:bookmarkEnd w:id="760"/>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BEC88F" w14:textId="4772D505" w:rsidR="00964103" w:rsidRPr="00315AF8" w:rsidRDefault="00964103" w:rsidP="00964103">
            <w:pPr>
              <w:tabs>
                <w:tab w:val="center" w:pos="4821"/>
              </w:tabs>
              <w:ind w:left="0" w:hanging="2"/>
              <w:jc w:val="center"/>
            </w:pPr>
            <w:bookmarkStart w:id="761" w:name="_Toc134602455"/>
            <w:r w:rsidRPr="002B1143">
              <w:t>1,85</w:t>
            </w:r>
            <w:bookmarkEnd w:id="761"/>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20F1F5" w14:textId="1B62FABC" w:rsidR="00964103" w:rsidRPr="00315AF8" w:rsidRDefault="00964103" w:rsidP="00964103">
            <w:pPr>
              <w:tabs>
                <w:tab w:val="center" w:pos="4821"/>
              </w:tabs>
              <w:ind w:left="0" w:hanging="2"/>
              <w:jc w:val="center"/>
            </w:pPr>
            <w:bookmarkStart w:id="762" w:name="_Toc134602456"/>
            <w:r w:rsidRPr="002B1143">
              <w:t>1,75</w:t>
            </w:r>
            <w:bookmarkEnd w:id="762"/>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EF464E" w14:textId="3F39B093" w:rsidR="00964103" w:rsidRPr="00964103" w:rsidRDefault="00964103" w:rsidP="00964103">
            <w:pPr>
              <w:tabs>
                <w:tab w:val="center" w:pos="4821"/>
              </w:tabs>
              <w:ind w:left="0" w:hanging="2"/>
              <w:jc w:val="center"/>
              <w:rPr>
                <w:lang w:val="id-ID"/>
              </w:rPr>
            </w:pPr>
            <w:bookmarkStart w:id="763" w:name="_Toc134602457"/>
            <w:r>
              <w:rPr>
                <w:lang w:val="id-ID"/>
              </w:rPr>
              <w:t>1,75</w:t>
            </w:r>
            <w:bookmarkEnd w:id="763"/>
          </w:p>
        </w:tc>
      </w:tr>
      <w:tr w:rsidR="00677455" w:rsidRPr="004927BF" w14:paraId="0BD5D063"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258BE6" w14:textId="09D50BD3" w:rsidR="00677455" w:rsidRDefault="00677455" w:rsidP="00677455">
            <w:pPr>
              <w:tabs>
                <w:tab w:val="center" w:pos="4821"/>
              </w:tabs>
              <w:ind w:left="0" w:hanging="2"/>
              <w:jc w:val="center"/>
              <w:rPr>
                <w:rFonts w:eastAsia="Bookman Old Style" w:cs="Bookman Old Style"/>
                <w:b/>
                <w:szCs w:val="24"/>
                <w:lang w:val="id-ID"/>
              </w:rPr>
            </w:pPr>
            <w:bookmarkStart w:id="764" w:name="_Toc134602458"/>
            <w:r w:rsidRPr="003D7B04">
              <w:lastRenderedPageBreak/>
              <w:t>9</w:t>
            </w:r>
            <w:bookmarkEnd w:id="764"/>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74E48C" w14:textId="4D3350D4" w:rsidR="00677455" w:rsidRPr="004E3D19" w:rsidRDefault="00677455" w:rsidP="00677455">
            <w:pPr>
              <w:tabs>
                <w:tab w:val="center" w:pos="4821"/>
              </w:tabs>
              <w:ind w:left="0" w:hanging="2"/>
              <w:jc w:val="center"/>
            </w:pPr>
            <w:bookmarkStart w:id="765" w:name="_Toc134602459"/>
            <w:proofErr w:type="spellStart"/>
            <w:r w:rsidRPr="003D7B04">
              <w:t>Anggota</w:t>
            </w:r>
            <w:proofErr w:type="spellEnd"/>
            <w:r w:rsidRPr="003D7B04">
              <w:t xml:space="preserve"> Bina </w:t>
            </w:r>
            <w:proofErr w:type="spellStart"/>
            <w:r w:rsidRPr="003D7B04">
              <w:t>Keluarga</w:t>
            </w:r>
            <w:proofErr w:type="spellEnd"/>
            <w:r w:rsidRPr="003D7B04">
              <w:t xml:space="preserve"> </w:t>
            </w:r>
            <w:proofErr w:type="spellStart"/>
            <w:r w:rsidRPr="003D7B04">
              <w:t>Balita</w:t>
            </w:r>
            <w:proofErr w:type="spellEnd"/>
            <w:r w:rsidRPr="003D7B04">
              <w:t xml:space="preserve"> </w:t>
            </w:r>
            <w:proofErr w:type="spellStart"/>
            <w:r w:rsidRPr="003D7B04">
              <w:t>ber</w:t>
            </w:r>
            <w:proofErr w:type="spellEnd"/>
            <w:r w:rsidRPr="003D7B04">
              <w:t>-KB</w:t>
            </w:r>
            <w:bookmarkEnd w:id="765"/>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70C192" w14:textId="3E695259" w:rsidR="00677455" w:rsidRPr="004E3D19" w:rsidRDefault="00677455" w:rsidP="00677455">
            <w:pPr>
              <w:tabs>
                <w:tab w:val="center" w:pos="4821"/>
              </w:tabs>
              <w:ind w:left="0" w:hanging="2"/>
              <w:jc w:val="center"/>
            </w:pPr>
            <w:bookmarkStart w:id="766" w:name="_Toc134602460"/>
            <w:proofErr w:type="spellStart"/>
            <w:r w:rsidRPr="00834482">
              <w:t>Jumlah</w:t>
            </w:r>
            <w:proofErr w:type="spellEnd"/>
            <w:r w:rsidRPr="00834482">
              <w:t xml:space="preserve"> </w:t>
            </w:r>
            <w:proofErr w:type="spellStart"/>
            <w:r w:rsidRPr="00834482">
              <w:t>anggota</w:t>
            </w:r>
            <w:proofErr w:type="spellEnd"/>
            <w:r w:rsidRPr="00834482">
              <w:t xml:space="preserve"> BKB yang </w:t>
            </w:r>
            <w:proofErr w:type="spellStart"/>
            <w:r w:rsidRPr="00834482">
              <w:t>ber</w:t>
            </w:r>
            <w:proofErr w:type="spellEnd"/>
            <w:r w:rsidRPr="00834482">
              <w:t xml:space="preserve">-KB </w:t>
            </w:r>
            <w:proofErr w:type="spellStart"/>
            <w:r w:rsidRPr="00834482">
              <w:t>dibagi</w:t>
            </w:r>
            <w:proofErr w:type="spellEnd"/>
            <w:r w:rsidRPr="00834482">
              <w:t xml:space="preserve"> </w:t>
            </w:r>
            <w:proofErr w:type="spellStart"/>
            <w:r w:rsidRPr="00834482">
              <w:t>jumlah</w:t>
            </w:r>
            <w:proofErr w:type="spellEnd"/>
            <w:r w:rsidRPr="00834482">
              <w:t xml:space="preserve"> PUS </w:t>
            </w:r>
            <w:proofErr w:type="spellStart"/>
            <w:r w:rsidRPr="00834482">
              <w:t>anggota</w:t>
            </w:r>
            <w:proofErr w:type="spellEnd"/>
            <w:r w:rsidRPr="00834482">
              <w:t xml:space="preserve"> BKB yang </w:t>
            </w:r>
            <w:proofErr w:type="spellStart"/>
            <w:r w:rsidRPr="00834482">
              <w:t>ada</w:t>
            </w:r>
            <w:proofErr w:type="spellEnd"/>
            <w:r w:rsidRPr="00834482">
              <w:t xml:space="preserve"> kali 100%</w:t>
            </w:r>
            <w:bookmarkEnd w:id="766"/>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BF01D6" w14:textId="552FA018" w:rsidR="00677455" w:rsidRPr="00001260" w:rsidRDefault="00677455" w:rsidP="00677455">
            <w:pPr>
              <w:tabs>
                <w:tab w:val="center" w:pos="4821"/>
              </w:tabs>
              <w:ind w:left="0" w:hanging="2"/>
              <w:jc w:val="center"/>
              <w:rPr>
                <w:rFonts w:eastAsia="Bookman Old Style" w:cs="Bookman Old Style"/>
                <w:b/>
                <w:szCs w:val="24"/>
              </w:rPr>
            </w:pPr>
            <w:bookmarkStart w:id="767" w:name="_Toc134602461"/>
            <w:r w:rsidRPr="006A7773">
              <w:rPr>
                <w:rFonts w:eastAsia="Bookman Old Style" w:cs="Bookman Old Style"/>
                <w:b/>
                <w:szCs w:val="24"/>
              </w:rPr>
              <w:t>%</w:t>
            </w:r>
            <w:bookmarkEnd w:id="767"/>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B65C10" w14:textId="5F2E6A4C" w:rsidR="00677455" w:rsidRPr="00315AF8" w:rsidRDefault="00677455" w:rsidP="00677455">
            <w:pPr>
              <w:tabs>
                <w:tab w:val="center" w:pos="4821"/>
              </w:tabs>
              <w:ind w:left="0" w:hanging="2"/>
              <w:jc w:val="center"/>
            </w:pPr>
            <w:r w:rsidRPr="006E35B4">
              <w:t xml:space="preserve"> </w:t>
            </w:r>
            <w:bookmarkStart w:id="768" w:name="_Toc134602462"/>
            <w:r w:rsidRPr="006E35B4">
              <w:t>81,25</w:t>
            </w:r>
            <w:bookmarkEnd w:id="768"/>
            <w:r w:rsidRPr="006E35B4">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F6AC2C" w14:textId="2337CCAC" w:rsidR="00677455" w:rsidRPr="00964103" w:rsidRDefault="00964103" w:rsidP="00677455">
            <w:pPr>
              <w:tabs>
                <w:tab w:val="center" w:pos="4821"/>
              </w:tabs>
              <w:ind w:left="0" w:hanging="2"/>
              <w:jc w:val="center"/>
              <w:rPr>
                <w:lang w:val="id-ID"/>
              </w:rPr>
            </w:pPr>
            <w:bookmarkStart w:id="769" w:name="_Toc134602463"/>
            <w:r>
              <w:rPr>
                <w:lang w:val="id-ID"/>
              </w:rPr>
              <w:t>82</w:t>
            </w:r>
            <w:bookmarkEnd w:id="769"/>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38166F" w14:textId="2EB3B116" w:rsidR="00677455" w:rsidRPr="00964103" w:rsidRDefault="00964103" w:rsidP="00677455">
            <w:pPr>
              <w:tabs>
                <w:tab w:val="center" w:pos="4821"/>
              </w:tabs>
              <w:ind w:left="0" w:hanging="2"/>
              <w:jc w:val="center"/>
              <w:rPr>
                <w:lang w:val="id-ID"/>
              </w:rPr>
            </w:pPr>
            <w:bookmarkStart w:id="770" w:name="_Toc134602464"/>
            <w:r>
              <w:rPr>
                <w:lang w:val="id-ID"/>
              </w:rPr>
              <w:t>82,3</w:t>
            </w:r>
            <w:bookmarkEnd w:id="770"/>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C1834E" w14:textId="3E9D6139" w:rsidR="00677455" w:rsidRPr="00964103" w:rsidRDefault="00964103" w:rsidP="00677455">
            <w:pPr>
              <w:tabs>
                <w:tab w:val="center" w:pos="4821"/>
              </w:tabs>
              <w:ind w:left="0" w:hanging="2"/>
              <w:jc w:val="center"/>
              <w:rPr>
                <w:lang w:val="id-ID"/>
              </w:rPr>
            </w:pPr>
            <w:bookmarkStart w:id="771" w:name="_Toc134602465"/>
            <w:r>
              <w:rPr>
                <w:lang w:val="id-ID"/>
              </w:rPr>
              <w:t>84</w:t>
            </w:r>
            <w:bookmarkEnd w:id="771"/>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D71F3A" w14:textId="36A7A571" w:rsidR="00677455" w:rsidRPr="00964103" w:rsidRDefault="00964103" w:rsidP="00677455">
            <w:pPr>
              <w:tabs>
                <w:tab w:val="center" w:pos="4821"/>
              </w:tabs>
              <w:ind w:left="0" w:hanging="2"/>
              <w:jc w:val="center"/>
              <w:rPr>
                <w:lang w:val="id-ID"/>
              </w:rPr>
            </w:pPr>
            <w:bookmarkStart w:id="772" w:name="_Toc134602466"/>
            <w:r>
              <w:rPr>
                <w:lang w:val="id-ID"/>
              </w:rPr>
              <w:t>84</w:t>
            </w:r>
            <w:bookmarkEnd w:id="772"/>
          </w:p>
        </w:tc>
      </w:tr>
      <w:tr w:rsidR="00677455" w:rsidRPr="004927BF" w14:paraId="2BB4FFAF"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BF639C" w14:textId="44B0B12D" w:rsidR="00677455" w:rsidRDefault="00677455" w:rsidP="00677455">
            <w:pPr>
              <w:tabs>
                <w:tab w:val="center" w:pos="4821"/>
              </w:tabs>
              <w:ind w:left="0" w:hanging="2"/>
              <w:jc w:val="center"/>
              <w:rPr>
                <w:rFonts w:eastAsia="Bookman Old Style" w:cs="Bookman Old Style"/>
                <w:b/>
                <w:szCs w:val="24"/>
                <w:lang w:val="id-ID"/>
              </w:rPr>
            </w:pPr>
            <w:bookmarkStart w:id="773" w:name="_Toc134602467"/>
            <w:r w:rsidRPr="003D7B04">
              <w:t>10</w:t>
            </w:r>
            <w:bookmarkEnd w:id="773"/>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5D0C7F" w14:textId="4989F539" w:rsidR="00677455" w:rsidRPr="004E3D19" w:rsidRDefault="00677455" w:rsidP="00677455">
            <w:pPr>
              <w:tabs>
                <w:tab w:val="center" w:pos="4821"/>
              </w:tabs>
              <w:ind w:left="0" w:hanging="2"/>
              <w:jc w:val="center"/>
            </w:pPr>
            <w:bookmarkStart w:id="774" w:name="_Toc134602468"/>
            <w:proofErr w:type="spellStart"/>
            <w:r w:rsidRPr="003D7B04">
              <w:t>Anggota</w:t>
            </w:r>
            <w:proofErr w:type="spellEnd"/>
            <w:r w:rsidRPr="003D7B04">
              <w:t xml:space="preserve"> UPPKS </w:t>
            </w:r>
            <w:proofErr w:type="spellStart"/>
            <w:r w:rsidRPr="003D7B04">
              <w:t>ber</w:t>
            </w:r>
            <w:proofErr w:type="spellEnd"/>
            <w:r w:rsidRPr="003D7B04">
              <w:t>-KB</w:t>
            </w:r>
            <w:bookmarkEnd w:id="774"/>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B54026" w14:textId="438B42D8" w:rsidR="00677455" w:rsidRPr="004E3D19" w:rsidRDefault="00677455" w:rsidP="00677455">
            <w:pPr>
              <w:tabs>
                <w:tab w:val="center" w:pos="4821"/>
              </w:tabs>
              <w:ind w:left="0" w:hanging="2"/>
              <w:jc w:val="center"/>
            </w:pPr>
            <w:bookmarkStart w:id="775" w:name="_Toc134602469"/>
            <w:proofErr w:type="spellStart"/>
            <w:r w:rsidRPr="00834482">
              <w:t>Jumlah</w:t>
            </w:r>
            <w:proofErr w:type="spellEnd"/>
            <w:r w:rsidRPr="00834482">
              <w:t xml:space="preserve"> </w:t>
            </w:r>
            <w:proofErr w:type="spellStart"/>
            <w:r w:rsidRPr="00834482">
              <w:t>anggota</w:t>
            </w:r>
            <w:proofErr w:type="spellEnd"/>
            <w:r w:rsidRPr="00834482">
              <w:t xml:space="preserve"> UPPKS yang </w:t>
            </w:r>
            <w:proofErr w:type="spellStart"/>
            <w:r w:rsidRPr="00834482">
              <w:t>ber</w:t>
            </w:r>
            <w:proofErr w:type="spellEnd"/>
            <w:r w:rsidRPr="00834482">
              <w:t xml:space="preserve">-KB </w:t>
            </w:r>
            <w:proofErr w:type="spellStart"/>
            <w:r w:rsidRPr="00834482">
              <w:t>dibagi</w:t>
            </w:r>
            <w:proofErr w:type="spellEnd"/>
            <w:r w:rsidRPr="00834482">
              <w:t xml:space="preserve"> </w:t>
            </w:r>
            <w:proofErr w:type="spellStart"/>
            <w:r w:rsidRPr="00834482">
              <w:t>jumlah</w:t>
            </w:r>
            <w:proofErr w:type="spellEnd"/>
            <w:r w:rsidRPr="00834482">
              <w:t xml:space="preserve"> PUS </w:t>
            </w:r>
            <w:proofErr w:type="spellStart"/>
            <w:r w:rsidRPr="00834482">
              <w:t>anggota</w:t>
            </w:r>
            <w:proofErr w:type="spellEnd"/>
            <w:r w:rsidRPr="00834482">
              <w:t xml:space="preserve"> UPPKS yang </w:t>
            </w:r>
            <w:proofErr w:type="spellStart"/>
            <w:r w:rsidRPr="00834482">
              <w:t>ada</w:t>
            </w:r>
            <w:proofErr w:type="spellEnd"/>
            <w:r w:rsidRPr="00834482">
              <w:t xml:space="preserve"> kali 100%</w:t>
            </w:r>
            <w:bookmarkEnd w:id="775"/>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6ACDBF" w14:textId="63F7C7D3" w:rsidR="00677455" w:rsidRPr="00001260" w:rsidRDefault="00677455" w:rsidP="00677455">
            <w:pPr>
              <w:tabs>
                <w:tab w:val="center" w:pos="4821"/>
              </w:tabs>
              <w:ind w:left="0" w:hanging="2"/>
              <w:jc w:val="center"/>
              <w:rPr>
                <w:rFonts w:eastAsia="Bookman Old Style" w:cs="Bookman Old Style"/>
                <w:b/>
                <w:szCs w:val="24"/>
              </w:rPr>
            </w:pPr>
            <w:bookmarkStart w:id="776" w:name="_Toc134602470"/>
            <w:r w:rsidRPr="006A7773">
              <w:rPr>
                <w:rFonts w:eastAsia="Bookman Old Style" w:cs="Bookman Old Style"/>
                <w:b/>
                <w:szCs w:val="24"/>
              </w:rPr>
              <w:t>%</w:t>
            </w:r>
            <w:bookmarkEnd w:id="776"/>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63C6FE" w14:textId="668DF4C9" w:rsidR="00677455" w:rsidRPr="00315AF8" w:rsidRDefault="00677455" w:rsidP="00677455">
            <w:pPr>
              <w:tabs>
                <w:tab w:val="center" w:pos="4821"/>
              </w:tabs>
              <w:ind w:left="0" w:hanging="2"/>
              <w:jc w:val="center"/>
            </w:pPr>
            <w:r w:rsidRPr="00937C7D">
              <w:t xml:space="preserve"> </w:t>
            </w:r>
            <w:bookmarkStart w:id="777" w:name="_Toc134602471"/>
            <w:r w:rsidRPr="00937C7D">
              <w:t>50,00</w:t>
            </w:r>
            <w:bookmarkEnd w:id="777"/>
            <w:r w:rsidRPr="00937C7D">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D5D75D" w14:textId="5882C2CE" w:rsidR="00677455" w:rsidRPr="00964103" w:rsidRDefault="00964103" w:rsidP="00677455">
            <w:pPr>
              <w:tabs>
                <w:tab w:val="center" w:pos="4821"/>
              </w:tabs>
              <w:ind w:left="0" w:hanging="2"/>
              <w:jc w:val="center"/>
              <w:rPr>
                <w:lang w:val="id-ID"/>
              </w:rPr>
            </w:pPr>
            <w:bookmarkStart w:id="778" w:name="_Toc134602472"/>
            <w:r>
              <w:rPr>
                <w:lang w:val="id-ID"/>
              </w:rPr>
              <w:t>52</w:t>
            </w:r>
            <w:bookmarkEnd w:id="778"/>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B3E380" w14:textId="2B78421D" w:rsidR="00677455" w:rsidRPr="00964103" w:rsidRDefault="00964103" w:rsidP="00677455">
            <w:pPr>
              <w:tabs>
                <w:tab w:val="center" w:pos="4821"/>
              </w:tabs>
              <w:ind w:left="0" w:hanging="2"/>
              <w:jc w:val="center"/>
              <w:rPr>
                <w:lang w:val="id-ID"/>
              </w:rPr>
            </w:pPr>
            <w:bookmarkStart w:id="779" w:name="_Toc134602473"/>
            <w:r>
              <w:rPr>
                <w:lang w:val="id-ID"/>
              </w:rPr>
              <w:t>54</w:t>
            </w:r>
            <w:bookmarkEnd w:id="779"/>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2B81BC" w14:textId="3F8D0DE1" w:rsidR="00677455" w:rsidRPr="00964103" w:rsidRDefault="00964103" w:rsidP="00677455">
            <w:pPr>
              <w:tabs>
                <w:tab w:val="center" w:pos="4821"/>
              </w:tabs>
              <w:ind w:left="0" w:hanging="2"/>
              <w:jc w:val="center"/>
              <w:rPr>
                <w:lang w:val="id-ID"/>
              </w:rPr>
            </w:pPr>
            <w:bookmarkStart w:id="780" w:name="_Toc134602474"/>
            <w:r>
              <w:rPr>
                <w:lang w:val="id-ID"/>
              </w:rPr>
              <w:t>55</w:t>
            </w:r>
            <w:bookmarkEnd w:id="780"/>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1CFA24" w14:textId="215A452F" w:rsidR="00677455" w:rsidRPr="00964103" w:rsidRDefault="00964103" w:rsidP="00677455">
            <w:pPr>
              <w:tabs>
                <w:tab w:val="center" w:pos="4821"/>
              </w:tabs>
              <w:ind w:left="0" w:hanging="2"/>
              <w:jc w:val="center"/>
              <w:rPr>
                <w:lang w:val="id-ID"/>
              </w:rPr>
            </w:pPr>
            <w:bookmarkStart w:id="781" w:name="_Toc134602475"/>
            <w:r>
              <w:rPr>
                <w:lang w:val="id-ID"/>
              </w:rPr>
              <w:t>55</w:t>
            </w:r>
            <w:bookmarkEnd w:id="781"/>
          </w:p>
        </w:tc>
      </w:tr>
      <w:tr w:rsidR="00677455" w:rsidRPr="004927BF" w14:paraId="2CAFC541"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D22552" w14:textId="4C91586F" w:rsidR="00677455" w:rsidRDefault="00677455" w:rsidP="00677455">
            <w:pPr>
              <w:tabs>
                <w:tab w:val="center" w:pos="4821"/>
              </w:tabs>
              <w:ind w:left="0" w:hanging="2"/>
              <w:jc w:val="center"/>
              <w:rPr>
                <w:rFonts w:eastAsia="Bookman Old Style" w:cs="Bookman Old Style"/>
                <w:b/>
                <w:szCs w:val="24"/>
                <w:lang w:val="id-ID"/>
              </w:rPr>
            </w:pPr>
            <w:bookmarkStart w:id="782" w:name="_Toc134602476"/>
            <w:r w:rsidRPr="003D7B04">
              <w:t>11</w:t>
            </w:r>
            <w:bookmarkEnd w:id="782"/>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EEA890" w14:textId="7EFA7429" w:rsidR="00677455" w:rsidRPr="004E3D19" w:rsidRDefault="00677455" w:rsidP="00677455">
            <w:pPr>
              <w:tabs>
                <w:tab w:val="center" w:pos="4821"/>
              </w:tabs>
              <w:ind w:left="0" w:hanging="2"/>
              <w:jc w:val="center"/>
            </w:pPr>
            <w:bookmarkStart w:id="783" w:name="_Toc134602477"/>
            <w:proofErr w:type="spellStart"/>
            <w:r w:rsidRPr="003D7B04">
              <w:t>Akseptor</w:t>
            </w:r>
            <w:proofErr w:type="spellEnd"/>
            <w:r w:rsidRPr="003D7B04">
              <w:t xml:space="preserve"> Drop Out </w:t>
            </w:r>
            <w:proofErr w:type="spellStart"/>
            <w:r w:rsidRPr="003D7B04">
              <w:t>Peserta</w:t>
            </w:r>
            <w:proofErr w:type="spellEnd"/>
            <w:r w:rsidRPr="003D7B04">
              <w:t xml:space="preserve"> KB</w:t>
            </w:r>
            <w:bookmarkEnd w:id="783"/>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C553D6" w14:textId="76D060C3" w:rsidR="00677455" w:rsidRPr="004E3D19" w:rsidRDefault="00677455" w:rsidP="00677455">
            <w:pPr>
              <w:tabs>
                <w:tab w:val="center" w:pos="4821"/>
              </w:tabs>
              <w:ind w:left="0" w:hanging="2"/>
              <w:jc w:val="center"/>
            </w:pPr>
            <w:bookmarkStart w:id="784" w:name="_Toc134602478"/>
            <w:proofErr w:type="spellStart"/>
            <w:r w:rsidRPr="00B62A59">
              <w:t>Jumlah</w:t>
            </w:r>
            <w:proofErr w:type="spellEnd"/>
            <w:r w:rsidRPr="00B62A59">
              <w:t xml:space="preserve"> </w:t>
            </w:r>
            <w:proofErr w:type="spellStart"/>
            <w:r w:rsidRPr="00B62A59">
              <w:t>akseptor</w:t>
            </w:r>
            <w:proofErr w:type="spellEnd"/>
            <w:r w:rsidRPr="00B62A59">
              <w:t xml:space="preserve"> yang </w:t>
            </w:r>
            <w:proofErr w:type="spellStart"/>
            <w:r w:rsidRPr="00B62A59">
              <w:t>menghentikan</w:t>
            </w:r>
            <w:proofErr w:type="spellEnd"/>
            <w:r w:rsidRPr="00B62A59">
              <w:t xml:space="preserve"> </w:t>
            </w:r>
            <w:proofErr w:type="spellStart"/>
            <w:r w:rsidRPr="00B62A59">
              <w:t>kontrasepsi</w:t>
            </w:r>
            <w:proofErr w:type="spellEnd"/>
            <w:r w:rsidRPr="00B62A59">
              <w:t xml:space="preserve"> </w:t>
            </w:r>
            <w:proofErr w:type="spellStart"/>
            <w:r w:rsidRPr="00B62A59">
              <w:t>lebih</w:t>
            </w:r>
            <w:proofErr w:type="spellEnd"/>
            <w:r w:rsidRPr="00B62A59">
              <w:t xml:space="preserve"> </w:t>
            </w:r>
            <w:proofErr w:type="spellStart"/>
            <w:r w:rsidRPr="00B62A59">
              <w:t>dari</w:t>
            </w:r>
            <w:proofErr w:type="spellEnd"/>
            <w:r w:rsidRPr="00B62A59">
              <w:t xml:space="preserve"> 3 </w:t>
            </w:r>
            <w:proofErr w:type="spellStart"/>
            <w:r w:rsidRPr="00B62A59">
              <w:t>bulan</w:t>
            </w:r>
            <w:proofErr w:type="spellEnd"/>
            <w:r w:rsidRPr="00B62A59">
              <w:t xml:space="preserve"> </w:t>
            </w:r>
            <w:proofErr w:type="spellStart"/>
            <w:r w:rsidRPr="00B62A59">
              <w:t>dibagi</w:t>
            </w:r>
            <w:proofErr w:type="spellEnd"/>
            <w:r w:rsidRPr="00B62A59">
              <w:t xml:space="preserve"> </w:t>
            </w:r>
            <w:proofErr w:type="spellStart"/>
            <w:r w:rsidRPr="00B62A59">
              <w:t>dengan</w:t>
            </w:r>
            <w:proofErr w:type="spellEnd"/>
            <w:r w:rsidRPr="00B62A59">
              <w:t xml:space="preserve"> </w:t>
            </w:r>
            <w:proofErr w:type="spellStart"/>
            <w:r w:rsidRPr="00B62A59">
              <w:t>jumlah</w:t>
            </w:r>
            <w:proofErr w:type="spellEnd"/>
            <w:r w:rsidRPr="00B62A59">
              <w:t xml:space="preserve"> </w:t>
            </w:r>
            <w:proofErr w:type="spellStart"/>
            <w:r w:rsidRPr="00B62A59">
              <w:t>akseptor</w:t>
            </w:r>
            <w:proofErr w:type="spellEnd"/>
            <w:r w:rsidRPr="00B62A59">
              <w:t xml:space="preserve"> yang </w:t>
            </w:r>
            <w:proofErr w:type="spellStart"/>
            <w:r w:rsidRPr="00B62A59">
              <w:t>ada</w:t>
            </w:r>
            <w:proofErr w:type="spellEnd"/>
            <w:r w:rsidRPr="00B62A59">
              <w:t xml:space="preserve"> kali 100%</w:t>
            </w:r>
            <w:bookmarkEnd w:id="784"/>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2E0312" w14:textId="391AD286" w:rsidR="00677455" w:rsidRPr="00001260" w:rsidRDefault="00677455" w:rsidP="00677455">
            <w:pPr>
              <w:tabs>
                <w:tab w:val="center" w:pos="4821"/>
              </w:tabs>
              <w:ind w:left="0" w:hanging="2"/>
              <w:jc w:val="center"/>
              <w:rPr>
                <w:rFonts w:eastAsia="Bookman Old Style" w:cs="Bookman Old Style"/>
                <w:b/>
                <w:szCs w:val="24"/>
              </w:rPr>
            </w:pPr>
            <w:bookmarkStart w:id="785" w:name="_Toc134602479"/>
            <w:r w:rsidRPr="006A7773">
              <w:rPr>
                <w:rFonts w:eastAsia="Bookman Old Style" w:cs="Bookman Old Style"/>
                <w:b/>
                <w:szCs w:val="24"/>
              </w:rPr>
              <w:t>%</w:t>
            </w:r>
            <w:bookmarkEnd w:id="785"/>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38C193" w14:textId="3999F0F0" w:rsidR="00677455" w:rsidRPr="00315AF8" w:rsidRDefault="00677455" w:rsidP="00677455">
            <w:pPr>
              <w:tabs>
                <w:tab w:val="center" w:pos="4821"/>
              </w:tabs>
              <w:ind w:left="0" w:hanging="2"/>
              <w:jc w:val="center"/>
            </w:pPr>
            <w:r w:rsidRPr="00937C7D">
              <w:t xml:space="preserve"> </w:t>
            </w:r>
            <w:bookmarkStart w:id="786" w:name="_Toc134602480"/>
            <w:r w:rsidRPr="00937C7D">
              <w:t>5,00</w:t>
            </w:r>
            <w:bookmarkEnd w:id="786"/>
            <w:r w:rsidRPr="00937C7D">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66FDCA" w14:textId="1F1CEAC0" w:rsidR="00677455" w:rsidRPr="00964103" w:rsidRDefault="00964103" w:rsidP="00677455">
            <w:pPr>
              <w:tabs>
                <w:tab w:val="center" w:pos="4821"/>
              </w:tabs>
              <w:ind w:left="0" w:hanging="2"/>
              <w:jc w:val="center"/>
              <w:rPr>
                <w:lang w:val="id-ID"/>
              </w:rPr>
            </w:pPr>
            <w:bookmarkStart w:id="787" w:name="_Toc134602481"/>
            <w:r>
              <w:rPr>
                <w:lang w:val="id-ID"/>
              </w:rPr>
              <w:t>5,00</w:t>
            </w:r>
            <w:bookmarkEnd w:id="787"/>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2322F9" w14:textId="748CDEC2" w:rsidR="00677455" w:rsidRPr="00964103" w:rsidRDefault="00964103" w:rsidP="00677455">
            <w:pPr>
              <w:tabs>
                <w:tab w:val="center" w:pos="4821"/>
              </w:tabs>
              <w:ind w:left="0" w:hanging="2"/>
              <w:jc w:val="center"/>
              <w:rPr>
                <w:lang w:val="id-ID"/>
              </w:rPr>
            </w:pPr>
            <w:bookmarkStart w:id="788" w:name="_Toc134602482"/>
            <w:r>
              <w:rPr>
                <w:lang w:val="id-ID"/>
              </w:rPr>
              <w:t>4,95</w:t>
            </w:r>
            <w:bookmarkEnd w:id="788"/>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017635" w14:textId="5865CD61" w:rsidR="00677455" w:rsidRPr="00964103" w:rsidRDefault="00964103" w:rsidP="00964103">
            <w:pPr>
              <w:tabs>
                <w:tab w:val="center" w:pos="4821"/>
              </w:tabs>
              <w:ind w:left="0" w:hanging="2"/>
              <w:rPr>
                <w:lang w:val="id-ID"/>
              </w:rPr>
            </w:pPr>
            <w:bookmarkStart w:id="789" w:name="_Toc134602483"/>
            <w:r>
              <w:rPr>
                <w:lang w:val="id-ID"/>
              </w:rPr>
              <w:t>4,90</w:t>
            </w:r>
            <w:bookmarkEnd w:id="789"/>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20C198" w14:textId="5484E67E" w:rsidR="00677455" w:rsidRPr="00964103" w:rsidRDefault="00964103" w:rsidP="00677455">
            <w:pPr>
              <w:tabs>
                <w:tab w:val="center" w:pos="4821"/>
              </w:tabs>
              <w:ind w:left="0" w:hanging="2"/>
              <w:jc w:val="center"/>
              <w:rPr>
                <w:lang w:val="id-ID"/>
              </w:rPr>
            </w:pPr>
            <w:bookmarkStart w:id="790" w:name="_Toc134602484"/>
            <w:r>
              <w:rPr>
                <w:lang w:val="id-ID"/>
              </w:rPr>
              <w:t>4,90</w:t>
            </w:r>
            <w:bookmarkEnd w:id="790"/>
          </w:p>
        </w:tc>
      </w:tr>
      <w:tr w:rsidR="00964103" w:rsidRPr="004927BF" w14:paraId="56DDC8D8"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FA60E0" w14:textId="694740ED" w:rsidR="00964103" w:rsidRDefault="00964103" w:rsidP="00964103">
            <w:pPr>
              <w:tabs>
                <w:tab w:val="center" w:pos="4821"/>
              </w:tabs>
              <w:ind w:left="0" w:hanging="2"/>
              <w:jc w:val="center"/>
              <w:rPr>
                <w:rFonts w:eastAsia="Bookman Old Style" w:cs="Bookman Old Style"/>
                <w:b/>
                <w:szCs w:val="24"/>
                <w:lang w:val="id-ID"/>
              </w:rPr>
            </w:pPr>
            <w:bookmarkStart w:id="791" w:name="_Toc134602485"/>
            <w:r w:rsidRPr="003D7B04">
              <w:t>12</w:t>
            </w:r>
            <w:bookmarkEnd w:id="791"/>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631FAE" w14:textId="6D92C3FF" w:rsidR="00964103" w:rsidRPr="004E3D19" w:rsidRDefault="00964103" w:rsidP="00964103">
            <w:pPr>
              <w:tabs>
                <w:tab w:val="center" w:pos="4821"/>
              </w:tabs>
              <w:ind w:left="0" w:hanging="2"/>
              <w:jc w:val="center"/>
            </w:pPr>
            <w:bookmarkStart w:id="792" w:name="_Toc134602486"/>
            <w:r w:rsidRPr="003D7B04">
              <w:t xml:space="preserve">PUS yang </w:t>
            </w:r>
            <w:proofErr w:type="spellStart"/>
            <w:r w:rsidRPr="003D7B04">
              <w:t>memiliki</w:t>
            </w:r>
            <w:proofErr w:type="spellEnd"/>
            <w:r w:rsidRPr="003D7B04">
              <w:t xml:space="preserve"> </w:t>
            </w:r>
            <w:proofErr w:type="spellStart"/>
            <w:r w:rsidRPr="003D7B04">
              <w:t>pengetahuan</w:t>
            </w:r>
            <w:proofErr w:type="spellEnd"/>
            <w:r w:rsidRPr="003D7B04">
              <w:t xml:space="preserve"> </w:t>
            </w:r>
            <w:proofErr w:type="spellStart"/>
            <w:r w:rsidRPr="003D7B04">
              <w:t>Kontrasepsi</w:t>
            </w:r>
            <w:proofErr w:type="spellEnd"/>
            <w:r w:rsidRPr="003D7B04">
              <w:t xml:space="preserve"> Modern</w:t>
            </w:r>
            <w:bookmarkEnd w:id="792"/>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C339CA" w14:textId="7E8D2A5B" w:rsidR="00964103" w:rsidRPr="004E3D19" w:rsidRDefault="00964103" w:rsidP="00964103">
            <w:pPr>
              <w:tabs>
                <w:tab w:val="center" w:pos="4821"/>
              </w:tabs>
              <w:ind w:left="0" w:hanging="2"/>
              <w:jc w:val="center"/>
            </w:pPr>
            <w:bookmarkStart w:id="793" w:name="_Toc134602487"/>
            <w:proofErr w:type="spellStart"/>
            <w:r w:rsidRPr="00B62A59">
              <w:t>Jumlah</w:t>
            </w:r>
            <w:proofErr w:type="spellEnd"/>
            <w:r w:rsidRPr="00B62A59">
              <w:t xml:space="preserve"> PUS yang </w:t>
            </w:r>
            <w:proofErr w:type="spellStart"/>
            <w:r w:rsidRPr="00B62A59">
              <w:t>memiliki</w:t>
            </w:r>
            <w:proofErr w:type="spellEnd"/>
            <w:r w:rsidRPr="00B62A59">
              <w:t xml:space="preserve"> </w:t>
            </w:r>
            <w:proofErr w:type="spellStart"/>
            <w:r w:rsidRPr="00B62A59">
              <w:t>pengetahuan</w:t>
            </w:r>
            <w:proofErr w:type="spellEnd"/>
            <w:r w:rsidRPr="00B62A59">
              <w:t xml:space="preserve"> </w:t>
            </w:r>
            <w:proofErr w:type="spellStart"/>
            <w:r w:rsidRPr="00B62A59">
              <w:t>Kontrasepsi</w:t>
            </w:r>
            <w:proofErr w:type="spellEnd"/>
            <w:r w:rsidRPr="00B62A59">
              <w:t xml:space="preserve"> Modern </w:t>
            </w:r>
            <w:proofErr w:type="spellStart"/>
            <w:r w:rsidRPr="00B62A59">
              <w:t>dibagi</w:t>
            </w:r>
            <w:proofErr w:type="spellEnd"/>
            <w:r w:rsidRPr="00B62A59">
              <w:t xml:space="preserve"> </w:t>
            </w:r>
            <w:proofErr w:type="spellStart"/>
            <w:r w:rsidRPr="00B62A59">
              <w:t>dengan</w:t>
            </w:r>
            <w:proofErr w:type="spellEnd"/>
            <w:r w:rsidRPr="00B62A59">
              <w:t xml:space="preserve"> </w:t>
            </w:r>
            <w:proofErr w:type="spellStart"/>
            <w:r w:rsidRPr="00B62A59">
              <w:t>jumlah</w:t>
            </w:r>
            <w:proofErr w:type="spellEnd"/>
            <w:r w:rsidRPr="00B62A59">
              <w:t xml:space="preserve"> PUS yang </w:t>
            </w:r>
            <w:proofErr w:type="spellStart"/>
            <w:r w:rsidRPr="00B62A59">
              <w:t>ada</w:t>
            </w:r>
            <w:proofErr w:type="spellEnd"/>
            <w:r w:rsidRPr="00B62A59">
              <w:t xml:space="preserve"> kali 100%</w:t>
            </w:r>
            <w:bookmarkEnd w:id="793"/>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8CE394" w14:textId="52AB4957" w:rsidR="00964103" w:rsidRPr="00001260" w:rsidRDefault="00964103" w:rsidP="00964103">
            <w:pPr>
              <w:tabs>
                <w:tab w:val="center" w:pos="4821"/>
              </w:tabs>
              <w:ind w:left="0" w:hanging="2"/>
              <w:jc w:val="center"/>
              <w:rPr>
                <w:rFonts w:eastAsia="Bookman Old Style" w:cs="Bookman Old Style"/>
                <w:b/>
                <w:szCs w:val="24"/>
              </w:rPr>
            </w:pPr>
            <w:bookmarkStart w:id="794" w:name="_Toc134602488"/>
            <w:r w:rsidRPr="006A7773">
              <w:rPr>
                <w:rFonts w:eastAsia="Bookman Old Style" w:cs="Bookman Old Style"/>
                <w:b/>
                <w:szCs w:val="24"/>
              </w:rPr>
              <w:t>%</w:t>
            </w:r>
            <w:bookmarkEnd w:id="794"/>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03A5DE" w14:textId="5261FE7B" w:rsidR="00964103" w:rsidRPr="00315AF8" w:rsidRDefault="00964103" w:rsidP="00964103">
            <w:pPr>
              <w:tabs>
                <w:tab w:val="center" w:pos="4821"/>
              </w:tabs>
              <w:ind w:left="0" w:hanging="2"/>
              <w:jc w:val="center"/>
            </w:pPr>
            <w:r w:rsidRPr="008C2515">
              <w:t xml:space="preserve"> </w:t>
            </w:r>
            <w:bookmarkStart w:id="795" w:name="_Toc134602489"/>
            <w:r w:rsidRPr="008C2515">
              <w:t>75,87</w:t>
            </w:r>
            <w:bookmarkEnd w:id="795"/>
            <w:r w:rsidRPr="008C2515">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FF0E4A" w14:textId="146C968B" w:rsidR="00964103" w:rsidRPr="00315AF8" w:rsidRDefault="00964103" w:rsidP="00964103">
            <w:pPr>
              <w:tabs>
                <w:tab w:val="center" w:pos="4821"/>
              </w:tabs>
              <w:ind w:left="0" w:hanging="2"/>
              <w:jc w:val="center"/>
            </w:pPr>
            <w:bookmarkStart w:id="796" w:name="_Toc134602490"/>
            <w:r w:rsidRPr="008C2515">
              <w:t>75,75</w:t>
            </w:r>
            <w:bookmarkEnd w:id="796"/>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D40226" w14:textId="24D819FB" w:rsidR="00964103" w:rsidRPr="00315AF8" w:rsidRDefault="00964103" w:rsidP="00964103">
            <w:pPr>
              <w:tabs>
                <w:tab w:val="center" w:pos="4821"/>
              </w:tabs>
              <w:ind w:left="0" w:hanging="2"/>
              <w:jc w:val="center"/>
            </w:pPr>
            <w:bookmarkStart w:id="797" w:name="_Toc134602491"/>
            <w:r w:rsidRPr="008C2515">
              <w:t>75,80</w:t>
            </w:r>
            <w:bookmarkEnd w:id="797"/>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6360C4" w14:textId="1169709A" w:rsidR="00964103" w:rsidRPr="00315AF8" w:rsidRDefault="00964103" w:rsidP="00964103">
            <w:pPr>
              <w:tabs>
                <w:tab w:val="center" w:pos="4821"/>
              </w:tabs>
              <w:ind w:left="0" w:hanging="2"/>
              <w:jc w:val="center"/>
            </w:pPr>
            <w:bookmarkStart w:id="798" w:name="_Toc134602492"/>
            <w:r w:rsidRPr="008C2515">
              <w:t>75,85</w:t>
            </w:r>
            <w:bookmarkEnd w:id="798"/>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842DCC" w14:textId="15118330" w:rsidR="00964103" w:rsidRPr="00315AF8" w:rsidRDefault="00964103" w:rsidP="00964103">
            <w:pPr>
              <w:tabs>
                <w:tab w:val="center" w:pos="4821"/>
              </w:tabs>
              <w:ind w:left="0" w:hanging="2"/>
              <w:jc w:val="center"/>
            </w:pPr>
            <w:bookmarkStart w:id="799" w:name="_Toc134602493"/>
            <w:r w:rsidRPr="008C2515">
              <w:t>75,85</w:t>
            </w:r>
            <w:bookmarkEnd w:id="799"/>
          </w:p>
        </w:tc>
      </w:tr>
      <w:tr w:rsidR="0025585E" w:rsidRPr="004927BF" w14:paraId="3E5E2C23"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837E90" w14:textId="174A322A" w:rsidR="0025585E" w:rsidRPr="0009569B" w:rsidRDefault="0025585E" w:rsidP="0025585E">
            <w:pPr>
              <w:tabs>
                <w:tab w:val="center" w:pos="4821"/>
              </w:tabs>
              <w:ind w:left="0" w:hanging="2"/>
              <w:rPr>
                <w:rFonts w:eastAsia="Bookman Old Style" w:cs="Bookman Old Style"/>
                <w:szCs w:val="24"/>
                <w:lang w:val="id-ID"/>
              </w:rPr>
            </w:pPr>
            <w:bookmarkStart w:id="800" w:name="_Toc134602494"/>
            <w:r w:rsidRPr="0009569B">
              <w:rPr>
                <w:rFonts w:eastAsia="Bookman Old Style" w:cs="Bookman Old Style"/>
                <w:szCs w:val="24"/>
                <w:lang w:val="id-ID"/>
              </w:rPr>
              <w:t>13</w:t>
            </w:r>
            <w:bookmarkEnd w:id="800"/>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9B2DC8" w14:textId="71EB46E4" w:rsidR="0025585E" w:rsidRPr="0009569B" w:rsidRDefault="0025585E" w:rsidP="0025585E">
            <w:pPr>
              <w:tabs>
                <w:tab w:val="center" w:pos="4821"/>
              </w:tabs>
              <w:ind w:left="0" w:hanging="2"/>
              <w:jc w:val="center"/>
              <w:rPr>
                <w:b/>
                <w:szCs w:val="24"/>
                <w:lang w:val="id-ID"/>
              </w:rPr>
            </w:pPr>
            <w:bookmarkStart w:id="801" w:name="_Toc134602495"/>
            <w:r w:rsidRPr="0009569B">
              <w:rPr>
                <w:b/>
                <w:szCs w:val="24"/>
                <w:lang w:val="id-ID"/>
              </w:rPr>
              <w:t>Pengendalian Penduduk</w:t>
            </w:r>
            <w:bookmarkEnd w:id="801"/>
            <w:r w:rsidRPr="0009569B">
              <w:rPr>
                <w:b/>
                <w:szCs w:val="24"/>
                <w:lang w:val="id-ID"/>
              </w:rPr>
              <w:t xml:space="preserve"> </w:t>
            </w:r>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3838D4" w14:textId="77777777" w:rsidR="0025585E" w:rsidRPr="0009569B" w:rsidRDefault="0025585E" w:rsidP="0025585E">
            <w:pPr>
              <w:tabs>
                <w:tab w:val="center" w:pos="4821"/>
              </w:tabs>
              <w:ind w:left="1" w:hanging="3"/>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921CA" w14:textId="77777777" w:rsidR="0025585E" w:rsidRPr="00001260" w:rsidRDefault="0025585E" w:rsidP="0025585E">
            <w:pPr>
              <w:tabs>
                <w:tab w:val="center" w:pos="4821"/>
              </w:tabs>
              <w:ind w:left="0" w:hanging="2"/>
              <w:jc w:val="center"/>
              <w:rPr>
                <w:rFonts w:eastAsia="Bookman Old Style" w:cs="Bookman Old Style"/>
                <w:b/>
                <w:szCs w:val="24"/>
              </w:rPr>
            </w:pPr>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C21721" w14:textId="77777777" w:rsidR="0025585E" w:rsidRPr="00315AF8" w:rsidRDefault="0025585E" w:rsidP="0025585E">
            <w:pPr>
              <w:tabs>
                <w:tab w:val="center" w:pos="4821"/>
              </w:tabs>
              <w:ind w:left="0" w:hanging="2"/>
              <w:jc w:val="center"/>
            </w:pP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FE112D" w14:textId="77777777" w:rsidR="0025585E" w:rsidRPr="00315AF8" w:rsidRDefault="0025585E" w:rsidP="0025585E">
            <w:pPr>
              <w:tabs>
                <w:tab w:val="center" w:pos="4821"/>
              </w:tabs>
              <w:ind w:left="0" w:hanging="2"/>
              <w:jc w:val="center"/>
            </w:pP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E5AA10" w14:textId="77777777" w:rsidR="0025585E" w:rsidRPr="00315AF8" w:rsidRDefault="0025585E" w:rsidP="0025585E">
            <w:pPr>
              <w:tabs>
                <w:tab w:val="center" w:pos="4821"/>
              </w:tabs>
              <w:ind w:left="0" w:hanging="2"/>
              <w:jc w:val="center"/>
            </w:pP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BA02ED" w14:textId="77777777" w:rsidR="0025585E" w:rsidRPr="00315AF8" w:rsidRDefault="0025585E" w:rsidP="0025585E">
            <w:pPr>
              <w:tabs>
                <w:tab w:val="center" w:pos="4821"/>
              </w:tabs>
              <w:ind w:left="0" w:hanging="2"/>
              <w:jc w:val="center"/>
            </w:pP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0F1324" w14:textId="77777777" w:rsidR="0025585E" w:rsidRPr="00315AF8" w:rsidRDefault="0025585E" w:rsidP="0025585E">
            <w:pPr>
              <w:tabs>
                <w:tab w:val="center" w:pos="4821"/>
              </w:tabs>
              <w:ind w:left="0" w:hanging="2"/>
              <w:jc w:val="center"/>
            </w:pPr>
          </w:p>
        </w:tc>
      </w:tr>
      <w:tr w:rsidR="00964103" w:rsidRPr="004927BF" w14:paraId="62FA8F02" w14:textId="77777777" w:rsidTr="00EE4378">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8AD0AE" w14:textId="2075CB67" w:rsidR="00964103" w:rsidRPr="0009569B" w:rsidRDefault="00964103" w:rsidP="00964103">
            <w:pPr>
              <w:tabs>
                <w:tab w:val="center" w:pos="4821"/>
              </w:tabs>
              <w:ind w:left="0" w:hanging="2"/>
              <w:jc w:val="center"/>
              <w:rPr>
                <w:rFonts w:eastAsia="Bookman Old Style" w:cs="Bookman Old Style"/>
                <w:szCs w:val="24"/>
                <w:lang w:val="id-ID"/>
              </w:rPr>
            </w:pPr>
            <w:bookmarkStart w:id="802" w:name="_Toc134602496"/>
            <w:r w:rsidRPr="0009569B">
              <w:rPr>
                <w:rFonts w:eastAsia="Bookman Old Style" w:cs="Bookman Old Style"/>
                <w:szCs w:val="24"/>
                <w:lang w:val="id-ID"/>
              </w:rPr>
              <w:t>15</w:t>
            </w:r>
            <w:bookmarkEnd w:id="802"/>
          </w:p>
        </w:tc>
        <w:tc>
          <w:tcPr>
            <w:tcW w:w="2859" w:type="dxa"/>
            <w:tcBorders>
              <w:top w:val="nil"/>
              <w:left w:val="single" w:sz="4" w:space="0" w:color="000000"/>
              <w:bottom w:val="single" w:sz="4" w:space="0" w:color="auto"/>
              <w:right w:val="single" w:sz="4" w:space="0" w:color="000000"/>
            </w:tcBorders>
            <w:shd w:val="clear" w:color="auto" w:fill="auto"/>
            <w:tcMar>
              <w:top w:w="100" w:type="dxa"/>
              <w:left w:w="100" w:type="dxa"/>
              <w:bottom w:w="100" w:type="dxa"/>
              <w:right w:w="100" w:type="dxa"/>
            </w:tcMar>
          </w:tcPr>
          <w:p w14:paraId="3574611A" w14:textId="6FE03B1E" w:rsidR="00964103" w:rsidRPr="004E3D19" w:rsidRDefault="00964103" w:rsidP="00964103">
            <w:pPr>
              <w:tabs>
                <w:tab w:val="center" w:pos="4821"/>
              </w:tabs>
              <w:ind w:left="0" w:hanging="2"/>
              <w:jc w:val="center"/>
            </w:pPr>
            <w:bookmarkStart w:id="803" w:name="_Toc134602497"/>
            <w:proofErr w:type="spellStart"/>
            <w:r>
              <w:rPr>
                <w:rFonts w:ascii="Arial" w:hAnsi="Arial" w:cs="Arial"/>
                <w:color w:val="000000"/>
              </w:rPr>
              <w:t>Penyediaan</w:t>
            </w:r>
            <w:proofErr w:type="spellEnd"/>
            <w:r>
              <w:rPr>
                <w:rFonts w:ascii="Arial" w:hAnsi="Arial" w:cs="Arial"/>
                <w:color w:val="000000"/>
              </w:rPr>
              <w:t xml:space="preserve"> data </w:t>
            </w:r>
            <w:proofErr w:type="spellStart"/>
            <w:r>
              <w:rPr>
                <w:rFonts w:ascii="Arial" w:hAnsi="Arial" w:cs="Arial"/>
                <w:color w:val="000000"/>
              </w:rPr>
              <w:t>mikro</w:t>
            </w:r>
            <w:proofErr w:type="spellEnd"/>
            <w:r>
              <w:rPr>
                <w:rFonts w:ascii="Arial" w:hAnsi="Arial" w:cs="Arial"/>
                <w:color w:val="000000"/>
              </w:rPr>
              <w:t xml:space="preserve"> </w:t>
            </w:r>
            <w:proofErr w:type="spellStart"/>
            <w:r>
              <w:rPr>
                <w:rFonts w:ascii="Arial" w:hAnsi="Arial" w:cs="Arial"/>
                <w:color w:val="000000"/>
              </w:rPr>
              <w:t>keluarga</w:t>
            </w:r>
            <w:proofErr w:type="spellEnd"/>
            <w:r>
              <w:rPr>
                <w:rFonts w:ascii="Arial" w:hAnsi="Arial" w:cs="Arial"/>
                <w:color w:val="000000"/>
              </w:rPr>
              <w:t xml:space="preserve"> di </w:t>
            </w:r>
            <w:proofErr w:type="spellStart"/>
            <w:r>
              <w:rPr>
                <w:rFonts w:ascii="Arial" w:hAnsi="Arial" w:cs="Arial"/>
                <w:color w:val="000000"/>
              </w:rPr>
              <w:t>desa</w:t>
            </w:r>
            <w:proofErr w:type="spellEnd"/>
            <w:r>
              <w:rPr>
                <w:rFonts w:ascii="Arial" w:hAnsi="Arial" w:cs="Arial"/>
                <w:color w:val="000000"/>
              </w:rPr>
              <w:t>/</w:t>
            </w:r>
            <w:proofErr w:type="spellStart"/>
            <w:r>
              <w:rPr>
                <w:rFonts w:ascii="Arial" w:hAnsi="Arial" w:cs="Arial"/>
                <w:color w:val="000000"/>
              </w:rPr>
              <w:t>kelurahan</w:t>
            </w:r>
            <w:bookmarkEnd w:id="803"/>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BDFDA2" w14:textId="239E1149" w:rsidR="00964103" w:rsidRPr="004E3D19" w:rsidRDefault="00964103" w:rsidP="00964103">
            <w:pPr>
              <w:tabs>
                <w:tab w:val="center" w:pos="4821"/>
              </w:tabs>
              <w:ind w:left="0" w:hanging="2"/>
              <w:jc w:val="center"/>
            </w:pPr>
            <w:bookmarkStart w:id="804" w:name="_Toc134602498"/>
            <w:proofErr w:type="spellStart"/>
            <w:r w:rsidRPr="008E6C8A">
              <w:t>Jumlah</w:t>
            </w:r>
            <w:proofErr w:type="spellEnd"/>
            <w:r w:rsidRPr="008E6C8A">
              <w:t xml:space="preserve"> </w:t>
            </w:r>
            <w:proofErr w:type="spellStart"/>
            <w:r w:rsidRPr="008E6C8A">
              <w:t>desa</w:t>
            </w:r>
            <w:proofErr w:type="spellEnd"/>
            <w:r w:rsidRPr="008E6C8A">
              <w:t>/</w:t>
            </w:r>
            <w:proofErr w:type="spellStart"/>
            <w:r w:rsidRPr="008E6C8A">
              <w:t>kelurahan</w:t>
            </w:r>
            <w:proofErr w:type="spellEnd"/>
            <w:r w:rsidRPr="008E6C8A">
              <w:t xml:space="preserve"> yang </w:t>
            </w:r>
            <w:proofErr w:type="spellStart"/>
            <w:r w:rsidRPr="008E6C8A">
              <w:t>menyediakan</w:t>
            </w:r>
            <w:proofErr w:type="spellEnd"/>
            <w:r w:rsidRPr="008E6C8A">
              <w:t xml:space="preserve"> data </w:t>
            </w:r>
            <w:proofErr w:type="spellStart"/>
            <w:r w:rsidRPr="008E6C8A">
              <w:t>mikro</w:t>
            </w:r>
            <w:proofErr w:type="spellEnd"/>
            <w:r w:rsidRPr="008E6C8A">
              <w:t xml:space="preserve"> </w:t>
            </w:r>
            <w:proofErr w:type="spellStart"/>
            <w:r w:rsidRPr="008E6C8A">
              <w:t>dibagi</w:t>
            </w:r>
            <w:proofErr w:type="spellEnd"/>
            <w:r w:rsidRPr="008E6C8A">
              <w:t xml:space="preserve"> </w:t>
            </w:r>
            <w:proofErr w:type="spellStart"/>
            <w:r w:rsidRPr="008E6C8A">
              <w:t>dengan</w:t>
            </w:r>
            <w:proofErr w:type="spellEnd"/>
            <w:r w:rsidRPr="008E6C8A">
              <w:t xml:space="preserve"> </w:t>
            </w:r>
            <w:proofErr w:type="spellStart"/>
            <w:r w:rsidRPr="008E6C8A">
              <w:t>jumlah</w:t>
            </w:r>
            <w:proofErr w:type="spellEnd"/>
            <w:r w:rsidRPr="008E6C8A">
              <w:t xml:space="preserve"> </w:t>
            </w:r>
            <w:proofErr w:type="spellStart"/>
            <w:r w:rsidRPr="008E6C8A">
              <w:t>desa</w:t>
            </w:r>
            <w:proofErr w:type="spellEnd"/>
            <w:r w:rsidRPr="008E6C8A">
              <w:t>/</w:t>
            </w:r>
            <w:proofErr w:type="spellStart"/>
            <w:r w:rsidRPr="008E6C8A">
              <w:t>kelurahan</w:t>
            </w:r>
            <w:proofErr w:type="spellEnd"/>
            <w:r w:rsidRPr="008E6C8A">
              <w:t xml:space="preserve"> </w:t>
            </w:r>
            <w:r w:rsidRPr="008E6C8A">
              <w:lastRenderedPageBreak/>
              <w:t xml:space="preserve">yang </w:t>
            </w:r>
            <w:proofErr w:type="spellStart"/>
            <w:r w:rsidRPr="008E6C8A">
              <w:t>ada</w:t>
            </w:r>
            <w:proofErr w:type="spellEnd"/>
            <w:r w:rsidRPr="008E6C8A">
              <w:t xml:space="preserve"> kali 100%</w:t>
            </w:r>
            <w:bookmarkEnd w:id="804"/>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B80BDD" w14:textId="457D19F7" w:rsidR="00964103" w:rsidRPr="00001260" w:rsidRDefault="00964103" w:rsidP="00964103">
            <w:pPr>
              <w:tabs>
                <w:tab w:val="center" w:pos="4821"/>
              </w:tabs>
              <w:ind w:left="0" w:hanging="2"/>
              <w:jc w:val="center"/>
              <w:rPr>
                <w:rFonts w:eastAsia="Bookman Old Style" w:cs="Bookman Old Style"/>
                <w:b/>
                <w:szCs w:val="24"/>
              </w:rPr>
            </w:pPr>
            <w:bookmarkStart w:id="805" w:name="_Toc134602499"/>
            <w:r w:rsidRPr="006A7773">
              <w:rPr>
                <w:rFonts w:eastAsia="Bookman Old Style" w:cs="Bookman Old Style"/>
                <w:b/>
                <w:szCs w:val="24"/>
              </w:rPr>
              <w:lastRenderedPageBreak/>
              <w:t>%</w:t>
            </w:r>
            <w:bookmarkEnd w:id="805"/>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ABF939" w14:textId="39D41AEC" w:rsidR="00964103" w:rsidRPr="00315AF8" w:rsidRDefault="00964103" w:rsidP="00964103">
            <w:pPr>
              <w:tabs>
                <w:tab w:val="center" w:pos="4821"/>
              </w:tabs>
              <w:ind w:left="0" w:hanging="2"/>
              <w:jc w:val="center"/>
            </w:pPr>
            <w:r>
              <w:t xml:space="preserve"> </w:t>
            </w:r>
            <w:bookmarkStart w:id="806" w:name="_Toc134602500"/>
            <w:r>
              <w:t>100</w:t>
            </w:r>
            <w:bookmarkEnd w:id="806"/>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4D4AD" w14:textId="27B99D37" w:rsidR="00964103" w:rsidRPr="00315AF8" w:rsidRDefault="00964103" w:rsidP="00964103">
            <w:pPr>
              <w:tabs>
                <w:tab w:val="center" w:pos="4821"/>
              </w:tabs>
              <w:ind w:left="0" w:hanging="2"/>
              <w:jc w:val="center"/>
            </w:pPr>
            <w:bookmarkStart w:id="807" w:name="_Toc134602501"/>
            <w:r w:rsidRPr="008321FB">
              <w:t>100</w:t>
            </w:r>
            <w:bookmarkEnd w:id="807"/>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DFC9F0" w14:textId="16D10673" w:rsidR="00964103" w:rsidRPr="00315AF8" w:rsidRDefault="00964103" w:rsidP="00964103">
            <w:pPr>
              <w:tabs>
                <w:tab w:val="center" w:pos="4821"/>
              </w:tabs>
              <w:ind w:left="0" w:hanging="2"/>
              <w:jc w:val="center"/>
            </w:pPr>
            <w:bookmarkStart w:id="808" w:name="_Toc134602502"/>
            <w:r w:rsidRPr="008321FB">
              <w:t>100</w:t>
            </w:r>
            <w:bookmarkEnd w:id="808"/>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52D4E8" w14:textId="6BF1177B" w:rsidR="00964103" w:rsidRPr="00315AF8" w:rsidRDefault="00964103" w:rsidP="00964103">
            <w:pPr>
              <w:tabs>
                <w:tab w:val="center" w:pos="4821"/>
              </w:tabs>
              <w:ind w:left="0" w:hanging="2"/>
              <w:jc w:val="center"/>
            </w:pPr>
            <w:bookmarkStart w:id="809" w:name="_Toc134602503"/>
            <w:r w:rsidRPr="008321FB">
              <w:t>100</w:t>
            </w:r>
            <w:bookmarkEnd w:id="809"/>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BE7E27" w14:textId="1B1EC23F" w:rsidR="00964103" w:rsidRPr="00315AF8" w:rsidRDefault="00964103" w:rsidP="00964103">
            <w:pPr>
              <w:tabs>
                <w:tab w:val="center" w:pos="4821"/>
              </w:tabs>
              <w:ind w:left="0" w:hanging="2"/>
              <w:jc w:val="center"/>
            </w:pPr>
            <w:bookmarkStart w:id="810" w:name="_Toc134602504"/>
            <w:r w:rsidRPr="008321FB">
              <w:t>100</w:t>
            </w:r>
            <w:bookmarkEnd w:id="810"/>
          </w:p>
        </w:tc>
      </w:tr>
      <w:tr w:rsidR="00964103" w:rsidRPr="004927BF" w14:paraId="41A1D428" w14:textId="77777777" w:rsidTr="00EE4378">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0A2963" w14:textId="6208F513" w:rsidR="00964103" w:rsidRPr="0009569B" w:rsidRDefault="00964103" w:rsidP="00964103">
            <w:pPr>
              <w:tabs>
                <w:tab w:val="center" w:pos="4821"/>
              </w:tabs>
              <w:ind w:left="0" w:hanging="2"/>
              <w:jc w:val="center"/>
              <w:rPr>
                <w:rFonts w:eastAsia="Bookman Old Style" w:cs="Bookman Old Style"/>
                <w:szCs w:val="24"/>
                <w:lang w:val="id-ID"/>
              </w:rPr>
            </w:pPr>
            <w:bookmarkStart w:id="811" w:name="_Toc134602505"/>
            <w:r w:rsidRPr="0009569B">
              <w:rPr>
                <w:rFonts w:eastAsia="Bookman Old Style" w:cs="Bookman Old Style"/>
                <w:szCs w:val="24"/>
                <w:lang w:val="id-ID"/>
              </w:rPr>
              <w:t>16</w:t>
            </w:r>
            <w:bookmarkEnd w:id="811"/>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E27842" w14:textId="0848E4BD" w:rsidR="00964103" w:rsidRPr="004E3D19" w:rsidRDefault="00964103" w:rsidP="00964103">
            <w:pPr>
              <w:tabs>
                <w:tab w:val="center" w:pos="4821"/>
              </w:tabs>
              <w:ind w:left="0" w:hanging="2"/>
              <w:jc w:val="center"/>
            </w:pPr>
            <w:bookmarkStart w:id="812" w:name="_Toc134602506"/>
            <w:r>
              <w:rPr>
                <w:rFonts w:ascii="Arial" w:hAnsi="Arial" w:cs="Arial"/>
                <w:color w:val="000000"/>
              </w:rPr>
              <w:t xml:space="preserve">Angka </w:t>
            </w:r>
            <w:proofErr w:type="spellStart"/>
            <w:r>
              <w:rPr>
                <w:rFonts w:ascii="Arial" w:hAnsi="Arial" w:cs="Arial"/>
                <w:color w:val="000000"/>
              </w:rPr>
              <w:t>Kelahiran</w:t>
            </w:r>
            <w:proofErr w:type="spellEnd"/>
            <w:r>
              <w:rPr>
                <w:rFonts w:ascii="Arial" w:hAnsi="Arial" w:cs="Arial"/>
                <w:color w:val="000000"/>
              </w:rPr>
              <w:t xml:space="preserve"> Total (TFR)</w:t>
            </w:r>
            <w:bookmarkEnd w:id="812"/>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2C45C7" w14:textId="0209E8AD" w:rsidR="00964103" w:rsidRPr="004E3D19" w:rsidRDefault="00964103" w:rsidP="00964103">
            <w:pPr>
              <w:tabs>
                <w:tab w:val="center" w:pos="4821"/>
              </w:tabs>
              <w:ind w:left="0" w:hanging="2"/>
              <w:jc w:val="center"/>
            </w:pPr>
            <w:bookmarkStart w:id="813" w:name="_Toc134602507"/>
            <w:r w:rsidRPr="008E6C8A">
              <w:t>TFR = L/(</w:t>
            </w:r>
            <w:proofErr w:type="gramStart"/>
            <w:r w:rsidRPr="008E6C8A">
              <w:t>W(</w:t>
            </w:r>
            <w:proofErr w:type="gramEnd"/>
            <w:r w:rsidRPr="008E6C8A">
              <w:t xml:space="preserve">15-49)) x 1.000 </w:t>
            </w:r>
            <w:proofErr w:type="spellStart"/>
            <w:r w:rsidRPr="008E6C8A">
              <w:t>Keterangan</w:t>
            </w:r>
            <w:proofErr w:type="spellEnd"/>
            <w:r w:rsidRPr="008E6C8A">
              <w:t xml:space="preserve">: TFR : Angka </w:t>
            </w:r>
            <w:proofErr w:type="spellStart"/>
            <w:r w:rsidRPr="008E6C8A">
              <w:t>kelahiran</w:t>
            </w:r>
            <w:proofErr w:type="spellEnd"/>
            <w:r w:rsidRPr="008E6C8A">
              <w:t xml:space="preserve"> </w:t>
            </w:r>
            <w:proofErr w:type="spellStart"/>
            <w:r w:rsidRPr="008E6C8A">
              <w:t>umum</w:t>
            </w:r>
            <w:proofErr w:type="spellEnd"/>
            <w:r w:rsidRPr="008E6C8A">
              <w:t xml:space="preserve"> L : </w:t>
            </w:r>
            <w:proofErr w:type="spellStart"/>
            <w:r w:rsidRPr="008E6C8A">
              <w:t>Jumlah</w:t>
            </w:r>
            <w:proofErr w:type="spellEnd"/>
            <w:r w:rsidRPr="008E6C8A">
              <w:t xml:space="preserve"> </w:t>
            </w:r>
            <w:proofErr w:type="spellStart"/>
            <w:r w:rsidRPr="008E6C8A">
              <w:t>kelahiran</w:t>
            </w:r>
            <w:proofErr w:type="spellEnd"/>
            <w:r w:rsidRPr="008E6C8A">
              <w:t xml:space="preserve"> </w:t>
            </w:r>
            <w:proofErr w:type="spellStart"/>
            <w:r w:rsidRPr="008E6C8A">
              <w:t>selama</w:t>
            </w:r>
            <w:proofErr w:type="spellEnd"/>
            <w:r w:rsidRPr="008E6C8A">
              <w:t xml:space="preserve"> </w:t>
            </w:r>
            <w:proofErr w:type="spellStart"/>
            <w:r w:rsidRPr="008E6C8A">
              <w:t>satu</w:t>
            </w:r>
            <w:proofErr w:type="spellEnd"/>
            <w:r w:rsidRPr="008E6C8A">
              <w:t xml:space="preserve"> </w:t>
            </w:r>
            <w:proofErr w:type="spellStart"/>
            <w:r w:rsidRPr="008E6C8A">
              <w:t>tahun</w:t>
            </w:r>
            <w:proofErr w:type="spellEnd"/>
            <w:r w:rsidRPr="008E6C8A">
              <w:t xml:space="preserve">; W(15-49) : </w:t>
            </w:r>
            <w:proofErr w:type="spellStart"/>
            <w:r w:rsidRPr="008E6C8A">
              <w:t>Jumlah</w:t>
            </w:r>
            <w:proofErr w:type="spellEnd"/>
            <w:r w:rsidRPr="008E6C8A">
              <w:t xml:space="preserve"> </w:t>
            </w:r>
            <w:proofErr w:type="spellStart"/>
            <w:r w:rsidRPr="008E6C8A">
              <w:t>penduduk</w:t>
            </w:r>
            <w:proofErr w:type="spellEnd"/>
            <w:r w:rsidRPr="008E6C8A">
              <w:t xml:space="preserve"> </w:t>
            </w:r>
            <w:proofErr w:type="spellStart"/>
            <w:r w:rsidRPr="008E6C8A">
              <w:t>wanita</w:t>
            </w:r>
            <w:proofErr w:type="spellEnd"/>
            <w:r w:rsidRPr="008E6C8A">
              <w:t xml:space="preserve"> </w:t>
            </w:r>
            <w:proofErr w:type="spellStart"/>
            <w:r w:rsidRPr="008E6C8A">
              <w:t>umur</w:t>
            </w:r>
            <w:proofErr w:type="spellEnd"/>
            <w:r w:rsidRPr="008E6C8A">
              <w:t xml:space="preserve"> 15-49 </w:t>
            </w:r>
            <w:proofErr w:type="spellStart"/>
            <w:r w:rsidRPr="008E6C8A">
              <w:t>tahun</w:t>
            </w:r>
            <w:proofErr w:type="spellEnd"/>
            <w:r w:rsidRPr="008E6C8A">
              <w:t xml:space="preserve"> pada </w:t>
            </w:r>
            <w:proofErr w:type="spellStart"/>
            <w:r w:rsidRPr="008E6C8A">
              <w:t>pertengahan</w:t>
            </w:r>
            <w:proofErr w:type="spellEnd"/>
            <w:r w:rsidRPr="008E6C8A">
              <w:t xml:space="preserve"> </w:t>
            </w:r>
            <w:proofErr w:type="spellStart"/>
            <w:r w:rsidRPr="008E6C8A">
              <w:t>tahun</w:t>
            </w:r>
            <w:proofErr w:type="spellEnd"/>
            <w:r w:rsidRPr="008E6C8A">
              <w:t xml:space="preserve">. </w:t>
            </w:r>
            <w:proofErr w:type="gramStart"/>
            <w:r w:rsidRPr="008E6C8A">
              <w:t>1.000 :</w:t>
            </w:r>
            <w:proofErr w:type="spellStart"/>
            <w:r w:rsidRPr="008E6C8A">
              <w:t>Konstanta</w:t>
            </w:r>
            <w:bookmarkEnd w:id="813"/>
            <w:proofErr w:type="spellEnd"/>
            <w:proofErr w:type="gramEnd"/>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7DE045" w14:textId="5348C500" w:rsidR="00964103" w:rsidRPr="00001260" w:rsidRDefault="00964103" w:rsidP="00964103">
            <w:pPr>
              <w:tabs>
                <w:tab w:val="center" w:pos="4821"/>
              </w:tabs>
              <w:ind w:left="0" w:hanging="2"/>
              <w:jc w:val="center"/>
              <w:rPr>
                <w:rFonts w:eastAsia="Bookman Old Style" w:cs="Bookman Old Style"/>
                <w:b/>
                <w:szCs w:val="24"/>
              </w:rPr>
            </w:pPr>
            <w:bookmarkStart w:id="814" w:name="_Toc134602508"/>
            <w:r w:rsidRPr="006A7773">
              <w:rPr>
                <w:rFonts w:eastAsia="Bookman Old Style" w:cs="Bookman Old Style"/>
                <w:b/>
                <w:szCs w:val="24"/>
              </w:rPr>
              <w:t>%</w:t>
            </w:r>
            <w:bookmarkEnd w:id="814"/>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11B65F" w14:textId="23572416" w:rsidR="00964103" w:rsidRPr="006A7773" w:rsidRDefault="00964103" w:rsidP="00964103">
            <w:pPr>
              <w:tabs>
                <w:tab w:val="center" w:pos="4821"/>
              </w:tabs>
              <w:ind w:left="0" w:hanging="2"/>
              <w:jc w:val="center"/>
            </w:pPr>
            <w:r w:rsidRPr="00C062E7">
              <w:t xml:space="preserve"> </w:t>
            </w:r>
            <w:bookmarkStart w:id="815" w:name="_Toc134602509"/>
            <w:r w:rsidRPr="00C062E7">
              <w:t>1,97</w:t>
            </w:r>
            <w:bookmarkEnd w:id="815"/>
            <w:r w:rsidRPr="00C062E7">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8E255D" w14:textId="0D94EFFF" w:rsidR="00964103" w:rsidRPr="00315AF8" w:rsidRDefault="00964103" w:rsidP="00964103">
            <w:pPr>
              <w:tabs>
                <w:tab w:val="center" w:pos="4821"/>
              </w:tabs>
              <w:ind w:left="0" w:hanging="2"/>
              <w:jc w:val="center"/>
            </w:pPr>
            <w:r w:rsidRPr="00B50B8C">
              <w:t xml:space="preserve"> </w:t>
            </w:r>
            <w:bookmarkStart w:id="816" w:name="_Toc134602510"/>
            <w:r w:rsidRPr="00B50B8C">
              <w:t>1,97</w:t>
            </w:r>
            <w:bookmarkEnd w:id="816"/>
            <w:r w:rsidRPr="00B50B8C">
              <w:t xml:space="preserve"> </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3C4C3C" w14:textId="25C7B0E7" w:rsidR="00964103" w:rsidRPr="00315AF8" w:rsidRDefault="00964103" w:rsidP="00964103">
            <w:pPr>
              <w:tabs>
                <w:tab w:val="center" w:pos="4821"/>
              </w:tabs>
              <w:ind w:left="0" w:hanging="2"/>
              <w:jc w:val="center"/>
            </w:pPr>
            <w:r w:rsidRPr="00B50B8C">
              <w:t xml:space="preserve"> </w:t>
            </w:r>
            <w:bookmarkStart w:id="817" w:name="_Toc134602511"/>
            <w:r w:rsidRPr="00B50B8C">
              <w:t>1,97</w:t>
            </w:r>
            <w:bookmarkEnd w:id="817"/>
            <w:r w:rsidRPr="00B50B8C">
              <w:t xml:space="preserve"> </w:t>
            </w: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455F8F" w14:textId="78DA4849" w:rsidR="00964103" w:rsidRPr="00315AF8" w:rsidRDefault="00964103" w:rsidP="00964103">
            <w:pPr>
              <w:tabs>
                <w:tab w:val="center" w:pos="4821"/>
              </w:tabs>
              <w:ind w:left="0" w:hanging="2"/>
              <w:jc w:val="center"/>
            </w:pPr>
            <w:r w:rsidRPr="00B50B8C">
              <w:t xml:space="preserve"> </w:t>
            </w:r>
            <w:bookmarkStart w:id="818" w:name="_Toc134602512"/>
            <w:r w:rsidRPr="00B50B8C">
              <w:t>1,97</w:t>
            </w:r>
            <w:bookmarkEnd w:id="818"/>
            <w:r w:rsidRPr="00B50B8C">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6FA88B" w14:textId="69140577" w:rsidR="00964103" w:rsidRPr="00315AF8" w:rsidRDefault="00964103" w:rsidP="00964103">
            <w:pPr>
              <w:tabs>
                <w:tab w:val="center" w:pos="4821"/>
              </w:tabs>
              <w:ind w:left="0" w:hanging="2"/>
              <w:jc w:val="center"/>
            </w:pPr>
            <w:r w:rsidRPr="00B50B8C">
              <w:t xml:space="preserve"> </w:t>
            </w:r>
            <w:bookmarkStart w:id="819" w:name="_Toc134602513"/>
            <w:r w:rsidRPr="00B50B8C">
              <w:t>1,97</w:t>
            </w:r>
            <w:bookmarkEnd w:id="819"/>
            <w:r w:rsidRPr="00B50B8C">
              <w:t xml:space="preserve"> </w:t>
            </w:r>
          </w:p>
        </w:tc>
      </w:tr>
      <w:tr w:rsidR="00964103" w:rsidRPr="004927BF" w14:paraId="3C444535" w14:textId="77777777" w:rsidTr="00EE4378">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1383A2" w14:textId="0CAEBEC2" w:rsidR="00964103" w:rsidRPr="0009569B" w:rsidRDefault="00964103" w:rsidP="00964103">
            <w:pPr>
              <w:tabs>
                <w:tab w:val="center" w:pos="4821"/>
              </w:tabs>
              <w:ind w:left="0" w:hanging="2"/>
              <w:jc w:val="center"/>
              <w:rPr>
                <w:rFonts w:eastAsia="Bookman Old Style" w:cs="Bookman Old Style"/>
                <w:szCs w:val="24"/>
                <w:lang w:val="id-ID"/>
              </w:rPr>
            </w:pPr>
            <w:bookmarkStart w:id="820" w:name="_Toc134602514"/>
            <w:r w:rsidRPr="0009569B">
              <w:rPr>
                <w:rFonts w:eastAsia="Bookman Old Style" w:cs="Bookman Old Style"/>
                <w:szCs w:val="24"/>
                <w:lang w:val="id-ID"/>
              </w:rPr>
              <w:t>17</w:t>
            </w:r>
            <w:bookmarkEnd w:id="820"/>
          </w:p>
        </w:tc>
        <w:tc>
          <w:tcPr>
            <w:tcW w:w="2859" w:type="dxa"/>
            <w:tcBorders>
              <w:top w:val="single" w:sz="4" w:space="0" w:color="auto"/>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ADAEDA" w14:textId="6F7BDD6E" w:rsidR="00964103" w:rsidRPr="004E3D19" w:rsidRDefault="00964103" w:rsidP="00964103">
            <w:pPr>
              <w:tabs>
                <w:tab w:val="center" w:pos="4821"/>
              </w:tabs>
              <w:ind w:left="0" w:hanging="2"/>
              <w:jc w:val="center"/>
            </w:pPr>
            <w:bookmarkStart w:id="821" w:name="_Toc134602515"/>
            <w:r>
              <w:rPr>
                <w:rFonts w:ascii="Arial" w:hAnsi="Arial" w:cs="Arial"/>
                <w:color w:val="000000"/>
              </w:rPr>
              <w:t xml:space="preserve">Angka </w:t>
            </w:r>
            <w:proofErr w:type="spellStart"/>
            <w:r>
              <w:rPr>
                <w:rFonts w:ascii="Arial" w:hAnsi="Arial" w:cs="Arial"/>
                <w:color w:val="000000"/>
              </w:rPr>
              <w:t>Kelahiran</w:t>
            </w:r>
            <w:proofErr w:type="spellEnd"/>
            <w:r>
              <w:rPr>
                <w:rFonts w:ascii="Arial" w:hAnsi="Arial" w:cs="Arial"/>
                <w:color w:val="000000"/>
              </w:rPr>
              <w:t xml:space="preserve"> </w:t>
            </w:r>
            <w:proofErr w:type="spellStart"/>
            <w:r>
              <w:rPr>
                <w:rFonts w:ascii="Arial" w:hAnsi="Arial" w:cs="Arial"/>
                <w:color w:val="000000"/>
              </w:rPr>
              <w:t>Remaja</w:t>
            </w:r>
            <w:proofErr w:type="spellEnd"/>
            <w:r>
              <w:rPr>
                <w:rFonts w:ascii="Arial" w:hAnsi="Arial" w:cs="Arial"/>
                <w:color w:val="000000"/>
              </w:rPr>
              <w:t xml:space="preserve"> (ASFR)</w:t>
            </w:r>
            <w:bookmarkEnd w:id="821"/>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19A23C" w14:textId="512FEF71" w:rsidR="00964103" w:rsidRPr="004E3D19" w:rsidRDefault="00964103" w:rsidP="00964103">
            <w:pPr>
              <w:tabs>
                <w:tab w:val="center" w:pos="4821"/>
              </w:tabs>
              <w:ind w:left="0" w:hanging="2"/>
              <w:jc w:val="center"/>
            </w:pPr>
            <w:bookmarkStart w:id="822" w:name="_Toc134602516"/>
            <w:proofErr w:type="spellStart"/>
            <w:r w:rsidRPr="008E6C8A">
              <w:t>Jumlah</w:t>
            </w:r>
            <w:proofErr w:type="spellEnd"/>
            <w:r w:rsidRPr="008E6C8A">
              <w:t xml:space="preserve"> </w:t>
            </w:r>
            <w:proofErr w:type="spellStart"/>
            <w:r w:rsidRPr="008E6C8A">
              <w:t>kelahiran</w:t>
            </w:r>
            <w:proofErr w:type="spellEnd"/>
            <w:r w:rsidRPr="008E6C8A">
              <w:t xml:space="preserve"> </w:t>
            </w:r>
            <w:proofErr w:type="spellStart"/>
            <w:r w:rsidRPr="008E6C8A">
              <w:t>dari</w:t>
            </w:r>
            <w:proofErr w:type="spellEnd"/>
            <w:r w:rsidRPr="008E6C8A">
              <w:t xml:space="preserve"> </w:t>
            </w:r>
            <w:proofErr w:type="spellStart"/>
            <w:r w:rsidRPr="008E6C8A">
              <w:t>wanita</w:t>
            </w:r>
            <w:proofErr w:type="spellEnd"/>
            <w:r w:rsidRPr="008E6C8A">
              <w:t xml:space="preserve"> </w:t>
            </w:r>
            <w:proofErr w:type="spellStart"/>
            <w:r w:rsidRPr="008E6C8A">
              <w:t>usia</w:t>
            </w:r>
            <w:proofErr w:type="spellEnd"/>
            <w:r w:rsidRPr="008E6C8A">
              <w:t xml:space="preserve"> </w:t>
            </w:r>
            <w:proofErr w:type="spellStart"/>
            <w:r w:rsidRPr="008E6C8A">
              <w:t>remaja</w:t>
            </w:r>
            <w:proofErr w:type="spellEnd"/>
            <w:r w:rsidRPr="008E6C8A">
              <w:t xml:space="preserve"> (15-19 </w:t>
            </w:r>
            <w:proofErr w:type="spellStart"/>
            <w:r w:rsidRPr="008E6C8A">
              <w:t>tahun</w:t>
            </w:r>
            <w:proofErr w:type="spellEnd"/>
            <w:r w:rsidRPr="008E6C8A">
              <w:t xml:space="preserve">) </w:t>
            </w:r>
            <w:proofErr w:type="spellStart"/>
            <w:r w:rsidRPr="008E6C8A">
              <w:t>dibagi</w:t>
            </w:r>
            <w:proofErr w:type="spellEnd"/>
            <w:r w:rsidRPr="008E6C8A">
              <w:t xml:space="preserve"> </w:t>
            </w:r>
            <w:proofErr w:type="spellStart"/>
            <w:r w:rsidRPr="008E6C8A">
              <w:t>dengan</w:t>
            </w:r>
            <w:proofErr w:type="spellEnd"/>
            <w:r w:rsidRPr="008E6C8A">
              <w:t xml:space="preserve"> </w:t>
            </w:r>
            <w:proofErr w:type="spellStart"/>
            <w:r w:rsidRPr="008E6C8A">
              <w:t>jumlah</w:t>
            </w:r>
            <w:proofErr w:type="spellEnd"/>
            <w:r w:rsidRPr="008E6C8A">
              <w:t xml:space="preserve"> </w:t>
            </w:r>
            <w:proofErr w:type="spellStart"/>
            <w:r w:rsidRPr="008E6C8A">
              <w:t>wanita</w:t>
            </w:r>
            <w:proofErr w:type="spellEnd"/>
            <w:r w:rsidRPr="008E6C8A">
              <w:t xml:space="preserve"> </w:t>
            </w:r>
            <w:proofErr w:type="spellStart"/>
            <w:r w:rsidRPr="008E6C8A">
              <w:t>usia</w:t>
            </w:r>
            <w:proofErr w:type="spellEnd"/>
            <w:r w:rsidRPr="008E6C8A">
              <w:t xml:space="preserve"> 15-19 </w:t>
            </w:r>
            <w:proofErr w:type="spellStart"/>
            <w:r w:rsidRPr="008E6C8A">
              <w:t>tahun</w:t>
            </w:r>
            <w:proofErr w:type="spellEnd"/>
            <w:r w:rsidRPr="008E6C8A">
              <w:t xml:space="preserve"> kali 1000</w:t>
            </w:r>
            <w:bookmarkEnd w:id="822"/>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71A4BF" w14:textId="1C1B0F0D" w:rsidR="00964103" w:rsidRPr="00001260" w:rsidRDefault="00964103" w:rsidP="00964103">
            <w:pPr>
              <w:tabs>
                <w:tab w:val="center" w:pos="4821"/>
              </w:tabs>
              <w:ind w:left="0" w:hanging="2"/>
              <w:jc w:val="center"/>
              <w:rPr>
                <w:rFonts w:eastAsia="Bookman Old Style" w:cs="Bookman Old Style"/>
                <w:b/>
                <w:szCs w:val="24"/>
              </w:rPr>
            </w:pPr>
            <w:bookmarkStart w:id="823" w:name="_Toc134602517"/>
            <w:r w:rsidRPr="006A7773">
              <w:rPr>
                <w:rFonts w:eastAsia="Bookman Old Style" w:cs="Bookman Old Style"/>
                <w:b/>
                <w:szCs w:val="24"/>
              </w:rPr>
              <w:t>%</w:t>
            </w:r>
            <w:bookmarkEnd w:id="823"/>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CA2222" w14:textId="40C4D465" w:rsidR="00964103" w:rsidRPr="006A7773" w:rsidRDefault="00964103" w:rsidP="00964103">
            <w:pPr>
              <w:tabs>
                <w:tab w:val="center" w:pos="4821"/>
              </w:tabs>
              <w:ind w:left="0" w:hanging="2"/>
              <w:jc w:val="center"/>
            </w:pPr>
            <w:r w:rsidRPr="00C062E7">
              <w:t xml:space="preserve"> </w:t>
            </w:r>
            <w:bookmarkStart w:id="824" w:name="_Toc134602518"/>
            <w:r w:rsidRPr="00C062E7">
              <w:t>26,50</w:t>
            </w:r>
            <w:bookmarkEnd w:id="824"/>
            <w:r w:rsidRPr="00C062E7">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C37D0" w14:textId="2D522C58" w:rsidR="00964103" w:rsidRPr="00315AF8" w:rsidRDefault="00964103" w:rsidP="00964103">
            <w:pPr>
              <w:tabs>
                <w:tab w:val="center" w:pos="4821"/>
              </w:tabs>
              <w:ind w:left="0" w:hanging="2"/>
              <w:jc w:val="center"/>
            </w:pPr>
            <w:bookmarkStart w:id="825" w:name="_Toc134602519"/>
            <w:r w:rsidRPr="00F2762B">
              <w:t>12,6</w:t>
            </w:r>
            <w:bookmarkEnd w:id="825"/>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45E8A6" w14:textId="447C06EF" w:rsidR="00964103" w:rsidRPr="00315AF8" w:rsidRDefault="00964103" w:rsidP="00964103">
            <w:pPr>
              <w:tabs>
                <w:tab w:val="center" w:pos="4821"/>
              </w:tabs>
              <w:ind w:left="0" w:hanging="2"/>
              <w:jc w:val="center"/>
            </w:pPr>
            <w:bookmarkStart w:id="826" w:name="_Toc134602520"/>
            <w:r w:rsidRPr="00F2762B">
              <w:t>12,5</w:t>
            </w:r>
            <w:bookmarkEnd w:id="826"/>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FB0A16" w14:textId="6522C5EE" w:rsidR="00964103" w:rsidRPr="00315AF8" w:rsidRDefault="00964103" w:rsidP="00964103">
            <w:pPr>
              <w:tabs>
                <w:tab w:val="center" w:pos="4821"/>
              </w:tabs>
              <w:ind w:left="0" w:hanging="2"/>
              <w:jc w:val="center"/>
            </w:pPr>
            <w:bookmarkStart w:id="827" w:name="_Toc134602521"/>
            <w:r w:rsidRPr="00F2762B">
              <w:t>12,4</w:t>
            </w:r>
            <w:bookmarkEnd w:id="827"/>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BEC97C" w14:textId="021023C4" w:rsidR="00964103" w:rsidRPr="00964103" w:rsidRDefault="00964103" w:rsidP="00964103">
            <w:pPr>
              <w:tabs>
                <w:tab w:val="center" w:pos="4821"/>
              </w:tabs>
              <w:ind w:left="0" w:hanging="2"/>
              <w:jc w:val="center"/>
              <w:rPr>
                <w:lang w:val="id-ID"/>
              </w:rPr>
            </w:pPr>
            <w:bookmarkStart w:id="828" w:name="_Toc134602522"/>
            <w:r>
              <w:rPr>
                <w:lang w:val="id-ID"/>
              </w:rPr>
              <w:t>12,4</w:t>
            </w:r>
            <w:bookmarkEnd w:id="828"/>
          </w:p>
        </w:tc>
      </w:tr>
      <w:tr w:rsidR="0025585E" w:rsidRPr="004927BF" w14:paraId="249085D2"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2A887D" w14:textId="26D8DEB0" w:rsidR="0025585E" w:rsidRPr="0009569B" w:rsidRDefault="0025585E" w:rsidP="0025585E">
            <w:pPr>
              <w:tabs>
                <w:tab w:val="center" w:pos="4821"/>
              </w:tabs>
              <w:ind w:left="0" w:hanging="2"/>
              <w:jc w:val="center"/>
              <w:rPr>
                <w:rFonts w:eastAsia="Bookman Old Style" w:cs="Bookman Old Style"/>
                <w:szCs w:val="24"/>
                <w:lang w:val="id-ID"/>
              </w:rPr>
            </w:pPr>
            <w:bookmarkStart w:id="829" w:name="_Toc134602523"/>
            <w:r w:rsidRPr="0009569B">
              <w:rPr>
                <w:rFonts w:eastAsia="Bookman Old Style" w:cs="Bookman Old Style"/>
                <w:szCs w:val="24"/>
                <w:lang w:val="id-ID"/>
              </w:rPr>
              <w:t>18</w:t>
            </w:r>
            <w:bookmarkEnd w:id="829"/>
          </w:p>
        </w:tc>
        <w:tc>
          <w:tcPr>
            <w:tcW w:w="2859"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C2F169" w14:textId="7DEABCB1" w:rsidR="0025585E" w:rsidRPr="004E3D19" w:rsidRDefault="0025585E" w:rsidP="0025585E">
            <w:pPr>
              <w:tabs>
                <w:tab w:val="center" w:pos="4821"/>
              </w:tabs>
              <w:ind w:left="0" w:hanging="2"/>
              <w:jc w:val="center"/>
            </w:pPr>
            <w:bookmarkStart w:id="830" w:name="_Toc134602524"/>
            <w:r>
              <w:rPr>
                <w:rFonts w:ascii="Arial" w:hAnsi="Arial" w:cs="Arial"/>
                <w:color w:val="000000"/>
              </w:rPr>
              <w:t xml:space="preserve">Median </w:t>
            </w:r>
            <w:proofErr w:type="spellStart"/>
            <w:r>
              <w:rPr>
                <w:rFonts w:ascii="Arial" w:hAnsi="Arial" w:cs="Arial"/>
                <w:color w:val="000000"/>
              </w:rPr>
              <w:t>usia</w:t>
            </w:r>
            <w:proofErr w:type="spellEnd"/>
            <w:r>
              <w:rPr>
                <w:rFonts w:ascii="Arial" w:hAnsi="Arial" w:cs="Arial"/>
                <w:color w:val="000000"/>
              </w:rPr>
              <w:t xml:space="preserve"> </w:t>
            </w:r>
            <w:proofErr w:type="spellStart"/>
            <w:r>
              <w:rPr>
                <w:rFonts w:ascii="Arial" w:hAnsi="Arial" w:cs="Arial"/>
                <w:color w:val="000000"/>
              </w:rPr>
              <w:t>kawin</w:t>
            </w:r>
            <w:proofErr w:type="spellEnd"/>
            <w:r>
              <w:rPr>
                <w:rFonts w:ascii="Arial" w:hAnsi="Arial" w:cs="Arial"/>
                <w:color w:val="000000"/>
              </w:rPr>
              <w:t xml:space="preserve"> </w:t>
            </w:r>
            <w:proofErr w:type="spellStart"/>
            <w:r>
              <w:rPr>
                <w:rFonts w:ascii="Arial" w:hAnsi="Arial" w:cs="Arial"/>
                <w:color w:val="000000"/>
              </w:rPr>
              <w:t>pertama</w:t>
            </w:r>
            <w:proofErr w:type="spellEnd"/>
            <w:r>
              <w:rPr>
                <w:rFonts w:ascii="Arial" w:hAnsi="Arial" w:cs="Arial"/>
                <w:color w:val="000000"/>
              </w:rPr>
              <w:t xml:space="preserve"> (MUKP) pada </w:t>
            </w:r>
            <w:proofErr w:type="spellStart"/>
            <w:r>
              <w:rPr>
                <w:rFonts w:ascii="Arial" w:hAnsi="Arial" w:cs="Arial"/>
                <w:color w:val="000000"/>
              </w:rPr>
              <w:t>wanita</w:t>
            </w:r>
            <w:proofErr w:type="spellEnd"/>
            <w:r>
              <w:rPr>
                <w:rFonts w:ascii="Arial" w:hAnsi="Arial" w:cs="Arial"/>
                <w:color w:val="000000"/>
              </w:rPr>
              <w:t xml:space="preserve"> </w:t>
            </w:r>
            <w:proofErr w:type="spellStart"/>
            <w:r>
              <w:rPr>
                <w:rFonts w:ascii="Arial" w:hAnsi="Arial" w:cs="Arial"/>
                <w:color w:val="000000"/>
              </w:rPr>
              <w:t>usia</w:t>
            </w:r>
            <w:proofErr w:type="spellEnd"/>
            <w:r>
              <w:rPr>
                <w:rFonts w:ascii="Arial" w:hAnsi="Arial" w:cs="Arial"/>
                <w:color w:val="000000"/>
              </w:rPr>
              <w:t xml:space="preserve"> 15-49 </w:t>
            </w:r>
            <w:proofErr w:type="spellStart"/>
            <w:r>
              <w:rPr>
                <w:rFonts w:ascii="Arial" w:hAnsi="Arial" w:cs="Arial"/>
                <w:color w:val="000000"/>
              </w:rPr>
              <w:t>tahun</w:t>
            </w:r>
            <w:bookmarkEnd w:id="830"/>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B4265B" w14:textId="37019D8B" w:rsidR="0025585E" w:rsidRPr="004E3D19" w:rsidRDefault="0025585E" w:rsidP="0025585E">
            <w:pPr>
              <w:tabs>
                <w:tab w:val="center" w:pos="4821"/>
              </w:tabs>
              <w:ind w:left="0" w:hanging="2"/>
              <w:jc w:val="center"/>
            </w:pPr>
            <w:bookmarkStart w:id="831" w:name="_Toc134602525"/>
            <w:r w:rsidRPr="008E6C8A">
              <w:t xml:space="preserve">Nilai </w:t>
            </w:r>
            <w:proofErr w:type="spellStart"/>
            <w:r w:rsidRPr="008E6C8A">
              <w:t>tengah</w:t>
            </w:r>
            <w:proofErr w:type="spellEnd"/>
            <w:r w:rsidRPr="008E6C8A">
              <w:t xml:space="preserve"> </w:t>
            </w:r>
            <w:proofErr w:type="spellStart"/>
            <w:r w:rsidRPr="008E6C8A">
              <w:t>usia</w:t>
            </w:r>
            <w:proofErr w:type="spellEnd"/>
            <w:r w:rsidRPr="008E6C8A">
              <w:t xml:space="preserve"> </w:t>
            </w:r>
            <w:proofErr w:type="spellStart"/>
            <w:r w:rsidRPr="008E6C8A">
              <w:t>kawin</w:t>
            </w:r>
            <w:proofErr w:type="spellEnd"/>
            <w:r w:rsidRPr="008E6C8A">
              <w:t xml:space="preserve"> </w:t>
            </w:r>
            <w:proofErr w:type="spellStart"/>
            <w:r w:rsidRPr="008E6C8A">
              <w:t>pertama</w:t>
            </w:r>
            <w:proofErr w:type="spellEnd"/>
            <w:r w:rsidRPr="008E6C8A">
              <w:t xml:space="preserve"> (MUKP) pada </w:t>
            </w:r>
            <w:proofErr w:type="spellStart"/>
            <w:r w:rsidRPr="008E6C8A">
              <w:t>wanita</w:t>
            </w:r>
            <w:proofErr w:type="spellEnd"/>
            <w:r w:rsidRPr="008E6C8A">
              <w:t xml:space="preserve"> </w:t>
            </w:r>
            <w:proofErr w:type="spellStart"/>
            <w:r w:rsidRPr="008E6C8A">
              <w:t>usia</w:t>
            </w:r>
            <w:proofErr w:type="spellEnd"/>
            <w:r w:rsidRPr="008E6C8A">
              <w:t xml:space="preserve"> 15-49 </w:t>
            </w:r>
            <w:proofErr w:type="spellStart"/>
            <w:r w:rsidRPr="008E6C8A">
              <w:t>tahun</w:t>
            </w:r>
            <w:bookmarkEnd w:id="831"/>
            <w:proofErr w:type="spellEnd"/>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304967" w14:textId="4E63CC69" w:rsidR="0025585E" w:rsidRPr="00001260" w:rsidRDefault="006A7773" w:rsidP="0025585E">
            <w:pPr>
              <w:tabs>
                <w:tab w:val="center" w:pos="4821"/>
              </w:tabs>
              <w:ind w:left="0" w:hanging="2"/>
              <w:jc w:val="center"/>
              <w:rPr>
                <w:rFonts w:eastAsia="Bookman Old Style" w:cs="Bookman Old Style"/>
                <w:b/>
                <w:szCs w:val="24"/>
              </w:rPr>
            </w:pPr>
            <w:bookmarkStart w:id="832" w:name="_Toc134602526"/>
            <w:r w:rsidRPr="006A7773">
              <w:rPr>
                <w:rFonts w:eastAsia="Bookman Old Style" w:cs="Bookman Old Style"/>
                <w:b/>
                <w:szCs w:val="24"/>
              </w:rPr>
              <w:t>%</w:t>
            </w:r>
            <w:bookmarkEnd w:id="832"/>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7CADCF" w14:textId="734F0CBD" w:rsidR="0025585E" w:rsidRPr="006A7773" w:rsidRDefault="0025585E" w:rsidP="006A7773">
            <w:pPr>
              <w:tabs>
                <w:tab w:val="center" w:pos="4821"/>
              </w:tabs>
              <w:ind w:left="0" w:hanging="2"/>
              <w:jc w:val="center"/>
            </w:pPr>
            <w:r w:rsidRPr="006A7773">
              <w:t xml:space="preserve"> </w:t>
            </w:r>
            <w:bookmarkStart w:id="833" w:name="_Toc134602527"/>
            <w:r w:rsidR="006A7773">
              <w:rPr>
                <w:lang w:val="id-ID"/>
              </w:rPr>
              <w:t>21</w:t>
            </w:r>
            <w:bookmarkEnd w:id="833"/>
            <w:r w:rsidRPr="006A7773">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24E3A7" w14:textId="4038C3AF" w:rsidR="0025585E" w:rsidRPr="00964103" w:rsidRDefault="00964103" w:rsidP="0025585E">
            <w:pPr>
              <w:tabs>
                <w:tab w:val="center" w:pos="4821"/>
              </w:tabs>
              <w:ind w:left="0" w:hanging="2"/>
              <w:jc w:val="center"/>
              <w:rPr>
                <w:lang w:val="id-ID"/>
              </w:rPr>
            </w:pPr>
            <w:bookmarkStart w:id="834" w:name="_Toc134602528"/>
            <w:r>
              <w:rPr>
                <w:lang w:val="id-ID"/>
              </w:rPr>
              <w:t>21</w:t>
            </w:r>
            <w:bookmarkEnd w:id="834"/>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3E1E1C" w14:textId="5CB7F43B" w:rsidR="0025585E" w:rsidRPr="00964103" w:rsidRDefault="00964103" w:rsidP="0025585E">
            <w:pPr>
              <w:tabs>
                <w:tab w:val="center" w:pos="4821"/>
              </w:tabs>
              <w:ind w:left="0" w:hanging="2"/>
              <w:jc w:val="center"/>
              <w:rPr>
                <w:lang w:val="id-ID"/>
              </w:rPr>
            </w:pPr>
            <w:bookmarkStart w:id="835" w:name="_Toc134602529"/>
            <w:r>
              <w:rPr>
                <w:lang w:val="id-ID"/>
              </w:rPr>
              <w:t>21</w:t>
            </w:r>
            <w:bookmarkEnd w:id="835"/>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160AF7" w14:textId="18215C3E" w:rsidR="0025585E" w:rsidRPr="00964103" w:rsidRDefault="00964103" w:rsidP="0025585E">
            <w:pPr>
              <w:tabs>
                <w:tab w:val="center" w:pos="4821"/>
              </w:tabs>
              <w:ind w:left="0" w:hanging="2"/>
              <w:jc w:val="center"/>
              <w:rPr>
                <w:lang w:val="id-ID"/>
              </w:rPr>
            </w:pPr>
            <w:bookmarkStart w:id="836" w:name="_Toc134602530"/>
            <w:r>
              <w:rPr>
                <w:lang w:val="id-ID"/>
              </w:rPr>
              <w:t>20</w:t>
            </w:r>
            <w:bookmarkEnd w:id="836"/>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AF63B2" w14:textId="52DC8413" w:rsidR="0025585E" w:rsidRPr="00964103" w:rsidRDefault="00964103" w:rsidP="0025585E">
            <w:pPr>
              <w:tabs>
                <w:tab w:val="center" w:pos="4821"/>
              </w:tabs>
              <w:ind w:left="0" w:hanging="2"/>
              <w:jc w:val="center"/>
              <w:rPr>
                <w:lang w:val="id-ID"/>
              </w:rPr>
            </w:pPr>
            <w:bookmarkStart w:id="837" w:name="_Toc134602531"/>
            <w:r>
              <w:rPr>
                <w:lang w:val="id-ID"/>
              </w:rPr>
              <w:t>20</w:t>
            </w:r>
            <w:bookmarkEnd w:id="837"/>
          </w:p>
        </w:tc>
      </w:tr>
      <w:tr w:rsidR="0025585E" w:rsidRPr="004927BF" w14:paraId="772F1E17"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647BA" w14:textId="68E3C0FB" w:rsidR="0025585E" w:rsidRPr="0009569B" w:rsidRDefault="0025585E" w:rsidP="0025585E">
            <w:pPr>
              <w:tabs>
                <w:tab w:val="center" w:pos="4821"/>
              </w:tabs>
              <w:ind w:left="0" w:hanging="2"/>
              <w:jc w:val="center"/>
              <w:rPr>
                <w:rFonts w:eastAsia="Bookman Old Style" w:cs="Bookman Old Style"/>
                <w:szCs w:val="24"/>
                <w:lang w:val="id-ID"/>
              </w:rPr>
            </w:pPr>
            <w:bookmarkStart w:id="838" w:name="_Toc134602532"/>
            <w:r w:rsidRPr="0009569B">
              <w:rPr>
                <w:rFonts w:eastAsia="Bookman Old Style" w:cs="Bookman Old Style"/>
                <w:szCs w:val="24"/>
                <w:lang w:val="id-ID"/>
              </w:rPr>
              <w:t>19</w:t>
            </w:r>
            <w:bookmarkEnd w:id="838"/>
          </w:p>
        </w:tc>
        <w:tc>
          <w:tcPr>
            <w:tcW w:w="2859"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0A78A6" w14:textId="3155DCB2" w:rsidR="0025585E" w:rsidRPr="004E3D19" w:rsidRDefault="0025585E" w:rsidP="0025585E">
            <w:pPr>
              <w:tabs>
                <w:tab w:val="center" w:pos="4821"/>
              </w:tabs>
              <w:ind w:left="0" w:hanging="2"/>
              <w:jc w:val="center"/>
            </w:pPr>
            <w:bookmarkStart w:id="839" w:name="_Toc134602533"/>
            <w:proofErr w:type="spellStart"/>
            <w:r>
              <w:rPr>
                <w:rFonts w:ascii="Arial" w:hAnsi="Arial" w:cs="Arial"/>
                <w:color w:val="000000"/>
              </w:rPr>
              <w:t>Kelahiran</w:t>
            </w:r>
            <w:proofErr w:type="spellEnd"/>
            <w:r>
              <w:rPr>
                <w:rFonts w:ascii="Arial" w:hAnsi="Arial" w:cs="Arial"/>
                <w:color w:val="000000"/>
              </w:rPr>
              <w:t xml:space="preserve"> Yang </w:t>
            </w:r>
            <w:proofErr w:type="spellStart"/>
            <w:r>
              <w:rPr>
                <w:rFonts w:ascii="Arial" w:hAnsi="Arial" w:cs="Arial"/>
                <w:color w:val="000000"/>
              </w:rPr>
              <w:t>Tidak</w:t>
            </w:r>
            <w:proofErr w:type="spellEnd"/>
            <w:r>
              <w:rPr>
                <w:rFonts w:ascii="Arial" w:hAnsi="Arial" w:cs="Arial"/>
                <w:color w:val="000000"/>
              </w:rPr>
              <w:t xml:space="preserve"> </w:t>
            </w:r>
            <w:proofErr w:type="spellStart"/>
            <w:r>
              <w:rPr>
                <w:rFonts w:ascii="Arial" w:hAnsi="Arial" w:cs="Arial"/>
                <w:color w:val="000000"/>
              </w:rPr>
              <w:t>Diinginkan</w:t>
            </w:r>
            <w:bookmarkEnd w:id="839"/>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C3361E" w14:textId="54059FA8" w:rsidR="0025585E" w:rsidRPr="004E3D19" w:rsidRDefault="0025585E" w:rsidP="0025585E">
            <w:pPr>
              <w:tabs>
                <w:tab w:val="center" w:pos="4821"/>
              </w:tabs>
              <w:ind w:left="0" w:hanging="2"/>
              <w:jc w:val="center"/>
            </w:pPr>
            <w:bookmarkStart w:id="840" w:name="_Toc134602534"/>
            <w:proofErr w:type="spellStart"/>
            <w:r w:rsidRPr="008E6C8A">
              <w:t>Jumlah</w:t>
            </w:r>
            <w:proofErr w:type="spellEnd"/>
            <w:r w:rsidRPr="008E6C8A">
              <w:t xml:space="preserve"> </w:t>
            </w:r>
            <w:proofErr w:type="spellStart"/>
            <w:r w:rsidRPr="008E6C8A">
              <w:t>wanita</w:t>
            </w:r>
            <w:proofErr w:type="spellEnd"/>
            <w:r w:rsidRPr="008E6C8A">
              <w:t xml:space="preserve"> </w:t>
            </w:r>
            <w:proofErr w:type="spellStart"/>
            <w:r w:rsidRPr="008E6C8A">
              <w:t>melahirkan</w:t>
            </w:r>
            <w:proofErr w:type="spellEnd"/>
            <w:r w:rsidRPr="008E6C8A">
              <w:t xml:space="preserve"> yang </w:t>
            </w:r>
            <w:proofErr w:type="spellStart"/>
            <w:r w:rsidRPr="008E6C8A">
              <w:t>tidak</w:t>
            </w:r>
            <w:proofErr w:type="spellEnd"/>
            <w:r w:rsidRPr="008E6C8A">
              <w:t xml:space="preserve"> </w:t>
            </w:r>
            <w:proofErr w:type="spellStart"/>
            <w:r w:rsidRPr="008E6C8A">
              <w:t>diinginkan</w:t>
            </w:r>
            <w:proofErr w:type="spellEnd"/>
            <w:r w:rsidRPr="008E6C8A">
              <w:t xml:space="preserve"> </w:t>
            </w:r>
            <w:proofErr w:type="spellStart"/>
            <w:r w:rsidRPr="008E6C8A">
              <w:t>dibagi</w:t>
            </w:r>
            <w:proofErr w:type="spellEnd"/>
            <w:r w:rsidRPr="008E6C8A">
              <w:t xml:space="preserve"> </w:t>
            </w:r>
            <w:proofErr w:type="spellStart"/>
            <w:r w:rsidRPr="008E6C8A">
              <w:t>dengan</w:t>
            </w:r>
            <w:proofErr w:type="spellEnd"/>
            <w:r w:rsidRPr="008E6C8A">
              <w:t xml:space="preserve"> </w:t>
            </w:r>
            <w:proofErr w:type="spellStart"/>
            <w:r w:rsidRPr="008E6C8A">
              <w:t>jumlah</w:t>
            </w:r>
            <w:proofErr w:type="spellEnd"/>
            <w:r w:rsidRPr="008E6C8A">
              <w:t xml:space="preserve"> </w:t>
            </w:r>
            <w:proofErr w:type="spellStart"/>
            <w:r w:rsidRPr="008E6C8A">
              <w:t>wanita</w:t>
            </w:r>
            <w:proofErr w:type="spellEnd"/>
            <w:r w:rsidRPr="008E6C8A">
              <w:t xml:space="preserve"> </w:t>
            </w:r>
            <w:proofErr w:type="spellStart"/>
            <w:r w:rsidRPr="008E6C8A">
              <w:t>umur</w:t>
            </w:r>
            <w:proofErr w:type="spellEnd"/>
            <w:r w:rsidRPr="008E6C8A">
              <w:t xml:space="preserve"> 15-49 </w:t>
            </w:r>
            <w:proofErr w:type="spellStart"/>
            <w:r w:rsidRPr="008E6C8A">
              <w:lastRenderedPageBreak/>
              <w:t>tahun</w:t>
            </w:r>
            <w:proofErr w:type="spellEnd"/>
            <w:r w:rsidRPr="008E6C8A">
              <w:t xml:space="preserve"> kali 100%</w:t>
            </w:r>
            <w:bookmarkEnd w:id="840"/>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00177C" w14:textId="462FAE70" w:rsidR="0025585E" w:rsidRPr="00001260" w:rsidRDefault="006A7773" w:rsidP="0025585E">
            <w:pPr>
              <w:tabs>
                <w:tab w:val="center" w:pos="4821"/>
              </w:tabs>
              <w:ind w:left="0" w:hanging="2"/>
              <w:jc w:val="center"/>
              <w:rPr>
                <w:rFonts w:eastAsia="Bookman Old Style" w:cs="Bookman Old Style"/>
                <w:b/>
                <w:szCs w:val="24"/>
              </w:rPr>
            </w:pPr>
            <w:bookmarkStart w:id="841" w:name="_Toc134602535"/>
            <w:r w:rsidRPr="006A7773">
              <w:rPr>
                <w:rFonts w:eastAsia="Bookman Old Style" w:cs="Bookman Old Style"/>
                <w:b/>
                <w:szCs w:val="24"/>
              </w:rPr>
              <w:lastRenderedPageBreak/>
              <w:t>%</w:t>
            </w:r>
            <w:bookmarkEnd w:id="841"/>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91A9D1" w14:textId="44F92A07" w:rsidR="0025585E" w:rsidRPr="006A7773" w:rsidRDefault="0025585E" w:rsidP="0025585E">
            <w:pPr>
              <w:tabs>
                <w:tab w:val="center" w:pos="4821"/>
              </w:tabs>
              <w:ind w:left="0" w:hanging="2"/>
              <w:jc w:val="center"/>
            </w:pPr>
            <w:r w:rsidRPr="006A7773">
              <w:t xml:space="preserve"> </w:t>
            </w:r>
            <w:bookmarkStart w:id="842" w:name="_Toc134602536"/>
            <w:r w:rsidRPr="006A7773">
              <w:t>21,00</w:t>
            </w:r>
            <w:bookmarkEnd w:id="842"/>
            <w:r w:rsidRPr="006A7773">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2C927C" w14:textId="70C3A6AA" w:rsidR="0025585E" w:rsidRPr="00964103" w:rsidRDefault="00964103" w:rsidP="0025585E">
            <w:pPr>
              <w:tabs>
                <w:tab w:val="center" w:pos="4821"/>
              </w:tabs>
              <w:ind w:left="0" w:hanging="2"/>
              <w:jc w:val="center"/>
              <w:rPr>
                <w:lang w:val="id-ID"/>
              </w:rPr>
            </w:pPr>
            <w:bookmarkStart w:id="843" w:name="_Toc134602537"/>
            <w:r>
              <w:rPr>
                <w:lang w:val="id-ID"/>
              </w:rPr>
              <w:t>21</w:t>
            </w:r>
            <w:bookmarkEnd w:id="843"/>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FC9DE7" w14:textId="1CDDB8D4" w:rsidR="0025585E" w:rsidRPr="00964103" w:rsidRDefault="00964103" w:rsidP="0025585E">
            <w:pPr>
              <w:tabs>
                <w:tab w:val="center" w:pos="4821"/>
              </w:tabs>
              <w:ind w:left="0" w:hanging="2"/>
              <w:jc w:val="center"/>
              <w:rPr>
                <w:lang w:val="id-ID"/>
              </w:rPr>
            </w:pPr>
            <w:bookmarkStart w:id="844" w:name="_Toc134602538"/>
            <w:r>
              <w:rPr>
                <w:lang w:val="id-ID"/>
              </w:rPr>
              <w:t>21</w:t>
            </w:r>
            <w:bookmarkEnd w:id="844"/>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426E53" w14:textId="37947CFB" w:rsidR="0025585E" w:rsidRPr="00964103" w:rsidRDefault="00964103" w:rsidP="0025585E">
            <w:pPr>
              <w:tabs>
                <w:tab w:val="center" w:pos="4821"/>
              </w:tabs>
              <w:ind w:left="0" w:hanging="2"/>
              <w:jc w:val="center"/>
              <w:rPr>
                <w:lang w:val="id-ID"/>
              </w:rPr>
            </w:pPr>
            <w:bookmarkStart w:id="845" w:name="_Toc134602539"/>
            <w:r>
              <w:rPr>
                <w:lang w:val="id-ID"/>
              </w:rPr>
              <w:t>20</w:t>
            </w:r>
            <w:bookmarkEnd w:id="845"/>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8F43F7" w14:textId="0108543E" w:rsidR="0025585E" w:rsidRPr="00964103" w:rsidRDefault="00964103" w:rsidP="0025585E">
            <w:pPr>
              <w:tabs>
                <w:tab w:val="center" w:pos="4821"/>
              </w:tabs>
              <w:ind w:left="0" w:hanging="2"/>
              <w:jc w:val="center"/>
              <w:rPr>
                <w:lang w:val="id-ID"/>
              </w:rPr>
            </w:pPr>
            <w:bookmarkStart w:id="846" w:name="_Toc134602540"/>
            <w:r>
              <w:rPr>
                <w:lang w:val="id-ID"/>
              </w:rPr>
              <w:t>20</w:t>
            </w:r>
            <w:bookmarkEnd w:id="846"/>
          </w:p>
        </w:tc>
      </w:tr>
      <w:tr w:rsidR="00964103" w:rsidRPr="004927BF" w14:paraId="0F94EFBC"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26CE57" w14:textId="046F3C1F" w:rsidR="00964103" w:rsidRPr="0009569B" w:rsidRDefault="00964103" w:rsidP="00964103">
            <w:pPr>
              <w:tabs>
                <w:tab w:val="center" w:pos="4821"/>
              </w:tabs>
              <w:ind w:left="0" w:hanging="2"/>
              <w:jc w:val="center"/>
              <w:rPr>
                <w:rFonts w:eastAsia="Bookman Old Style" w:cs="Bookman Old Style"/>
                <w:szCs w:val="24"/>
                <w:lang w:val="id-ID"/>
              </w:rPr>
            </w:pPr>
            <w:bookmarkStart w:id="847" w:name="_Toc134602541"/>
            <w:r w:rsidRPr="0009569B">
              <w:rPr>
                <w:rFonts w:eastAsia="Bookman Old Style" w:cs="Bookman Old Style"/>
                <w:szCs w:val="24"/>
                <w:lang w:val="id-ID"/>
              </w:rPr>
              <w:t>20</w:t>
            </w:r>
            <w:bookmarkEnd w:id="847"/>
          </w:p>
        </w:tc>
        <w:tc>
          <w:tcPr>
            <w:tcW w:w="2859"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C6DA1D" w14:textId="46005F06" w:rsidR="00964103" w:rsidRPr="004E3D19" w:rsidRDefault="00964103" w:rsidP="00964103">
            <w:pPr>
              <w:tabs>
                <w:tab w:val="center" w:pos="4821"/>
              </w:tabs>
              <w:ind w:left="0" w:hanging="2"/>
              <w:jc w:val="center"/>
            </w:pPr>
            <w:bookmarkStart w:id="848" w:name="_Toc134602542"/>
            <w:proofErr w:type="spellStart"/>
            <w:r>
              <w:rPr>
                <w:rFonts w:ascii="Arial" w:hAnsi="Arial" w:cs="Arial"/>
                <w:color w:val="000000"/>
              </w:rPr>
              <w:t>Rumah</w:t>
            </w:r>
            <w:proofErr w:type="spellEnd"/>
            <w:r>
              <w:rPr>
                <w:rFonts w:ascii="Arial" w:hAnsi="Arial" w:cs="Arial"/>
                <w:color w:val="000000"/>
              </w:rPr>
              <w:t xml:space="preserve"> </w:t>
            </w:r>
            <w:proofErr w:type="spellStart"/>
            <w:r>
              <w:rPr>
                <w:rFonts w:ascii="Arial" w:hAnsi="Arial" w:cs="Arial"/>
                <w:color w:val="000000"/>
              </w:rPr>
              <w:t>Dataku</w:t>
            </w:r>
            <w:bookmarkEnd w:id="848"/>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AA63B4" w14:textId="76CAD8C7" w:rsidR="00964103" w:rsidRPr="004E3D19" w:rsidRDefault="00964103" w:rsidP="00964103">
            <w:pPr>
              <w:tabs>
                <w:tab w:val="center" w:pos="4821"/>
              </w:tabs>
              <w:ind w:left="0" w:hanging="2"/>
              <w:jc w:val="center"/>
            </w:pPr>
            <w:bookmarkStart w:id="849" w:name="_Toc134602543"/>
            <w:proofErr w:type="spellStart"/>
            <w:r w:rsidRPr="008E6C8A">
              <w:t>Jumlah</w:t>
            </w:r>
            <w:proofErr w:type="spellEnd"/>
            <w:r w:rsidRPr="008E6C8A">
              <w:t xml:space="preserve"> </w:t>
            </w:r>
            <w:proofErr w:type="spellStart"/>
            <w:r w:rsidRPr="008E6C8A">
              <w:t>desa</w:t>
            </w:r>
            <w:proofErr w:type="spellEnd"/>
            <w:r w:rsidRPr="008E6C8A">
              <w:t>/</w:t>
            </w:r>
            <w:proofErr w:type="spellStart"/>
            <w:r w:rsidRPr="008E6C8A">
              <w:t>kelurahan</w:t>
            </w:r>
            <w:proofErr w:type="spellEnd"/>
            <w:r w:rsidRPr="008E6C8A">
              <w:t xml:space="preserve"> yang </w:t>
            </w:r>
            <w:proofErr w:type="spellStart"/>
            <w:r w:rsidRPr="008E6C8A">
              <w:t>menyediakan</w:t>
            </w:r>
            <w:proofErr w:type="spellEnd"/>
            <w:r w:rsidRPr="008E6C8A">
              <w:t xml:space="preserve"> data </w:t>
            </w:r>
            <w:proofErr w:type="spellStart"/>
            <w:r w:rsidRPr="008E6C8A">
              <w:t>mikro</w:t>
            </w:r>
            <w:proofErr w:type="spellEnd"/>
            <w:r w:rsidRPr="008E6C8A">
              <w:t xml:space="preserve"> </w:t>
            </w:r>
            <w:proofErr w:type="spellStart"/>
            <w:r w:rsidRPr="008E6C8A">
              <w:t>dibagi</w:t>
            </w:r>
            <w:proofErr w:type="spellEnd"/>
            <w:r w:rsidRPr="008E6C8A">
              <w:t xml:space="preserve"> </w:t>
            </w:r>
            <w:proofErr w:type="spellStart"/>
            <w:r w:rsidRPr="008E6C8A">
              <w:t>dengan</w:t>
            </w:r>
            <w:proofErr w:type="spellEnd"/>
            <w:r w:rsidRPr="008E6C8A">
              <w:t xml:space="preserve"> </w:t>
            </w:r>
            <w:proofErr w:type="spellStart"/>
            <w:r w:rsidRPr="008E6C8A">
              <w:t>jumlah</w:t>
            </w:r>
            <w:proofErr w:type="spellEnd"/>
            <w:r w:rsidRPr="008E6C8A">
              <w:t xml:space="preserve"> </w:t>
            </w:r>
            <w:proofErr w:type="spellStart"/>
            <w:r w:rsidRPr="008E6C8A">
              <w:t>desa</w:t>
            </w:r>
            <w:proofErr w:type="spellEnd"/>
            <w:r w:rsidRPr="008E6C8A">
              <w:t>/</w:t>
            </w:r>
            <w:proofErr w:type="spellStart"/>
            <w:r w:rsidRPr="008E6C8A">
              <w:t>kelurahan</w:t>
            </w:r>
            <w:proofErr w:type="spellEnd"/>
            <w:r w:rsidRPr="008E6C8A">
              <w:t xml:space="preserve"> yang </w:t>
            </w:r>
            <w:proofErr w:type="spellStart"/>
            <w:r w:rsidRPr="008E6C8A">
              <w:t>ada</w:t>
            </w:r>
            <w:proofErr w:type="spellEnd"/>
            <w:r w:rsidRPr="008E6C8A">
              <w:t xml:space="preserve"> kali 100%</w:t>
            </w:r>
            <w:bookmarkEnd w:id="849"/>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BFA9B7" w14:textId="1318823B" w:rsidR="00964103" w:rsidRPr="00001260" w:rsidRDefault="00964103" w:rsidP="00964103">
            <w:pPr>
              <w:tabs>
                <w:tab w:val="center" w:pos="4821"/>
              </w:tabs>
              <w:ind w:left="0" w:hanging="2"/>
              <w:jc w:val="center"/>
              <w:rPr>
                <w:rFonts w:eastAsia="Bookman Old Style" w:cs="Bookman Old Style"/>
                <w:b/>
                <w:szCs w:val="24"/>
              </w:rPr>
            </w:pPr>
            <w:bookmarkStart w:id="850" w:name="_Toc134602544"/>
            <w:r w:rsidRPr="006A7773">
              <w:rPr>
                <w:rFonts w:eastAsia="Bookman Old Style" w:cs="Bookman Old Style"/>
                <w:b/>
                <w:szCs w:val="24"/>
              </w:rPr>
              <w:t>%</w:t>
            </w:r>
            <w:bookmarkEnd w:id="850"/>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DE833C" w14:textId="25CE1FEB" w:rsidR="00964103" w:rsidRPr="00315AF8" w:rsidRDefault="00964103" w:rsidP="00964103">
            <w:pPr>
              <w:tabs>
                <w:tab w:val="center" w:pos="4821"/>
              </w:tabs>
              <w:ind w:left="0" w:hanging="2"/>
              <w:jc w:val="center"/>
            </w:pPr>
            <w:r w:rsidRPr="00494352">
              <w:t xml:space="preserve"> </w:t>
            </w:r>
            <w:bookmarkStart w:id="851" w:name="_Toc134602545"/>
            <w:r w:rsidRPr="00494352">
              <w:t>15,30</w:t>
            </w:r>
            <w:bookmarkEnd w:id="851"/>
            <w:r w:rsidRPr="00494352">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5D76A6" w14:textId="58BDD89D" w:rsidR="00964103" w:rsidRPr="00315AF8" w:rsidRDefault="00964103" w:rsidP="00964103">
            <w:pPr>
              <w:tabs>
                <w:tab w:val="center" w:pos="4821"/>
              </w:tabs>
              <w:ind w:left="0" w:hanging="2"/>
              <w:jc w:val="center"/>
            </w:pPr>
            <w:r w:rsidRPr="00D77665">
              <w:t xml:space="preserve"> </w:t>
            </w:r>
            <w:bookmarkStart w:id="852" w:name="_Toc134602546"/>
            <w:r w:rsidRPr="00D77665">
              <w:t>15,30</w:t>
            </w:r>
            <w:bookmarkEnd w:id="852"/>
            <w:r w:rsidRPr="00D77665">
              <w:t xml:space="preserve"> </w:t>
            </w: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9D8D95" w14:textId="062BE77D" w:rsidR="00964103" w:rsidRPr="00315AF8" w:rsidRDefault="00964103" w:rsidP="00964103">
            <w:pPr>
              <w:tabs>
                <w:tab w:val="center" w:pos="4821"/>
              </w:tabs>
              <w:ind w:left="0" w:hanging="2"/>
              <w:jc w:val="center"/>
            </w:pPr>
            <w:r w:rsidRPr="00D77665">
              <w:t xml:space="preserve"> </w:t>
            </w:r>
            <w:bookmarkStart w:id="853" w:name="_Toc134602547"/>
            <w:r w:rsidRPr="00D77665">
              <w:t>15,30</w:t>
            </w:r>
            <w:bookmarkEnd w:id="853"/>
            <w:r w:rsidRPr="00D77665">
              <w:t xml:space="preserve"> </w:t>
            </w: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4D4759" w14:textId="5D5C61D4" w:rsidR="00964103" w:rsidRPr="00315AF8" w:rsidRDefault="00964103" w:rsidP="00964103">
            <w:pPr>
              <w:tabs>
                <w:tab w:val="center" w:pos="4821"/>
              </w:tabs>
              <w:ind w:left="0" w:hanging="2"/>
              <w:jc w:val="center"/>
            </w:pPr>
            <w:r w:rsidRPr="00D77665">
              <w:t xml:space="preserve"> </w:t>
            </w:r>
            <w:bookmarkStart w:id="854" w:name="_Toc134602548"/>
            <w:r w:rsidRPr="00D77665">
              <w:t>15,30</w:t>
            </w:r>
            <w:bookmarkEnd w:id="854"/>
            <w:r w:rsidRPr="00D77665">
              <w:t xml:space="preserve"> </w:t>
            </w: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B70058" w14:textId="3C21DD6E" w:rsidR="00964103" w:rsidRPr="00315AF8" w:rsidRDefault="00964103" w:rsidP="00964103">
            <w:pPr>
              <w:tabs>
                <w:tab w:val="center" w:pos="4821"/>
              </w:tabs>
              <w:ind w:left="0" w:hanging="2"/>
              <w:jc w:val="center"/>
            </w:pPr>
            <w:r w:rsidRPr="00D77665">
              <w:t xml:space="preserve"> </w:t>
            </w:r>
            <w:bookmarkStart w:id="855" w:name="_Toc134602549"/>
            <w:r w:rsidRPr="00D77665">
              <w:t>15,30</w:t>
            </w:r>
            <w:bookmarkEnd w:id="855"/>
            <w:r w:rsidRPr="00D77665">
              <w:t xml:space="preserve"> </w:t>
            </w:r>
          </w:p>
        </w:tc>
      </w:tr>
      <w:tr w:rsidR="0025585E" w:rsidRPr="004927BF" w14:paraId="4045E0A2"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2ECF9A" w14:textId="77777777" w:rsidR="0025585E" w:rsidRDefault="0025585E" w:rsidP="0025585E">
            <w:pPr>
              <w:tabs>
                <w:tab w:val="center" w:pos="4821"/>
              </w:tabs>
              <w:ind w:left="0" w:hanging="2"/>
              <w:jc w:val="center"/>
              <w:rPr>
                <w:rFonts w:eastAsia="Bookman Old Style" w:cs="Bookman Old Style"/>
                <w:b/>
                <w:szCs w:val="24"/>
                <w:lang w:val="id-ID"/>
              </w:rPr>
            </w:pPr>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DF20DD" w14:textId="02391824" w:rsidR="0025585E" w:rsidRPr="0009569B" w:rsidRDefault="0025585E" w:rsidP="0025585E">
            <w:pPr>
              <w:tabs>
                <w:tab w:val="center" w:pos="4821"/>
              </w:tabs>
              <w:ind w:left="0" w:hanging="2"/>
              <w:jc w:val="center"/>
              <w:rPr>
                <w:b/>
                <w:lang w:val="id-ID"/>
              </w:rPr>
            </w:pPr>
            <w:bookmarkStart w:id="856" w:name="_Toc134602550"/>
            <w:r w:rsidRPr="0009569B">
              <w:rPr>
                <w:b/>
                <w:lang w:val="id-ID"/>
              </w:rPr>
              <w:t>Ketahanan Keluarga</w:t>
            </w:r>
            <w:bookmarkEnd w:id="856"/>
            <w:r w:rsidRPr="0009569B">
              <w:rPr>
                <w:b/>
                <w:lang w:val="id-ID"/>
              </w:rPr>
              <w:t xml:space="preserve">  </w:t>
            </w:r>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FC7090" w14:textId="77777777" w:rsidR="0025585E" w:rsidRPr="004E3D19" w:rsidRDefault="0025585E" w:rsidP="0025585E">
            <w:pPr>
              <w:tabs>
                <w:tab w:val="center" w:pos="4821"/>
              </w:tabs>
              <w:ind w:left="0" w:hanging="2"/>
              <w:jc w:val="center"/>
            </w:pPr>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771995" w14:textId="77777777" w:rsidR="0025585E" w:rsidRPr="00001260" w:rsidRDefault="0025585E" w:rsidP="0025585E">
            <w:pPr>
              <w:tabs>
                <w:tab w:val="center" w:pos="4821"/>
              </w:tabs>
              <w:ind w:left="0" w:hanging="2"/>
              <w:jc w:val="center"/>
              <w:rPr>
                <w:rFonts w:eastAsia="Bookman Old Style" w:cs="Bookman Old Style"/>
                <w:b/>
                <w:szCs w:val="24"/>
              </w:rPr>
            </w:pPr>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1D37BA" w14:textId="77777777" w:rsidR="0025585E" w:rsidRPr="00315AF8" w:rsidRDefault="0025585E" w:rsidP="0025585E">
            <w:pPr>
              <w:tabs>
                <w:tab w:val="center" w:pos="4821"/>
              </w:tabs>
              <w:ind w:left="0" w:hanging="2"/>
              <w:jc w:val="center"/>
            </w:pP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EFC92B" w14:textId="77777777" w:rsidR="0025585E" w:rsidRPr="00315AF8" w:rsidRDefault="0025585E" w:rsidP="0025585E">
            <w:pPr>
              <w:tabs>
                <w:tab w:val="center" w:pos="4821"/>
              </w:tabs>
              <w:ind w:left="0" w:hanging="2"/>
              <w:jc w:val="center"/>
            </w:pP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052DFF" w14:textId="77777777" w:rsidR="0025585E" w:rsidRPr="00315AF8" w:rsidRDefault="0025585E" w:rsidP="0025585E">
            <w:pPr>
              <w:tabs>
                <w:tab w:val="center" w:pos="4821"/>
              </w:tabs>
              <w:ind w:left="0" w:hanging="2"/>
              <w:jc w:val="center"/>
            </w:pP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C24C08" w14:textId="77777777" w:rsidR="0025585E" w:rsidRPr="00315AF8" w:rsidRDefault="0025585E" w:rsidP="0025585E">
            <w:pPr>
              <w:tabs>
                <w:tab w:val="center" w:pos="4821"/>
              </w:tabs>
              <w:ind w:left="0" w:hanging="2"/>
              <w:jc w:val="center"/>
            </w:pP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EB91D1" w14:textId="77777777" w:rsidR="0025585E" w:rsidRPr="00315AF8" w:rsidRDefault="0025585E" w:rsidP="0025585E">
            <w:pPr>
              <w:tabs>
                <w:tab w:val="center" w:pos="4821"/>
              </w:tabs>
              <w:ind w:left="0" w:hanging="2"/>
              <w:jc w:val="center"/>
            </w:pPr>
          </w:p>
        </w:tc>
      </w:tr>
      <w:tr w:rsidR="00964103" w:rsidRPr="004927BF" w14:paraId="509E907A"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B21297" w14:textId="635FCD55" w:rsidR="00964103" w:rsidRPr="0009569B" w:rsidRDefault="00964103" w:rsidP="00964103">
            <w:pPr>
              <w:tabs>
                <w:tab w:val="center" w:pos="4821"/>
              </w:tabs>
              <w:ind w:left="0" w:hanging="2"/>
              <w:jc w:val="center"/>
              <w:rPr>
                <w:rFonts w:eastAsia="Bookman Old Style" w:cs="Bookman Old Style"/>
                <w:szCs w:val="24"/>
                <w:lang w:val="id-ID"/>
              </w:rPr>
            </w:pPr>
            <w:bookmarkStart w:id="857" w:name="_Toc134602551"/>
            <w:r w:rsidRPr="0009569B">
              <w:rPr>
                <w:rFonts w:eastAsia="Bookman Old Style" w:cs="Bookman Old Style"/>
                <w:szCs w:val="24"/>
                <w:lang w:val="id-ID"/>
              </w:rPr>
              <w:t>21</w:t>
            </w:r>
            <w:bookmarkEnd w:id="857"/>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7FDCAF" w14:textId="7607D217" w:rsidR="00964103" w:rsidRPr="004E3D19" w:rsidRDefault="00964103" w:rsidP="00964103">
            <w:pPr>
              <w:tabs>
                <w:tab w:val="center" w:pos="4821"/>
              </w:tabs>
              <w:ind w:left="0" w:hanging="2"/>
              <w:jc w:val="center"/>
            </w:pPr>
            <w:bookmarkStart w:id="858" w:name="_Toc134602552"/>
            <w:proofErr w:type="spellStart"/>
            <w:r w:rsidRPr="0009569B">
              <w:t>Indek</w:t>
            </w:r>
            <w:proofErr w:type="spellEnd"/>
            <w:r w:rsidRPr="0009569B">
              <w:t xml:space="preserve"> </w:t>
            </w:r>
            <w:proofErr w:type="spellStart"/>
            <w:r w:rsidRPr="0009569B">
              <w:t>pembangunan</w:t>
            </w:r>
            <w:proofErr w:type="spellEnd"/>
            <w:r w:rsidRPr="0009569B">
              <w:t xml:space="preserve"> </w:t>
            </w:r>
            <w:proofErr w:type="spellStart"/>
            <w:r w:rsidRPr="0009569B">
              <w:t>keluarga</w:t>
            </w:r>
            <w:proofErr w:type="spellEnd"/>
            <w:r w:rsidRPr="0009569B">
              <w:t xml:space="preserve"> (</w:t>
            </w:r>
            <w:proofErr w:type="spellStart"/>
            <w:r w:rsidRPr="0009569B">
              <w:t>iBANGGA</w:t>
            </w:r>
            <w:proofErr w:type="spellEnd"/>
            <w:r w:rsidRPr="0009569B">
              <w:t>)</w:t>
            </w:r>
            <w:bookmarkEnd w:id="858"/>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41F766" w14:textId="77777777" w:rsidR="00964103" w:rsidRPr="004E3D19" w:rsidRDefault="00964103" w:rsidP="00964103">
            <w:pPr>
              <w:tabs>
                <w:tab w:val="center" w:pos="4821"/>
              </w:tabs>
              <w:ind w:left="0" w:hanging="2"/>
              <w:jc w:val="center"/>
            </w:pPr>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BCC504" w14:textId="27FAA93A" w:rsidR="00964103" w:rsidRPr="00001260" w:rsidRDefault="00964103" w:rsidP="00964103">
            <w:pPr>
              <w:tabs>
                <w:tab w:val="center" w:pos="4821"/>
              </w:tabs>
              <w:ind w:left="0" w:hanging="2"/>
              <w:jc w:val="center"/>
              <w:rPr>
                <w:rFonts w:eastAsia="Bookman Old Style" w:cs="Bookman Old Style"/>
                <w:b/>
                <w:szCs w:val="24"/>
              </w:rPr>
            </w:pPr>
            <w:bookmarkStart w:id="859" w:name="_Toc134602553"/>
            <w:r w:rsidRPr="006A7773">
              <w:rPr>
                <w:rFonts w:eastAsia="Bookman Old Style" w:cs="Bookman Old Style"/>
                <w:b/>
                <w:szCs w:val="24"/>
              </w:rPr>
              <w:t>%</w:t>
            </w:r>
            <w:bookmarkEnd w:id="859"/>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DF16CD" w14:textId="75E25AF2" w:rsidR="00964103" w:rsidRPr="00315AF8" w:rsidRDefault="00964103" w:rsidP="00964103">
            <w:pPr>
              <w:tabs>
                <w:tab w:val="center" w:pos="4821"/>
              </w:tabs>
              <w:ind w:left="0" w:hanging="2"/>
              <w:jc w:val="center"/>
            </w:pPr>
            <w:bookmarkStart w:id="860" w:name="_Toc134602554"/>
            <w:r w:rsidRPr="006A7773">
              <w:t>50,00</w:t>
            </w:r>
            <w:bookmarkEnd w:id="860"/>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7A82FA" w14:textId="4D82D19D" w:rsidR="00964103" w:rsidRPr="00315AF8" w:rsidRDefault="00964103" w:rsidP="00964103">
            <w:pPr>
              <w:tabs>
                <w:tab w:val="center" w:pos="4821"/>
              </w:tabs>
              <w:ind w:left="0" w:hanging="2"/>
              <w:jc w:val="center"/>
            </w:pPr>
            <w:bookmarkStart w:id="861" w:name="_Toc134602555"/>
            <w:r w:rsidRPr="00D012C8">
              <w:t>55,98</w:t>
            </w:r>
            <w:bookmarkEnd w:id="861"/>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FF75C2" w14:textId="2EB05C30" w:rsidR="00964103" w:rsidRPr="00315AF8" w:rsidRDefault="00964103" w:rsidP="00964103">
            <w:pPr>
              <w:tabs>
                <w:tab w:val="center" w:pos="4821"/>
              </w:tabs>
              <w:ind w:left="0" w:hanging="2"/>
              <w:jc w:val="center"/>
            </w:pPr>
            <w:bookmarkStart w:id="862" w:name="_Toc134602556"/>
            <w:r w:rsidRPr="00D012C8">
              <w:t>55,99</w:t>
            </w:r>
            <w:bookmarkEnd w:id="862"/>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554B25" w14:textId="3ECD6359" w:rsidR="00964103" w:rsidRPr="00315AF8" w:rsidRDefault="00964103" w:rsidP="00964103">
            <w:pPr>
              <w:tabs>
                <w:tab w:val="center" w:pos="4821"/>
              </w:tabs>
              <w:ind w:left="0" w:hanging="2"/>
              <w:jc w:val="center"/>
            </w:pPr>
            <w:bookmarkStart w:id="863" w:name="_Toc134602557"/>
            <w:r w:rsidRPr="00D012C8">
              <w:t>56</w:t>
            </w:r>
            <w:bookmarkEnd w:id="863"/>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30C913" w14:textId="686912DD" w:rsidR="00964103" w:rsidRPr="00964103" w:rsidRDefault="00964103" w:rsidP="00964103">
            <w:pPr>
              <w:tabs>
                <w:tab w:val="center" w:pos="4821"/>
              </w:tabs>
              <w:ind w:left="0" w:hanging="2"/>
              <w:jc w:val="center"/>
              <w:rPr>
                <w:lang w:val="id-ID"/>
              </w:rPr>
            </w:pPr>
            <w:bookmarkStart w:id="864" w:name="_Toc134602558"/>
            <w:r>
              <w:rPr>
                <w:lang w:val="id-ID"/>
              </w:rPr>
              <w:t>56</w:t>
            </w:r>
            <w:bookmarkEnd w:id="864"/>
          </w:p>
        </w:tc>
      </w:tr>
      <w:tr w:rsidR="00DA6E97" w:rsidRPr="004927BF" w14:paraId="28F25580"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AF809C" w14:textId="2513C2C7" w:rsidR="00DA6E97" w:rsidRPr="0009569B" w:rsidRDefault="00DA6E97" w:rsidP="00DA6E97">
            <w:pPr>
              <w:tabs>
                <w:tab w:val="center" w:pos="4821"/>
              </w:tabs>
              <w:ind w:left="0" w:hanging="2"/>
              <w:jc w:val="center"/>
              <w:rPr>
                <w:rFonts w:eastAsia="Bookman Old Style" w:cs="Bookman Old Style"/>
                <w:szCs w:val="24"/>
                <w:lang w:val="id-ID"/>
              </w:rPr>
            </w:pPr>
            <w:bookmarkStart w:id="865" w:name="_Toc134602559"/>
            <w:r>
              <w:rPr>
                <w:rFonts w:eastAsia="Bookman Old Style" w:cs="Bookman Old Style"/>
                <w:szCs w:val="24"/>
                <w:lang w:val="id-ID"/>
              </w:rPr>
              <w:t>22</w:t>
            </w:r>
            <w:bookmarkEnd w:id="865"/>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E5A24F" w14:textId="53DD2AD3" w:rsidR="00DA6E97" w:rsidRPr="004E3D19" w:rsidRDefault="00DA6E97" w:rsidP="00DA6E97">
            <w:pPr>
              <w:tabs>
                <w:tab w:val="center" w:pos="4821"/>
              </w:tabs>
              <w:ind w:left="0" w:hanging="2"/>
              <w:jc w:val="center"/>
            </w:pPr>
            <w:bookmarkStart w:id="866" w:name="_Toc134602560"/>
            <w:r w:rsidRPr="00EB42A8">
              <w:t xml:space="preserve">Bina </w:t>
            </w:r>
            <w:proofErr w:type="spellStart"/>
            <w:r w:rsidRPr="00EB42A8">
              <w:t>Keluarga</w:t>
            </w:r>
            <w:proofErr w:type="spellEnd"/>
            <w:r w:rsidRPr="00EB42A8">
              <w:t xml:space="preserve"> </w:t>
            </w:r>
            <w:proofErr w:type="spellStart"/>
            <w:r w:rsidRPr="00EB42A8">
              <w:t>Balita</w:t>
            </w:r>
            <w:proofErr w:type="spellEnd"/>
            <w:r w:rsidRPr="00EB42A8">
              <w:t xml:space="preserve"> (BKB)</w:t>
            </w:r>
            <w:bookmarkEnd w:id="866"/>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908F08" w14:textId="3095230B" w:rsidR="00DA6E97" w:rsidRPr="004E3D19" w:rsidRDefault="00DA6E97" w:rsidP="00DA6E97">
            <w:pPr>
              <w:tabs>
                <w:tab w:val="center" w:pos="4821"/>
              </w:tabs>
              <w:ind w:left="0" w:hanging="2"/>
              <w:jc w:val="center"/>
            </w:pPr>
            <w:bookmarkStart w:id="867" w:name="_Toc134602561"/>
            <w:proofErr w:type="spellStart"/>
            <w:r w:rsidRPr="001A328E">
              <w:t>Jumlah</w:t>
            </w:r>
            <w:proofErr w:type="spellEnd"/>
            <w:r w:rsidRPr="001A328E">
              <w:t xml:space="preserve"> </w:t>
            </w:r>
            <w:proofErr w:type="spellStart"/>
            <w:r w:rsidRPr="001A328E">
              <w:t>desa</w:t>
            </w:r>
            <w:proofErr w:type="spellEnd"/>
            <w:r w:rsidRPr="001A328E">
              <w:t>/</w:t>
            </w:r>
            <w:proofErr w:type="spellStart"/>
            <w:r w:rsidRPr="001A328E">
              <w:t>kelurahan</w:t>
            </w:r>
            <w:proofErr w:type="spellEnd"/>
            <w:r w:rsidRPr="001A328E">
              <w:t xml:space="preserve"> </w:t>
            </w:r>
            <w:proofErr w:type="spellStart"/>
            <w:r w:rsidRPr="001A328E">
              <w:t>mempunyai</w:t>
            </w:r>
            <w:proofErr w:type="spellEnd"/>
            <w:r w:rsidRPr="001A328E">
              <w:t xml:space="preserve"> BKB </w:t>
            </w:r>
            <w:proofErr w:type="spellStart"/>
            <w:r w:rsidRPr="001A328E">
              <w:t>dibagi</w:t>
            </w:r>
            <w:proofErr w:type="spellEnd"/>
            <w:r w:rsidRPr="001A328E">
              <w:t xml:space="preserve"> </w:t>
            </w:r>
            <w:proofErr w:type="spellStart"/>
            <w:r w:rsidRPr="001A328E">
              <w:t>jumlah</w:t>
            </w:r>
            <w:proofErr w:type="spellEnd"/>
            <w:r w:rsidRPr="001A328E">
              <w:t xml:space="preserve"> </w:t>
            </w:r>
            <w:proofErr w:type="spellStart"/>
            <w:r w:rsidRPr="001A328E">
              <w:t>desa</w:t>
            </w:r>
            <w:proofErr w:type="spellEnd"/>
            <w:r w:rsidRPr="001A328E">
              <w:t>/</w:t>
            </w:r>
            <w:proofErr w:type="spellStart"/>
            <w:r w:rsidRPr="001A328E">
              <w:t>kelurahan</w:t>
            </w:r>
            <w:proofErr w:type="spellEnd"/>
            <w:r w:rsidRPr="001A328E">
              <w:t xml:space="preserve"> yang </w:t>
            </w:r>
            <w:proofErr w:type="spellStart"/>
            <w:r w:rsidRPr="001A328E">
              <w:t>ada</w:t>
            </w:r>
            <w:proofErr w:type="spellEnd"/>
            <w:r w:rsidRPr="001A328E">
              <w:t xml:space="preserve"> kali 100%</w:t>
            </w:r>
            <w:bookmarkEnd w:id="867"/>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CC1A0B" w14:textId="7A8FE554" w:rsidR="00DA6E97" w:rsidRPr="00001260" w:rsidRDefault="00DA6E97" w:rsidP="00DA6E97">
            <w:pPr>
              <w:tabs>
                <w:tab w:val="center" w:pos="4821"/>
              </w:tabs>
              <w:ind w:left="0" w:hanging="2"/>
              <w:jc w:val="center"/>
              <w:rPr>
                <w:rFonts w:eastAsia="Bookman Old Style" w:cs="Bookman Old Style"/>
                <w:b/>
                <w:szCs w:val="24"/>
              </w:rPr>
            </w:pPr>
            <w:bookmarkStart w:id="868" w:name="_Toc134602562"/>
            <w:r w:rsidRPr="000201A0">
              <w:rPr>
                <w:rFonts w:eastAsia="Bookman Old Style" w:cs="Bookman Old Style"/>
                <w:b/>
                <w:szCs w:val="24"/>
              </w:rPr>
              <w:t>%</w:t>
            </w:r>
            <w:bookmarkEnd w:id="868"/>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1006D0" w14:textId="103C3458" w:rsidR="00DA6E97" w:rsidRPr="00DA6E97" w:rsidRDefault="00DA6E97" w:rsidP="00DA6E97">
            <w:pPr>
              <w:tabs>
                <w:tab w:val="center" w:pos="4821"/>
              </w:tabs>
              <w:ind w:left="0" w:hanging="2"/>
              <w:jc w:val="center"/>
              <w:rPr>
                <w:lang w:val="id-ID"/>
              </w:rPr>
            </w:pPr>
            <w:bookmarkStart w:id="869" w:name="_Toc134602563"/>
            <w:r>
              <w:rPr>
                <w:lang w:val="id-ID"/>
              </w:rPr>
              <w:t>30</w:t>
            </w:r>
            <w:bookmarkEnd w:id="869"/>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E24C48" w14:textId="5930DBF8" w:rsidR="00DA6E97" w:rsidRPr="00315AF8" w:rsidRDefault="00DA6E97" w:rsidP="00DA6E97">
            <w:pPr>
              <w:tabs>
                <w:tab w:val="center" w:pos="4821"/>
              </w:tabs>
              <w:ind w:left="0" w:hanging="2"/>
              <w:jc w:val="center"/>
            </w:pPr>
            <w:bookmarkStart w:id="870" w:name="_Toc134602564"/>
            <w:r w:rsidRPr="00D55512">
              <w:t>30</w:t>
            </w:r>
            <w:bookmarkEnd w:id="870"/>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951D3B" w14:textId="79FE4C12" w:rsidR="00DA6E97" w:rsidRPr="00315AF8" w:rsidRDefault="00DA6E97" w:rsidP="00DA6E97">
            <w:pPr>
              <w:tabs>
                <w:tab w:val="center" w:pos="4821"/>
              </w:tabs>
              <w:ind w:left="0" w:hanging="2"/>
              <w:jc w:val="center"/>
            </w:pPr>
            <w:bookmarkStart w:id="871" w:name="_Toc134602565"/>
            <w:r w:rsidRPr="00D55512">
              <w:t>30</w:t>
            </w:r>
            <w:bookmarkEnd w:id="871"/>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8F2752" w14:textId="65B8119A" w:rsidR="00DA6E97" w:rsidRPr="00315AF8" w:rsidRDefault="00DA6E97" w:rsidP="00DA6E97">
            <w:pPr>
              <w:tabs>
                <w:tab w:val="center" w:pos="4821"/>
              </w:tabs>
              <w:ind w:left="0" w:hanging="2"/>
              <w:jc w:val="center"/>
            </w:pPr>
            <w:bookmarkStart w:id="872" w:name="_Toc134602566"/>
            <w:r w:rsidRPr="00D55512">
              <w:t>30</w:t>
            </w:r>
            <w:bookmarkEnd w:id="872"/>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E421D1" w14:textId="2C2802E5" w:rsidR="00DA6E97" w:rsidRPr="00315AF8" w:rsidRDefault="00DA6E97" w:rsidP="00DA6E97">
            <w:pPr>
              <w:tabs>
                <w:tab w:val="center" w:pos="4821"/>
              </w:tabs>
              <w:ind w:left="0" w:hanging="2"/>
              <w:jc w:val="center"/>
            </w:pPr>
            <w:bookmarkStart w:id="873" w:name="_Toc134602567"/>
            <w:r w:rsidRPr="00D55512">
              <w:t>30</w:t>
            </w:r>
            <w:bookmarkEnd w:id="873"/>
          </w:p>
        </w:tc>
      </w:tr>
      <w:tr w:rsidR="00DA6E97" w:rsidRPr="004927BF" w14:paraId="366159CE"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E5F9BD" w14:textId="27F3D64D" w:rsidR="00DA6E97" w:rsidRPr="0009569B" w:rsidRDefault="00DA6E97" w:rsidP="00DA6E97">
            <w:pPr>
              <w:tabs>
                <w:tab w:val="center" w:pos="4821"/>
              </w:tabs>
              <w:ind w:left="0" w:hanging="2"/>
              <w:jc w:val="center"/>
              <w:rPr>
                <w:rFonts w:eastAsia="Bookman Old Style" w:cs="Bookman Old Style"/>
                <w:szCs w:val="24"/>
                <w:lang w:val="id-ID"/>
              </w:rPr>
            </w:pPr>
            <w:bookmarkStart w:id="874" w:name="_Toc134602568"/>
            <w:r>
              <w:rPr>
                <w:rFonts w:eastAsia="Bookman Old Style" w:cs="Bookman Old Style"/>
                <w:szCs w:val="24"/>
                <w:lang w:val="id-ID"/>
              </w:rPr>
              <w:t>23</w:t>
            </w:r>
            <w:bookmarkEnd w:id="874"/>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AAB1AF" w14:textId="66C0CE32" w:rsidR="00DA6E97" w:rsidRPr="004E3D19" w:rsidRDefault="00DA6E97" w:rsidP="00DA6E97">
            <w:pPr>
              <w:tabs>
                <w:tab w:val="center" w:pos="4821"/>
              </w:tabs>
              <w:ind w:left="0" w:hanging="2"/>
              <w:jc w:val="center"/>
            </w:pPr>
            <w:bookmarkStart w:id="875" w:name="_Toc134602569"/>
            <w:r w:rsidRPr="00EB42A8">
              <w:t xml:space="preserve">Bina </w:t>
            </w:r>
            <w:proofErr w:type="spellStart"/>
            <w:r w:rsidRPr="00EB42A8">
              <w:t>Keluarga</w:t>
            </w:r>
            <w:proofErr w:type="spellEnd"/>
            <w:r w:rsidRPr="00EB42A8">
              <w:t xml:space="preserve"> </w:t>
            </w:r>
            <w:proofErr w:type="spellStart"/>
            <w:r w:rsidRPr="00EB42A8">
              <w:t>Remaja</w:t>
            </w:r>
            <w:proofErr w:type="spellEnd"/>
            <w:r w:rsidRPr="00EB42A8">
              <w:t xml:space="preserve"> (BKR)</w:t>
            </w:r>
            <w:bookmarkEnd w:id="875"/>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6F783E" w14:textId="646E1C3C" w:rsidR="00DA6E97" w:rsidRPr="004E3D19" w:rsidRDefault="00DA6E97" w:rsidP="00DA6E97">
            <w:pPr>
              <w:tabs>
                <w:tab w:val="center" w:pos="4821"/>
              </w:tabs>
              <w:ind w:left="0" w:hanging="2"/>
              <w:jc w:val="center"/>
            </w:pPr>
            <w:bookmarkStart w:id="876" w:name="_Toc134602570"/>
            <w:proofErr w:type="spellStart"/>
            <w:r w:rsidRPr="001A328E">
              <w:t>Jumlah</w:t>
            </w:r>
            <w:proofErr w:type="spellEnd"/>
            <w:r w:rsidRPr="001A328E">
              <w:t xml:space="preserve"> </w:t>
            </w:r>
            <w:proofErr w:type="spellStart"/>
            <w:r w:rsidRPr="001A328E">
              <w:t>desa</w:t>
            </w:r>
            <w:proofErr w:type="spellEnd"/>
            <w:r w:rsidRPr="001A328E">
              <w:t>/</w:t>
            </w:r>
            <w:proofErr w:type="spellStart"/>
            <w:r w:rsidRPr="001A328E">
              <w:t>kelurahan</w:t>
            </w:r>
            <w:proofErr w:type="spellEnd"/>
            <w:r w:rsidRPr="001A328E">
              <w:t xml:space="preserve"> </w:t>
            </w:r>
            <w:proofErr w:type="spellStart"/>
            <w:r w:rsidRPr="001A328E">
              <w:t>mempunyai</w:t>
            </w:r>
            <w:proofErr w:type="spellEnd"/>
            <w:r w:rsidRPr="001A328E">
              <w:t xml:space="preserve"> BKR </w:t>
            </w:r>
            <w:proofErr w:type="spellStart"/>
            <w:r w:rsidRPr="001A328E">
              <w:t>dibagi</w:t>
            </w:r>
            <w:proofErr w:type="spellEnd"/>
            <w:r w:rsidRPr="001A328E">
              <w:t xml:space="preserve"> </w:t>
            </w:r>
            <w:proofErr w:type="spellStart"/>
            <w:r w:rsidRPr="001A328E">
              <w:t>jumlah</w:t>
            </w:r>
            <w:proofErr w:type="spellEnd"/>
            <w:r w:rsidRPr="001A328E">
              <w:t xml:space="preserve"> </w:t>
            </w:r>
            <w:proofErr w:type="spellStart"/>
            <w:r w:rsidRPr="001A328E">
              <w:t>desa</w:t>
            </w:r>
            <w:proofErr w:type="spellEnd"/>
            <w:r w:rsidRPr="001A328E">
              <w:t>/</w:t>
            </w:r>
            <w:proofErr w:type="spellStart"/>
            <w:r w:rsidRPr="001A328E">
              <w:t>kelurahan</w:t>
            </w:r>
            <w:proofErr w:type="spellEnd"/>
            <w:r w:rsidRPr="001A328E">
              <w:t xml:space="preserve"> yang </w:t>
            </w:r>
            <w:proofErr w:type="spellStart"/>
            <w:r w:rsidRPr="001A328E">
              <w:t>ada</w:t>
            </w:r>
            <w:proofErr w:type="spellEnd"/>
            <w:r w:rsidRPr="001A328E">
              <w:t xml:space="preserve"> kali 100%</w:t>
            </w:r>
            <w:bookmarkEnd w:id="876"/>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64AB21" w14:textId="033A936F" w:rsidR="00DA6E97" w:rsidRPr="00001260" w:rsidRDefault="00DA6E97" w:rsidP="00DA6E97">
            <w:pPr>
              <w:tabs>
                <w:tab w:val="center" w:pos="4821"/>
              </w:tabs>
              <w:ind w:left="0" w:hanging="2"/>
              <w:jc w:val="center"/>
              <w:rPr>
                <w:rFonts w:eastAsia="Bookman Old Style" w:cs="Bookman Old Style"/>
                <w:b/>
                <w:szCs w:val="24"/>
              </w:rPr>
            </w:pPr>
            <w:bookmarkStart w:id="877" w:name="_Toc134602571"/>
            <w:r w:rsidRPr="000201A0">
              <w:rPr>
                <w:rFonts w:eastAsia="Bookman Old Style" w:cs="Bookman Old Style"/>
                <w:b/>
                <w:szCs w:val="24"/>
              </w:rPr>
              <w:t>%</w:t>
            </w:r>
            <w:bookmarkEnd w:id="877"/>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05EB35" w14:textId="70B0C831" w:rsidR="00DA6E97" w:rsidRPr="00DA6E97" w:rsidRDefault="00DA6E97" w:rsidP="00DA6E97">
            <w:pPr>
              <w:tabs>
                <w:tab w:val="center" w:pos="4821"/>
              </w:tabs>
              <w:ind w:left="0" w:hanging="2"/>
              <w:jc w:val="center"/>
              <w:rPr>
                <w:lang w:val="id-ID"/>
              </w:rPr>
            </w:pPr>
            <w:bookmarkStart w:id="878" w:name="_Toc134602572"/>
            <w:r>
              <w:rPr>
                <w:lang w:val="id-ID"/>
              </w:rPr>
              <w:t>30</w:t>
            </w:r>
            <w:bookmarkEnd w:id="878"/>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1CF80A" w14:textId="4273928F" w:rsidR="00DA6E97" w:rsidRPr="00315AF8" w:rsidRDefault="00DA6E97" w:rsidP="00DA6E97">
            <w:pPr>
              <w:tabs>
                <w:tab w:val="center" w:pos="4821"/>
              </w:tabs>
              <w:ind w:left="0" w:hanging="2"/>
              <w:jc w:val="center"/>
            </w:pPr>
            <w:bookmarkStart w:id="879" w:name="_Toc134602573"/>
            <w:r w:rsidRPr="00D55512">
              <w:t>30</w:t>
            </w:r>
            <w:bookmarkEnd w:id="879"/>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6482C8" w14:textId="2BB94141" w:rsidR="00DA6E97" w:rsidRPr="00315AF8" w:rsidRDefault="00DA6E97" w:rsidP="00DA6E97">
            <w:pPr>
              <w:tabs>
                <w:tab w:val="center" w:pos="4821"/>
              </w:tabs>
              <w:ind w:left="0" w:hanging="2"/>
              <w:jc w:val="center"/>
            </w:pPr>
            <w:bookmarkStart w:id="880" w:name="_Toc134602574"/>
            <w:r w:rsidRPr="00D55512">
              <w:t>30</w:t>
            </w:r>
            <w:bookmarkEnd w:id="880"/>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FA02C2" w14:textId="61883ADA" w:rsidR="00DA6E97" w:rsidRPr="00315AF8" w:rsidRDefault="00DA6E97" w:rsidP="00DA6E97">
            <w:pPr>
              <w:tabs>
                <w:tab w:val="center" w:pos="4821"/>
              </w:tabs>
              <w:ind w:left="0" w:hanging="2"/>
              <w:jc w:val="center"/>
            </w:pPr>
            <w:bookmarkStart w:id="881" w:name="_Toc134602575"/>
            <w:r w:rsidRPr="00D55512">
              <w:t>30</w:t>
            </w:r>
            <w:bookmarkEnd w:id="881"/>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48869F" w14:textId="1603E050" w:rsidR="00DA6E97" w:rsidRPr="00315AF8" w:rsidRDefault="00DA6E97" w:rsidP="00DA6E97">
            <w:pPr>
              <w:tabs>
                <w:tab w:val="center" w:pos="4821"/>
              </w:tabs>
              <w:ind w:left="0" w:hanging="2"/>
              <w:jc w:val="center"/>
            </w:pPr>
            <w:bookmarkStart w:id="882" w:name="_Toc134602576"/>
            <w:r w:rsidRPr="00D55512">
              <w:t>30</w:t>
            </w:r>
            <w:bookmarkEnd w:id="882"/>
          </w:p>
        </w:tc>
      </w:tr>
      <w:tr w:rsidR="00DA6E97" w:rsidRPr="004927BF" w14:paraId="30A9BCF9"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24B300" w14:textId="507112E6" w:rsidR="00DA6E97" w:rsidRPr="0009569B" w:rsidRDefault="00DA6E97" w:rsidP="00DA6E97">
            <w:pPr>
              <w:tabs>
                <w:tab w:val="center" w:pos="4821"/>
              </w:tabs>
              <w:ind w:left="0" w:hanging="2"/>
              <w:jc w:val="center"/>
              <w:rPr>
                <w:rFonts w:eastAsia="Bookman Old Style" w:cs="Bookman Old Style"/>
                <w:szCs w:val="24"/>
                <w:lang w:val="id-ID"/>
              </w:rPr>
            </w:pPr>
            <w:bookmarkStart w:id="883" w:name="_Toc134602577"/>
            <w:r>
              <w:rPr>
                <w:rFonts w:eastAsia="Bookman Old Style" w:cs="Bookman Old Style"/>
                <w:szCs w:val="24"/>
                <w:lang w:val="id-ID"/>
              </w:rPr>
              <w:t>24</w:t>
            </w:r>
            <w:bookmarkEnd w:id="883"/>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F3FEBC" w14:textId="0DB34370" w:rsidR="00DA6E97" w:rsidRPr="004E3D19" w:rsidRDefault="00DA6E97" w:rsidP="00DA6E97">
            <w:pPr>
              <w:tabs>
                <w:tab w:val="center" w:pos="4821"/>
              </w:tabs>
              <w:ind w:left="0" w:hanging="2"/>
              <w:jc w:val="center"/>
            </w:pPr>
            <w:bookmarkStart w:id="884" w:name="_Toc134602578"/>
            <w:r w:rsidRPr="00EB42A8">
              <w:t xml:space="preserve">Bina </w:t>
            </w:r>
            <w:proofErr w:type="spellStart"/>
            <w:r w:rsidRPr="00EB42A8">
              <w:t>Keluarga</w:t>
            </w:r>
            <w:proofErr w:type="spellEnd"/>
            <w:r w:rsidRPr="00EB42A8">
              <w:t xml:space="preserve"> </w:t>
            </w:r>
            <w:proofErr w:type="spellStart"/>
            <w:r w:rsidRPr="00EB42A8">
              <w:t>Lansia</w:t>
            </w:r>
            <w:proofErr w:type="spellEnd"/>
            <w:r w:rsidRPr="00EB42A8">
              <w:t xml:space="preserve"> (BKL)</w:t>
            </w:r>
            <w:bookmarkEnd w:id="884"/>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80562D" w14:textId="6F3E0F52" w:rsidR="00DA6E97" w:rsidRPr="004E3D19" w:rsidRDefault="00DA6E97" w:rsidP="00DA6E97">
            <w:pPr>
              <w:tabs>
                <w:tab w:val="center" w:pos="4821"/>
              </w:tabs>
              <w:ind w:left="0" w:hanging="2"/>
              <w:jc w:val="center"/>
            </w:pPr>
            <w:bookmarkStart w:id="885" w:name="_Toc134602579"/>
            <w:proofErr w:type="spellStart"/>
            <w:r w:rsidRPr="001A328E">
              <w:t>Jumlah</w:t>
            </w:r>
            <w:proofErr w:type="spellEnd"/>
            <w:r w:rsidRPr="001A328E">
              <w:t xml:space="preserve"> </w:t>
            </w:r>
            <w:proofErr w:type="spellStart"/>
            <w:r w:rsidRPr="001A328E">
              <w:t>desa</w:t>
            </w:r>
            <w:proofErr w:type="spellEnd"/>
            <w:r w:rsidRPr="001A328E">
              <w:t>/</w:t>
            </w:r>
            <w:proofErr w:type="spellStart"/>
            <w:r w:rsidRPr="001A328E">
              <w:t>kelurahan</w:t>
            </w:r>
            <w:proofErr w:type="spellEnd"/>
            <w:r w:rsidRPr="001A328E">
              <w:t xml:space="preserve"> </w:t>
            </w:r>
            <w:proofErr w:type="spellStart"/>
            <w:r w:rsidRPr="001A328E">
              <w:t>mempunyai</w:t>
            </w:r>
            <w:proofErr w:type="spellEnd"/>
            <w:r w:rsidRPr="001A328E">
              <w:t xml:space="preserve"> BKL </w:t>
            </w:r>
            <w:proofErr w:type="spellStart"/>
            <w:r w:rsidRPr="001A328E">
              <w:t>dibagi</w:t>
            </w:r>
            <w:proofErr w:type="spellEnd"/>
            <w:r w:rsidRPr="001A328E">
              <w:t xml:space="preserve"> </w:t>
            </w:r>
            <w:proofErr w:type="spellStart"/>
            <w:r w:rsidRPr="001A328E">
              <w:t>jumlah</w:t>
            </w:r>
            <w:proofErr w:type="spellEnd"/>
            <w:r w:rsidRPr="001A328E">
              <w:t xml:space="preserve"> </w:t>
            </w:r>
            <w:proofErr w:type="spellStart"/>
            <w:r w:rsidRPr="001A328E">
              <w:t>desa</w:t>
            </w:r>
            <w:proofErr w:type="spellEnd"/>
            <w:r w:rsidRPr="001A328E">
              <w:t>/</w:t>
            </w:r>
            <w:proofErr w:type="spellStart"/>
            <w:r w:rsidRPr="001A328E">
              <w:t>kelurahan</w:t>
            </w:r>
            <w:proofErr w:type="spellEnd"/>
            <w:r w:rsidRPr="001A328E">
              <w:t xml:space="preserve"> yang </w:t>
            </w:r>
            <w:proofErr w:type="spellStart"/>
            <w:r w:rsidRPr="001A328E">
              <w:t>ada</w:t>
            </w:r>
            <w:proofErr w:type="spellEnd"/>
            <w:r w:rsidRPr="001A328E">
              <w:t xml:space="preserve"> kali 100%</w:t>
            </w:r>
            <w:bookmarkEnd w:id="885"/>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76DB0F" w14:textId="46403BC4" w:rsidR="00DA6E97" w:rsidRPr="00001260" w:rsidRDefault="00DA6E97" w:rsidP="00DA6E97">
            <w:pPr>
              <w:tabs>
                <w:tab w:val="center" w:pos="4821"/>
              </w:tabs>
              <w:ind w:left="0" w:hanging="2"/>
              <w:jc w:val="center"/>
              <w:rPr>
                <w:rFonts w:eastAsia="Bookman Old Style" w:cs="Bookman Old Style"/>
                <w:b/>
                <w:szCs w:val="24"/>
              </w:rPr>
            </w:pPr>
            <w:bookmarkStart w:id="886" w:name="_Toc134602580"/>
            <w:r w:rsidRPr="000201A0">
              <w:rPr>
                <w:rFonts w:eastAsia="Bookman Old Style" w:cs="Bookman Old Style"/>
                <w:b/>
                <w:szCs w:val="24"/>
              </w:rPr>
              <w:t>%</w:t>
            </w:r>
            <w:bookmarkEnd w:id="886"/>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BE98B5" w14:textId="48FCF0CB" w:rsidR="00DA6E97" w:rsidRPr="00DA6E97" w:rsidRDefault="00DA6E97" w:rsidP="00DA6E97">
            <w:pPr>
              <w:tabs>
                <w:tab w:val="center" w:pos="4821"/>
              </w:tabs>
              <w:ind w:left="0" w:hanging="2"/>
              <w:jc w:val="center"/>
              <w:rPr>
                <w:lang w:val="id-ID"/>
              </w:rPr>
            </w:pPr>
            <w:bookmarkStart w:id="887" w:name="_Toc134602581"/>
            <w:r>
              <w:rPr>
                <w:lang w:val="id-ID"/>
              </w:rPr>
              <w:t>30</w:t>
            </w:r>
            <w:bookmarkEnd w:id="887"/>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F50B75" w14:textId="66CA4D24" w:rsidR="00DA6E97" w:rsidRPr="00315AF8" w:rsidRDefault="00DA6E97" w:rsidP="00DA6E97">
            <w:pPr>
              <w:tabs>
                <w:tab w:val="center" w:pos="4821"/>
              </w:tabs>
              <w:ind w:left="0" w:hanging="2"/>
              <w:jc w:val="center"/>
            </w:pPr>
            <w:bookmarkStart w:id="888" w:name="_Toc134602582"/>
            <w:r w:rsidRPr="00D55512">
              <w:t>30</w:t>
            </w:r>
            <w:bookmarkEnd w:id="888"/>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C547B8" w14:textId="7D09380C" w:rsidR="00DA6E97" w:rsidRPr="00315AF8" w:rsidRDefault="00DA6E97" w:rsidP="00DA6E97">
            <w:pPr>
              <w:tabs>
                <w:tab w:val="center" w:pos="4821"/>
              </w:tabs>
              <w:ind w:left="0" w:hanging="2"/>
              <w:jc w:val="center"/>
            </w:pPr>
            <w:bookmarkStart w:id="889" w:name="_Toc134602583"/>
            <w:r w:rsidRPr="00D55512">
              <w:t>30</w:t>
            </w:r>
            <w:bookmarkEnd w:id="889"/>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5D2ADE" w14:textId="4246AB57" w:rsidR="00DA6E97" w:rsidRPr="00315AF8" w:rsidRDefault="00DA6E97" w:rsidP="00DA6E97">
            <w:pPr>
              <w:tabs>
                <w:tab w:val="center" w:pos="4821"/>
              </w:tabs>
              <w:ind w:left="0" w:hanging="2"/>
              <w:jc w:val="center"/>
            </w:pPr>
            <w:bookmarkStart w:id="890" w:name="_Toc134602584"/>
            <w:r w:rsidRPr="00D55512">
              <w:t>30</w:t>
            </w:r>
            <w:bookmarkEnd w:id="890"/>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427C5D" w14:textId="2DC11DBA" w:rsidR="00DA6E97" w:rsidRPr="00315AF8" w:rsidRDefault="00DA6E97" w:rsidP="00DA6E97">
            <w:pPr>
              <w:tabs>
                <w:tab w:val="center" w:pos="4821"/>
              </w:tabs>
              <w:ind w:left="0" w:hanging="2"/>
              <w:jc w:val="center"/>
            </w:pPr>
            <w:bookmarkStart w:id="891" w:name="_Toc134602585"/>
            <w:r w:rsidRPr="00D55512">
              <w:t>30</w:t>
            </w:r>
            <w:bookmarkEnd w:id="891"/>
          </w:p>
        </w:tc>
      </w:tr>
      <w:tr w:rsidR="0025585E" w:rsidRPr="004927BF" w14:paraId="472B7D54"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E2223E" w14:textId="1CEEF3F9" w:rsidR="0025585E" w:rsidRPr="0009569B" w:rsidRDefault="0025585E" w:rsidP="0025585E">
            <w:pPr>
              <w:tabs>
                <w:tab w:val="center" w:pos="4821"/>
              </w:tabs>
              <w:ind w:left="0" w:hanging="2"/>
              <w:jc w:val="center"/>
              <w:rPr>
                <w:rFonts w:eastAsia="Bookman Old Style" w:cs="Bookman Old Style"/>
                <w:szCs w:val="24"/>
                <w:lang w:val="id-ID"/>
              </w:rPr>
            </w:pPr>
            <w:bookmarkStart w:id="892" w:name="_Toc134602586"/>
            <w:r>
              <w:rPr>
                <w:rFonts w:eastAsia="Bookman Old Style" w:cs="Bookman Old Style"/>
                <w:szCs w:val="24"/>
                <w:lang w:val="id-ID"/>
              </w:rPr>
              <w:lastRenderedPageBreak/>
              <w:t>25</w:t>
            </w:r>
            <w:bookmarkEnd w:id="892"/>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4859A7" w14:textId="312EC90D" w:rsidR="0025585E" w:rsidRPr="004E3D19" w:rsidRDefault="0025585E" w:rsidP="0025585E">
            <w:pPr>
              <w:tabs>
                <w:tab w:val="center" w:pos="4821"/>
              </w:tabs>
              <w:ind w:left="0" w:hanging="2"/>
              <w:jc w:val="center"/>
            </w:pPr>
            <w:bookmarkStart w:id="893" w:name="_Toc134602587"/>
            <w:r w:rsidRPr="00EB42A8">
              <w:t xml:space="preserve">BKL yang </w:t>
            </w:r>
            <w:proofErr w:type="spellStart"/>
            <w:r w:rsidRPr="00EB42A8">
              <w:t>melaksanakan</w:t>
            </w:r>
            <w:proofErr w:type="spellEnd"/>
            <w:r w:rsidRPr="00EB42A8">
              <w:t xml:space="preserve"> 7 </w:t>
            </w:r>
            <w:proofErr w:type="spellStart"/>
            <w:r w:rsidRPr="00EB42A8">
              <w:t>dimensi</w:t>
            </w:r>
            <w:proofErr w:type="spellEnd"/>
            <w:r w:rsidRPr="00EB42A8">
              <w:t xml:space="preserve"> </w:t>
            </w:r>
            <w:proofErr w:type="spellStart"/>
            <w:r w:rsidRPr="00EB42A8">
              <w:t>Lansia</w:t>
            </w:r>
            <w:proofErr w:type="spellEnd"/>
            <w:r w:rsidRPr="00EB42A8">
              <w:t xml:space="preserve"> Tangguh dan </w:t>
            </w:r>
            <w:proofErr w:type="spellStart"/>
            <w:r w:rsidRPr="00EB42A8">
              <w:t>pendampingan</w:t>
            </w:r>
            <w:proofErr w:type="spellEnd"/>
            <w:r w:rsidRPr="00EB42A8">
              <w:t xml:space="preserve"> </w:t>
            </w:r>
            <w:proofErr w:type="spellStart"/>
            <w:r w:rsidRPr="00EB42A8">
              <w:t>perawatan</w:t>
            </w:r>
            <w:proofErr w:type="spellEnd"/>
            <w:r w:rsidRPr="00EB42A8">
              <w:t xml:space="preserve"> </w:t>
            </w:r>
            <w:proofErr w:type="spellStart"/>
            <w:r w:rsidRPr="00EB42A8">
              <w:t>jangka</w:t>
            </w:r>
            <w:proofErr w:type="spellEnd"/>
            <w:r w:rsidRPr="00EB42A8">
              <w:t xml:space="preserve"> </w:t>
            </w:r>
            <w:proofErr w:type="spellStart"/>
            <w:r w:rsidRPr="00EB42A8">
              <w:t>panjang</w:t>
            </w:r>
            <w:proofErr w:type="spellEnd"/>
            <w:r w:rsidRPr="00EB42A8">
              <w:t xml:space="preserve"> </w:t>
            </w:r>
            <w:proofErr w:type="spellStart"/>
            <w:r w:rsidRPr="00EB42A8">
              <w:t>lansia</w:t>
            </w:r>
            <w:bookmarkEnd w:id="893"/>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A41254" w14:textId="3ADEC1B6" w:rsidR="0025585E" w:rsidRPr="004E3D19" w:rsidRDefault="0025585E" w:rsidP="0025585E">
            <w:pPr>
              <w:tabs>
                <w:tab w:val="center" w:pos="4821"/>
              </w:tabs>
              <w:ind w:left="0" w:hanging="2"/>
              <w:jc w:val="center"/>
            </w:pPr>
            <w:bookmarkStart w:id="894" w:name="_Toc134602588"/>
            <w:proofErr w:type="spellStart"/>
            <w:r w:rsidRPr="001A328E">
              <w:t>Jumlah</w:t>
            </w:r>
            <w:proofErr w:type="spellEnd"/>
            <w:r w:rsidRPr="001A328E">
              <w:t xml:space="preserve"> BKL yang </w:t>
            </w:r>
            <w:proofErr w:type="spellStart"/>
            <w:r w:rsidRPr="001A328E">
              <w:t>melaksanakan</w:t>
            </w:r>
            <w:proofErr w:type="spellEnd"/>
            <w:r w:rsidRPr="001A328E">
              <w:t xml:space="preserve"> 7 </w:t>
            </w:r>
            <w:proofErr w:type="spellStart"/>
            <w:r w:rsidRPr="001A328E">
              <w:t>dimensi</w:t>
            </w:r>
            <w:proofErr w:type="spellEnd"/>
            <w:r w:rsidRPr="001A328E">
              <w:t xml:space="preserve"> </w:t>
            </w:r>
            <w:proofErr w:type="spellStart"/>
            <w:r w:rsidRPr="001A328E">
              <w:t>Lansia</w:t>
            </w:r>
            <w:proofErr w:type="spellEnd"/>
            <w:r w:rsidRPr="001A328E">
              <w:t xml:space="preserve"> Tangguh dan </w:t>
            </w:r>
            <w:proofErr w:type="spellStart"/>
            <w:r w:rsidRPr="001A328E">
              <w:t>pendampingan</w:t>
            </w:r>
            <w:proofErr w:type="spellEnd"/>
            <w:r w:rsidRPr="001A328E">
              <w:t xml:space="preserve"> </w:t>
            </w:r>
            <w:proofErr w:type="spellStart"/>
            <w:r w:rsidRPr="001A328E">
              <w:t>perawatan</w:t>
            </w:r>
            <w:proofErr w:type="spellEnd"/>
            <w:r w:rsidRPr="001A328E">
              <w:t xml:space="preserve"> </w:t>
            </w:r>
            <w:proofErr w:type="spellStart"/>
            <w:r w:rsidRPr="001A328E">
              <w:t>jangka</w:t>
            </w:r>
            <w:proofErr w:type="spellEnd"/>
            <w:r w:rsidRPr="001A328E">
              <w:t xml:space="preserve"> </w:t>
            </w:r>
            <w:proofErr w:type="spellStart"/>
            <w:r w:rsidRPr="001A328E">
              <w:t>panjang</w:t>
            </w:r>
            <w:proofErr w:type="spellEnd"/>
            <w:r w:rsidRPr="001A328E">
              <w:t xml:space="preserve"> </w:t>
            </w:r>
            <w:proofErr w:type="spellStart"/>
            <w:r w:rsidRPr="001A328E">
              <w:t>lansia</w:t>
            </w:r>
            <w:proofErr w:type="spellEnd"/>
            <w:r w:rsidRPr="001A328E">
              <w:t xml:space="preserve"> </w:t>
            </w:r>
            <w:proofErr w:type="spellStart"/>
            <w:r w:rsidRPr="001A328E">
              <w:t>dibagi</w:t>
            </w:r>
            <w:proofErr w:type="spellEnd"/>
            <w:r w:rsidRPr="001A328E">
              <w:t xml:space="preserve"> </w:t>
            </w:r>
            <w:proofErr w:type="spellStart"/>
            <w:r w:rsidRPr="001A328E">
              <w:t>jumlah</w:t>
            </w:r>
            <w:proofErr w:type="spellEnd"/>
            <w:r w:rsidRPr="001A328E">
              <w:t xml:space="preserve"> BKL yang </w:t>
            </w:r>
            <w:proofErr w:type="spellStart"/>
            <w:r w:rsidRPr="001A328E">
              <w:t>ada</w:t>
            </w:r>
            <w:proofErr w:type="spellEnd"/>
            <w:r w:rsidRPr="001A328E">
              <w:t xml:space="preserve"> kali 100%</w:t>
            </w:r>
            <w:bookmarkEnd w:id="894"/>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5FFA9D" w14:textId="48FDF2A9" w:rsidR="0025585E" w:rsidRPr="00001260" w:rsidRDefault="000201A0" w:rsidP="0025585E">
            <w:pPr>
              <w:tabs>
                <w:tab w:val="center" w:pos="4821"/>
              </w:tabs>
              <w:ind w:left="0" w:hanging="2"/>
              <w:jc w:val="center"/>
              <w:rPr>
                <w:rFonts w:eastAsia="Bookman Old Style" w:cs="Bookman Old Style"/>
                <w:b/>
                <w:szCs w:val="24"/>
              </w:rPr>
            </w:pPr>
            <w:bookmarkStart w:id="895" w:name="_Toc134602589"/>
            <w:r w:rsidRPr="000201A0">
              <w:rPr>
                <w:rFonts w:eastAsia="Bookman Old Style" w:cs="Bookman Old Style"/>
                <w:b/>
                <w:szCs w:val="24"/>
              </w:rPr>
              <w:t>%</w:t>
            </w:r>
            <w:bookmarkEnd w:id="895"/>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1E5650" w14:textId="1295BFFC" w:rsidR="0025585E" w:rsidRPr="00315AF8" w:rsidRDefault="0025585E" w:rsidP="0025585E">
            <w:pPr>
              <w:tabs>
                <w:tab w:val="center" w:pos="4821"/>
              </w:tabs>
              <w:ind w:left="0" w:hanging="2"/>
              <w:jc w:val="center"/>
            </w:pPr>
            <w:r w:rsidRPr="00821ABF">
              <w:t xml:space="preserve"> </w:t>
            </w:r>
            <w:bookmarkStart w:id="896" w:name="_Toc134602590"/>
            <w:r w:rsidRPr="00821ABF">
              <w:t>17,00</w:t>
            </w:r>
            <w:bookmarkEnd w:id="896"/>
            <w:r w:rsidRPr="00821ABF">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E22FE0" w14:textId="77777777" w:rsidR="0025585E" w:rsidRPr="00315AF8" w:rsidRDefault="0025585E" w:rsidP="0025585E">
            <w:pPr>
              <w:tabs>
                <w:tab w:val="center" w:pos="4821"/>
              </w:tabs>
              <w:ind w:left="0" w:hanging="2"/>
              <w:jc w:val="center"/>
            </w:pP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53851B" w14:textId="77777777" w:rsidR="0025585E" w:rsidRPr="00315AF8" w:rsidRDefault="0025585E" w:rsidP="0025585E">
            <w:pPr>
              <w:tabs>
                <w:tab w:val="center" w:pos="4821"/>
              </w:tabs>
              <w:ind w:left="0" w:hanging="2"/>
              <w:jc w:val="center"/>
            </w:pP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2649C1" w14:textId="77777777" w:rsidR="0025585E" w:rsidRPr="00315AF8" w:rsidRDefault="0025585E" w:rsidP="0025585E">
            <w:pPr>
              <w:tabs>
                <w:tab w:val="center" w:pos="4821"/>
              </w:tabs>
              <w:ind w:left="0" w:hanging="2"/>
              <w:jc w:val="center"/>
            </w:pP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E84F00" w14:textId="77777777" w:rsidR="0025585E" w:rsidRPr="00315AF8" w:rsidRDefault="0025585E" w:rsidP="0025585E">
            <w:pPr>
              <w:tabs>
                <w:tab w:val="center" w:pos="4821"/>
              </w:tabs>
              <w:ind w:left="0" w:hanging="2"/>
              <w:jc w:val="center"/>
            </w:pPr>
          </w:p>
        </w:tc>
      </w:tr>
      <w:tr w:rsidR="00BC0A06" w:rsidRPr="004927BF" w14:paraId="7C8B7E15"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D8E856" w14:textId="161258F2" w:rsidR="00BC0A06" w:rsidRPr="0009569B" w:rsidRDefault="00BC0A06" w:rsidP="00BC0A06">
            <w:pPr>
              <w:tabs>
                <w:tab w:val="center" w:pos="4821"/>
              </w:tabs>
              <w:ind w:left="0" w:hanging="2"/>
              <w:jc w:val="center"/>
              <w:rPr>
                <w:rFonts w:eastAsia="Bookman Old Style" w:cs="Bookman Old Style"/>
                <w:szCs w:val="24"/>
                <w:lang w:val="id-ID"/>
              </w:rPr>
            </w:pPr>
            <w:bookmarkStart w:id="897" w:name="_Toc134602591"/>
            <w:r>
              <w:rPr>
                <w:rFonts w:eastAsia="Bookman Old Style" w:cs="Bookman Old Style"/>
                <w:szCs w:val="24"/>
                <w:lang w:val="id-ID"/>
              </w:rPr>
              <w:t>26</w:t>
            </w:r>
            <w:bookmarkEnd w:id="897"/>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560DED" w14:textId="6AE3B563" w:rsidR="00BC0A06" w:rsidRPr="004E3D19" w:rsidRDefault="00BC0A06" w:rsidP="00BC0A06">
            <w:pPr>
              <w:tabs>
                <w:tab w:val="center" w:pos="4821"/>
              </w:tabs>
              <w:ind w:left="0" w:hanging="2"/>
              <w:jc w:val="center"/>
            </w:pPr>
            <w:bookmarkStart w:id="898" w:name="_Toc134602592"/>
            <w:r w:rsidRPr="00EB42A8">
              <w:t xml:space="preserve">Pusat </w:t>
            </w:r>
            <w:proofErr w:type="spellStart"/>
            <w:r w:rsidRPr="00EB42A8">
              <w:t>Informasi</w:t>
            </w:r>
            <w:proofErr w:type="spellEnd"/>
            <w:r w:rsidRPr="00EB42A8">
              <w:t xml:space="preserve"> dan </w:t>
            </w:r>
            <w:proofErr w:type="spellStart"/>
            <w:r w:rsidRPr="00EB42A8">
              <w:t>Konseling</w:t>
            </w:r>
            <w:proofErr w:type="spellEnd"/>
            <w:r w:rsidRPr="00EB42A8">
              <w:t xml:space="preserve"> </w:t>
            </w:r>
            <w:proofErr w:type="spellStart"/>
            <w:proofErr w:type="gramStart"/>
            <w:r w:rsidRPr="00EB42A8">
              <w:t>Remaja</w:t>
            </w:r>
            <w:proofErr w:type="spellEnd"/>
            <w:r w:rsidRPr="00EB42A8">
              <w:t xml:space="preserve">  (</w:t>
            </w:r>
            <w:proofErr w:type="gramEnd"/>
            <w:r w:rsidRPr="00EB42A8">
              <w:t>PIK-R)</w:t>
            </w:r>
            <w:bookmarkEnd w:id="898"/>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60F909" w14:textId="0EBA45F3" w:rsidR="00BC0A06" w:rsidRPr="004E3D19" w:rsidRDefault="00BC0A06" w:rsidP="00BC0A06">
            <w:pPr>
              <w:tabs>
                <w:tab w:val="center" w:pos="4821"/>
              </w:tabs>
              <w:ind w:left="0" w:hanging="2"/>
              <w:jc w:val="center"/>
            </w:pPr>
            <w:bookmarkStart w:id="899" w:name="_Toc134602593"/>
            <w:proofErr w:type="spellStart"/>
            <w:r w:rsidRPr="001A328E">
              <w:t>Jumlah</w:t>
            </w:r>
            <w:proofErr w:type="spellEnd"/>
            <w:r w:rsidRPr="001A328E">
              <w:t xml:space="preserve"> </w:t>
            </w:r>
            <w:proofErr w:type="spellStart"/>
            <w:r w:rsidRPr="001A328E">
              <w:t>desa</w:t>
            </w:r>
            <w:proofErr w:type="spellEnd"/>
            <w:r w:rsidRPr="001A328E">
              <w:t>/</w:t>
            </w:r>
            <w:proofErr w:type="spellStart"/>
            <w:r w:rsidRPr="001A328E">
              <w:t>kelurahan</w:t>
            </w:r>
            <w:proofErr w:type="spellEnd"/>
            <w:r w:rsidRPr="001A328E">
              <w:t xml:space="preserve"> </w:t>
            </w:r>
            <w:proofErr w:type="spellStart"/>
            <w:r w:rsidRPr="001A328E">
              <w:t>mempunyai</w:t>
            </w:r>
            <w:proofErr w:type="spellEnd"/>
            <w:r w:rsidRPr="001A328E">
              <w:t xml:space="preserve"> PIK-R </w:t>
            </w:r>
            <w:proofErr w:type="spellStart"/>
            <w:r w:rsidRPr="001A328E">
              <w:t>dibagi</w:t>
            </w:r>
            <w:proofErr w:type="spellEnd"/>
            <w:r w:rsidRPr="001A328E">
              <w:t xml:space="preserve"> </w:t>
            </w:r>
            <w:proofErr w:type="spellStart"/>
            <w:r w:rsidRPr="001A328E">
              <w:t>jumlah</w:t>
            </w:r>
            <w:proofErr w:type="spellEnd"/>
            <w:r w:rsidRPr="001A328E">
              <w:t xml:space="preserve"> </w:t>
            </w:r>
            <w:proofErr w:type="spellStart"/>
            <w:r w:rsidRPr="001A328E">
              <w:t>desa</w:t>
            </w:r>
            <w:proofErr w:type="spellEnd"/>
            <w:r w:rsidRPr="001A328E">
              <w:t>/</w:t>
            </w:r>
            <w:proofErr w:type="spellStart"/>
            <w:r w:rsidRPr="001A328E">
              <w:t>kelurahan</w:t>
            </w:r>
            <w:proofErr w:type="spellEnd"/>
            <w:r w:rsidRPr="001A328E">
              <w:t xml:space="preserve"> yang </w:t>
            </w:r>
            <w:proofErr w:type="spellStart"/>
            <w:r w:rsidRPr="001A328E">
              <w:t>ada</w:t>
            </w:r>
            <w:proofErr w:type="spellEnd"/>
            <w:r w:rsidRPr="001A328E">
              <w:t xml:space="preserve"> kali 100%</w:t>
            </w:r>
            <w:bookmarkEnd w:id="899"/>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3EDA76" w14:textId="534FF154" w:rsidR="00BC0A06" w:rsidRPr="00001260" w:rsidRDefault="00BC0A06" w:rsidP="00BC0A06">
            <w:pPr>
              <w:tabs>
                <w:tab w:val="center" w:pos="4821"/>
              </w:tabs>
              <w:ind w:left="0" w:hanging="2"/>
              <w:jc w:val="center"/>
              <w:rPr>
                <w:rFonts w:eastAsia="Bookman Old Style" w:cs="Bookman Old Style"/>
                <w:b/>
                <w:szCs w:val="24"/>
              </w:rPr>
            </w:pPr>
            <w:bookmarkStart w:id="900" w:name="_Toc134602594"/>
            <w:r w:rsidRPr="000201A0">
              <w:rPr>
                <w:rFonts w:eastAsia="Bookman Old Style" w:cs="Bookman Old Style"/>
                <w:b/>
                <w:szCs w:val="24"/>
              </w:rPr>
              <w:t>%</w:t>
            </w:r>
            <w:bookmarkEnd w:id="900"/>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4FB502" w14:textId="40D99D61" w:rsidR="00BC0A06" w:rsidRPr="00BC0A06" w:rsidRDefault="00BC0A06" w:rsidP="00BC0A06">
            <w:pPr>
              <w:tabs>
                <w:tab w:val="center" w:pos="4821"/>
              </w:tabs>
              <w:ind w:left="0" w:hanging="2"/>
              <w:jc w:val="center"/>
              <w:rPr>
                <w:lang w:val="id-ID"/>
              </w:rPr>
            </w:pPr>
            <w:r>
              <w:t xml:space="preserve"> </w:t>
            </w:r>
            <w:bookmarkStart w:id="901" w:name="_Toc134602595"/>
            <w:r>
              <w:rPr>
                <w:lang w:val="id-ID"/>
              </w:rPr>
              <w:t>100</w:t>
            </w:r>
            <w:bookmarkEnd w:id="901"/>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E00D41" w14:textId="24495932" w:rsidR="00BC0A06" w:rsidRPr="00315AF8" w:rsidRDefault="00BC0A06" w:rsidP="00BC0A06">
            <w:pPr>
              <w:tabs>
                <w:tab w:val="center" w:pos="4821"/>
              </w:tabs>
              <w:ind w:left="0" w:hanging="2"/>
              <w:jc w:val="center"/>
            </w:pPr>
            <w:r w:rsidRPr="009D6B32">
              <w:t xml:space="preserve"> </w:t>
            </w:r>
            <w:bookmarkStart w:id="902" w:name="_Toc134602596"/>
            <w:r w:rsidRPr="009D6B32">
              <w:t>100</w:t>
            </w:r>
            <w:bookmarkEnd w:id="902"/>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695673" w14:textId="2CEF8AB0" w:rsidR="00BC0A06" w:rsidRPr="00315AF8" w:rsidRDefault="00BC0A06" w:rsidP="00BC0A06">
            <w:pPr>
              <w:tabs>
                <w:tab w:val="center" w:pos="4821"/>
              </w:tabs>
              <w:ind w:left="0" w:hanging="2"/>
              <w:jc w:val="center"/>
            </w:pPr>
            <w:r w:rsidRPr="009D6B32">
              <w:t xml:space="preserve"> </w:t>
            </w:r>
            <w:bookmarkStart w:id="903" w:name="_Toc134602597"/>
            <w:r w:rsidRPr="009D6B32">
              <w:t>100</w:t>
            </w:r>
            <w:bookmarkEnd w:id="903"/>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263977" w14:textId="7CA84C43" w:rsidR="00BC0A06" w:rsidRPr="00315AF8" w:rsidRDefault="00BC0A06" w:rsidP="00BC0A06">
            <w:pPr>
              <w:tabs>
                <w:tab w:val="center" w:pos="4821"/>
              </w:tabs>
              <w:ind w:left="0" w:hanging="2"/>
              <w:jc w:val="center"/>
            </w:pPr>
            <w:r w:rsidRPr="009D6B32">
              <w:t xml:space="preserve"> </w:t>
            </w:r>
            <w:bookmarkStart w:id="904" w:name="_Toc134602598"/>
            <w:r w:rsidRPr="009D6B32">
              <w:t>100</w:t>
            </w:r>
            <w:bookmarkEnd w:id="904"/>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777335" w14:textId="5F82ADBC" w:rsidR="00BC0A06" w:rsidRPr="00315AF8" w:rsidRDefault="00BC0A06" w:rsidP="00BC0A06">
            <w:pPr>
              <w:tabs>
                <w:tab w:val="center" w:pos="4821"/>
              </w:tabs>
              <w:ind w:left="0" w:hanging="2"/>
              <w:jc w:val="center"/>
            </w:pPr>
            <w:r w:rsidRPr="009D6B32">
              <w:t xml:space="preserve"> </w:t>
            </w:r>
            <w:bookmarkStart w:id="905" w:name="_Toc134602599"/>
            <w:r w:rsidRPr="009D6B32">
              <w:t>100</w:t>
            </w:r>
            <w:bookmarkEnd w:id="905"/>
          </w:p>
        </w:tc>
      </w:tr>
      <w:tr w:rsidR="00BC0A06" w:rsidRPr="004927BF" w14:paraId="1DB771DD"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9E0FD8" w14:textId="58EB0C50" w:rsidR="00BC0A06" w:rsidRPr="0009569B" w:rsidRDefault="00BC0A06" w:rsidP="00BC0A06">
            <w:pPr>
              <w:tabs>
                <w:tab w:val="center" w:pos="4821"/>
              </w:tabs>
              <w:ind w:left="0" w:hanging="2"/>
              <w:jc w:val="center"/>
              <w:rPr>
                <w:rFonts w:eastAsia="Bookman Old Style" w:cs="Bookman Old Style"/>
                <w:szCs w:val="24"/>
                <w:lang w:val="id-ID"/>
              </w:rPr>
            </w:pPr>
            <w:bookmarkStart w:id="906" w:name="_Toc134602600"/>
            <w:r>
              <w:rPr>
                <w:rFonts w:eastAsia="Bookman Old Style" w:cs="Bookman Old Style"/>
                <w:szCs w:val="24"/>
                <w:lang w:val="id-ID"/>
              </w:rPr>
              <w:t>27</w:t>
            </w:r>
            <w:bookmarkEnd w:id="906"/>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D275AA" w14:textId="3CB2839D" w:rsidR="00BC0A06" w:rsidRPr="004E3D19" w:rsidRDefault="00BC0A06" w:rsidP="00BC0A06">
            <w:pPr>
              <w:tabs>
                <w:tab w:val="center" w:pos="4821"/>
              </w:tabs>
              <w:ind w:left="0" w:hanging="2"/>
              <w:jc w:val="center"/>
            </w:pPr>
            <w:bookmarkStart w:id="907" w:name="_Toc134602601"/>
            <w:r w:rsidRPr="00EB42A8">
              <w:t xml:space="preserve">BKR dan PIK-R yang </w:t>
            </w:r>
            <w:proofErr w:type="spellStart"/>
            <w:r w:rsidRPr="00EB42A8">
              <w:t>mendapat</w:t>
            </w:r>
            <w:proofErr w:type="spellEnd"/>
            <w:r w:rsidRPr="00EB42A8">
              <w:t xml:space="preserve"> </w:t>
            </w:r>
            <w:proofErr w:type="spellStart"/>
            <w:r w:rsidRPr="00EB42A8">
              <w:t>pembinaan</w:t>
            </w:r>
            <w:proofErr w:type="spellEnd"/>
            <w:r w:rsidRPr="00EB42A8">
              <w:t xml:space="preserve"> </w:t>
            </w:r>
            <w:proofErr w:type="spellStart"/>
            <w:r w:rsidRPr="00EB42A8">
              <w:t>GenRe</w:t>
            </w:r>
            <w:bookmarkEnd w:id="907"/>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F8A3F9" w14:textId="1B1A4529" w:rsidR="00BC0A06" w:rsidRPr="004E3D19" w:rsidRDefault="00BC0A06" w:rsidP="00BC0A06">
            <w:pPr>
              <w:tabs>
                <w:tab w:val="center" w:pos="4821"/>
              </w:tabs>
              <w:ind w:left="0" w:hanging="2"/>
              <w:jc w:val="center"/>
            </w:pPr>
            <w:bookmarkStart w:id="908" w:name="_Toc134602602"/>
            <w:proofErr w:type="spellStart"/>
            <w:r w:rsidRPr="001A328E">
              <w:t>Jumlah</w:t>
            </w:r>
            <w:proofErr w:type="spellEnd"/>
            <w:r w:rsidRPr="001A328E">
              <w:t xml:space="preserve"> BKR dan PIK-R yang </w:t>
            </w:r>
            <w:proofErr w:type="spellStart"/>
            <w:r w:rsidRPr="001A328E">
              <w:t>dibina</w:t>
            </w:r>
            <w:proofErr w:type="spellEnd"/>
            <w:r w:rsidRPr="001A328E">
              <w:t xml:space="preserve"> </w:t>
            </w:r>
            <w:proofErr w:type="spellStart"/>
            <w:r w:rsidRPr="001A328E">
              <w:t>GenRe</w:t>
            </w:r>
            <w:proofErr w:type="spellEnd"/>
            <w:r w:rsidRPr="001A328E">
              <w:t xml:space="preserve"> </w:t>
            </w:r>
            <w:proofErr w:type="spellStart"/>
            <w:r w:rsidRPr="001A328E">
              <w:t>dibagi</w:t>
            </w:r>
            <w:proofErr w:type="spellEnd"/>
            <w:r w:rsidRPr="001A328E">
              <w:t xml:space="preserve"> </w:t>
            </w:r>
            <w:proofErr w:type="spellStart"/>
            <w:r w:rsidRPr="001A328E">
              <w:t>Jumlah</w:t>
            </w:r>
            <w:proofErr w:type="spellEnd"/>
            <w:r w:rsidRPr="001A328E">
              <w:t xml:space="preserve"> BKR dan PIK-R kali 100%</w:t>
            </w:r>
            <w:bookmarkEnd w:id="908"/>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B73730" w14:textId="788C7383" w:rsidR="00BC0A06" w:rsidRPr="00001260" w:rsidRDefault="00BC0A06" w:rsidP="00BC0A06">
            <w:pPr>
              <w:tabs>
                <w:tab w:val="center" w:pos="4821"/>
              </w:tabs>
              <w:ind w:left="0" w:hanging="2"/>
              <w:jc w:val="center"/>
              <w:rPr>
                <w:rFonts w:eastAsia="Bookman Old Style" w:cs="Bookman Old Style"/>
                <w:b/>
                <w:szCs w:val="24"/>
              </w:rPr>
            </w:pPr>
            <w:bookmarkStart w:id="909" w:name="_Toc134602603"/>
            <w:r w:rsidRPr="000201A0">
              <w:rPr>
                <w:rFonts w:eastAsia="Bookman Old Style" w:cs="Bookman Old Style"/>
                <w:b/>
                <w:szCs w:val="24"/>
              </w:rPr>
              <w:t>%</w:t>
            </w:r>
            <w:bookmarkEnd w:id="909"/>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CCFAF6" w14:textId="77776927" w:rsidR="00BC0A06" w:rsidRPr="00BC0A06" w:rsidRDefault="00BC0A06" w:rsidP="00BC0A06">
            <w:pPr>
              <w:tabs>
                <w:tab w:val="center" w:pos="4821"/>
              </w:tabs>
              <w:ind w:left="0" w:hanging="2"/>
              <w:jc w:val="center"/>
              <w:rPr>
                <w:lang w:val="id-ID"/>
              </w:rPr>
            </w:pPr>
            <w:bookmarkStart w:id="910" w:name="_Toc134602604"/>
            <w:r>
              <w:rPr>
                <w:lang w:val="id-ID"/>
              </w:rPr>
              <w:t>70</w:t>
            </w:r>
            <w:bookmarkEnd w:id="910"/>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C496FE" w14:textId="719C0A96" w:rsidR="00BC0A06" w:rsidRPr="00315AF8" w:rsidRDefault="00BC0A06" w:rsidP="00BC0A06">
            <w:pPr>
              <w:tabs>
                <w:tab w:val="center" w:pos="4821"/>
              </w:tabs>
              <w:ind w:left="0" w:hanging="2"/>
            </w:pPr>
            <w:bookmarkStart w:id="911" w:name="_Toc134602605"/>
            <w:r w:rsidRPr="00A67F38">
              <w:t>70</w:t>
            </w:r>
            <w:bookmarkEnd w:id="911"/>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E17021" w14:textId="0A4F1761" w:rsidR="00BC0A06" w:rsidRPr="00315AF8" w:rsidRDefault="00BC0A06" w:rsidP="00BC0A06">
            <w:pPr>
              <w:tabs>
                <w:tab w:val="center" w:pos="4821"/>
              </w:tabs>
              <w:ind w:left="0" w:hanging="2"/>
              <w:jc w:val="center"/>
            </w:pPr>
            <w:bookmarkStart w:id="912" w:name="_Toc134602606"/>
            <w:r w:rsidRPr="00A67F38">
              <w:t>70</w:t>
            </w:r>
            <w:bookmarkEnd w:id="912"/>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97845F" w14:textId="17409385" w:rsidR="00BC0A06" w:rsidRPr="00315AF8" w:rsidRDefault="00BC0A06" w:rsidP="00BC0A06">
            <w:pPr>
              <w:tabs>
                <w:tab w:val="center" w:pos="4821"/>
              </w:tabs>
              <w:ind w:left="0" w:hanging="2"/>
              <w:jc w:val="center"/>
            </w:pPr>
            <w:bookmarkStart w:id="913" w:name="_Toc134602607"/>
            <w:r w:rsidRPr="00A67F38">
              <w:t>70</w:t>
            </w:r>
            <w:bookmarkEnd w:id="913"/>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BDF6F3" w14:textId="23682066" w:rsidR="00BC0A06" w:rsidRPr="00315AF8" w:rsidRDefault="00BC0A06" w:rsidP="00BC0A06">
            <w:pPr>
              <w:tabs>
                <w:tab w:val="center" w:pos="4821"/>
              </w:tabs>
              <w:ind w:left="0" w:hanging="2"/>
              <w:jc w:val="center"/>
            </w:pPr>
            <w:bookmarkStart w:id="914" w:name="_Toc134602608"/>
            <w:r w:rsidRPr="00A67F38">
              <w:t>70</w:t>
            </w:r>
            <w:bookmarkEnd w:id="914"/>
          </w:p>
        </w:tc>
      </w:tr>
      <w:tr w:rsidR="00BC0A06" w:rsidRPr="004927BF" w14:paraId="2E3D5765"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7E3B0E" w14:textId="4C442F14" w:rsidR="00BC0A06" w:rsidRPr="0009569B" w:rsidRDefault="00BC0A06" w:rsidP="00BC0A06">
            <w:pPr>
              <w:tabs>
                <w:tab w:val="center" w:pos="4821"/>
              </w:tabs>
              <w:ind w:left="0" w:hanging="2"/>
              <w:jc w:val="center"/>
              <w:rPr>
                <w:rFonts w:eastAsia="Bookman Old Style" w:cs="Bookman Old Style"/>
                <w:szCs w:val="24"/>
                <w:lang w:val="id-ID"/>
              </w:rPr>
            </w:pPr>
            <w:bookmarkStart w:id="915" w:name="_Toc134602609"/>
            <w:r>
              <w:rPr>
                <w:rFonts w:eastAsia="Bookman Old Style" w:cs="Bookman Old Style"/>
                <w:szCs w:val="24"/>
                <w:lang w:val="id-ID"/>
              </w:rPr>
              <w:t>28</w:t>
            </w:r>
            <w:bookmarkEnd w:id="915"/>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AC7541" w14:textId="276FE033" w:rsidR="00BC0A06" w:rsidRPr="004E3D19" w:rsidRDefault="00BC0A06" w:rsidP="00BC0A06">
            <w:pPr>
              <w:tabs>
                <w:tab w:val="center" w:pos="4821"/>
              </w:tabs>
              <w:ind w:left="0" w:hanging="2"/>
              <w:jc w:val="center"/>
            </w:pPr>
            <w:bookmarkStart w:id="916" w:name="_Toc134602610"/>
            <w:r w:rsidRPr="00EB42A8">
              <w:t xml:space="preserve">Usaha </w:t>
            </w:r>
            <w:proofErr w:type="spellStart"/>
            <w:r w:rsidRPr="00EB42A8">
              <w:t>Peningkatan</w:t>
            </w:r>
            <w:proofErr w:type="spellEnd"/>
            <w:r w:rsidRPr="00EB42A8">
              <w:t xml:space="preserve"> </w:t>
            </w:r>
            <w:proofErr w:type="spellStart"/>
            <w:r w:rsidRPr="00EB42A8">
              <w:t>Pendapatan</w:t>
            </w:r>
            <w:proofErr w:type="spellEnd"/>
            <w:r w:rsidRPr="00EB42A8">
              <w:t xml:space="preserve"> </w:t>
            </w:r>
            <w:proofErr w:type="spellStart"/>
            <w:r w:rsidRPr="00EB42A8">
              <w:t>Keluarga</w:t>
            </w:r>
            <w:proofErr w:type="spellEnd"/>
            <w:r w:rsidRPr="00EB42A8">
              <w:t xml:space="preserve"> </w:t>
            </w:r>
            <w:proofErr w:type="spellStart"/>
            <w:r w:rsidRPr="00EB42A8">
              <w:t>Akseptor</w:t>
            </w:r>
            <w:proofErr w:type="spellEnd"/>
            <w:r w:rsidRPr="00EB42A8">
              <w:t xml:space="preserve"> (UPPKA)</w:t>
            </w:r>
            <w:bookmarkEnd w:id="916"/>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1B317A" w14:textId="59DBED1E" w:rsidR="00BC0A06" w:rsidRPr="004E3D19" w:rsidRDefault="00BC0A06" w:rsidP="00BC0A06">
            <w:pPr>
              <w:tabs>
                <w:tab w:val="center" w:pos="4821"/>
              </w:tabs>
              <w:ind w:left="0" w:hanging="2"/>
              <w:jc w:val="center"/>
            </w:pPr>
            <w:bookmarkStart w:id="917" w:name="_Toc134602611"/>
            <w:proofErr w:type="spellStart"/>
            <w:r w:rsidRPr="001A328E">
              <w:t>Jumlah</w:t>
            </w:r>
            <w:proofErr w:type="spellEnd"/>
            <w:r w:rsidRPr="001A328E">
              <w:t xml:space="preserve"> </w:t>
            </w:r>
            <w:proofErr w:type="spellStart"/>
            <w:r w:rsidRPr="001A328E">
              <w:t>desa</w:t>
            </w:r>
            <w:proofErr w:type="spellEnd"/>
            <w:r w:rsidRPr="001A328E">
              <w:t>/</w:t>
            </w:r>
            <w:proofErr w:type="spellStart"/>
            <w:r w:rsidRPr="001A328E">
              <w:t>kelurahan</w:t>
            </w:r>
            <w:proofErr w:type="spellEnd"/>
            <w:r w:rsidRPr="001A328E">
              <w:t xml:space="preserve"> </w:t>
            </w:r>
            <w:proofErr w:type="spellStart"/>
            <w:r w:rsidRPr="001A328E">
              <w:t>mempunyai</w:t>
            </w:r>
            <w:proofErr w:type="spellEnd"/>
            <w:r w:rsidRPr="001A328E">
              <w:t xml:space="preserve"> UPPKA </w:t>
            </w:r>
            <w:proofErr w:type="spellStart"/>
            <w:r w:rsidRPr="001A328E">
              <w:t>dibagi</w:t>
            </w:r>
            <w:proofErr w:type="spellEnd"/>
            <w:r w:rsidRPr="001A328E">
              <w:t xml:space="preserve"> </w:t>
            </w:r>
            <w:proofErr w:type="spellStart"/>
            <w:r w:rsidRPr="001A328E">
              <w:t>jumlah</w:t>
            </w:r>
            <w:proofErr w:type="spellEnd"/>
            <w:r w:rsidRPr="001A328E">
              <w:t xml:space="preserve"> </w:t>
            </w:r>
            <w:proofErr w:type="spellStart"/>
            <w:r w:rsidRPr="001A328E">
              <w:t>desa</w:t>
            </w:r>
            <w:proofErr w:type="spellEnd"/>
            <w:r w:rsidRPr="001A328E">
              <w:t>/</w:t>
            </w:r>
            <w:proofErr w:type="spellStart"/>
            <w:r w:rsidRPr="001A328E">
              <w:t>kelurahan</w:t>
            </w:r>
            <w:proofErr w:type="spellEnd"/>
            <w:r w:rsidRPr="001A328E">
              <w:t xml:space="preserve"> yang </w:t>
            </w:r>
            <w:proofErr w:type="spellStart"/>
            <w:r w:rsidRPr="001A328E">
              <w:t>ada</w:t>
            </w:r>
            <w:proofErr w:type="spellEnd"/>
            <w:r w:rsidRPr="001A328E">
              <w:t xml:space="preserve"> kali 100%</w:t>
            </w:r>
            <w:bookmarkEnd w:id="917"/>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4600B2" w14:textId="6CCE3924" w:rsidR="00BC0A06" w:rsidRPr="00001260" w:rsidRDefault="00BC0A06" w:rsidP="00BC0A06">
            <w:pPr>
              <w:tabs>
                <w:tab w:val="center" w:pos="4821"/>
              </w:tabs>
              <w:ind w:left="0" w:hanging="2"/>
              <w:jc w:val="center"/>
              <w:rPr>
                <w:rFonts w:eastAsia="Bookman Old Style" w:cs="Bookman Old Style"/>
                <w:b/>
                <w:szCs w:val="24"/>
              </w:rPr>
            </w:pPr>
            <w:bookmarkStart w:id="918" w:name="_Toc134602612"/>
            <w:r w:rsidRPr="000201A0">
              <w:rPr>
                <w:rFonts w:eastAsia="Bookman Old Style" w:cs="Bookman Old Style"/>
                <w:b/>
                <w:szCs w:val="24"/>
              </w:rPr>
              <w:t>%</w:t>
            </w:r>
            <w:bookmarkEnd w:id="918"/>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956B4E" w14:textId="334FE7D4" w:rsidR="00BC0A06" w:rsidRPr="00BC0A06" w:rsidRDefault="00BC0A06" w:rsidP="00BC0A06">
            <w:pPr>
              <w:tabs>
                <w:tab w:val="center" w:pos="4821"/>
              </w:tabs>
              <w:ind w:left="0" w:hanging="2"/>
              <w:jc w:val="center"/>
              <w:rPr>
                <w:lang w:val="id-ID"/>
              </w:rPr>
            </w:pPr>
            <w:bookmarkStart w:id="919" w:name="_Toc134602613"/>
            <w:r>
              <w:rPr>
                <w:lang w:val="id-ID"/>
              </w:rPr>
              <w:t>100</w:t>
            </w:r>
            <w:bookmarkEnd w:id="919"/>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42637B" w14:textId="1EF025E8" w:rsidR="00BC0A06" w:rsidRPr="00315AF8" w:rsidRDefault="00BC0A06" w:rsidP="00BC0A06">
            <w:pPr>
              <w:tabs>
                <w:tab w:val="center" w:pos="4821"/>
              </w:tabs>
              <w:ind w:left="0" w:hanging="2"/>
              <w:jc w:val="center"/>
            </w:pPr>
            <w:bookmarkStart w:id="920" w:name="_Toc134602614"/>
            <w:r w:rsidRPr="00E063E0">
              <w:t>100</w:t>
            </w:r>
            <w:bookmarkEnd w:id="920"/>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EF3EDA" w14:textId="7DEAF68A" w:rsidR="00BC0A06" w:rsidRPr="00315AF8" w:rsidRDefault="00BC0A06" w:rsidP="00BC0A06">
            <w:pPr>
              <w:tabs>
                <w:tab w:val="center" w:pos="4821"/>
              </w:tabs>
              <w:ind w:left="0" w:hanging="2"/>
              <w:jc w:val="center"/>
            </w:pPr>
            <w:bookmarkStart w:id="921" w:name="_Toc134602615"/>
            <w:r w:rsidRPr="00E063E0">
              <w:t>100</w:t>
            </w:r>
            <w:bookmarkEnd w:id="921"/>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4AEA84" w14:textId="3A01145A" w:rsidR="00BC0A06" w:rsidRPr="00315AF8" w:rsidRDefault="00BC0A06" w:rsidP="00BC0A06">
            <w:pPr>
              <w:tabs>
                <w:tab w:val="center" w:pos="4821"/>
              </w:tabs>
              <w:ind w:left="0" w:hanging="2"/>
              <w:jc w:val="center"/>
            </w:pPr>
            <w:bookmarkStart w:id="922" w:name="_Toc134602616"/>
            <w:r w:rsidRPr="00E063E0">
              <w:t>100</w:t>
            </w:r>
            <w:bookmarkEnd w:id="922"/>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13A213" w14:textId="5676A33A" w:rsidR="00BC0A06" w:rsidRPr="00315AF8" w:rsidRDefault="00BC0A06" w:rsidP="00BC0A06">
            <w:pPr>
              <w:tabs>
                <w:tab w:val="center" w:pos="4821"/>
              </w:tabs>
              <w:ind w:left="0" w:hanging="2"/>
              <w:jc w:val="center"/>
            </w:pPr>
            <w:bookmarkStart w:id="923" w:name="_Toc134602617"/>
            <w:r w:rsidRPr="00E063E0">
              <w:t>100</w:t>
            </w:r>
            <w:bookmarkEnd w:id="923"/>
          </w:p>
        </w:tc>
      </w:tr>
      <w:tr w:rsidR="00BC0A06" w:rsidRPr="004927BF" w14:paraId="57A06C43"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4A6963" w14:textId="6ECF002F" w:rsidR="00BC0A06" w:rsidRPr="0009569B" w:rsidRDefault="00BC0A06" w:rsidP="00BC0A06">
            <w:pPr>
              <w:tabs>
                <w:tab w:val="center" w:pos="4821"/>
              </w:tabs>
              <w:ind w:left="0" w:hanging="2"/>
              <w:jc w:val="center"/>
              <w:rPr>
                <w:rFonts w:eastAsia="Bookman Old Style" w:cs="Bookman Old Style"/>
                <w:szCs w:val="24"/>
                <w:lang w:val="id-ID"/>
              </w:rPr>
            </w:pPr>
            <w:bookmarkStart w:id="924" w:name="_Toc134602618"/>
            <w:r>
              <w:rPr>
                <w:rFonts w:eastAsia="Bookman Old Style" w:cs="Bookman Old Style"/>
                <w:szCs w:val="24"/>
                <w:lang w:val="id-ID"/>
              </w:rPr>
              <w:t>29</w:t>
            </w:r>
            <w:bookmarkEnd w:id="924"/>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B9C2FA" w14:textId="09F8C6EB" w:rsidR="00BC0A06" w:rsidRPr="004E3D19" w:rsidRDefault="00BC0A06" w:rsidP="00BC0A06">
            <w:pPr>
              <w:tabs>
                <w:tab w:val="center" w:pos="4821"/>
              </w:tabs>
              <w:ind w:left="0" w:hanging="2"/>
              <w:jc w:val="center"/>
            </w:pPr>
            <w:bookmarkStart w:id="925" w:name="_Toc134602619"/>
            <w:r w:rsidRPr="00EB42A8">
              <w:t xml:space="preserve">Kampung KB di </w:t>
            </w:r>
            <w:proofErr w:type="spellStart"/>
            <w:r w:rsidRPr="00EB42A8">
              <w:t>Desa</w:t>
            </w:r>
            <w:proofErr w:type="spellEnd"/>
            <w:r w:rsidRPr="00EB42A8">
              <w:t xml:space="preserve"> IDM</w:t>
            </w:r>
            <w:bookmarkEnd w:id="925"/>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799349" w14:textId="65246CB7" w:rsidR="00BC0A06" w:rsidRPr="004E3D19" w:rsidRDefault="00BC0A06" w:rsidP="00BC0A06">
            <w:pPr>
              <w:tabs>
                <w:tab w:val="center" w:pos="4821"/>
              </w:tabs>
              <w:ind w:left="0" w:hanging="2"/>
              <w:jc w:val="center"/>
            </w:pPr>
            <w:bookmarkStart w:id="926" w:name="_Toc134602620"/>
            <w:proofErr w:type="spellStart"/>
            <w:r w:rsidRPr="001A328E">
              <w:t>Jumlah</w:t>
            </w:r>
            <w:proofErr w:type="spellEnd"/>
            <w:r w:rsidRPr="001A328E">
              <w:t xml:space="preserve"> Kampung KB yang </w:t>
            </w:r>
            <w:proofErr w:type="spellStart"/>
            <w:r w:rsidRPr="001A328E">
              <w:t>ada</w:t>
            </w:r>
            <w:proofErr w:type="spellEnd"/>
            <w:r w:rsidRPr="001A328E">
              <w:t xml:space="preserve"> </w:t>
            </w:r>
            <w:proofErr w:type="spellStart"/>
            <w:r w:rsidRPr="001A328E">
              <w:t>dibagi</w:t>
            </w:r>
            <w:proofErr w:type="spellEnd"/>
            <w:r w:rsidRPr="001A328E">
              <w:t xml:space="preserve"> </w:t>
            </w:r>
            <w:proofErr w:type="spellStart"/>
            <w:r w:rsidRPr="001A328E">
              <w:t>dengan</w:t>
            </w:r>
            <w:proofErr w:type="spellEnd"/>
            <w:r w:rsidRPr="001A328E">
              <w:t xml:space="preserve"> </w:t>
            </w:r>
            <w:proofErr w:type="spellStart"/>
            <w:r w:rsidRPr="001A328E">
              <w:t>jumlah</w:t>
            </w:r>
            <w:proofErr w:type="spellEnd"/>
            <w:r w:rsidRPr="001A328E">
              <w:t xml:space="preserve"> </w:t>
            </w:r>
            <w:proofErr w:type="spellStart"/>
            <w:r w:rsidRPr="001A328E">
              <w:t>desa</w:t>
            </w:r>
            <w:proofErr w:type="spellEnd"/>
            <w:r w:rsidRPr="001A328E">
              <w:t xml:space="preserve"> IDM kali 100%</w:t>
            </w:r>
            <w:bookmarkEnd w:id="926"/>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1446A4" w14:textId="30D56889" w:rsidR="00BC0A06" w:rsidRPr="00001260" w:rsidRDefault="00BC0A06" w:rsidP="00BC0A06">
            <w:pPr>
              <w:tabs>
                <w:tab w:val="center" w:pos="4821"/>
              </w:tabs>
              <w:ind w:left="0" w:hanging="2"/>
              <w:jc w:val="center"/>
              <w:rPr>
                <w:rFonts w:eastAsia="Bookman Old Style" w:cs="Bookman Old Style"/>
                <w:b/>
                <w:szCs w:val="24"/>
              </w:rPr>
            </w:pPr>
            <w:bookmarkStart w:id="927" w:name="_Toc134602621"/>
            <w:r w:rsidRPr="000201A0">
              <w:rPr>
                <w:rFonts w:eastAsia="Bookman Old Style" w:cs="Bookman Old Style"/>
                <w:b/>
                <w:szCs w:val="24"/>
              </w:rPr>
              <w:t>%</w:t>
            </w:r>
            <w:bookmarkEnd w:id="927"/>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E6DA5F" w14:textId="254CD946" w:rsidR="00BC0A06" w:rsidRPr="00BC0A06" w:rsidRDefault="00BC0A06" w:rsidP="00BC0A06">
            <w:pPr>
              <w:tabs>
                <w:tab w:val="center" w:pos="4821"/>
              </w:tabs>
              <w:ind w:left="0" w:hanging="2"/>
              <w:jc w:val="center"/>
              <w:rPr>
                <w:lang w:val="id-ID"/>
              </w:rPr>
            </w:pPr>
            <w:bookmarkStart w:id="928" w:name="_Toc134602622"/>
            <w:r>
              <w:rPr>
                <w:lang w:val="id-ID"/>
              </w:rPr>
              <w:t>33,88</w:t>
            </w:r>
            <w:bookmarkEnd w:id="928"/>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542B5A" w14:textId="53986ECC" w:rsidR="00BC0A06" w:rsidRPr="00315AF8" w:rsidRDefault="00BC0A06" w:rsidP="00BC0A06">
            <w:pPr>
              <w:tabs>
                <w:tab w:val="center" w:pos="4821"/>
              </w:tabs>
              <w:ind w:left="0" w:hanging="2"/>
              <w:jc w:val="center"/>
            </w:pPr>
            <w:bookmarkStart w:id="929" w:name="_Toc134602623"/>
            <w:r w:rsidRPr="009F133F">
              <w:t>37,88</w:t>
            </w:r>
            <w:bookmarkEnd w:id="929"/>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10086A" w14:textId="19DF76C8" w:rsidR="00BC0A06" w:rsidRPr="00315AF8" w:rsidRDefault="00BC0A06" w:rsidP="00BC0A06">
            <w:pPr>
              <w:tabs>
                <w:tab w:val="center" w:pos="4821"/>
              </w:tabs>
              <w:ind w:left="0" w:hanging="2"/>
              <w:jc w:val="center"/>
            </w:pPr>
            <w:bookmarkStart w:id="930" w:name="_Toc134602624"/>
            <w:r w:rsidRPr="009F133F">
              <w:t>45,45</w:t>
            </w:r>
            <w:bookmarkEnd w:id="930"/>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1FB9EE" w14:textId="2CDC9500" w:rsidR="00BC0A06" w:rsidRPr="00315AF8" w:rsidRDefault="00BC0A06" w:rsidP="00BC0A06">
            <w:pPr>
              <w:tabs>
                <w:tab w:val="center" w:pos="4821"/>
              </w:tabs>
              <w:ind w:left="0" w:hanging="2"/>
              <w:jc w:val="center"/>
            </w:pPr>
            <w:bookmarkStart w:id="931" w:name="_Toc134602625"/>
            <w:r w:rsidRPr="009F133F">
              <w:t>53,03</w:t>
            </w:r>
            <w:bookmarkEnd w:id="931"/>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2C96C2" w14:textId="207BA2AD" w:rsidR="00BC0A06" w:rsidRPr="00315AF8" w:rsidRDefault="00BC0A06" w:rsidP="00BC0A06">
            <w:pPr>
              <w:tabs>
                <w:tab w:val="center" w:pos="4821"/>
              </w:tabs>
              <w:ind w:left="0" w:hanging="2"/>
              <w:jc w:val="center"/>
            </w:pPr>
            <w:bookmarkStart w:id="932" w:name="_Toc134602626"/>
            <w:r w:rsidRPr="00BC0A06">
              <w:t>53,03</w:t>
            </w:r>
            <w:bookmarkEnd w:id="932"/>
          </w:p>
        </w:tc>
      </w:tr>
      <w:tr w:rsidR="0025585E" w:rsidRPr="004927BF" w14:paraId="1B9C9516"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88FF0F" w14:textId="77777777" w:rsidR="0025585E" w:rsidRDefault="0025585E" w:rsidP="0025585E">
            <w:pPr>
              <w:tabs>
                <w:tab w:val="center" w:pos="4821"/>
              </w:tabs>
              <w:ind w:left="0" w:hanging="2"/>
              <w:jc w:val="center"/>
              <w:rPr>
                <w:rFonts w:eastAsia="Bookman Old Style" w:cs="Bookman Old Style"/>
                <w:szCs w:val="24"/>
                <w:lang w:val="id-ID"/>
              </w:rPr>
            </w:pPr>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ADBE63" w14:textId="61103286" w:rsidR="0025585E" w:rsidRPr="0009569B" w:rsidRDefault="0025585E" w:rsidP="0025585E">
            <w:pPr>
              <w:tabs>
                <w:tab w:val="center" w:pos="4821"/>
              </w:tabs>
              <w:ind w:left="0" w:hanging="2"/>
              <w:jc w:val="center"/>
              <w:rPr>
                <w:b/>
                <w:lang w:val="id-ID"/>
              </w:rPr>
            </w:pPr>
            <w:bookmarkStart w:id="933" w:name="_Toc134602627"/>
            <w:r w:rsidRPr="0009569B">
              <w:rPr>
                <w:b/>
                <w:lang w:val="id-ID"/>
              </w:rPr>
              <w:t>Keluarga beresiko stunting</w:t>
            </w:r>
            <w:bookmarkEnd w:id="933"/>
            <w:r w:rsidRPr="0009569B">
              <w:rPr>
                <w:b/>
                <w:lang w:val="id-ID"/>
              </w:rPr>
              <w:t xml:space="preserve"> </w:t>
            </w:r>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6DB0EF" w14:textId="77777777" w:rsidR="0025585E" w:rsidRPr="004E3D19" w:rsidRDefault="0025585E" w:rsidP="0025585E">
            <w:pPr>
              <w:tabs>
                <w:tab w:val="center" w:pos="4821"/>
              </w:tabs>
              <w:ind w:left="0" w:hanging="2"/>
              <w:jc w:val="center"/>
            </w:pPr>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2999E9" w14:textId="77777777" w:rsidR="0025585E" w:rsidRPr="00001260" w:rsidRDefault="0025585E" w:rsidP="0025585E">
            <w:pPr>
              <w:tabs>
                <w:tab w:val="center" w:pos="4821"/>
              </w:tabs>
              <w:ind w:left="0" w:hanging="2"/>
              <w:jc w:val="center"/>
              <w:rPr>
                <w:rFonts w:eastAsia="Bookman Old Style" w:cs="Bookman Old Style"/>
                <w:b/>
                <w:szCs w:val="24"/>
              </w:rPr>
            </w:pPr>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027EB9" w14:textId="77777777" w:rsidR="0025585E" w:rsidRPr="00315AF8" w:rsidRDefault="0025585E" w:rsidP="0025585E">
            <w:pPr>
              <w:tabs>
                <w:tab w:val="center" w:pos="4821"/>
              </w:tabs>
              <w:ind w:left="0" w:hanging="2"/>
              <w:jc w:val="center"/>
            </w:pP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C45B71" w14:textId="77777777" w:rsidR="0025585E" w:rsidRPr="00315AF8" w:rsidRDefault="0025585E" w:rsidP="0025585E">
            <w:pPr>
              <w:tabs>
                <w:tab w:val="center" w:pos="4821"/>
              </w:tabs>
              <w:ind w:left="0" w:hanging="2"/>
              <w:jc w:val="center"/>
            </w:pP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F4EEE4" w14:textId="77777777" w:rsidR="0025585E" w:rsidRPr="00315AF8" w:rsidRDefault="0025585E" w:rsidP="0025585E">
            <w:pPr>
              <w:tabs>
                <w:tab w:val="center" w:pos="4821"/>
              </w:tabs>
              <w:ind w:left="0" w:hanging="2"/>
              <w:jc w:val="center"/>
            </w:pP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7D8FF3" w14:textId="77777777" w:rsidR="0025585E" w:rsidRPr="00315AF8" w:rsidRDefault="0025585E" w:rsidP="0025585E">
            <w:pPr>
              <w:tabs>
                <w:tab w:val="center" w:pos="4821"/>
              </w:tabs>
              <w:ind w:left="0" w:hanging="2"/>
              <w:jc w:val="center"/>
            </w:pP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81F10" w14:textId="77777777" w:rsidR="0025585E" w:rsidRPr="00315AF8" w:rsidRDefault="0025585E" w:rsidP="0025585E">
            <w:pPr>
              <w:tabs>
                <w:tab w:val="center" w:pos="4821"/>
              </w:tabs>
              <w:ind w:left="0" w:hanging="2"/>
              <w:jc w:val="center"/>
            </w:pPr>
          </w:p>
        </w:tc>
      </w:tr>
      <w:tr w:rsidR="00606B07" w:rsidRPr="004927BF" w14:paraId="63020F95" w14:textId="77777777" w:rsidTr="00606B07">
        <w:trPr>
          <w:gridAfter w:val="1"/>
          <w:wAfter w:w="999" w:type="dxa"/>
          <w:trHeight w:val="735"/>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A94E88" w14:textId="2720CAA9" w:rsidR="00606B07" w:rsidRDefault="00606B07" w:rsidP="00606B07">
            <w:pPr>
              <w:tabs>
                <w:tab w:val="center" w:pos="4821"/>
              </w:tabs>
              <w:ind w:left="0" w:hanging="2"/>
              <w:jc w:val="center"/>
              <w:rPr>
                <w:rFonts w:eastAsia="Bookman Old Style" w:cs="Bookman Old Style"/>
                <w:szCs w:val="24"/>
                <w:lang w:val="id-ID"/>
              </w:rPr>
            </w:pPr>
            <w:bookmarkStart w:id="934" w:name="_Toc134602628"/>
            <w:r>
              <w:rPr>
                <w:rFonts w:eastAsia="Bookman Old Style" w:cs="Bookman Old Style"/>
                <w:szCs w:val="24"/>
                <w:lang w:val="id-ID"/>
              </w:rPr>
              <w:t>30</w:t>
            </w:r>
            <w:bookmarkEnd w:id="934"/>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36BA29" w14:textId="0AE9F7F2" w:rsidR="00606B07" w:rsidRDefault="00606B07" w:rsidP="00606B07">
            <w:pPr>
              <w:tabs>
                <w:tab w:val="center" w:pos="4821"/>
              </w:tabs>
              <w:ind w:left="0" w:hanging="2"/>
              <w:jc w:val="center"/>
              <w:rPr>
                <w:lang w:val="id-ID"/>
              </w:rPr>
            </w:pPr>
            <w:bookmarkStart w:id="935" w:name="_Toc134602629"/>
            <w:r w:rsidRPr="00EE4EC5">
              <w:t xml:space="preserve">Calon </w:t>
            </w:r>
            <w:proofErr w:type="spellStart"/>
            <w:r w:rsidRPr="00EE4EC5">
              <w:t>Penganten</w:t>
            </w:r>
            <w:proofErr w:type="spellEnd"/>
            <w:r w:rsidRPr="00EE4EC5">
              <w:t xml:space="preserve"> </w:t>
            </w:r>
            <w:proofErr w:type="spellStart"/>
            <w:r w:rsidRPr="00EE4EC5">
              <w:t>Pria</w:t>
            </w:r>
            <w:bookmarkEnd w:id="935"/>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906905" w14:textId="3F6473C1" w:rsidR="00606B07" w:rsidRPr="004E3D19" w:rsidRDefault="00606B07" w:rsidP="00606B07">
            <w:pPr>
              <w:tabs>
                <w:tab w:val="center" w:pos="4821"/>
              </w:tabs>
              <w:ind w:left="0" w:hanging="2"/>
              <w:jc w:val="center"/>
            </w:pPr>
            <w:bookmarkStart w:id="936" w:name="_Toc134602630"/>
            <w:proofErr w:type="spellStart"/>
            <w:r w:rsidRPr="004B19F3">
              <w:t>Jumlah</w:t>
            </w:r>
            <w:proofErr w:type="spellEnd"/>
            <w:r w:rsidRPr="004B19F3">
              <w:t xml:space="preserve"> </w:t>
            </w:r>
            <w:proofErr w:type="spellStart"/>
            <w:r w:rsidRPr="004B19F3">
              <w:t>calon</w:t>
            </w:r>
            <w:proofErr w:type="spellEnd"/>
            <w:r w:rsidRPr="004B19F3">
              <w:t xml:space="preserve"> </w:t>
            </w:r>
            <w:proofErr w:type="spellStart"/>
            <w:r w:rsidRPr="004B19F3">
              <w:t>penganten</w:t>
            </w:r>
            <w:proofErr w:type="spellEnd"/>
            <w:r w:rsidRPr="004B19F3">
              <w:t xml:space="preserve"> </w:t>
            </w:r>
            <w:proofErr w:type="spellStart"/>
            <w:r w:rsidRPr="004B19F3">
              <w:t>pria</w:t>
            </w:r>
            <w:proofErr w:type="spellEnd"/>
            <w:r w:rsidRPr="004B19F3">
              <w:t xml:space="preserve"> yang </w:t>
            </w:r>
            <w:proofErr w:type="spellStart"/>
            <w:r w:rsidRPr="004B19F3">
              <w:t>mempunyai</w:t>
            </w:r>
            <w:proofErr w:type="spellEnd"/>
            <w:r w:rsidRPr="004B19F3">
              <w:t xml:space="preserve"> </w:t>
            </w:r>
            <w:proofErr w:type="spellStart"/>
            <w:r w:rsidRPr="004B19F3">
              <w:t>risiko</w:t>
            </w:r>
            <w:proofErr w:type="spellEnd"/>
            <w:r w:rsidRPr="004B19F3">
              <w:t xml:space="preserve"> stunting </w:t>
            </w:r>
            <w:proofErr w:type="spellStart"/>
            <w:r w:rsidRPr="004B19F3">
              <w:t>dibagi</w:t>
            </w:r>
            <w:proofErr w:type="spellEnd"/>
            <w:r w:rsidRPr="004B19F3">
              <w:t xml:space="preserve"> </w:t>
            </w:r>
            <w:proofErr w:type="spellStart"/>
            <w:r w:rsidRPr="004B19F3">
              <w:t>dengan</w:t>
            </w:r>
            <w:proofErr w:type="spellEnd"/>
            <w:r w:rsidRPr="004B19F3">
              <w:t xml:space="preserve"> </w:t>
            </w:r>
            <w:proofErr w:type="spellStart"/>
            <w:r w:rsidRPr="004B19F3">
              <w:t>jumlah</w:t>
            </w:r>
            <w:proofErr w:type="spellEnd"/>
            <w:r w:rsidRPr="004B19F3">
              <w:t xml:space="preserve"> </w:t>
            </w:r>
            <w:proofErr w:type="spellStart"/>
            <w:r w:rsidRPr="004B19F3">
              <w:t>calon</w:t>
            </w:r>
            <w:proofErr w:type="spellEnd"/>
            <w:r w:rsidRPr="004B19F3">
              <w:t xml:space="preserve"> </w:t>
            </w:r>
            <w:proofErr w:type="spellStart"/>
            <w:r w:rsidRPr="004B19F3">
              <w:t>penganten</w:t>
            </w:r>
            <w:proofErr w:type="spellEnd"/>
            <w:r w:rsidRPr="004B19F3">
              <w:t xml:space="preserve"> </w:t>
            </w:r>
            <w:proofErr w:type="spellStart"/>
            <w:r w:rsidRPr="004B19F3">
              <w:t>pria</w:t>
            </w:r>
            <w:proofErr w:type="spellEnd"/>
            <w:r w:rsidRPr="004B19F3">
              <w:t xml:space="preserve"> yang </w:t>
            </w:r>
            <w:proofErr w:type="spellStart"/>
            <w:r w:rsidRPr="004B19F3">
              <w:t>ada</w:t>
            </w:r>
            <w:proofErr w:type="spellEnd"/>
            <w:r w:rsidRPr="004B19F3">
              <w:t xml:space="preserve"> kali 100%</w:t>
            </w:r>
            <w:bookmarkEnd w:id="936"/>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19D284" w14:textId="4840DA82" w:rsidR="00606B07" w:rsidRPr="00606B07" w:rsidRDefault="00606B07" w:rsidP="00606B07">
            <w:pPr>
              <w:tabs>
                <w:tab w:val="center" w:pos="4821"/>
              </w:tabs>
              <w:spacing w:line="360" w:lineRule="auto"/>
              <w:ind w:left="0" w:hanging="2"/>
              <w:jc w:val="center"/>
              <w:rPr>
                <w:rFonts w:eastAsia="Bookman Old Style" w:cs="Bookman Old Style"/>
                <w:b/>
                <w:szCs w:val="24"/>
                <w:lang w:val="id-ID"/>
              </w:rPr>
            </w:pPr>
            <w:bookmarkStart w:id="937" w:name="_Toc134602631"/>
            <w:r>
              <w:rPr>
                <w:rFonts w:eastAsia="Bookman Old Style" w:cs="Bookman Old Style"/>
                <w:b/>
                <w:szCs w:val="24"/>
                <w:lang w:val="id-ID"/>
              </w:rPr>
              <w:t>%</w:t>
            </w:r>
            <w:bookmarkEnd w:id="937"/>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ADC26F" w14:textId="1B2827AE" w:rsidR="00606B07" w:rsidRPr="00606B07" w:rsidRDefault="00606B07" w:rsidP="00606B07">
            <w:pPr>
              <w:tabs>
                <w:tab w:val="center" w:pos="4821"/>
              </w:tabs>
              <w:spacing w:line="360" w:lineRule="auto"/>
              <w:ind w:left="0" w:hanging="2"/>
              <w:jc w:val="center"/>
              <w:rPr>
                <w:lang w:val="id-ID"/>
              </w:rPr>
            </w:pPr>
            <w:bookmarkStart w:id="938" w:name="_Toc134602632"/>
            <w:r w:rsidRPr="00606B07">
              <w:t>0,76</w:t>
            </w:r>
            <w:r>
              <w:rPr>
                <w:lang w:val="id-ID"/>
              </w:rPr>
              <w:t>%</w:t>
            </w:r>
            <w:bookmarkEnd w:id="938"/>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08E3CE" w14:textId="31E00F9C" w:rsidR="00606B07" w:rsidRPr="00315AF8" w:rsidRDefault="00606B07" w:rsidP="00606B07">
            <w:pPr>
              <w:tabs>
                <w:tab w:val="center" w:pos="4821"/>
              </w:tabs>
              <w:ind w:left="0" w:hanging="2"/>
              <w:jc w:val="center"/>
            </w:pPr>
            <w:bookmarkStart w:id="939" w:name="_Toc134602633"/>
            <w:r w:rsidRPr="00043DDE">
              <w:t>0,66%</w:t>
            </w:r>
            <w:bookmarkEnd w:id="939"/>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183A9D" w14:textId="7BC3A8DD" w:rsidR="00606B07" w:rsidRPr="00315AF8" w:rsidRDefault="00606B07" w:rsidP="00606B07">
            <w:pPr>
              <w:tabs>
                <w:tab w:val="center" w:pos="4821"/>
              </w:tabs>
              <w:ind w:left="0" w:hanging="2"/>
              <w:jc w:val="center"/>
            </w:pPr>
            <w:bookmarkStart w:id="940" w:name="_Toc134602634"/>
            <w:r w:rsidRPr="00043DDE">
              <w:t>0,56%</w:t>
            </w:r>
            <w:bookmarkEnd w:id="940"/>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8D7EA4" w14:textId="1C321448" w:rsidR="00606B07" w:rsidRPr="00315AF8" w:rsidRDefault="00606B07" w:rsidP="00606B07">
            <w:pPr>
              <w:tabs>
                <w:tab w:val="center" w:pos="4821"/>
              </w:tabs>
              <w:ind w:left="0" w:hanging="2"/>
              <w:jc w:val="center"/>
            </w:pPr>
            <w:bookmarkStart w:id="941" w:name="_Toc134602635"/>
            <w:r w:rsidRPr="00043DDE">
              <w:t>0,46%</w:t>
            </w:r>
            <w:bookmarkEnd w:id="941"/>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4018BF" w14:textId="37E10B44" w:rsidR="00606B07" w:rsidRPr="00315AF8" w:rsidRDefault="00606B07" w:rsidP="00606B07">
            <w:pPr>
              <w:tabs>
                <w:tab w:val="center" w:pos="4821"/>
              </w:tabs>
              <w:ind w:left="0" w:hanging="2"/>
              <w:jc w:val="center"/>
            </w:pPr>
            <w:bookmarkStart w:id="942" w:name="_Toc134602636"/>
            <w:r w:rsidRPr="00D1001A">
              <w:t>0,46%</w:t>
            </w:r>
            <w:bookmarkEnd w:id="942"/>
          </w:p>
        </w:tc>
      </w:tr>
      <w:tr w:rsidR="00606B07" w:rsidRPr="004927BF" w14:paraId="30159528"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11CB0E" w14:textId="300B832C" w:rsidR="00606B07" w:rsidRDefault="00606B07" w:rsidP="00606B07">
            <w:pPr>
              <w:tabs>
                <w:tab w:val="center" w:pos="4821"/>
              </w:tabs>
              <w:ind w:left="0" w:hanging="2"/>
              <w:jc w:val="center"/>
              <w:rPr>
                <w:rFonts w:eastAsia="Bookman Old Style" w:cs="Bookman Old Style"/>
                <w:szCs w:val="24"/>
                <w:lang w:val="id-ID"/>
              </w:rPr>
            </w:pPr>
            <w:bookmarkStart w:id="943" w:name="_Toc134602637"/>
            <w:r>
              <w:rPr>
                <w:rFonts w:eastAsia="Bookman Old Style" w:cs="Bookman Old Style"/>
                <w:szCs w:val="24"/>
                <w:lang w:val="id-ID"/>
              </w:rPr>
              <w:t>31</w:t>
            </w:r>
            <w:bookmarkEnd w:id="943"/>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A78293" w14:textId="4CD9C14D" w:rsidR="00606B07" w:rsidRDefault="00606B07" w:rsidP="00606B07">
            <w:pPr>
              <w:tabs>
                <w:tab w:val="center" w:pos="4821"/>
              </w:tabs>
              <w:ind w:left="0" w:hanging="2"/>
              <w:jc w:val="center"/>
              <w:rPr>
                <w:lang w:val="id-ID"/>
              </w:rPr>
            </w:pPr>
            <w:bookmarkStart w:id="944" w:name="_Toc134602638"/>
            <w:r w:rsidRPr="00EE4EC5">
              <w:t xml:space="preserve">Calon </w:t>
            </w:r>
            <w:proofErr w:type="spellStart"/>
            <w:r w:rsidRPr="00EE4EC5">
              <w:t>Penganten</w:t>
            </w:r>
            <w:proofErr w:type="spellEnd"/>
            <w:r w:rsidRPr="00EE4EC5">
              <w:t xml:space="preserve"> Perempuan</w:t>
            </w:r>
            <w:bookmarkEnd w:id="944"/>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48F480" w14:textId="0BB98D41" w:rsidR="00606B07" w:rsidRPr="004E3D19" w:rsidRDefault="00606B07" w:rsidP="00606B07">
            <w:pPr>
              <w:tabs>
                <w:tab w:val="center" w:pos="4821"/>
              </w:tabs>
              <w:ind w:left="0" w:hanging="2"/>
              <w:jc w:val="center"/>
            </w:pPr>
            <w:bookmarkStart w:id="945" w:name="_Toc134602639"/>
            <w:proofErr w:type="spellStart"/>
            <w:r w:rsidRPr="004B19F3">
              <w:t>Jumlah</w:t>
            </w:r>
            <w:proofErr w:type="spellEnd"/>
            <w:r w:rsidRPr="004B19F3">
              <w:t xml:space="preserve"> </w:t>
            </w:r>
            <w:proofErr w:type="spellStart"/>
            <w:r w:rsidRPr="004B19F3">
              <w:t>calon</w:t>
            </w:r>
            <w:proofErr w:type="spellEnd"/>
            <w:r w:rsidRPr="004B19F3">
              <w:t xml:space="preserve"> </w:t>
            </w:r>
            <w:proofErr w:type="spellStart"/>
            <w:r w:rsidRPr="004B19F3">
              <w:t>penganten</w:t>
            </w:r>
            <w:proofErr w:type="spellEnd"/>
            <w:r w:rsidRPr="004B19F3">
              <w:t xml:space="preserve"> </w:t>
            </w:r>
            <w:proofErr w:type="spellStart"/>
            <w:r w:rsidRPr="004B19F3">
              <w:t>perempuan</w:t>
            </w:r>
            <w:proofErr w:type="spellEnd"/>
            <w:r w:rsidRPr="004B19F3">
              <w:t xml:space="preserve"> yang </w:t>
            </w:r>
            <w:proofErr w:type="spellStart"/>
            <w:r w:rsidRPr="004B19F3">
              <w:t>mempunyai</w:t>
            </w:r>
            <w:proofErr w:type="spellEnd"/>
            <w:r w:rsidRPr="004B19F3">
              <w:t xml:space="preserve"> </w:t>
            </w:r>
            <w:proofErr w:type="spellStart"/>
            <w:r w:rsidRPr="004B19F3">
              <w:t>risiko</w:t>
            </w:r>
            <w:proofErr w:type="spellEnd"/>
            <w:r w:rsidRPr="004B19F3">
              <w:t xml:space="preserve"> stunting </w:t>
            </w:r>
            <w:proofErr w:type="spellStart"/>
            <w:r w:rsidRPr="004B19F3">
              <w:t>dibagi</w:t>
            </w:r>
            <w:proofErr w:type="spellEnd"/>
            <w:r w:rsidRPr="004B19F3">
              <w:t xml:space="preserve"> </w:t>
            </w:r>
            <w:proofErr w:type="spellStart"/>
            <w:r w:rsidRPr="004B19F3">
              <w:t>dengan</w:t>
            </w:r>
            <w:proofErr w:type="spellEnd"/>
            <w:r w:rsidRPr="004B19F3">
              <w:t xml:space="preserve"> </w:t>
            </w:r>
            <w:proofErr w:type="spellStart"/>
            <w:r w:rsidRPr="004B19F3">
              <w:t>jumlah</w:t>
            </w:r>
            <w:proofErr w:type="spellEnd"/>
            <w:r w:rsidRPr="004B19F3">
              <w:t xml:space="preserve"> </w:t>
            </w:r>
            <w:proofErr w:type="spellStart"/>
            <w:r w:rsidRPr="004B19F3">
              <w:t>calon</w:t>
            </w:r>
            <w:proofErr w:type="spellEnd"/>
            <w:r w:rsidRPr="004B19F3">
              <w:t xml:space="preserve"> </w:t>
            </w:r>
            <w:proofErr w:type="spellStart"/>
            <w:r w:rsidRPr="004B19F3">
              <w:t>penganten</w:t>
            </w:r>
            <w:proofErr w:type="spellEnd"/>
            <w:r w:rsidRPr="004B19F3">
              <w:t xml:space="preserve"> </w:t>
            </w:r>
            <w:proofErr w:type="spellStart"/>
            <w:r w:rsidRPr="004B19F3">
              <w:t>perempuan</w:t>
            </w:r>
            <w:proofErr w:type="spellEnd"/>
            <w:r w:rsidRPr="004B19F3">
              <w:t xml:space="preserve"> yang </w:t>
            </w:r>
            <w:proofErr w:type="spellStart"/>
            <w:r w:rsidRPr="004B19F3">
              <w:t>ada</w:t>
            </w:r>
            <w:proofErr w:type="spellEnd"/>
            <w:r w:rsidRPr="004B19F3">
              <w:t xml:space="preserve"> kali 100%</w:t>
            </w:r>
            <w:bookmarkEnd w:id="945"/>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D8CE0E" w14:textId="7DE5AD5A" w:rsidR="00606B07" w:rsidRPr="00001260" w:rsidRDefault="00606B07" w:rsidP="00606B07">
            <w:pPr>
              <w:tabs>
                <w:tab w:val="center" w:pos="4821"/>
              </w:tabs>
              <w:ind w:left="0" w:hanging="2"/>
              <w:jc w:val="center"/>
              <w:rPr>
                <w:rFonts w:eastAsia="Bookman Old Style" w:cs="Bookman Old Style"/>
                <w:b/>
                <w:szCs w:val="24"/>
              </w:rPr>
            </w:pPr>
            <w:bookmarkStart w:id="946" w:name="_Toc134602640"/>
            <w:r w:rsidRPr="00606B07">
              <w:rPr>
                <w:rFonts w:eastAsia="Bookman Old Style" w:cs="Bookman Old Style"/>
                <w:b/>
                <w:szCs w:val="24"/>
                <w:lang w:val="id-ID"/>
              </w:rPr>
              <w:t>%</w:t>
            </w:r>
            <w:bookmarkEnd w:id="946"/>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65DD28" w14:textId="42DBC3A5" w:rsidR="00606B07" w:rsidRPr="00315AF8" w:rsidRDefault="00606B07" w:rsidP="00606B07">
            <w:pPr>
              <w:tabs>
                <w:tab w:val="center" w:pos="4821"/>
              </w:tabs>
              <w:ind w:left="0" w:hanging="2"/>
              <w:jc w:val="center"/>
            </w:pPr>
            <w:r w:rsidRPr="00C67F96">
              <w:t xml:space="preserve">  </w:t>
            </w:r>
            <w:bookmarkStart w:id="947" w:name="_Toc134602641"/>
            <w:r w:rsidRPr="00C67F96">
              <w:t>6,3</w:t>
            </w:r>
            <w:bookmarkEnd w:id="947"/>
            <w:r w:rsidRPr="00C67F96">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E21ADB" w14:textId="762D29F5" w:rsidR="00606B07" w:rsidRPr="00315AF8" w:rsidRDefault="00606B07" w:rsidP="00606B07">
            <w:pPr>
              <w:tabs>
                <w:tab w:val="center" w:pos="4821"/>
              </w:tabs>
              <w:ind w:left="0" w:hanging="2"/>
              <w:jc w:val="center"/>
            </w:pPr>
            <w:bookmarkStart w:id="948" w:name="_Toc134602642"/>
            <w:r w:rsidRPr="004B524E">
              <w:t>5,9%</w:t>
            </w:r>
            <w:bookmarkEnd w:id="948"/>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2CF66F" w14:textId="3DAF95EA" w:rsidR="00606B07" w:rsidRPr="00315AF8" w:rsidRDefault="00606B07" w:rsidP="00606B07">
            <w:pPr>
              <w:tabs>
                <w:tab w:val="center" w:pos="4821"/>
              </w:tabs>
              <w:ind w:left="0" w:hanging="2"/>
              <w:jc w:val="center"/>
            </w:pPr>
            <w:bookmarkStart w:id="949" w:name="_Toc134602643"/>
            <w:r w:rsidRPr="004B524E">
              <w:t>5,5%</w:t>
            </w:r>
            <w:bookmarkEnd w:id="949"/>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F6E6FA" w14:textId="141710CC" w:rsidR="00606B07" w:rsidRPr="00315AF8" w:rsidRDefault="00606B07" w:rsidP="00606B07">
            <w:pPr>
              <w:tabs>
                <w:tab w:val="center" w:pos="4821"/>
              </w:tabs>
              <w:ind w:left="0" w:hanging="2"/>
              <w:jc w:val="center"/>
            </w:pPr>
            <w:bookmarkStart w:id="950" w:name="_Toc134602644"/>
            <w:r w:rsidRPr="004B524E">
              <w:t>5%</w:t>
            </w:r>
            <w:bookmarkEnd w:id="950"/>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07D8D2" w14:textId="4F7A03B2" w:rsidR="00606B07" w:rsidRPr="00315AF8" w:rsidRDefault="00606B07" w:rsidP="00606B07">
            <w:pPr>
              <w:tabs>
                <w:tab w:val="center" w:pos="4821"/>
              </w:tabs>
              <w:ind w:left="0" w:hanging="2"/>
              <w:jc w:val="center"/>
            </w:pPr>
            <w:bookmarkStart w:id="951" w:name="_Toc134602645"/>
            <w:r w:rsidRPr="00D1001A">
              <w:t>5%</w:t>
            </w:r>
            <w:bookmarkEnd w:id="951"/>
          </w:p>
        </w:tc>
      </w:tr>
      <w:tr w:rsidR="00606B07" w:rsidRPr="004927BF" w14:paraId="103641B6"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801FEC" w14:textId="44B3F74A" w:rsidR="00606B07" w:rsidRDefault="00606B07" w:rsidP="00606B07">
            <w:pPr>
              <w:tabs>
                <w:tab w:val="center" w:pos="4821"/>
              </w:tabs>
              <w:ind w:left="0" w:hanging="2"/>
              <w:jc w:val="center"/>
              <w:rPr>
                <w:rFonts w:eastAsia="Bookman Old Style" w:cs="Bookman Old Style"/>
                <w:szCs w:val="24"/>
                <w:lang w:val="id-ID"/>
              </w:rPr>
            </w:pPr>
            <w:bookmarkStart w:id="952" w:name="_Toc134602646"/>
            <w:r>
              <w:rPr>
                <w:rFonts w:eastAsia="Bookman Old Style" w:cs="Bookman Old Style"/>
                <w:szCs w:val="24"/>
                <w:lang w:val="id-ID"/>
              </w:rPr>
              <w:t>32</w:t>
            </w:r>
            <w:bookmarkEnd w:id="952"/>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556A03" w14:textId="58D97E43" w:rsidR="00606B07" w:rsidRDefault="00606B07" w:rsidP="00606B07">
            <w:pPr>
              <w:tabs>
                <w:tab w:val="center" w:pos="4821"/>
              </w:tabs>
              <w:ind w:left="0" w:hanging="2"/>
              <w:jc w:val="center"/>
              <w:rPr>
                <w:lang w:val="id-ID"/>
              </w:rPr>
            </w:pPr>
            <w:bookmarkStart w:id="953" w:name="_Toc134602647"/>
            <w:r w:rsidRPr="00EE4EC5">
              <w:t xml:space="preserve">Ibu </w:t>
            </w:r>
            <w:proofErr w:type="spellStart"/>
            <w:r w:rsidRPr="00EE4EC5">
              <w:t>Hamil</w:t>
            </w:r>
            <w:bookmarkEnd w:id="953"/>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D0E7A8" w14:textId="686CBDCB" w:rsidR="00606B07" w:rsidRPr="004E3D19" w:rsidRDefault="00606B07" w:rsidP="00606B07">
            <w:pPr>
              <w:tabs>
                <w:tab w:val="center" w:pos="4821"/>
              </w:tabs>
              <w:ind w:left="0" w:hanging="2"/>
              <w:jc w:val="center"/>
            </w:pPr>
            <w:bookmarkStart w:id="954" w:name="_Toc134602648"/>
            <w:proofErr w:type="spellStart"/>
            <w:r w:rsidRPr="004B19F3">
              <w:t>Jumlah</w:t>
            </w:r>
            <w:proofErr w:type="spellEnd"/>
            <w:r w:rsidRPr="004B19F3">
              <w:t xml:space="preserve"> Perempuan yang </w:t>
            </w:r>
            <w:proofErr w:type="spellStart"/>
            <w:r w:rsidRPr="004B19F3">
              <w:t>hamil</w:t>
            </w:r>
            <w:proofErr w:type="spellEnd"/>
            <w:r w:rsidRPr="004B19F3">
              <w:t xml:space="preserve"> </w:t>
            </w:r>
            <w:proofErr w:type="spellStart"/>
            <w:r w:rsidRPr="004B19F3">
              <w:t>mempunyai</w:t>
            </w:r>
            <w:proofErr w:type="spellEnd"/>
            <w:r w:rsidRPr="004B19F3">
              <w:t xml:space="preserve"> </w:t>
            </w:r>
            <w:proofErr w:type="spellStart"/>
            <w:r w:rsidRPr="004B19F3">
              <w:t>risiko</w:t>
            </w:r>
            <w:proofErr w:type="spellEnd"/>
            <w:r w:rsidRPr="004B19F3">
              <w:t xml:space="preserve"> stunting </w:t>
            </w:r>
            <w:proofErr w:type="spellStart"/>
            <w:r w:rsidRPr="004B19F3">
              <w:t>dibagi</w:t>
            </w:r>
            <w:proofErr w:type="spellEnd"/>
            <w:r w:rsidRPr="004B19F3">
              <w:t xml:space="preserve"> </w:t>
            </w:r>
            <w:proofErr w:type="spellStart"/>
            <w:r w:rsidRPr="004B19F3">
              <w:t>dengan</w:t>
            </w:r>
            <w:proofErr w:type="spellEnd"/>
            <w:r w:rsidRPr="004B19F3">
              <w:t xml:space="preserve"> </w:t>
            </w:r>
            <w:proofErr w:type="spellStart"/>
            <w:r w:rsidRPr="004B19F3">
              <w:t>jumlah</w:t>
            </w:r>
            <w:proofErr w:type="spellEnd"/>
            <w:r w:rsidRPr="004B19F3">
              <w:t xml:space="preserve"> </w:t>
            </w:r>
            <w:proofErr w:type="spellStart"/>
            <w:r w:rsidRPr="004B19F3">
              <w:t>perempuan</w:t>
            </w:r>
            <w:proofErr w:type="spellEnd"/>
            <w:r w:rsidRPr="004B19F3">
              <w:t xml:space="preserve"> yang </w:t>
            </w:r>
            <w:proofErr w:type="spellStart"/>
            <w:r w:rsidRPr="004B19F3">
              <w:t>ada</w:t>
            </w:r>
            <w:proofErr w:type="spellEnd"/>
            <w:r w:rsidRPr="004B19F3">
              <w:t xml:space="preserve"> kali 100%</w:t>
            </w:r>
            <w:bookmarkEnd w:id="954"/>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53E788" w14:textId="212E6BDC" w:rsidR="00606B07" w:rsidRPr="00001260" w:rsidRDefault="00606B07" w:rsidP="00606B07">
            <w:pPr>
              <w:tabs>
                <w:tab w:val="center" w:pos="4821"/>
              </w:tabs>
              <w:ind w:left="0" w:hanging="2"/>
              <w:jc w:val="center"/>
              <w:rPr>
                <w:rFonts w:eastAsia="Bookman Old Style" w:cs="Bookman Old Style"/>
                <w:b/>
                <w:szCs w:val="24"/>
              </w:rPr>
            </w:pPr>
            <w:bookmarkStart w:id="955" w:name="_Toc134602649"/>
            <w:r w:rsidRPr="00606B07">
              <w:rPr>
                <w:rFonts w:eastAsia="Bookman Old Style" w:cs="Bookman Old Style"/>
                <w:b/>
                <w:szCs w:val="24"/>
              </w:rPr>
              <w:t>%</w:t>
            </w:r>
            <w:bookmarkEnd w:id="955"/>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E61B87" w14:textId="03ED6AB6" w:rsidR="00606B07" w:rsidRPr="00315AF8" w:rsidRDefault="00606B07" w:rsidP="00606B07">
            <w:pPr>
              <w:tabs>
                <w:tab w:val="center" w:pos="4821"/>
              </w:tabs>
              <w:ind w:left="0" w:hanging="2"/>
              <w:jc w:val="center"/>
            </w:pPr>
            <w:r w:rsidRPr="00C67F96">
              <w:t xml:space="preserve">  </w:t>
            </w:r>
            <w:bookmarkStart w:id="956" w:name="_Toc134602650"/>
            <w:r w:rsidRPr="00C67F96">
              <w:t>23,72</w:t>
            </w:r>
            <w:bookmarkEnd w:id="956"/>
            <w:r w:rsidRPr="00C67F96">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BB030D" w14:textId="53EC0CF8" w:rsidR="00606B07" w:rsidRPr="00315AF8" w:rsidRDefault="00606B07" w:rsidP="00606B07">
            <w:pPr>
              <w:tabs>
                <w:tab w:val="center" w:pos="4821"/>
              </w:tabs>
              <w:ind w:left="0" w:hanging="2"/>
              <w:jc w:val="center"/>
            </w:pPr>
            <w:bookmarkStart w:id="957" w:name="_Toc134602651"/>
            <w:r w:rsidRPr="004B524E">
              <w:t>22,48%</w:t>
            </w:r>
            <w:bookmarkEnd w:id="957"/>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70F0F9" w14:textId="21BA5C0A" w:rsidR="00606B07" w:rsidRPr="00315AF8" w:rsidRDefault="00606B07" w:rsidP="00606B07">
            <w:pPr>
              <w:tabs>
                <w:tab w:val="center" w:pos="4821"/>
              </w:tabs>
              <w:ind w:left="0" w:hanging="2"/>
              <w:jc w:val="center"/>
            </w:pPr>
            <w:bookmarkStart w:id="958" w:name="_Toc134602652"/>
            <w:r w:rsidRPr="004B524E">
              <w:t>21,24%</w:t>
            </w:r>
            <w:bookmarkEnd w:id="958"/>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D965D6" w14:textId="0569AC3A" w:rsidR="00606B07" w:rsidRPr="00315AF8" w:rsidRDefault="00606B07" w:rsidP="00606B07">
            <w:pPr>
              <w:tabs>
                <w:tab w:val="center" w:pos="4821"/>
              </w:tabs>
              <w:ind w:left="0" w:hanging="2"/>
              <w:jc w:val="center"/>
            </w:pPr>
            <w:bookmarkStart w:id="959" w:name="_Toc134602653"/>
            <w:r w:rsidRPr="004B524E">
              <w:t>20,0%</w:t>
            </w:r>
            <w:bookmarkEnd w:id="959"/>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24935D" w14:textId="16ECB542" w:rsidR="00606B07" w:rsidRPr="00315AF8" w:rsidRDefault="00606B07" w:rsidP="00606B07">
            <w:pPr>
              <w:tabs>
                <w:tab w:val="center" w:pos="4821"/>
              </w:tabs>
              <w:ind w:left="0" w:hanging="2"/>
              <w:jc w:val="center"/>
            </w:pPr>
            <w:bookmarkStart w:id="960" w:name="_Toc134602654"/>
            <w:r w:rsidRPr="00D1001A">
              <w:t>20,0%</w:t>
            </w:r>
            <w:bookmarkEnd w:id="960"/>
          </w:p>
        </w:tc>
      </w:tr>
      <w:tr w:rsidR="00606B07" w:rsidRPr="004927BF" w14:paraId="6F42CDAC"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81F0B1" w14:textId="4722B696" w:rsidR="00606B07" w:rsidRDefault="00606B07" w:rsidP="00606B07">
            <w:pPr>
              <w:tabs>
                <w:tab w:val="center" w:pos="4821"/>
              </w:tabs>
              <w:ind w:left="0" w:hanging="2"/>
              <w:jc w:val="center"/>
              <w:rPr>
                <w:rFonts w:eastAsia="Bookman Old Style" w:cs="Bookman Old Style"/>
                <w:szCs w:val="24"/>
                <w:lang w:val="id-ID"/>
              </w:rPr>
            </w:pPr>
            <w:bookmarkStart w:id="961" w:name="_Toc134602655"/>
            <w:r>
              <w:rPr>
                <w:rFonts w:eastAsia="Bookman Old Style" w:cs="Bookman Old Style"/>
                <w:szCs w:val="24"/>
                <w:lang w:val="id-ID"/>
              </w:rPr>
              <w:t>33</w:t>
            </w:r>
            <w:bookmarkEnd w:id="961"/>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FB6668" w14:textId="2ACDC1A2" w:rsidR="00606B07" w:rsidRDefault="00606B07" w:rsidP="00606B07">
            <w:pPr>
              <w:tabs>
                <w:tab w:val="center" w:pos="4821"/>
              </w:tabs>
              <w:ind w:left="0" w:hanging="2"/>
              <w:jc w:val="center"/>
              <w:rPr>
                <w:lang w:val="id-ID"/>
              </w:rPr>
            </w:pPr>
            <w:bookmarkStart w:id="962" w:name="_Toc134602656"/>
            <w:r w:rsidRPr="00EE4EC5">
              <w:t xml:space="preserve">Bayi </w:t>
            </w:r>
            <w:proofErr w:type="spellStart"/>
            <w:r w:rsidRPr="00EE4EC5">
              <w:t>Umur</w:t>
            </w:r>
            <w:proofErr w:type="spellEnd"/>
            <w:r w:rsidRPr="00EE4EC5">
              <w:t xml:space="preserve"> Dua </w:t>
            </w:r>
            <w:proofErr w:type="spellStart"/>
            <w:r w:rsidRPr="00EE4EC5">
              <w:t>Tahun</w:t>
            </w:r>
            <w:proofErr w:type="spellEnd"/>
            <w:r w:rsidRPr="00EE4EC5">
              <w:t xml:space="preserve"> (BADUTA)</w:t>
            </w:r>
            <w:bookmarkEnd w:id="962"/>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946ECA" w14:textId="2EBA0404" w:rsidR="00606B07" w:rsidRPr="004E3D19" w:rsidRDefault="00606B07" w:rsidP="00606B07">
            <w:pPr>
              <w:tabs>
                <w:tab w:val="center" w:pos="4821"/>
              </w:tabs>
              <w:ind w:left="0" w:hanging="2"/>
              <w:jc w:val="center"/>
            </w:pPr>
            <w:bookmarkStart w:id="963" w:name="_Toc134602657"/>
            <w:proofErr w:type="spellStart"/>
            <w:r w:rsidRPr="004B19F3">
              <w:t>Jumlah</w:t>
            </w:r>
            <w:proofErr w:type="spellEnd"/>
            <w:r w:rsidRPr="004B19F3">
              <w:t xml:space="preserve"> </w:t>
            </w:r>
            <w:proofErr w:type="spellStart"/>
            <w:r w:rsidRPr="004B19F3">
              <w:t>baduta</w:t>
            </w:r>
            <w:proofErr w:type="spellEnd"/>
            <w:r w:rsidRPr="004B19F3">
              <w:t xml:space="preserve"> yang </w:t>
            </w:r>
            <w:proofErr w:type="spellStart"/>
            <w:r w:rsidRPr="004B19F3">
              <w:t>mempunyai</w:t>
            </w:r>
            <w:proofErr w:type="spellEnd"/>
            <w:r w:rsidRPr="004B19F3">
              <w:t xml:space="preserve"> </w:t>
            </w:r>
            <w:proofErr w:type="spellStart"/>
            <w:r w:rsidRPr="004B19F3">
              <w:t>risiko</w:t>
            </w:r>
            <w:proofErr w:type="spellEnd"/>
            <w:r w:rsidRPr="004B19F3">
              <w:t xml:space="preserve"> stunting </w:t>
            </w:r>
            <w:proofErr w:type="spellStart"/>
            <w:r w:rsidRPr="004B19F3">
              <w:t>dibagi</w:t>
            </w:r>
            <w:proofErr w:type="spellEnd"/>
            <w:r w:rsidRPr="004B19F3">
              <w:t xml:space="preserve"> </w:t>
            </w:r>
            <w:proofErr w:type="spellStart"/>
            <w:r w:rsidRPr="004B19F3">
              <w:t>dengan</w:t>
            </w:r>
            <w:proofErr w:type="spellEnd"/>
            <w:r w:rsidRPr="004B19F3">
              <w:t xml:space="preserve"> </w:t>
            </w:r>
            <w:proofErr w:type="spellStart"/>
            <w:r w:rsidRPr="004B19F3">
              <w:t>jumlah</w:t>
            </w:r>
            <w:proofErr w:type="spellEnd"/>
            <w:r w:rsidRPr="004B19F3">
              <w:t xml:space="preserve"> </w:t>
            </w:r>
            <w:proofErr w:type="spellStart"/>
            <w:r w:rsidRPr="004B19F3">
              <w:t>baduta</w:t>
            </w:r>
            <w:proofErr w:type="spellEnd"/>
            <w:r w:rsidRPr="004B19F3">
              <w:t xml:space="preserve"> yang </w:t>
            </w:r>
            <w:proofErr w:type="spellStart"/>
            <w:r w:rsidRPr="004B19F3">
              <w:t>ada</w:t>
            </w:r>
            <w:proofErr w:type="spellEnd"/>
            <w:r w:rsidRPr="004B19F3">
              <w:t xml:space="preserve"> kali 100%</w:t>
            </w:r>
            <w:bookmarkEnd w:id="963"/>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AE80B" w14:textId="77777777" w:rsidR="00606B07" w:rsidRPr="00001260" w:rsidRDefault="00606B07" w:rsidP="00606B07">
            <w:pPr>
              <w:tabs>
                <w:tab w:val="center" w:pos="4821"/>
              </w:tabs>
              <w:ind w:left="0" w:hanging="2"/>
              <w:jc w:val="center"/>
              <w:rPr>
                <w:rFonts w:eastAsia="Bookman Old Style" w:cs="Bookman Old Style"/>
                <w:b/>
                <w:szCs w:val="24"/>
              </w:rPr>
            </w:pPr>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54AB5D" w14:textId="7BCC1503" w:rsidR="00606B07" w:rsidRPr="00315AF8" w:rsidRDefault="00606B07" w:rsidP="00606B07">
            <w:pPr>
              <w:tabs>
                <w:tab w:val="center" w:pos="4821"/>
              </w:tabs>
              <w:ind w:left="0" w:hanging="2"/>
              <w:jc w:val="center"/>
            </w:pPr>
            <w:r w:rsidRPr="00E143F8">
              <w:t xml:space="preserve">  </w:t>
            </w:r>
            <w:bookmarkStart w:id="964" w:name="_Toc134602658"/>
            <w:r w:rsidRPr="00E143F8">
              <w:t>10,9</w:t>
            </w:r>
            <w:bookmarkEnd w:id="964"/>
            <w:r w:rsidRPr="00E143F8">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3EDF8E" w14:textId="5F4F205B" w:rsidR="00606B07" w:rsidRPr="00315AF8" w:rsidRDefault="00606B07" w:rsidP="00606B07">
            <w:pPr>
              <w:tabs>
                <w:tab w:val="center" w:pos="4821"/>
              </w:tabs>
              <w:ind w:left="0" w:hanging="2"/>
              <w:jc w:val="center"/>
            </w:pPr>
            <w:bookmarkStart w:id="965" w:name="_Toc134602659"/>
            <w:r w:rsidRPr="00E143F8">
              <w:t>%</w:t>
            </w:r>
            <w:bookmarkEnd w:id="965"/>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134373" w14:textId="79991E18" w:rsidR="00606B07" w:rsidRPr="00315AF8" w:rsidRDefault="00606B07" w:rsidP="00606B07">
            <w:pPr>
              <w:tabs>
                <w:tab w:val="center" w:pos="4821"/>
              </w:tabs>
              <w:ind w:left="0" w:hanging="2"/>
              <w:jc w:val="center"/>
            </w:pPr>
            <w:bookmarkStart w:id="966" w:name="_Toc134602660"/>
            <w:r w:rsidRPr="00E143F8">
              <w:t>10,3%</w:t>
            </w:r>
            <w:bookmarkEnd w:id="966"/>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0F45BB" w14:textId="02247329" w:rsidR="00606B07" w:rsidRPr="00315AF8" w:rsidRDefault="00606B07" w:rsidP="00606B07">
            <w:pPr>
              <w:tabs>
                <w:tab w:val="center" w:pos="4821"/>
              </w:tabs>
              <w:ind w:left="0" w:hanging="2"/>
              <w:jc w:val="center"/>
            </w:pPr>
            <w:bookmarkStart w:id="967" w:name="_Toc134602661"/>
            <w:r w:rsidRPr="00E143F8">
              <w:t>9,7%</w:t>
            </w:r>
            <w:bookmarkEnd w:id="967"/>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F2DE31" w14:textId="4C60A2F7" w:rsidR="00606B07" w:rsidRPr="00315AF8" w:rsidRDefault="00606B07" w:rsidP="00606B07">
            <w:pPr>
              <w:tabs>
                <w:tab w:val="center" w:pos="4821"/>
              </w:tabs>
              <w:ind w:left="0" w:hanging="2"/>
              <w:jc w:val="center"/>
            </w:pPr>
            <w:bookmarkStart w:id="968" w:name="_Toc134602662"/>
            <w:r w:rsidRPr="008A233D">
              <w:t>9,7%</w:t>
            </w:r>
            <w:bookmarkEnd w:id="968"/>
          </w:p>
        </w:tc>
      </w:tr>
      <w:tr w:rsidR="00606B07" w:rsidRPr="004927BF" w14:paraId="40CD315F"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CAF114" w14:textId="19C37721" w:rsidR="00606B07" w:rsidRDefault="00606B07" w:rsidP="00606B07">
            <w:pPr>
              <w:tabs>
                <w:tab w:val="center" w:pos="4821"/>
              </w:tabs>
              <w:ind w:left="0" w:hanging="2"/>
              <w:jc w:val="center"/>
              <w:rPr>
                <w:rFonts w:eastAsia="Bookman Old Style" w:cs="Bookman Old Style"/>
                <w:szCs w:val="24"/>
                <w:lang w:val="id-ID"/>
              </w:rPr>
            </w:pPr>
            <w:bookmarkStart w:id="969" w:name="_Toc134602663"/>
            <w:r>
              <w:rPr>
                <w:rFonts w:eastAsia="Bookman Old Style" w:cs="Bookman Old Style"/>
                <w:szCs w:val="24"/>
                <w:lang w:val="id-ID"/>
              </w:rPr>
              <w:lastRenderedPageBreak/>
              <w:t>34</w:t>
            </w:r>
            <w:bookmarkEnd w:id="969"/>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8F7384" w14:textId="328A2FE8" w:rsidR="00606B07" w:rsidRDefault="00606B07" w:rsidP="00606B07">
            <w:pPr>
              <w:tabs>
                <w:tab w:val="center" w:pos="4821"/>
              </w:tabs>
              <w:ind w:left="0" w:hanging="2"/>
              <w:jc w:val="center"/>
              <w:rPr>
                <w:lang w:val="id-ID"/>
              </w:rPr>
            </w:pPr>
            <w:bookmarkStart w:id="970" w:name="_Toc134602664"/>
            <w:proofErr w:type="spellStart"/>
            <w:r w:rsidRPr="00EE4EC5">
              <w:t>Prevalensi</w:t>
            </w:r>
            <w:proofErr w:type="spellEnd"/>
            <w:r w:rsidRPr="00EE4EC5">
              <w:t xml:space="preserve"> </w:t>
            </w:r>
            <w:proofErr w:type="spellStart"/>
            <w:r w:rsidRPr="00EE4EC5">
              <w:t>Baduta</w:t>
            </w:r>
            <w:proofErr w:type="spellEnd"/>
            <w:r w:rsidRPr="00EE4EC5">
              <w:t xml:space="preserve"> </w:t>
            </w:r>
            <w:proofErr w:type="spellStart"/>
            <w:r w:rsidRPr="00EE4EC5">
              <w:t>Pendek</w:t>
            </w:r>
            <w:proofErr w:type="spellEnd"/>
            <w:r w:rsidRPr="00EE4EC5">
              <w:t xml:space="preserve"> dan Sangat </w:t>
            </w:r>
            <w:proofErr w:type="spellStart"/>
            <w:r w:rsidRPr="00EE4EC5">
              <w:t>Pendek</w:t>
            </w:r>
            <w:bookmarkEnd w:id="970"/>
            <w:proofErr w:type="spellEnd"/>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4F7456" w14:textId="3138DD2E" w:rsidR="00606B07" w:rsidRPr="004E3D19" w:rsidRDefault="00606B07" w:rsidP="00606B07">
            <w:pPr>
              <w:tabs>
                <w:tab w:val="center" w:pos="4821"/>
              </w:tabs>
              <w:ind w:left="0" w:hanging="2"/>
              <w:jc w:val="center"/>
            </w:pPr>
            <w:bookmarkStart w:id="971" w:name="_Toc134602665"/>
            <w:proofErr w:type="spellStart"/>
            <w:r w:rsidRPr="004B19F3">
              <w:t>Jumlah</w:t>
            </w:r>
            <w:proofErr w:type="spellEnd"/>
            <w:r w:rsidRPr="004B19F3">
              <w:t xml:space="preserve"> </w:t>
            </w:r>
            <w:proofErr w:type="spellStart"/>
            <w:r w:rsidRPr="004B19F3">
              <w:t>Baduta</w:t>
            </w:r>
            <w:proofErr w:type="spellEnd"/>
            <w:r w:rsidRPr="004B19F3">
              <w:t xml:space="preserve"> </w:t>
            </w:r>
            <w:proofErr w:type="spellStart"/>
            <w:r w:rsidRPr="004B19F3">
              <w:t>pendek</w:t>
            </w:r>
            <w:proofErr w:type="spellEnd"/>
            <w:r w:rsidRPr="004B19F3">
              <w:t xml:space="preserve"> dan/</w:t>
            </w:r>
            <w:proofErr w:type="spellStart"/>
            <w:r w:rsidRPr="004B19F3">
              <w:t>atau</w:t>
            </w:r>
            <w:proofErr w:type="spellEnd"/>
            <w:r w:rsidRPr="004B19F3">
              <w:t xml:space="preserve"> sangat </w:t>
            </w:r>
            <w:proofErr w:type="spellStart"/>
            <w:r w:rsidRPr="004B19F3">
              <w:t>pendek</w:t>
            </w:r>
            <w:proofErr w:type="spellEnd"/>
            <w:r w:rsidRPr="004B19F3">
              <w:t xml:space="preserve"> </w:t>
            </w:r>
            <w:proofErr w:type="spellStart"/>
            <w:r w:rsidRPr="004B19F3">
              <w:t>dibagi</w:t>
            </w:r>
            <w:proofErr w:type="spellEnd"/>
            <w:r w:rsidRPr="004B19F3">
              <w:t xml:space="preserve"> </w:t>
            </w:r>
            <w:proofErr w:type="spellStart"/>
            <w:r w:rsidRPr="004B19F3">
              <w:t>jumlah</w:t>
            </w:r>
            <w:proofErr w:type="spellEnd"/>
            <w:r w:rsidRPr="004B19F3">
              <w:t xml:space="preserve"> </w:t>
            </w:r>
            <w:proofErr w:type="spellStart"/>
            <w:r w:rsidRPr="004B19F3">
              <w:t>Baduta</w:t>
            </w:r>
            <w:proofErr w:type="spellEnd"/>
            <w:r w:rsidRPr="004B19F3">
              <w:t xml:space="preserve"> yang </w:t>
            </w:r>
            <w:proofErr w:type="spellStart"/>
            <w:r w:rsidRPr="004B19F3">
              <w:t>ada</w:t>
            </w:r>
            <w:proofErr w:type="spellEnd"/>
            <w:r w:rsidRPr="004B19F3">
              <w:t xml:space="preserve"> kali 100%</w:t>
            </w:r>
            <w:bookmarkEnd w:id="971"/>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2EB193" w14:textId="77777777" w:rsidR="00606B07" w:rsidRPr="00001260" w:rsidRDefault="00606B07" w:rsidP="00606B07">
            <w:pPr>
              <w:tabs>
                <w:tab w:val="center" w:pos="4821"/>
              </w:tabs>
              <w:ind w:left="0" w:hanging="2"/>
              <w:jc w:val="center"/>
              <w:rPr>
                <w:rFonts w:eastAsia="Bookman Old Style" w:cs="Bookman Old Style"/>
                <w:b/>
                <w:szCs w:val="24"/>
              </w:rPr>
            </w:pPr>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5F464B" w14:textId="4B62A9DC" w:rsidR="00606B07" w:rsidRPr="00315AF8" w:rsidRDefault="00606B07" w:rsidP="00606B07">
            <w:pPr>
              <w:tabs>
                <w:tab w:val="center" w:pos="4821"/>
              </w:tabs>
              <w:ind w:left="0" w:hanging="2"/>
              <w:jc w:val="center"/>
            </w:pPr>
            <w:r w:rsidRPr="00E143F8">
              <w:t xml:space="preserve">  </w:t>
            </w:r>
            <w:bookmarkStart w:id="972" w:name="_Toc134602666"/>
            <w:r w:rsidRPr="00E143F8">
              <w:t>10,9</w:t>
            </w:r>
            <w:bookmarkEnd w:id="972"/>
            <w:r w:rsidRPr="00E143F8">
              <w:t xml:space="preserve"> </w:t>
            </w: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1888AF" w14:textId="231B3F15" w:rsidR="00606B07" w:rsidRPr="00315AF8" w:rsidRDefault="00606B07" w:rsidP="00606B07">
            <w:pPr>
              <w:tabs>
                <w:tab w:val="center" w:pos="4821"/>
              </w:tabs>
              <w:ind w:left="0" w:hanging="2"/>
              <w:jc w:val="center"/>
            </w:pPr>
            <w:bookmarkStart w:id="973" w:name="_Toc134602667"/>
            <w:r w:rsidRPr="00E143F8">
              <w:t>%</w:t>
            </w:r>
            <w:bookmarkEnd w:id="973"/>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406875" w14:textId="674FD128" w:rsidR="00606B07" w:rsidRPr="00315AF8" w:rsidRDefault="00606B07" w:rsidP="00606B07">
            <w:pPr>
              <w:tabs>
                <w:tab w:val="center" w:pos="4821"/>
              </w:tabs>
              <w:ind w:left="0" w:hanging="2"/>
              <w:jc w:val="center"/>
            </w:pPr>
            <w:bookmarkStart w:id="974" w:name="_Toc134602668"/>
            <w:r w:rsidRPr="00E143F8">
              <w:t>10,3%</w:t>
            </w:r>
            <w:bookmarkEnd w:id="974"/>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F423E7" w14:textId="7C17E523" w:rsidR="00606B07" w:rsidRPr="00315AF8" w:rsidRDefault="00606B07" w:rsidP="00606B07">
            <w:pPr>
              <w:tabs>
                <w:tab w:val="center" w:pos="4821"/>
              </w:tabs>
              <w:ind w:left="0" w:hanging="2"/>
              <w:jc w:val="center"/>
            </w:pPr>
            <w:bookmarkStart w:id="975" w:name="_Toc134602669"/>
            <w:r w:rsidRPr="00E143F8">
              <w:t>9,7%</w:t>
            </w:r>
            <w:bookmarkEnd w:id="975"/>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120EC4" w14:textId="3258C043" w:rsidR="00606B07" w:rsidRPr="00315AF8" w:rsidRDefault="00606B07" w:rsidP="00606B07">
            <w:pPr>
              <w:tabs>
                <w:tab w:val="center" w:pos="4821"/>
              </w:tabs>
              <w:ind w:left="0" w:hanging="2"/>
              <w:jc w:val="center"/>
            </w:pPr>
            <w:bookmarkStart w:id="976" w:name="_Toc134602670"/>
            <w:r w:rsidRPr="008A233D">
              <w:t>9,7%</w:t>
            </w:r>
            <w:bookmarkEnd w:id="976"/>
          </w:p>
        </w:tc>
      </w:tr>
      <w:tr w:rsidR="00606B07" w:rsidRPr="004927BF" w14:paraId="4377F5DC" w14:textId="241DF6CC" w:rsidTr="00606B07">
        <w:trPr>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FA78EA" w14:textId="7ABDF045" w:rsidR="00606B07" w:rsidRDefault="00606B07" w:rsidP="00606B07">
            <w:pPr>
              <w:tabs>
                <w:tab w:val="center" w:pos="4821"/>
              </w:tabs>
              <w:ind w:left="0" w:hanging="2"/>
              <w:jc w:val="center"/>
              <w:rPr>
                <w:rFonts w:eastAsia="Bookman Old Style" w:cs="Bookman Old Style"/>
                <w:szCs w:val="24"/>
                <w:lang w:val="id-ID"/>
              </w:rPr>
            </w:pPr>
            <w:bookmarkStart w:id="977" w:name="_Toc134602671"/>
            <w:r>
              <w:rPr>
                <w:rFonts w:eastAsia="Bookman Old Style" w:cs="Bookman Old Style"/>
                <w:szCs w:val="24"/>
                <w:lang w:val="id-ID"/>
              </w:rPr>
              <w:t>35</w:t>
            </w:r>
            <w:bookmarkEnd w:id="977"/>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FD974D" w14:textId="7A5C98C4" w:rsidR="00606B07" w:rsidRDefault="00606B07" w:rsidP="00606B07">
            <w:pPr>
              <w:tabs>
                <w:tab w:val="center" w:pos="4821"/>
              </w:tabs>
              <w:ind w:left="0" w:hanging="2"/>
              <w:jc w:val="center"/>
              <w:rPr>
                <w:lang w:val="id-ID"/>
              </w:rPr>
            </w:pPr>
            <w:bookmarkStart w:id="978" w:name="_Toc134602672"/>
            <w:r w:rsidRPr="00EE4EC5">
              <w:t xml:space="preserve">Ibu </w:t>
            </w:r>
            <w:proofErr w:type="spellStart"/>
            <w:r w:rsidRPr="00EE4EC5">
              <w:t>hamil</w:t>
            </w:r>
            <w:proofErr w:type="spellEnd"/>
            <w:r w:rsidRPr="00EE4EC5">
              <w:t xml:space="preserve"> dan </w:t>
            </w:r>
            <w:proofErr w:type="spellStart"/>
            <w:r w:rsidRPr="00EE4EC5">
              <w:t>ibu</w:t>
            </w:r>
            <w:proofErr w:type="spellEnd"/>
            <w:r w:rsidRPr="00EE4EC5">
              <w:t xml:space="preserve"> </w:t>
            </w:r>
            <w:proofErr w:type="spellStart"/>
            <w:r w:rsidRPr="00EE4EC5">
              <w:t>baduta</w:t>
            </w:r>
            <w:proofErr w:type="spellEnd"/>
            <w:r w:rsidRPr="00EE4EC5">
              <w:t xml:space="preserve"> yang </w:t>
            </w:r>
            <w:proofErr w:type="spellStart"/>
            <w:r w:rsidRPr="00EE4EC5">
              <w:t>menerima</w:t>
            </w:r>
            <w:proofErr w:type="spellEnd"/>
            <w:r w:rsidRPr="00EE4EC5">
              <w:t xml:space="preserve"> </w:t>
            </w:r>
            <w:proofErr w:type="spellStart"/>
            <w:r w:rsidRPr="00EE4EC5">
              <w:t>pendampingan</w:t>
            </w:r>
            <w:proofErr w:type="spellEnd"/>
            <w:r w:rsidRPr="00EE4EC5">
              <w:t xml:space="preserve"> 1000 HPK</w:t>
            </w:r>
            <w:bookmarkEnd w:id="978"/>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A24D33" w14:textId="6D89EB60" w:rsidR="00606B07" w:rsidRPr="004E3D19" w:rsidRDefault="00606B07" w:rsidP="00606B07">
            <w:pPr>
              <w:tabs>
                <w:tab w:val="center" w:pos="4821"/>
              </w:tabs>
              <w:ind w:left="0" w:hanging="2"/>
              <w:jc w:val="center"/>
            </w:pPr>
            <w:bookmarkStart w:id="979" w:name="_Toc134602673"/>
            <w:proofErr w:type="spellStart"/>
            <w:r w:rsidRPr="004B19F3">
              <w:t>Jumlah</w:t>
            </w:r>
            <w:proofErr w:type="spellEnd"/>
            <w:r w:rsidRPr="004B19F3">
              <w:t xml:space="preserve"> </w:t>
            </w:r>
            <w:proofErr w:type="spellStart"/>
            <w:r w:rsidRPr="004B19F3">
              <w:t>ibu</w:t>
            </w:r>
            <w:proofErr w:type="spellEnd"/>
            <w:r w:rsidRPr="004B19F3">
              <w:t xml:space="preserve"> </w:t>
            </w:r>
            <w:proofErr w:type="spellStart"/>
            <w:r w:rsidRPr="004B19F3">
              <w:t>hamil</w:t>
            </w:r>
            <w:proofErr w:type="spellEnd"/>
            <w:r w:rsidRPr="004B19F3">
              <w:t xml:space="preserve"> dan </w:t>
            </w:r>
            <w:proofErr w:type="spellStart"/>
            <w:r w:rsidRPr="004B19F3">
              <w:t>ibu</w:t>
            </w:r>
            <w:proofErr w:type="spellEnd"/>
            <w:r w:rsidRPr="004B19F3">
              <w:t xml:space="preserve"> </w:t>
            </w:r>
            <w:proofErr w:type="spellStart"/>
            <w:r w:rsidRPr="004B19F3">
              <w:t>baduta</w:t>
            </w:r>
            <w:proofErr w:type="spellEnd"/>
            <w:r w:rsidRPr="004B19F3">
              <w:t xml:space="preserve"> yang </w:t>
            </w:r>
            <w:proofErr w:type="spellStart"/>
            <w:r w:rsidRPr="004B19F3">
              <w:t>menerima</w:t>
            </w:r>
            <w:proofErr w:type="spellEnd"/>
            <w:r w:rsidRPr="004B19F3">
              <w:t xml:space="preserve"> </w:t>
            </w:r>
            <w:proofErr w:type="spellStart"/>
            <w:r w:rsidRPr="004B19F3">
              <w:t>pendampingan</w:t>
            </w:r>
            <w:proofErr w:type="spellEnd"/>
            <w:r w:rsidRPr="004B19F3">
              <w:t xml:space="preserve"> 1000 HPK </w:t>
            </w:r>
            <w:proofErr w:type="spellStart"/>
            <w:r w:rsidRPr="004B19F3">
              <w:t>dibagi</w:t>
            </w:r>
            <w:proofErr w:type="spellEnd"/>
            <w:r w:rsidRPr="004B19F3">
              <w:t xml:space="preserve"> </w:t>
            </w:r>
            <w:proofErr w:type="spellStart"/>
            <w:r w:rsidRPr="004B19F3">
              <w:t>jumlah</w:t>
            </w:r>
            <w:proofErr w:type="spellEnd"/>
            <w:r w:rsidRPr="004B19F3">
              <w:t xml:space="preserve"> </w:t>
            </w:r>
            <w:proofErr w:type="spellStart"/>
            <w:r w:rsidRPr="004B19F3">
              <w:t>ibu</w:t>
            </w:r>
            <w:proofErr w:type="spellEnd"/>
            <w:r w:rsidRPr="004B19F3">
              <w:t xml:space="preserve"> </w:t>
            </w:r>
            <w:proofErr w:type="spellStart"/>
            <w:r w:rsidRPr="004B19F3">
              <w:t>hamil</w:t>
            </w:r>
            <w:proofErr w:type="spellEnd"/>
            <w:r w:rsidRPr="004B19F3">
              <w:t xml:space="preserve"> dan </w:t>
            </w:r>
            <w:proofErr w:type="spellStart"/>
            <w:r w:rsidRPr="004B19F3">
              <w:t>ibu</w:t>
            </w:r>
            <w:proofErr w:type="spellEnd"/>
            <w:r w:rsidRPr="004B19F3">
              <w:t xml:space="preserve"> </w:t>
            </w:r>
            <w:proofErr w:type="spellStart"/>
            <w:r w:rsidRPr="004B19F3">
              <w:t>baduta</w:t>
            </w:r>
            <w:proofErr w:type="spellEnd"/>
            <w:r w:rsidRPr="004B19F3">
              <w:t xml:space="preserve"> yang </w:t>
            </w:r>
            <w:proofErr w:type="spellStart"/>
            <w:r w:rsidRPr="004B19F3">
              <w:t>ada</w:t>
            </w:r>
            <w:proofErr w:type="spellEnd"/>
            <w:r w:rsidRPr="004B19F3">
              <w:t xml:space="preserve"> kali 100%</w:t>
            </w:r>
            <w:bookmarkEnd w:id="979"/>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786A7B" w14:textId="24D973D3" w:rsidR="00606B07" w:rsidRPr="00606B07" w:rsidRDefault="00606B07" w:rsidP="00606B07">
            <w:pPr>
              <w:tabs>
                <w:tab w:val="center" w:pos="4821"/>
              </w:tabs>
              <w:ind w:left="0" w:hanging="2"/>
              <w:jc w:val="center"/>
              <w:rPr>
                <w:rFonts w:eastAsia="Bookman Old Style" w:cs="Bookman Old Style"/>
                <w:b/>
                <w:szCs w:val="24"/>
                <w:lang w:val="id-ID"/>
              </w:rPr>
            </w:pPr>
            <w:bookmarkStart w:id="980" w:name="_Toc134602674"/>
            <w:r>
              <w:rPr>
                <w:rFonts w:eastAsia="Bookman Old Style" w:cs="Bookman Old Style"/>
                <w:b/>
                <w:szCs w:val="24"/>
                <w:lang w:val="id-ID"/>
              </w:rPr>
              <w:t>%</w:t>
            </w:r>
            <w:bookmarkEnd w:id="980"/>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99B911" w14:textId="3D6AE01D" w:rsidR="00606B07" w:rsidRPr="00606B07" w:rsidRDefault="00606B07" w:rsidP="00606B07">
            <w:pPr>
              <w:tabs>
                <w:tab w:val="center" w:pos="4821"/>
              </w:tabs>
              <w:ind w:left="0" w:hanging="2"/>
              <w:jc w:val="center"/>
              <w:rPr>
                <w:lang w:val="id-ID"/>
              </w:rPr>
            </w:pPr>
            <w:bookmarkStart w:id="981" w:name="_Toc134602675"/>
            <w:r w:rsidRPr="006A19EC">
              <w:t>100</w:t>
            </w:r>
            <w:bookmarkEnd w:id="981"/>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5D867D" w14:textId="482482B7" w:rsidR="00606B07" w:rsidRPr="00315AF8" w:rsidRDefault="00606B07" w:rsidP="00606B07">
            <w:pPr>
              <w:tabs>
                <w:tab w:val="center" w:pos="4821"/>
              </w:tabs>
              <w:ind w:left="0" w:hanging="2"/>
              <w:jc w:val="center"/>
            </w:pPr>
            <w:bookmarkStart w:id="982" w:name="_Toc134602676"/>
            <w:r w:rsidRPr="006A19EC">
              <w:t>100</w:t>
            </w:r>
            <w:bookmarkEnd w:id="982"/>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FD1D90" w14:textId="3BB77994" w:rsidR="00606B07" w:rsidRPr="00315AF8" w:rsidRDefault="00606B07" w:rsidP="00606B07">
            <w:pPr>
              <w:tabs>
                <w:tab w:val="center" w:pos="4821"/>
              </w:tabs>
              <w:ind w:left="0" w:hanging="2"/>
              <w:jc w:val="center"/>
            </w:pPr>
            <w:bookmarkStart w:id="983" w:name="_Toc134602677"/>
            <w:r w:rsidRPr="006A19EC">
              <w:t>100</w:t>
            </w:r>
            <w:bookmarkEnd w:id="983"/>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63E0F9" w14:textId="08BFE71B" w:rsidR="00606B07" w:rsidRPr="00315AF8" w:rsidRDefault="00606B07" w:rsidP="00606B07">
            <w:pPr>
              <w:tabs>
                <w:tab w:val="center" w:pos="4821"/>
              </w:tabs>
              <w:ind w:left="0" w:hanging="2"/>
              <w:jc w:val="center"/>
            </w:pPr>
            <w:bookmarkStart w:id="984" w:name="_Toc134602678"/>
            <w:r w:rsidRPr="006A19EC">
              <w:t>100</w:t>
            </w:r>
            <w:bookmarkEnd w:id="984"/>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BA8B1F" w14:textId="6E4574BC" w:rsidR="00606B07" w:rsidRPr="00315AF8" w:rsidRDefault="00606B07" w:rsidP="00606B07">
            <w:pPr>
              <w:tabs>
                <w:tab w:val="center" w:pos="4821"/>
              </w:tabs>
              <w:ind w:left="0" w:hanging="2"/>
              <w:jc w:val="center"/>
            </w:pPr>
            <w:bookmarkStart w:id="985" w:name="_Toc134602679"/>
            <w:r>
              <w:rPr>
                <w:lang w:val="id-ID"/>
              </w:rPr>
              <w:t>100</w:t>
            </w:r>
            <w:bookmarkEnd w:id="985"/>
          </w:p>
        </w:tc>
        <w:tc>
          <w:tcPr>
            <w:tcW w:w="999" w:type="dxa"/>
          </w:tcPr>
          <w:p w14:paraId="2C91BE7C" w14:textId="77777777" w:rsidR="00606B07" w:rsidRPr="004927BF" w:rsidRDefault="00606B07" w:rsidP="00606B07">
            <w:pPr>
              <w:suppressAutoHyphens w:val="0"/>
              <w:ind w:leftChars="0" w:left="0" w:firstLineChars="0" w:firstLine="0"/>
              <w:textDirection w:val="lrTb"/>
              <w:textAlignment w:val="auto"/>
              <w:outlineLvl w:val="9"/>
            </w:pPr>
          </w:p>
        </w:tc>
      </w:tr>
      <w:tr w:rsidR="00606B07" w:rsidRPr="004927BF" w14:paraId="6007D26F" w14:textId="77777777" w:rsidTr="00606B07">
        <w:trPr>
          <w:gridAfter w:val="1"/>
          <w:wAfter w:w="999" w:type="dxa"/>
          <w:trHeight w:val="447"/>
        </w:trPr>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7C9FBF" w14:textId="63B78B9D" w:rsidR="00606B07" w:rsidRDefault="00606B07" w:rsidP="00606B07">
            <w:pPr>
              <w:tabs>
                <w:tab w:val="center" w:pos="4821"/>
              </w:tabs>
              <w:ind w:left="0" w:hanging="2"/>
              <w:jc w:val="center"/>
              <w:rPr>
                <w:rFonts w:eastAsia="Bookman Old Style" w:cs="Bookman Old Style"/>
                <w:szCs w:val="24"/>
                <w:lang w:val="id-ID"/>
              </w:rPr>
            </w:pPr>
            <w:bookmarkStart w:id="986" w:name="_Toc134602680"/>
            <w:r>
              <w:rPr>
                <w:rFonts w:eastAsia="Bookman Old Style" w:cs="Bookman Old Style"/>
                <w:szCs w:val="24"/>
                <w:lang w:val="id-ID"/>
              </w:rPr>
              <w:t>36</w:t>
            </w:r>
            <w:bookmarkEnd w:id="986"/>
          </w:p>
        </w:tc>
        <w:tc>
          <w:tcPr>
            <w:tcW w:w="2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095001" w14:textId="4D5D8DF7" w:rsidR="00606B07" w:rsidRDefault="00606B07" w:rsidP="00606B07">
            <w:pPr>
              <w:tabs>
                <w:tab w:val="center" w:pos="4821"/>
              </w:tabs>
              <w:ind w:left="0" w:hanging="2"/>
              <w:jc w:val="center"/>
              <w:rPr>
                <w:lang w:val="id-ID"/>
              </w:rPr>
            </w:pPr>
            <w:bookmarkStart w:id="987" w:name="_Toc134602681"/>
            <w:proofErr w:type="spellStart"/>
            <w:r w:rsidRPr="00EE4EC5">
              <w:t>Keluarga</w:t>
            </w:r>
            <w:proofErr w:type="spellEnd"/>
            <w:r w:rsidRPr="00EE4EC5">
              <w:t xml:space="preserve"> yang </w:t>
            </w:r>
            <w:proofErr w:type="spellStart"/>
            <w:r w:rsidRPr="00EE4EC5">
              <w:t>mengakses</w:t>
            </w:r>
            <w:proofErr w:type="spellEnd"/>
            <w:r w:rsidRPr="00EE4EC5">
              <w:t xml:space="preserve"> PPKS</w:t>
            </w:r>
            <w:bookmarkEnd w:id="987"/>
          </w:p>
        </w:tc>
        <w:tc>
          <w:tcPr>
            <w:tcW w:w="209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4F2C99" w14:textId="5F17AE85" w:rsidR="00606B07" w:rsidRPr="004E3D19" w:rsidRDefault="00606B07" w:rsidP="00606B07">
            <w:pPr>
              <w:tabs>
                <w:tab w:val="center" w:pos="4821"/>
              </w:tabs>
              <w:ind w:left="0" w:hanging="2"/>
              <w:jc w:val="center"/>
            </w:pPr>
            <w:bookmarkStart w:id="988" w:name="_Toc134602682"/>
            <w:proofErr w:type="spellStart"/>
            <w:r w:rsidRPr="004B19F3">
              <w:t>Jumlah</w:t>
            </w:r>
            <w:proofErr w:type="spellEnd"/>
            <w:r w:rsidRPr="004B19F3">
              <w:t xml:space="preserve"> </w:t>
            </w:r>
            <w:proofErr w:type="spellStart"/>
            <w:r w:rsidRPr="004B19F3">
              <w:t>keluarga</w:t>
            </w:r>
            <w:proofErr w:type="spellEnd"/>
            <w:r w:rsidRPr="004B19F3">
              <w:t xml:space="preserve"> yang </w:t>
            </w:r>
            <w:proofErr w:type="spellStart"/>
            <w:r w:rsidRPr="004B19F3">
              <w:t>mengakses</w:t>
            </w:r>
            <w:proofErr w:type="spellEnd"/>
            <w:r w:rsidRPr="004B19F3">
              <w:t xml:space="preserve"> </w:t>
            </w:r>
            <w:proofErr w:type="spellStart"/>
            <w:r w:rsidRPr="004B19F3">
              <w:t>Pelayanan</w:t>
            </w:r>
            <w:proofErr w:type="spellEnd"/>
            <w:r w:rsidRPr="004B19F3">
              <w:t xml:space="preserve"> PPKS </w:t>
            </w:r>
            <w:proofErr w:type="spellStart"/>
            <w:r w:rsidRPr="004B19F3">
              <w:t>dibagi</w:t>
            </w:r>
            <w:proofErr w:type="spellEnd"/>
            <w:r w:rsidRPr="004B19F3">
              <w:t xml:space="preserve"> </w:t>
            </w:r>
            <w:proofErr w:type="spellStart"/>
            <w:r w:rsidRPr="004B19F3">
              <w:t>jumlah</w:t>
            </w:r>
            <w:proofErr w:type="spellEnd"/>
            <w:r w:rsidRPr="004B19F3">
              <w:t xml:space="preserve"> </w:t>
            </w:r>
            <w:proofErr w:type="spellStart"/>
            <w:r w:rsidRPr="004B19F3">
              <w:t>keluarga</w:t>
            </w:r>
            <w:proofErr w:type="spellEnd"/>
            <w:r w:rsidRPr="004B19F3">
              <w:t xml:space="preserve"> yang </w:t>
            </w:r>
            <w:proofErr w:type="spellStart"/>
            <w:r w:rsidRPr="004B19F3">
              <w:t>ada</w:t>
            </w:r>
            <w:proofErr w:type="spellEnd"/>
            <w:r w:rsidRPr="004B19F3">
              <w:t xml:space="preserve"> kali 100%</w:t>
            </w:r>
            <w:bookmarkEnd w:id="988"/>
          </w:p>
        </w:tc>
        <w:tc>
          <w:tcPr>
            <w:tcW w:w="9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6EDB8D" w14:textId="6C42672A" w:rsidR="00606B07" w:rsidRPr="00001260" w:rsidRDefault="00606B07" w:rsidP="00606B07">
            <w:pPr>
              <w:tabs>
                <w:tab w:val="center" w:pos="4821"/>
              </w:tabs>
              <w:ind w:left="0" w:hanging="2"/>
              <w:jc w:val="center"/>
              <w:rPr>
                <w:rFonts w:eastAsia="Bookman Old Style" w:cs="Bookman Old Style"/>
                <w:b/>
                <w:szCs w:val="24"/>
              </w:rPr>
            </w:pPr>
            <w:bookmarkStart w:id="989" w:name="_Toc134602683"/>
            <w:r w:rsidRPr="00606B07">
              <w:rPr>
                <w:rFonts w:eastAsia="Bookman Old Style" w:cs="Bookman Old Style"/>
                <w:b/>
                <w:szCs w:val="24"/>
              </w:rPr>
              <w:t>%</w:t>
            </w:r>
            <w:bookmarkEnd w:id="989"/>
          </w:p>
        </w:tc>
        <w:tc>
          <w:tcPr>
            <w:tcW w:w="108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E96E57" w14:textId="77777777" w:rsidR="00606B07" w:rsidRPr="00315AF8" w:rsidRDefault="00606B07" w:rsidP="00606B07">
            <w:pPr>
              <w:tabs>
                <w:tab w:val="center" w:pos="4821"/>
              </w:tabs>
              <w:ind w:left="0" w:hanging="2"/>
              <w:jc w:val="center"/>
            </w:pPr>
          </w:p>
        </w:tc>
        <w:tc>
          <w:tcPr>
            <w:tcW w:w="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3AC956" w14:textId="77777777" w:rsidR="00606B07" w:rsidRPr="00315AF8" w:rsidRDefault="00606B07" w:rsidP="00606B07">
            <w:pPr>
              <w:tabs>
                <w:tab w:val="center" w:pos="4821"/>
              </w:tabs>
              <w:ind w:left="0" w:hanging="2"/>
              <w:jc w:val="center"/>
            </w:pPr>
          </w:p>
        </w:tc>
        <w:tc>
          <w:tcPr>
            <w:tcW w:w="8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4AB7E5" w14:textId="77777777" w:rsidR="00606B07" w:rsidRPr="00315AF8" w:rsidRDefault="00606B07" w:rsidP="00606B07">
            <w:pPr>
              <w:tabs>
                <w:tab w:val="center" w:pos="4821"/>
              </w:tabs>
              <w:ind w:left="0" w:hanging="2"/>
              <w:jc w:val="center"/>
            </w:pPr>
          </w:p>
        </w:tc>
        <w:tc>
          <w:tcPr>
            <w:tcW w:w="8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7D82E4" w14:textId="77777777" w:rsidR="00606B07" w:rsidRPr="00315AF8" w:rsidRDefault="00606B07" w:rsidP="00606B07">
            <w:pPr>
              <w:tabs>
                <w:tab w:val="center" w:pos="4821"/>
              </w:tabs>
              <w:ind w:left="0" w:hanging="2"/>
              <w:jc w:val="center"/>
            </w:pPr>
          </w:p>
        </w:tc>
        <w:tc>
          <w:tcPr>
            <w:tcW w:w="9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132F3C" w14:textId="77777777" w:rsidR="00606B07" w:rsidRPr="00315AF8" w:rsidRDefault="00606B07" w:rsidP="00606B07">
            <w:pPr>
              <w:tabs>
                <w:tab w:val="center" w:pos="4821"/>
              </w:tabs>
              <w:ind w:left="0" w:hanging="2"/>
              <w:jc w:val="center"/>
            </w:pPr>
          </w:p>
        </w:tc>
      </w:tr>
    </w:tbl>
    <w:p w14:paraId="01E1281E" w14:textId="62E42BBD" w:rsidR="004927BF" w:rsidRDefault="004927BF" w:rsidP="004927BF">
      <w:pPr>
        <w:tabs>
          <w:tab w:val="center" w:pos="4821"/>
        </w:tabs>
        <w:ind w:left="0" w:hanging="2"/>
        <w:jc w:val="center"/>
        <w:rPr>
          <w:rFonts w:eastAsia="Bookman Old Style" w:cs="Bookman Old Style"/>
          <w:szCs w:val="24"/>
        </w:rPr>
      </w:pPr>
    </w:p>
    <w:p w14:paraId="2802D994" w14:textId="77777777" w:rsidR="004927BF" w:rsidRPr="004927BF" w:rsidRDefault="004927BF" w:rsidP="004927BF">
      <w:pPr>
        <w:ind w:leftChars="-164" w:left="-394" w:firstLineChars="149" w:firstLine="358"/>
        <w:rPr>
          <w:rFonts w:eastAsia="Bookman Old Style" w:cs="Bookman Old Style"/>
          <w:szCs w:val="24"/>
        </w:rPr>
      </w:pPr>
    </w:p>
    <w:p w14:paraId="1208FE22" w14:textId="77777777" w:rsidR="004927BF" w:rsidRPr="004927BF" w:rsidRDefault="004927BF" w:rsidP="004927BF">
      <w:pPr>
        <w:ind w:left="0" w:hanging="2"/>
        <w:rPr>
          <w:rFonts w:eastAsia="Bookman Old Style" w:cs="Bookman Old Style"/>
          <w:szCs w:val="24"/>
        </w:rPr>
      </w:pPr>
    </w:p>
    <w:p w14:paraId="666ED46A" w14:textId="7E0A2BD3" w:rsidR="004927BF" w:rsidRDefault="004927BF" w:rsidP="004927BF">
      <w:pPr>
        <w:ind w:left="0" w:hanging="2"/>
        <w:rPr>
          <w:rFonts w:eastAsia="Bookman Old Style" w:cs="Bookman Old Style"/>
          <w:szCs w:val="24"/>
        </w:rPr>
      </w:pPr>
    </w:p>
    <w:p w14:paraId="674036CF" w14:textId="60D7A01A" w:rsidR="007F5772" w:rsidRPr="004927BF" w:rsidRDefault="007F5772" w:rsidP="004927BF">
      <w:pPr>
        <w:tabs>
          <w:tab w:val="center" w:pos="4821"/>
        </w:tabs>
        <w:ind w:left="0" w:hanging="2"/>
        <w:rPr>
          <w:rFonts w:eastAsia="Bookman Old Style" w:cs="Bookman Old Style"/>
          <w:szCs w:val="24"/>
        </w:rPr>
        <w:sectPr w:rsidR="007F5772" w:rsidRPr="004927BF">
          <w:headerReference w:type="even" r:id="rId42"/>
          <w:headerReference w:type="default" r:id="rId43"/>
          <w:footerReference w:type="default" r:id="rId44"/>
          <w:headerReference w:type="first" r:id="rId45"/>
          <w:pgSz w:w="12240" w:h="18720"/>
          <w:pgMar w:top="1009" w:right="1298" w:bottom="1009" w:left="1298" w:header="720" w:footer="720" w:gutter="0"/>
          <w:cols w:space="720"/>
        </w:sectPr>
      </w:pPr>
    </w:p>
    <w:p w14:paraId="0B9A3506" w14:textId="77777777" w:rsidR="00A93A7A" w:rsidRDefault="00A93A7A" w:rsidP="00A93A7A">
      <w:pPr>
        <w:pStyle w:val="Heading1"/>
        <w:numPr>
          <w:ilvl w:val="0"/>
          <w:numId w:val="0"/>
        </w:numPr>
        <w:rPr>
          <w:rFonts w:eastAsia="Bookman Old Style"/>
        </w:rPr>
      </w:pPr>
      <w:bookmarkStart w:id="990" w:name="_Toc134602684"/>
    </w:p>
    <w:p w14:paraId="1C210834" w14:textId="77777777" w:rsidR="00A93A7A" w:rsidRPr="00A93A7A" w:rsidRDefault="00A93A7A" w:rsidP="00A93A7A">
      <w:pPr>
        <w:ind w:left="0" w:right="288" w:hanging="2"/>
      </w:pPr>
    </w:p>
    <w:p w14:paraId="35CCBEDF" w14:textId="66D16EF2" w:rsidR="007F5772" w:rsidRPr="00C0230B" w:rsidRDefault="00C8681E" w:rsidP="00A93A7A">
      <w:pPr>
        <w:pStyle w:val="Heading1"/>
        <w:numPr>
          <w:ilvl w:val="0"/>
          <w:numId w:val="0"/>
        </w:numPr>
        <w:rPr>
          <w:rFonts w:eastAsia="Bookman Old Style"/>
        </w:rPr>
      </w:pPr>
      <w:r w:rsidRPr="00C0230B">
        <w:rPr>
          <w:rFonts w:eastAsia="Bookman Old Style"/>
        </w:rPr>
        <w:t>BAB VIII</w:t>
      </w:r>
      <w:bookmarkEnd w:id="990"/>
    </w:p>
    <w:p w14:paraId="7D254DFC" w14:textId="0DE567DA" w:rsidR="003F0C92" w:rsidRDefault="004927BF" w:rsidP="00A93A7A">
      <w:pPr>
        <w:pStyle w:val="Heading1"/>
        <w:numPr>
          <w:ilvl w:val="0"/>
          <w:numId w:val="0"/>
        </w:numPr>
        <w:rPr>
          <w:rFonts w:eastAsia="Bookman Old Style"/>
        </w:rPr>
      </w:pPr>
      <w:bookmarkStart w:id="991" w:name="_Toc134602685"/>
      <w:r>
        <w:rPr>
          <w:rFonts w:eastAsia="Bookman Old Style"/>
        </w:rPr>
        <w:t>PENUTUP</w:t>
      </w:r>
      <w:bookmarkEnd w:id="991"/>
    </w:p>
    <w:p w14:paraId="7F4CAAB0" w14:textId="77777777" w:rsidR="007F5772" w:rsidRDefault="007F5772" w:rsidP="00A93A7A">
      <w:pPr>
        <w:spacing w:after="0" w:line="240" w:lineRule="auto"/>
        <w:ind w:leftChars="0" w:left="0" w:firstLineChars="0" w:firstLine="0"/>
        <w:jc w:val="both"/>
        <w:rPr>
          <w:rFonts w:eastAsia="Bookman Old Style" w:cs="Bookman Old Style"/>
          <w:szCs w:val="24"/>
        </w:rPr>
      </w:pPr>
    </w:p>
    <w:p w14:paraId="768233DC" w14:textId="77777777" w:rsidR="00A93A7A" w:rsidRPr="00C0230B" w:rsidRDefault="00A93A7A" w:rsidP="00A93A7A">
      <w:pPr>
        <w:spacing w:after="0" w:line="240" w:lineRule="auto"/>
        <w:ind w:leftChars="0" w:left="0" w:firstLineChars="0" w:firstLine="0"/>
        <w:jc w:val="both"/>
        <w:rPr>
          <w:rFonts w:eastAsia="Bookman Old Style" w:cs="Bookman Old Style"/>
          <w:szCs w:val="24"/>
        </w:rPr>
      </w:pPr>
    </w:p>
    <w:p w14:paraId="1DBFF6BD" w14:textId="77777777" w:rsidR="00A93A7A" w:rsidRDefault="00C8681E" w:rsidP="00A93A7A">
      <w:pPr>
        <w:spacing w:line="360" w:lineRule="auto"/>
        <w:ind w:leftChars="0" w:left="993" w:right="430" w:firstLineChars="0" w:firstLine="720"/>
        <w:jc w:val="both"/>
      </w:pPr>
      <w:bookmarkStart w:id="992" w:name="_Toc134602686"/>
      <w:proofErr w:type="spellStart"/>
      <w:r w:rsidRPr="003F0C92">
        <w:t>Dokumen</w:t>
      </w:r>
      <w:proofErr w:type="spellEnd"/>
      <w:r w:rsidRPr="003F0C92">
        <w:t xml:space="preserve"> </w:t>
      </w:r>
      <w:proofErr w:type="spellStart"/>
      <w:r w:rsidRPr="003F0C92">
        <w:t>Renstra</w:t>
      </w:r>
      <w:proofErr w:type="spellEnd"/>
      <w:r w:rsidRPr="003F0C92">
        <w:t xml:space="preserve"> </w:t>
      </w:r>
      <w:proofErr w:type="spellStart"/>
      <w:r w:rsidRPr="003F0C92">
        <w:t>ini</w:t>
      </w:r>
      <w:proofErr w:type="spellEnd"/>
      <w:r w:rsidRPr="003F0C92">
        <w:t xml:space="preserve"> </w:t>
      </w:r>
      <w:proofErr w:type="spellStart"/>
      <w:r w:rsidRPr="003F0C92">
        <w:t>adalah</w:t>
      </w:r>
      <w:proofErr w:type="spellEnd"/>
      <w:r w:rsidRPr="003F0C92">
        <w:t xml:space="preserve"> </w:t>
      </w:r>
      <w:proofErr w:type="spellStart"/>
      <w:r w:rsidRPr="003F0C92">
        <w:t>dokumen</w:t>
      </w:r>
      <w:proofErr w:type="spellEnd"/>
      <w:r w:rsidRPr="003F0C92">
        <w:t xml:space="preserve"> </w:t>
      </w:r>
      <w:proofErr w:type="spellStart"/>
      <w:r w:rsidRPr="003F0C92">
        <w:t>perencanaan</w:t>
      </w:r>
      <w:proofErr w:type="spellEnd"/>
      <w:r w:rsidRPr="003F0C92">
        <w:t xml:space="preserve"> </w:t>
      </w:r>
      <w:proofErr w:type="spellStart"/>
      <w:r w:rsidRPr="003F0C92">
        <w:t>bidang</w:t>
      </w:r>
      <w:proofErr w:type="spellEnd"/>
      <w:r w:rsidRPr="003F0C92">
        <w:t>/</w:t>
      </w:r>
      <w:proofErr w:type="spellStart"/>
      <w:r w:rsidRPr="003F0C92">
        <w:t>urusan</w:t>
      </w:r>
      <w:proofErr w:type="spellEnd"/>
      <w:r w:rsidRPr="003F0C92">
        <w:t xml:space="preserve"> </w:t>
      </w:r>
      <w:proofErr w:type="gramStart"/>
      <w:r w:rsidR="0075021A">
        <w:rPr>
          <w:lang w:val="id-ID"/>
        </w:rPr>
        <w:t xml:space="preserve">DPPPAPPKB </w:t>
      </w:r>
      <w:r w:rsidRPr="003F0C92">
        <w:t xml:space="preserve"> </w:t>
      </w:r>
      <w:proofErr w:type="spellStart"/>
      <w:r w:rsidRPr="003F0C92">
        <w:t>untuk</w:t>
      </w:r>
      <w:proofErr w:type="spellEnd"/>
      <w:proofErr w:type="gramEnd"/>
      <w:r w:rsidRPr="003F0C92">
        <w:t xml:space="preserve"> </w:t>
      </w:r>
      <w:proofErr w:type="spellStart"/>
      <w:r w:rsidRPr="003F0C92">
        <w:t>periode</w:t>
      </w:r>
      <w:proofErr w:type="spellEnd"/>
      <w:r w:rsidRPr="003F0C92">
        <w:t xml:space="preserve"> 3 (</w:t>
      </w:r>
      <w:proofErr w:type="spellStart"/>
      <w:r w:rsidRPr="003F0C92">
        <w:t>tiga</w:t>
      </w:r>
      <w:proofErr w:type="spellEnd"/>
      <w:r w:rsidRPr="003F0C92">
        <w:t xml:space="preserve">) </w:t>
      </w:r>
      <w:proofErr w:type="spellStart"/>
      <w:r w:rsidRPr="003F0C92">
        <w:t>tahun</w:t>
      </w:r>
      <w:proofErr w:type="spellEnd"/>
      <w:r w:rsidRPr="003F0C92">
        <w:t xml:space="preserve"> yang </w:t>
      </w:r>
      <w:proofErr w:type="spellStart"/>
      <w:r w:rsidRPr="003F0C92">
        <w:t>disusun</w:t>
      </w:r>
      <w:proofErr w:type="spellEnd"/>
      <w:r w:rsidRPr="003F0C92">
        <w:t xml:space="preserve"> </w:t>
      </w:r>
      <w:proofErr w:type="spellStart"/>
      <w:r w:rsidRPr="003F0C92">
        <w:t>berdasarkan</w:t>
      </w:r>
      <w:proofErr w:type="spellEnd"/>
      <w:r w:rsidRPr="003F0C92">
        <w:t xml:space="preserve"> </w:t>
      </w:r>
      <w:proofErr w:type="spellStart"/>
      <w:r w:rsidRPr="003F0C92">
        <w:t>Rencana</w:t>
      </w:r>
      <w:proofErr w:type="spellEnd"/>
      <w:r w:rsidRPr="003F0C92">
        <w:t xml:space="preserve"> Pembangunan Daerah (RPD) </w:t>
      </w:r>
      <w:proofErr w:type="spellStart"/>
      <w:r w:rsidRPr="003F0C92">
        <w:t>Kabupaten</w:t>
      </w:r>
      <w:proofErr w:type="spellEnd"/>
      <w:r w:rsidRPr="003F0C92">
        <w:t xml:space="preserve"> </w:t>
      </w:r>
      <w:proofErr w:type="spellStart"/>
      <w:r w:rsidRPr="003F0C92">
        <w:t>Temanggung</w:t>
      </w:r>
      <w:proofErr w:type="spellEnd"/>
      <w:r w:rsidRPr="003F0C92">
        <w:t xml:space="preserve"> 2024-2026. </w:t>
      </w:r>
      <w:proofErr w:type="spellStart"/>
      <w:r w:rsidRPr="003F0C92">
        <w:t>Dokumen</w:t>
      </w:r>
      <w:proofErr w:type="spellEnd"/>
      <w:r w:rsidRPr="003F0C92">
        <w:t xml:space="preserve"> </w:t>
      </w:r>
      <w:proofErr w:type="spellStart"/>
      <w:r w:rsidRPr="003F0C92">
        <w:t>Renstra</w:t>
      </w:r>
      <w:proofErr w:type="spellEnd"/>
      <w:r w:rsidRPr="003F0C92">
        <w:t xml:space="preserve"> </w:t>
      </w:r>
      <w:proofErr w:type="spellStart"/>
      <w:r w:rsidRPr="003F0C92">
        <w:t>disusun</w:t>
      </w:r>
      <w:proofErr w:type="spellEnd"/>
      <w:r w:rsidRPr="003F0C92">
        <w:t xml:space="preserve"> </w:t>
      </w:r>
      <w:proofErr w:type="spellStart"/>
      <w:r w:rsidRPr="003F0C92">
        <w:t>dalam</w:t>
      </w:r>
      <w:proofErr w:type="spellEnd"/>
      <w:r w:rsidRPr="003F0C92">
        <w:t xml:space="preserve"> </w:t>
      </w:r>
      <w:proofErr w:type="spellStart"/>
      <w:r w:rsidRPr="003F0C92">
        <w:t>rangka</w:t>
      </w:r>
      <w:proofErr w:type="spellEnd"/>
      <w:r w:rsidRPr="003F0C92">
        <w:t xml:space="preserve"> </w:t>
      </w:r>
      <w:proofErr w:type="spellStart"/>
      <w:r w:rsidRPr="003F0C92">
        <w:t>peningkatan</w:t>
      </w:r>
      <w:proofErr w:type="spellEnd"/>
      <w:r w:rsidRPr="003F0C92">
        <w:t xml:space="preserve"> </w:t>
      </w:r>
      <w:proofErr w:type="spellStart"/>
      <w:r w:rsidRPr="003F0C92">
        <w:t>kinerja</w:t>
      </w:r>
      <w:proofErr w:type="spellEnd"/>
      <w:r w:rsidRPr="003F0C92">
        <w:t xml:space="preserve"> </w:t>
      </w:r>
      <w:proofErr w:type="spellStart"/>
      <w:r w:rsidRPr="003F0C92">
        <w:t>penyelenggaraan</w:t>
      </w:r>
      <w:proofErr w:type="spellEnd"/>
      <w:r w:rsidRPr="003F0C92">
        <w:t xml:space="preserve"> </w:t>
      </w:r>
      <w:proofErr w:type="spellStart"/>
      <w:r w:rsidRPr="003F0C92">
        <w:t>bidang</w:t>
      </w:r>
      <w:proofErr w:type="spellEnd"/>
      <w:r w:rsidRPr="003F0C92">
        <w:t>/</w:t>
      </w:r>
      <w:proofErr w:type="spellStart"/>
      <w:r w:rsidRPr="003F0C92">
        <w:t>urusan</w:t>
      </w:r>
      <w:proofErr w:type="spellEnd"/>
      <w:r w:rsidRPr="003F0C92">
        <w:t xml:space="preserve"> </w:t>
      </w:r>
      <w:r w:rsidR="0075021A">
        <w:rPr>
          <w:lang w:val="id-ID"/>
        </w:rPr>
        <w:t xml:space="preserve">DPPPAPPKB </w:t>
      </w:r>
      <w:proofErr w:type="spellStart"/>
      <w:r w:rsidRPr="003F0C92">
        <w:t>untuk</w:t>
      </w:r>
      <w:proofErr w:type="spellEnd"/>
      <w:r w:rsidRPr="003F0C92">
        <w:t xml:space="preserve"> </w:t>
      </w:r>
      <w:proofErr w:type="spellStart"/>
      <w:r w:rsidRPr="003F0C92">
        <w:t>mendukung</w:t>
      </w:r>
      <w:proofErr w:type="spellEnd"/>
      <w:r w:rsidRPr="003F0C92">
        <w:t xml:space="preserve"> </w:t>
      </w:r>
      <w:proofErr w:type="spellStart"/>
      <w:r w:rsidRPr="003F0C92">
        <w:t>mewujudkan</w:t>
      </w:r>
      <w:proofErr w:type="spellEnd"/>
      <w:r w:rsidRPr="003F0C92">
        <w:t xml:space="preserve"> </w:t>
      </w:r>
      <w:proofErr w:type="spellStart"/>
      <w:r w:rsidRPr="003F0C92">
        <w:t>Visi</w:t>
      </w:r>
      <w:proofErr w:type="spellEnd"/>
      <w:r w:rsidRPr="003F0C92">
        <w:t xml:space="preserve">, </w:t>
      </w:r>
      <w:proofErr w:type="spellStart"/>
      <w:r w:rsidRPr="003F0C92">
        <w:t>Misi</w:t>
      </w:r>
      <w:proofErr w:type="spellEnd"/>
      <w:r w:rsidRPr="003F0C92">
        <w:t xml:space="preserve">, dan Program </w:t>
      </w:r>
      <w:proofErr w:type="spellStart"/>
      <w:r w:rsidRPr="003F0C92">
        <w:t>Bupati</w:t>
      </w:r>
      <w:proofErr w:type="spellEnd"/>
      <w:r w:rsidRPr="003F0C92">
        <w:t xml:space="preserve">/Wakil </w:t>
      </w:r>
      <w:proofErr w:type="spellStart"/>
      <w:r w:rsidRPr="003F0C92">
        <w:t>Bupati</w:t>
      </w:r>
      <w:proofErr w:type="spellEnd"/>
      <w:r w:rsidRPr="003F0C92">
        <w:t xml:space="preserve"> </w:t>
      </w:r>
      <w:proofErr w:type="spellStart"/>
      <w:r w:rsidRPr="003F0C92">
        <w:t>Temanggung</w:t>
      </w:r>
      <w:proofErr w:type="spellEnd"/>
      <w:r w:rsidRPr="003F0C92">
        <w:t xml:space="preserve"> yang </w:t>
      </w:r>
      <w:proofErr w:type="spellStart"/>
      <w:r w:rsidRPr="003F0C92">
        <w:t>telah</w:t>
      </w:r>
      <w:proofErr w:type="spellEnd"/>
      <w:r w:rsidRPr="003F0C92">
        <w:t xml:space="preserve"> </w:t>
      </w:r>
      <w:proofErr w:type="spellStart"/>
      <w:r w:rsidRPr="003F0C92">
        <w:t>dispesifikasi</w:t>
      </w:r>
      <w:proofErr w:type="spellEnd"/>
      <w:r w:rsidRPr="003F0C92">
        <w:t xml:space="preserve"> dan </w:t>
      </w:r>
      <w:proofErr w:type="spellStart"/>
      <w:r w:rsidRPr="003F0C92">
        <w:t>disepakati</w:t>
      </w:r>
      <w:proofErr w:type="spellEnd"/>
      <w:r w:rsidRPr="003F0C92">
        <w:t xml:space="preserve"> </w:t>
      </w:r>
      <w:proofErr w:type="spellStart"/>
      <w:r w:rsidRPr="003F0C92">
        <w:t>dalam</w:t>
      </w:r>
      <w:proofErr w:type="spellEnd"/>
      <w:r w:rsidRPr="003F0C92">
        <w:t xml:space="preserve"> Kinerja </w:t>
      </w:r>
      <w:proofErr w:type="spellStart"/>
      <w:r w:rsidRPr="003F0C92">
        <w:t>Penyelenggaraan</w:t>
      </w:r>
      <w:proofErr w:type="spellEnd"/>
      <w:r w:rsidRPr="003F0C92">
        <w:t xml:space="preserve"> </w:t>
      </w:r>
      <w:proofErr w:type="spellStart"/>
      <w:r w:rsidRPr="003F0C92">
        <w:t>Pemerintahan</w:t>
      </w:r>
      <w:proofErr w:type="spellEnd"/>
      <w:r w:rsidRPr="003F0C92">
        <w:t xml:space="preserve"> Daerah </w:t>
      </w:r>
      <w:proofErr w:type="spellStart"/>
      <w:r w:rsidRPr="003F0C92">
        <w:t>dalam</w:t>
      </w:r>
      <w:proofErr w:type="spellEnd"/>
      <w:r w:rsidRPr="003F0C92">
        <w:t xml:space="preserve"> RPD </w:t>
      </w:r>
      <w:proofErr w:type="spellStart"/>
      <w:r w:rsidRPr="003F0C92">
        <w:t>Kabupaten</w:t>
      </w:r>
      <w:proofErr w:type="spellEnd"/>
      <w:r w:rsidRPr="003F0C92">
        <w:t xml:space="preserve"> </w:t>
      </w:r>
      <w:proofErr w:type="spellStart"/>
      <w:r w:rsidRPr="003F0C92">
        <w:t>Temanggung</w:t>
      </w:r>
      <w:proofErr w:type="spellEnd"/>
      <w:r w:rsidRPr="003F0C92">
        <w:t xml:space="preserve"> </w:t>
      </w:r>
      <w:proofErr w:type="spellStart"/>
      <w:r w:rsidRPr="003F0C92">
        <w:t>Tahun</w:t>
      </w:r>
      <w:proofErr w:type="spellEnd"/>
      <w:r w:rsidRPr="003F0C92">
        <w:t xml:space="preserve"> 2024-2026</w:t>
      </w:r>
      <w:bookmarkStart w:id="993" w:name="_Toc134602687"/>
      <w:bookmarkEnd w:id="992"/>
      <w:r w:rsidR="00A93A7A">
        <w:t>.</w:t>
      </w:r>
    </w:p>
    <w:p w14:paraId="4F3406D0" w14:textId="77777777" w:rsidR="00A93A7A" w:rsidRDefault="00C8681E" w:rsidP="00A93A7A">
      <w:pPr>
        <w:spacing w:line="360" w:lineRule="auto"/>
        <w:ind w:leftChars="0" w:left="993" w:right="430" w:firstLineChars="0" w:firstLine="720"/>
        <w:jc w:val="both"/>
      </w:pPr>
      <w:proofErr w:type="spellStart"/>
      <w:r w:rsidRPr="003F0C92">
        <w:t>Renstra</w:t>
      </w:r>
      <w:proofErr w:type="spellEnd"/>
      <w:r w:rsidRPr="003F0C92">
        <w:t xml:space="preserve"> </w:t>
      </w:r>
      <w:proofErr w:type="spellStart"/>
      <w:r w:rsidRPr="003F0C92">
        <w:t>ini</w:t>
      </w:r>
      <w:proofErr w:type="spellEnd"/>
      <w:r w:rsidRPr="003F0C92">
        <w:t xml:space="preserve"> </w:t>
      </w:r>
      <w:proofErr w:type="spellStart"/>
      <w:r w:rsidRPr="003F0C92">
        <w:t>harus</w:t>
      </w:r>
      <w:proofErr w:type="spellEnd"/>
      <w:r w:rsidRPr="003F0C92">
        <w:t xml:space="preserve"> </w:t>
      </w:r>
      <w:proofErr w:type="spellStart"/>
      <w:r w:rsidRPr="003F0C92">
        <w:t>menjadi</w:t>
      </w:r>
      <w:proofErr w:type="spellEnd"/>
      <w:r w:rsidRPr="003F0C92">
        <w:t xml:space="preserve"> </w:t>
      </w:r>
      <w:proofErr w:type="spellStart"/>
      <w:r w:rsidRPr="003F0C92">
        <w:t>pedoman</w:t>
      </w:r>
      <w:proofErr w:type="spellEnd"/>
      <w:r w:rsidRPr="003F0C92">
        <w:t xml:space="preserve"> </w:t>
      </w:r>
      <w:proofErr w:type="spellStart"/>
      <w:r w:rsidRPr="003F0C92">
        <w:t>dalam</w:t>
      </w:r>
      <w:proofErr w:type="spellEnd"/>
      <w:r w:rsidRPr="003F0C92">
        <w:t xml:space="preserve"> </w:t>
      </w:r>
      <w:proofErr w:type="spellStart"/>
      <w:r w:rsidRPr="003F0C92">
        <w:t>penyusunan</w:t>
      </w:r>
      <w:proofErr w:type="spellEnd"/>
      <w:r w:rsidRPr="003F0C92">
        <w:t xml:space="preserve"> </w:t>
      </w:r>
      <w:proofErr w:type="spellStart"/>
      <w:r w:rsidRPr="003F0C92">
        <w:t>Rencana</w:t>
      </w:r>
      <w:proofErr w:type="spellEnd"/>
      <w:r w:rsidRPr="003F0C92">
        <w:t xml:space="preserve"> </w:t>
      </w:r>
      <w:proofErr w:type="spellStart"/>
      <w:r w:rsidRPr="003F0C92">
        <w:t>Kerja</w:t>
      </w:r>
      <w:proofErr w:type="spellEnd"/>
      <w:r w:rsidRPr="003F0C92">
        <w:t xml:space="preserve"> dan RKA </w:t>
      </w:r>
      <w:r w:rsidR="0075021A">
        <w:rPr>
          <w:lang w:val="id-ID"/>
        </w:rPr>
        <w:t>DPPPAPPKB</w:t>
      </w:r>
      <w:r w:rsidRPr="003F0C92">
        <w:t xml:space="preserve">) </w:t>
      </w:r>
      <w:proofErr w:type="spellStart"/>
      <w:r w:rsidRPr="003F0C92">
        <w:t>serta</w:t>
      </w:r>
      <w:proofErr w:type="spellEnd"/>
      <w:r w:rsidRPr="003F0C92">
        <w:t xml:space="preserve"> </w:t>
      </w:r>
      <w:proofErr w:type="spellStart"/>
      <w:r w:rsidRPr="003F0C92">
        <w:t>digunakan</w:t>
      </w:r>
      <w:proofErr w:type="spellEnd"/>
      <w:r w:rsidRPr="003F0C92">
        <w:t xml:space="preserve"> </w:t>
      </w:r>
      <w:proofErr w:type="spellStart"/>
      <w:r w:rsidRPr="003F0C92">
        <w:t>sebagai</w:t>
      </w:r>
      <w:proofErr w:type="spellEnd"/>
      <w:r w:rsidRPr="003F0C92">
        <w:t xml:space="preserve"> </w:t>
      </w:r>
      <w:proofErr w:type="spellStart"/>
      <w:r w:rsidRPr="003F0C92">
        <w:t>bahan</w:t>
      </w:r>
      <w:proofErr w:type="spellEnd"/>
      <w:r w:rsidRPr="003F0C92">
        <w:t xml:space="preserve"> </w:t>
      </w:r>
      <w:proofErr w:type="spellStart"/>
      <w:r w:rsidRPr="003F0C92">
        <w:t>penyusunan</w:t>
      </w:r>
      <w:proofErr w:type="spellEnd"/>
      <w:r w:rsidRPr="003F0C92">
        <w:t xml:space="preserve"> </w:t>
      </w:r>
      <w:proofErr w:type="spellStart"/>
      <w:r w:rsidRPr="003F0C92">
        <w:t>rancangan</w:t>
      </w:r>
      <w:proofErr w:type="spellEnd"/>
      <w:r w:rsidRPr="003F0C92">
        <w:t xml:space="preserve"> RKPD </w:t>
      </w:r>
      <w:proofErr w:type="spellStart"/>
      <w:r w:rsidRPr="003F0C92">
        <w:t>Kabupaten</w:t>
      </w:r>
      <w:proofErr w:type="spellEnd"/>
      <w:r w:rsidRPr="003F0C92">
        <w:t xml:space="preserve"> </w:t>
      </w:r>
      <w:proofErr w:type="spellStart"/>
      <w:r w:rsidRPr="003F0C92">
        <w:t>Temanggung</w:t>
      </w:r>
      <w:proofErr w:type="spellEnd"/>
      <w:r w:rsidRPr="003F0C92">
        <w:t xml:space="preserve">. Harus </w:t>
      </w:r>
      <w:proofErr w:type="spellStart"/>
      <w:r w:rsidRPr="003F0C92">
        <w:t>dipastikan</w:t>
      </w:r>
      <w:proofErr w:type="spellEnd"/>
      <w:r w:rsidRPr="003F0C92">
        <w:t xml:space="preserve"> </w:t>
      </w:r>
      <w:proofErr w:type="spellStart"/>
      <w:r w:rsidRPr="003F0C92">
        <w:t>bahwa</w:t>
      </w:r>
      <w:proofErr w:type="spellEnd"/>
      <w:r w:rsidRPr="003F0C92">
        <w:t xml:space="preserve"> program, </w:t>
      </w:r>
      <w:proofErr w:type="spellStart"/>
      <w:r w:rsidRPr="003F0C92">
        <w:t>kegiatan</w:t>
      </w:r>
      <w:proofErr w:type="spellEnd"/>
      <w:r w:rsidRPr="003F0C92">
        <w:t xml:space="preserve">, </w:t>
      </w:r>
      <w:proofErr w:type="spellStart"/>
      <w:r w:rsidRPr="003F0C92">
        <w:t>lokasi</w:t>
      </w:r>
      <w:proofErr w:type="spellEnd"/>
      <w:r w:rsidRPr="003F0C92">
        <w:t xml:space="preserve">, dan </w:t>
      </w:r>
      <w:proofErr w:type="spellStart"/>
      <w:r w:rsidRPr="003F0C92">
        <w:t>kelompok</w:t>
      </w:r>
      <w:proofErr w:type="spellEnd"/>
      <w:r w:rsidRPr="003F0C92">
        <w:t xml:space="preserve"> </w:t>
      </w:r>
      <w:proofErr w:type="spellStart"/>
      <w:r w:rsidRPr="003F0C92">
        <w:t>sasaran</w:t>
      </w:r>
      <w:proofErr w:type="spellEnd"/>
      <w:r w:rsidRPr="003F0C92">
        <w:t xml:space="preserve"> </w:t>
      </w:r>
      <w:proofErr w:type="spellStart"/>
      <w:r w:rsidRPr="003F0C92">
        <w:t>dalam</w:t>
      </w:r>
      <w:proofErr w:type="spellEnd"/>
      <w:r w:rsidRPr="003F0C92">
        <w:t xml:space="preserve"> </w:t>
      </w:r>
      <w:proofErr w:type="spellStart"/>
      <w:r w:rsidRPr="003F0C92">
        <w:t>Renja</w:t>
      </w:r>
      <w:proofErr w:type="spellEnd"/>
      <w:r w:rsidRPr="003F0C92">
        <w:t xml:space="preserve"> dan RKA </w:t>
      </w:r>
      <w:r w:rsidR="0075021A">
        <w:rPr>
          <w:lang w:val="id-ID"/>
        </w:rPr>
        <w:t>DPPPAPPKB</w:t>
      </w:r>
      <w:r w:rsidRPr="003F0C92">
        <w:t xml:space="preserve">) </w:t>
      </w:r>
      <w:proofErr w:type="spellStart"/>
      <w:r w:rsidRPr="003F0C92">
        <w:t>merupakan</w:t>
      </w:r>
      <w:proofErr w:type="spellEnd"/>
      <w:r w:rsidRPr="003F0C92">
        <w:t xml:space="preserve"> </w:t>
      </w:r>
      <w:proofErr w:type="spellStart"/>
      <w:r w:rsidRPr="003F0C92">
        <w:t>solusi</w:t>
      </w:r>
      <w:proofErr w:type="spellEnd"/>
      <w:r w:rsidRPr="003F0C92">
        <w:t xml:space="preserve"> yang paling </w:t>
      </w:r>
      <w:proofErr w:type="spellStart"/>
      <w:r w:rsidRPr="003F0C92">
        <w:t>tepat</w:t>
      </w:r>
      <w:proofErr w:type="spellEnd"/>
      <w:r w:rsidRPr="003F0C92">
        <w:t xml:space="preserve"> </w:t>
      </w:r>
      <w:proofErr w:type="spellStart"/>
      <w:r w:rsidRPr="003F0C92">
        <w:t>untuk</w:t>
      </w:r>
      <w:proofErr w:type="spellEnd"/>
      <w:r w:rsidRPr="003F0C92">
        <w:t xml:space="preserve"> </w:t>
      </w:r>
      <w:proofErr w:type="spellStart"/>
      <w:r w:rsidRPr="003F0C92">
        <w:t>mewujudkan</w:t>
      </w:r>
      <w:proofErr w:type="spellEnd"/>
      <w:r w:rsidRPr="003F0C92">
        <w:t xml:space="preserve"> target </w:t>
      </w:r>
      <w:proofErr w:type="spellStart"/>
      <w:r w:rsidRPr="003F0C92">
        <w:t>kinerja</w:t>
      </w:r>
      <w:proofErr w:type="spellEnd"/>
      <w:r w:rsidRPr="003F0C92">
        <w:t xml:space="preserve"> </w:t>
      </w:r>
      <w:proofErr w:type="spellStart"/>
      <w:r w:rsidRPr="003F0C92">
        <w:t>penyelenggaraan</w:t>
      </w:r>
      <w:proofErr w:type="spellEnd"/>
      <w:r w:rsidRPr="003F0C92">
        <w:t xml:space="preserve"> </w:t>
      </w:r>
      <w:proofErr w:type="spellStart"/>
      <w:r w:rsidRPr="003F0C92">
        <w:t>bidang</w:t>
      </w:r>
      <w:proofErr w:type="spellEnd"/>
      <w:r w:rsidRPr="003F0C92">
        <w:t>/</w:t>
      </w:r>
      <w:proofErr w:type="spellStart"/>
      <w:r w:rsidRPr="003F0C92">
        <w:t>urusan</w:t>
      </w:r>
      <w:proofErr w:type="spellEnd"/>
      <w:r w:rsidRPr="003F0C92">
        <w:t xml:space="preserve"> </w:t>
      </w:r>
      <w:r w:rsidR="004927BF">
        <w:rPr>
          <w:lang w:val="id-ID"/>
        </w:rPr>
        <w:t xml:space="preserve">Pemberdayaan Perempuan dan Perlindungan Anak dan Urusan Bidang Pengendalian Penduduk dan Keluarga </w:t>
      </w:r>
      <w:proofErr w:type="gramStart"/>
      <w:r w:rsidR="004927BF">
        <w:rPr>
          <w:lang w:val="id-ID"/>
        </w:rPr>
        <w:t xml:space="preserve">Berencana </w:t>
      </w:r>
      <w:r w:rsidRPr="003F0C92">
        <w:t xml:space="preserve"> dan</w:t>
      </w:r>
      <w:proofErr w:type="gramEnd"/>
      <w:r w:rsidRPr="003F0C92">
        <w:t xml:space="preserve"> </w:t>
      </w:r>
      <w:proofErr w:type="spellStart"/>
      <w:r w:rsidRPr="003F0C92">
        <w:t>atau</w:t>
      </w:r>
      <w:proofErr w:type="spellEnd"/>
      <w:r w:rsidRPr="003F0C92">
        <w:t xml:space="preserve"> target </w:t>
      </w:r>
      <w:proofErr w:type="spellStart"/>
      <w:r w:rsidRPr="003F0C92">
        <w:t>kinerja</w:t>
      </w:r>
      <w:proofErr w:type="spellEnd"/>
      <w:r w:rsidRPr="003F0C92">
        <w:t xml:space="preserve"> </w:t>
      </w:r>
      <w:proofErr w:type="spellStart"/>
      <w:r w:rsidRPr="003F0C92">
        <w:t>sasaran</w:t>
      </w:r>
      <w:proofErr w:type="spellEnd"/>
      <w:r w:rsidRPr="003F0C92">
        <w:t xml:space="preserve"> </w:t>
      </w:r>
      <w:r w:rsidR="004927BF">
        <w:rPr>
          <w:lang w:val="id-ID"/>
        </w:rPr>
        <w:t>DPPPAPPKB</w:t>
      </w:r>
      <w:r w:rsidRPr="003F0C92">
        <w:t>.</w:t>
      </w:r>
      <w:bookmarkStart w:id="994" w:name="_Toc134602688"/>
      <w:bookmarkEnd w:id="993"/>
    </w:p>
    <w:p w14:paraId="7C621FF6" w14:textId="77777777" w:rsidR="00A93A7A" w:rsidRDefault="00C8681E" w:rsidP="00A93A7A">
      <w:pPr>
        <w:spacing w:line="360" w:lineRule="auto"/>
        <w:ind w:leftChars="0" w:left="993" w:right="430" w:firstLineChars="0" w:firstLine="720"/>
        <w:jc w:val="both"/>
      </w:pPr>
      <w:proofErr w:type="spellStart"/>
      <w:r w:rsidRPr="003F0C92">
        <w:t>Pengendalian</w:t>
      </w:r>
      <w:proofErr w:type="spellEnd"/>
      <w:r w:rsidRPr="003F0C92">
        <w:t xml:space="preserve"> dan </w:t>
      </w:r>
      <w:proofErr w:type="spellStart"/>
      <w:r w:rsidRPr="003F0C92">
        <w:t>evaluasi</w:t>
      </w:r>
      <w:proofErr w:type="spellEnd"/>
      <w:r w:rsidRPr="003F0C92">
        <w:t xml:space="preserve"> </w:t>
      </w:r>
      <w:proofErr w:type="spellStart"/>
      <w:r w:rsidRPr="003F0C92">
        <w:t>pelaksanaan</w:t>
      </w:r>
      <w:proofErr w:type="spellEnd"/>
      <w:r w:rsidRPr="003F0C92">
        <w:t xml:space="preserve"> program dan </w:t>
      </w:r>
      <w:proofErr w:type="spellStart"/>
      <w:r w:rsidRPr="003F0C92">
        <w:t>kegiatan</w:t>
      </w:r>
      <w:proofErr w:type="spellEnd"/>
      <w:r w:rsidRPr="003F0C92">
        <w:t xml:space="preserve"> </w:t>
      </w:r>
      <w:proofErr w:type="spellStart"/>
      <w:r w:rsidRPr="003F0C92">
        <w:t>Renstra</w:t>
      </w:r>
      <w:proofErr w:type="spellEnd"/>
      <w:r w:rsidRPr="003F0C92">
        <w:t xml:space="preserve"> </w:t>
      </w:r>
      <w:r w:rsidR="004927BF" w:rsidRPr="004927BF">
        <w:rPr>
          <w:lang w:val="id-ID"/>
        </w:rPr>
        <w:t>DPPPAPPKB</w:t>
      </w:r>
      <w:r w:rsidR="004927BF" w:rsidRPr="004927BF">
        <w:t xml:space="preserve"> </w:t>
      </w:r>
      <w:r w:rsidRPr="003F0C92">
        <w:t xml:space="preserve">yang </w:t>
      </w:r>
      <w:proofErr w:type="spellStart"/>
      <w:r w:rsidRPr="003F0C92">
        <w:t>dijabarkan</w:t>
      </w:r>
      <w:proofErr w:type="spellEnd"/>
      <w:r w:rsidRPr="003F0C92">
        <w:t xml:space="preserve"> </w:t>
      </w:r>
      <w:proofErr w:type="spellStart"/>
      <w:r w:rsidRPr="003F0C92">
        <w:t>dalam</w:t>
      </w:r>
      <w:proofErr w:type="spellEnd"/>
      <w:r w:rsidRPr="003F0C92">
        <w:t xml:space="preserve"> </w:t>
      </w:r>
      <w:proofErr w:type="spellStart"/>
      <w:r w:rsidRPr="003F0C92">
        <w:t>Renja</w:t>
      </w:r>
      <w:proofErr w:type="spellEnd"/>
      <w:r w:rsidRPr="003F0C92">
        <w:t xml:space="preserve"> dan RKA </w:t>
      </w:r>
      <w:r w:rsidR="004927BF" w:rsidRPr="004927BF">
        <w:rPr>
          <w:lang w:val="id-ID"/>
        </w:rPr>
        <w:t>DPPPAPPKB</w:t>
      </w:r>
      <w:r w:rsidR="004927BF" w:rsidRPr="004927BF">
        <w:t xml:space="preserve"> </w:t>
      </w:r>
      <w:proofErr w:type="spellStart"/>
      <w:r w:rsidRPr="003F0C92">
        <w:t>harus</w:t>
      </w:r>
      <w:proofErr w:type="spellEnd"/>
      <w:r w:rsidRPr="003F0C92">
        <w:t xml:space="preserve"> </w:t>
      </w:r>
      <w:proofErr w:type="spellStart"/>
      <w:r w:rsidRPr="003F0C92">
        <w:t>ditingkatkan</w:t>
      </w:r>
      <w:proofErr w:type="spellEnd"/>
      <w:r w:rsidRPr="003F0C92">
        <w:t xml:space="preserve">. Hasil </w:t>
      </w:r>
      <w:proofErr w:type="spellStart"/>
      <w:r w:rsidRPr="003F0C92">
        <w:t>pengendalian</w:t>
      </w:r>
      <w:proofErr w:type="spellEnd"/>
      <w:r w:rsidRPr="003F0C92">
        <w:t xml:space="preserve"> dan </w:t>
      </w:r>
      <w:proofErr w:type="spellStart"/>
      <w:r w:rsidRPr="003F0C92">
        <w:t>evaluasi</w:t>
      </w:r>
      <w:proofErr w:type="spellEnd"/>
      <w:r w:rsidRPr="003F0C92">
        <w:t xml:space="preserve"> </w:t>
      </w:r>
      <w:proofErr w:type="spellStart"/>
      <w:r w:rsidRPr="003F0C92">
        <w:t>pelaksanaan</w:t>
      </w:r>
      <w:proofErr w:type="spellEnd"/>
      <w:r w:rsidRPr="003F0C92">
        <w:t xml:space="preserve"> </w:t>
      </w:r>
      <w:proofErr w:type="spellStart"/>
      <w:r w:rsidRPr="003F0C92">
        <w:t>tersebut</w:t>
      </w:r>
      <w:proofErr w:type="spellEnd"/>
      <w:r w:rsidRPr="003F0C92">
        <w:t xml:space="preserve"> </w:t>
      </w:r>
      <w:proofErr w:type="spellStart"/>
      <w:r w:rsidRPr="003F0C92">
        <w:t>disusun</w:t>
      </w:r>
      <w:proofErr w:type="spellEnd"/>
      <w:r w:rsidRPr="003F0C92">
        <w:t xml:space="preserve"> </w:t>
      </w:r>
      <w:proofErr w:type="spellStart"/>
      <w:r w:rsidRPr="003F0C92">
        <w:t>Laporan</w:t>
      </w:r>
      <w:proofErr w:type="spellEnd"/>
      <w:r w:rsidRPr="003F0C92">
        <w:t xml:space="preserve"> Kinerja (</w:t>
      </w:r>
      <w:proofErr w:type="spellStart"/>
      <w:r w:rsidRPr="003F0C92">
        <w:t>LKjIP</w:t>
      </w:r>
      <w:proofErr w:type="spellEnd"/>
      <w:r w:rsidRPr="003F0C92">
        <w:t xml:space="preserve">) </w:t>
      </w:r>
      <w:r w:rsidR="004927BF" w:rsidRPr="004927BF">
        <w:rPr>
          <w:lang w:val="id-ID"/>
        </w:rPr>
        <w:t>DPPPAPPKB</w:t>
      </w:r>
      <w:r w:rsidR="004927BF" w:rsidRPr="004927BF">
        <w:t xml:space="preserve"> </w:t>
      </w:r>
      <w:proofErr w:type="spellStart"/>
      <w:r w:rsidRPr="003F0C92">
        <w:t>Laporan</w:t>
      </w:r>
      <w:proofErr w:type="spellEnd"/>
      <w:r w:rsidRPr="003F0C92">
        <w:t xml:space="preserve"> Kinerja (</w:t>
      </w:r>
      <w:proofErr w:type="spellStart"/>
      <w:r w:rsidRPr="003F0C92">
        <w:t>LKjIP</w:t>
      </w:r>
      <w:proofErr w:type="spellEnd"/>
      <w:r w:rsidRPr="003F0C92">
        <w:t xml:space="preserve">) </w:t>
      </w:r>
      <w:proofErr w:type="spellStart"/>
      <w:r w:rsidRPr="003F0C92">
        <w:t>itu</w:t>
      </w:r>
      <w:proofErr w:type="spellEnd"/>
      <w:r w:rsidRPr="003F0C92">
        <w:t xml:space="preserve"> </w:t>
      </w:r>
      <w:proofErr w:type="spellStart"/>
      <w:r w:rsidRPr="003F0C92">
        <w:t>akan</w:t>
      </w:r>
      <w:proofErr w:type="spellEnd"/>
      <w:r w:rsidRPr="003F0C92">
        <w:t xml:space="preserve"> </w:t>
      </w:r>
      <w:proofErr w:type="spellStart"/>
      <w:r w:rsidRPr="003F0C92">
        <w:t>menjadi</w:t>
      </w:r>
      <w:proofErr w:type="spellEnd"/>
      <w:r w:rsidRPr="003F0C92">
        <w:t xml:space="preserve"> </w:t>
      </w:r>
      <w:proofErr w:type="spellStart"/>
      <w:r w:rsidRPr="003F0C92">
        <w:t>bukti</w:t>
      </w:r>
      <w:proofErr w:type="spellEnd"/>
      <w:r w:rsidRPr="003F0C92">
        <w:t xml:space="preserve"> (</w:t>
      </w:r>
      <w:r w:rsidRPr="003F0C92">
        <w:rPr>
          <w:i/>
        </w:rPr>
        <w:t>prove</w:t>
      </w:r>
      <w:r w:rsidRPr="003F0C92">
        <w:t xml:space="preserve">) </w:t>
      </w:r>
      <w:proofErr w:type="spellStart"/>
      <w:r w:rsidRPr="003F0C92">
        <w:t>pencapaian</w:t>
      </w:r>
      <w:proofErr w:type="spellEnd"/>
      <w:r w:rsidRPr="003F0C92">
        <w:t xml:space="preserve"> </w:t>
      </w:r>
      <w:proofErr w:type="spellStart"/>
      <w:r w:rsidRPr="003F0C92">
        <w:t>kinerja</w:t>
      </w:r>
      <w:proofErr w:type="spellEnd"/>
      <w:r w:rsidRPr="003F0C92">
        <w:t xml:space="preserve"> dan </w:t>
      </w:r>
      <w:proofErr w:type="spellStart"/>
      <w:r w:rsidRPr="003F0C92">
        <w:t>bahan</w:t>
      </w:r>
      <w:proofErr w:type="spellEnd"/>
      <w:r w:rsidRPr="003F0C92">
        <w:t xml:space="preserve"> </w:t>
      </w:r>
      <w:proofErr w:type="spellStart"/>
      <w:r w:rsidRPr="003F0C92">
        <w:t>perbaikan</w:t>
      </w:r>
      <w:proofErr w:type="spellEnd"/>
      <w:r w:rsidRPr="003F0C92">
        <w:t xml:space="preserve"> (</w:t>
      </w:r>
      <w:r w:rsidRPr="003F0C92">
        <w:rPr>
          <w:i/>
        </w:rPr>
        <w:t>improving</w:t>
      </w:r>
      <w:r w:rsidRPr="003F0C92">
        <w:t xml:space="preserve">) </w:t>
      </w:r>
      <w:proofErr w:type="spellStart"/>
      <w:r w:rsidRPr="003F0C92">
        <w:t>pencapaian</w:t>
      </w:r>
      <w:proofErr w:type="spellEnd"/>
      <w:r w:rsidRPr="003F0C92">
        <w:t xml:space="preserve"> </w:t>
      </w:r>
      <w:proofErr w:type="spellStart"/>
      <w:r w:rsidRPr="003F0C92">
        <w:t>kinerja</w:t>
      </w:r>
      <w:proofErr w:type="spellEnd"/>
      <w:r w:rsidRPr="003F0C92">
        <w:t xml:space="preserve"> </w:t>
      </w:r>
      <w:r w:rsidR="004927BF" w:rsidRPr="004927BF">
        <w:rPr>
          <w:lang w:val="id-ID"/>
        </w:rPr>
        <w:t>DPPPAPPKB</w:t>
      </w:r>
      <w:r w:rsidR="004927BF" w:rsidRPr="004927BF">
        <w:t xml:space="preserve"> </w:t>
      </w:r>
      <w:proofErr w:type="spellStart"/>
      <w:r w:rsidRPr="003F0C92">
        <w:t>dimasa</w:t>
      </w:r>
      <w:proofErr w:type="spellEnd"/>
      <w:r w:rsidRPr="003F0C92">
        <w:t xml:space="preserve"> yang </w:t>
      </w:r>
      <w:proofErr w:type="spellStart"/>
      <w:r w:rsidRPr="003F0C92">
        <w:t>akan</w:t>
      </w:r>
      <w:proofErr w:type="spellEnd"/>
      <w:r w:rsidRPr="003F0C92">
        <w:t xml:space="preserve"> </w:t>
      </w:r>
      <w:proofErr w:type="spellStart"/>
      <w:r w:rsidRPr="003F0C92">
        <w:t>datang</w:t>
      </w:r>
      <w:proofErr w:type="spellEnd"/>
      <w:r w:rsidRPr="003F0C92">
        <w:t>.</w:t>
      </w:r>
      <w:bookmarkStart w:id="995" w:name="_Toc134602689"/>
      <w:bookmarkEnd w:id="994"/>
    </w:p>
    <w:p w14:paraId="6EDA2B38" w14:textId="72F93F1C" w:rsidR="007F5772" w:rsidRDefault="00C8681E" w:rsidP="005C59A3">
      <w:pPr>
        <w:spacing w:line="360" w:lineRule="auto"/>
        <w:ind w:leftChars="0" w:left="993" w:right="430" w:firstLineChars="0" w:firstLine="720"/>
        <w:jc w:val="both"/>
      </w:pPr>
      <w:proofErr w:type="spellStart"/>
      <w:r w:rsidRPr="003F0C92">
        <w:t>Selanjutnya</w:t>
      </w:r>
      <w:proofErr w:type="spellEnd"/>
      <w:r w:rsidRPr="003F0C92">
        <w:t xml:space="preserve"> </w:t>
      </w:r>
      <w:proofErr w:type="spellStart"/>
      <w:r w:rsidRPr="003F0C92">
        <w:t>untuk</w:t>
      </w:r>
      <w:proofErr w:type="spellEnd"/>
      <w:r w:rsidRPr="003F0C92">
        <w:t xml:space="preserve"> </w:t>
      </w:r>
      <w:proofErr w:type="spellStart"/>
      <w:r w:rsidRPr="003F0C92">
        <w:t>menjamin</w:t>
      </w:r>
      <w:proofErr w:type="spellEnd"/>
      <w:r w:rsidRPr="003F0C92">
        <w:t xml:space="preserve"> </w:t>
      </w:r>
      <w:proofErr w:type="spellStart"/>
      <w:r w:rsidRPr="003F0C92">
        <w:t>pencapaian</w:t>
      </w:r>
      <w:proofErr w:type="spellEnd"/>
      <w:r w:rsidRPr="003F0C92">
        <w:t xml:space="preserve"> </w:t>
      </w:r>
      <w:proofErr w:type="spellStart"/>
      <w:r w:rsidRPr="003F0C92">
        <w:t>vi</w:t>
      </w:r>
      <w:r w:rsidR="00A93A7A">
        <w:t>si</w:t>
      </w:r>
      <w:proofErr w:type="spellEnd"/>
      <w:r w:rsidR="00A93A7A">
        <w:t xml:space="preserve"> </w:t>
      </w:r>
      <w:proofErr w:type="spellStart"/>
      <w:r w:rsidRPr="003F0C92">
        <w:t>misi</w:t>
      </w:r>
      <w:proofErr w:type="spellEnd"/>
      <w:r w:rsidRPr="003F0C92">
        <w:t>, dan program/</w:t>
      </w:r>
      <w:proofErr w:type="spellStart"/>
      <w:r w:rsidRPr="003F0C92">
        <w:t>kegiatan</w:t>
      </w:r>
      <w:proofErr w:type="spellEnd"/>
      <w:r w:rsidRPr="003F0C92">
        <w:t xml:space="preserve"> yang </w:t>
      </w:r>
      <w:proofErr w:type="spellStart"/>
      <w:r w:rsidRPr="003F0C92">
        <w:t>telah</w:t>
      </w:r>
      <w:proofErr w:type="spellEnd"/>
      <w:r w:rsidRPr="003F0C92">
        <w:t xml:space="preserve"> </w:t>
      </w:r>
      <w:proofErr w:type="spellStart"/>
      <w:r w:rsidRPr="003F0C92">
        <w:t>disusun</w:t>
      </w:r>
      <w:proofErr w:type="spellEnd"/>
      <w:r w:rsidRPr="003F0C92">
        <w:t xml:space="preserve">, </w:t>
      </w:r>
      <w:proofErr w:type="spellStart"/>
      <w:r w:rsidRPr="003F0C92">
        <w:t>maka</w:t>
      </w:r>
      <w:proofErr w:type="spellEnd"/>
      <w:r w:rsidRPr="003F0C92">
        <w:t xml:space="preserve"> </w:t>
      </w:r>
      <w:proofErr w:type="spellStart"/>
      <w:r w:rsidRPr="003F0C92">
        <w:t>pelaksanaan</w:t>
      </w:r>
      <w:proofErr w:type="spellEnd"/>
      <w:r w:rsidRPr="003F0C92">
        <w:t xml:space="preserve"> </w:t>
      </w:r>
      <w:proofErr w:type="spellStart"/>
      <w:r w:rsidRPr="003F0C92">
        <w:t>Renstra</w:t>
      </w:r>
      <w:proofErr w:type="spellEnd"/>
      <w:r w:rsidRPr="003F0C92">
        <w:t xml:space="preserve"> </w:t>
      </w:r>
      <w:proofErr w:type="spellStart"/>
      <w:r w:rsidRPr="003F0C92">
        <w:t>Tahun</w:t>
      </w:r>
      <w:proofErr w:type="spellEnd"/>
      <w:r w:rsidRPr="003F0C92">
        <w:t xml:space="preserve"> 2024-2026 </w:t>
      </w:r>
      <w:proofErr w:type="spellStart"/>
      <w:r w:rsidRPr="003F0C92">
        <w:t>ini</w:t>
      </w:r>
      <w:proofErr w:type="spellEnd"/>
      <w:r w:rsidRPr="003F0C92">
        <w:t xml:space="preserve"> </w:t>
      </w:r>
      <w:proofErr w:type="spellStart"/>
      <w:r w:rsidRPr="003F0C92">
        <w:t>menjadi</w:t>
      </w:r>
      <w:proofErr w:type="spellEnd"/>
      <w:r w:rsidRPr="003F0C92">
        <w:t xml:space="preserve"> </w:t>
      </w:r>
      <w:proofErr w:type="spellStart"/>
      <w:r w:rsidRPr="003F0C92">
        <w:t>tanggung</w:t>
      </w:r>
      <w:proofErr w:type="spellEnd"/>
      <w:r w:rsidRPr="003F0C92">
        <w:t xml:space="preserve"> </w:t>
      </w:r>
      <w:proofErr w:type="spellStart"/>
      <w:r w:rsidRPr="003F0C92">
        <w:t>jawab</w:t>
      </w:r>
      <w:proofErr w:type="spellEnd"/>
      <w:r w:rsidRPr="003F0C92">
        <w:t xml:space="preserve"> </w:t>
      </w:r>
      <w:proofErr w:type="spellStart"/>
      <w:r w:rsidRPr="003F0C92">
        <w:t>bersama</w:t>
      </w:r>
      <w:proofErr w:type="spellEnd"/>
      <w:r w:rsidRPr="003F0C92">
        <w:t xml:space="preserve"> </w:t>
      </w:r>
      <w:proofErr w:type="spellStart"/>
      <w:r w:rsidRPr="003F0C92">
        <w:t>antara</w:t>
      </w:r>
      <w:proofErr w:type="spellEnd"/>
      <w:r w:rsidRPr="003F0C92">
        <w:t xml:space="preserve"> </w:t>
      </w:r>
      <w:proofErr w:type="spellStart"/>
      <w:r w:rsidRPr="003F0C92">
        <w:t>pemerintah</w:t>
      </w:r>
      <w:proofErr w:type="spellEnd"/>
      <w:r w:rsidRPr="003F0C92">
        <w:t xml:space="preserve">, stakeholders, dunia </w:t>
      </w:r>
      <w:proofErr w:type="spellStart"/>
      <w:r w:rsidRPr="003F0C92">
        <w:t>usaha</w:t>
      </w:r>
      <w:proofErr w:type="spellEnd"/>
      <w:r w:rsidRPr="003F0C92">
        <w:t xml:space="preserve">, </w:t>
      </w:r>
      <w:proofErr w:type="spellStart"/>
      <w:r w:rsidRPr="003F0C92">
        <w:t>akademisi</w:t>
      </w:r>
      <w:proofErr w:type="spellEnd"/>
      <w:r w:rsidRPr="003F0C92">
        <w:t xml:space="preserve">, dan </w:t>
      </w:r>
      <w:proofErr w:type="spellStart"/>
      <w:r w:rsidRPr="003F0C92">
        <w:t>masyarakat</w:t>
      </w:r>
      <w:proofErr w:type="spellEnd"/>
      <w:r w:rsidRPr="003F0C92">
        <w:t xml:space="preserve"> </w:t>
      </w:r>
      <w:proofErr w:type="spellStart"/>
      <w:r w:rsidRPr="003F0C92">
        <w:t>Kabupaten</w:t>
      </w:r>
      <w:proofErr w:type="spellEnd"/>
      <w:r w:rsidRPr="003F0C92">
        <w:t xml:space="preserve"> </w:t>
      </w:r>
      <w:proofErr w:type="spellStart"/>
      <w:r w:rsidRPr="003F0C92">
        <w:t>Temanggung</w:t>
      </w:r>
      <w:proofErr w:type="spellEnd"/>
      <w:r w:rsidRPr="003F0C92">
        <w:t xml:space="preserve"> </w:t>
      </w:r>
      <w:proofErr w:type="spellStart"/>
      <w:r w:rsidRPr="003F0C92">
        <w:t>dalam</w:t>
      </w:r>
      <w:proofErr w:type="spellEnd"/>
      <w:r w:rsidRPr="003F0C92">
        <w:t xml:space="preserve"> </w:t>
      </w:r>
      <w:proofErr w:type="spellStart"/>
      <w:r w:rsidRPr="003F0C92">
        <w:t>rangka</w:t>
      </w:r>
      <w:proofErr w:type="spellEnd"/>
      <w:r w:rsidRPr="003F0C92">
        <w:t xml:space="preserve"> </w:t>
      </w:r>
      <w:proofErr w:type="spellStart"/>
      <w:r w:rsidRPr="003F0C92">
        <w:t>mewujudkan</w:t>
      </w:r>
      <w:proofErr w:type="spellEnd"/>
      <w:r w:rsidRPr="003F0C92">
        <w:t xml:space="preserve"> </w:t>
      </w:r>
      <w:proofErr w:type="spellStart"/>
      <w:r w:rsidRPr="003F0C92">
        <w:t>tercapainya</w:t>
      </w:r>
      <w:proofErr w:type="spellEnd"/>
      <w:r w:rsidRPr="003F0C92">
        <w:t xml:space="preserve"> </w:t>
      </w:r>
      <w:proofErr w:type="spellStart"/>
      <w:r w:rsidRPr="003F0C92">
        <w:t>misi</w:t>
      </w:r>
      <w:proofErr w:type="spellEnd"/>
      <w:r w:rsidRPr="003F0C92">
        <w:t xml:space="preserve"> </w:t>
      </w:r>
      <w:bookmarkEnd w:id="995"/>
    </w:p>
    <w:p w14:paraId="178F94EC" w14:textId="0C4C508F" w:rsidR="005C59A3" w:rsidRPr="003F0C92" w:rsidRDefault="005C59A3" w:rsidP="005C59A3">
      <w:pPr>
        <w:spacing w:line="360" w:lineRule="auto"/>
        <w:ind w:leftChars="0" w:left="993" w:right="430" w:firstLineChars="0" w:hanging="183"/>
        <w:jc w:val="both"/>
        <w:rPr>
          <w:rFonts w:eastAsia="Bookman Old Style" w:cs="Bookman Old Style"/>
          <w:szCs w:val="24"/>
        </w:rPr>
      </w:pPr>
      <w:r>
        <w:rPr>
          <w:rFonts w:eastAsia="Bookman Old Style" w:cs="Bookman Old Style"/>
          <w:noProof/>
          <w:szCs w:val="24"/>
        </w:rPr>
        <w:lastRenderedPageBreak/>
        <w:drawing>
          <wp:inline distT="0" distB="0" distL="0" distR="0" wp14:anchorId="66BB2296" wp14:editId="6686F8D4">
            <wp:extent cx="6460490" cy="8797092"/>
            <wp:effectExtent l="0" t="0" r="0" b="4445"/>
            <wp:docPr id="17588705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70553" name="Picture 1758870553"/>
                    <pic:cNvPicPr/>
                  </pic:nvPicPr>
                  <pic:blipFill>
                    <a:blip r:embed="rId46">
                      <a:extLst>
                        <a:ext uri="{28A0092B-C50C-407E-A947-70E740481C1C}">
                          <a14:useLocalDpi xmlns:a14="http://schemas.microsoft.com/office/drawing/2010/main" val="0"/>
                        </a:ext>
                      </a:extLst>
                    </a:blip>
                    <a:stretch>
                      <a:fillRect/>
                    </a:stretch>
                  </pic:blipFill>
                  <pic:spPr>
                    <a:xfrm>
                      <a:off x="0" y="0"/>
                      <a:ext cx="6462158" cy="8799363"/>
                    </a:xfrm>
                    <a:prstGeom prst="rect">
                      <a:avLst/>
                    </a:prstGeom>
                  </pic:spPr>
                </pic:pic>
              </a:graphicData>
            </a:graphic>
          </wp:inline>
        </w:drawing>
      </w:r>
    </w:p>
    <w:p w14:paraId="4A6CEB8D" w14:textId="512B1A3D" w:rsidR="007F5772" w:rsidRPr="003F0C92" w:rsidRDefault="00C8681E" w:rsidP="003F0C92">
      <w:pPr>
        <w:spacing w:after="0" w:line="360" w:lineRule="auto"/>
        <w:ind w:left="0" w:hanging="2"/>
        <w:rPr>
          <w:rFonts w:eastAsia="Bookman Old Style" w:cs="Bookman Old Style"/>
          <w:szCs w:val="24"/>
        </w:rPr>
      </w:pPr>
      <w:r w:rsidRPr="003F0C92">
        <w:rPr>
          <w:rFonts w:eastAsia="Bookman Old Style" w:cs="Bookman Old Style"/>
          <w:b/>
          <w:i/>
          <w:szCs w:val="24"/>
        </w:rPr>
        <w:tab/>
      </w:r>
      <w:r w:rsidRPr="003F0C92">
        <w:rPr>
          <w:rFonts w:eastAsia="Bookman Old Style" w:cs="Bookman Old Style"/>
          <w:b/>
          <w:i/>
          <w:szCs w:val="24"/>
        </w:rPr>
        <w:tab/>
      </w:r>
    </w:p>
    <w:p w14:paraId="4F955591" w14:textId="77777777" w:rsidR="007F5772" w:rsidRPr="00C0230B" w:rsidRDefault="007F5772" w:rsidP="003F0C92">
      <w:pPr>
        <w:spacing w:after="0" w:line="360" w:lineRule="auto"/>
        <w:ind w:left="0" w:hanging="2"/>
        <w:rPr>
          <w:rFonts w:eastAsia="Bookman Old Style" w:cs="Bookman Old Style"/>
          <w:szCs w:val="24"/>
        </w:rPr>
      </w:pPr>
    </w:p>
    <w:sectPr w:rsidR="007F5772" w:rsidRPr="00C0230B">
      <w:pgSz w:w="12240" w:h="18720"/>
      <w:pgMar w:top="1009" w:right="1298" w:bottom="1009" w:left="129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26290" w14:textId="77777777" w:rsidR="001360E5" w:rsidRDefault="001360E5">
      <w:pPr>
        <w:spacing w:after="0" w:line="240" w:lineRule="auto"/>
        <w:ind w:left="0" w:hanging="2"/>
      </w:pPr>
      <w:r>
        <w:separator/>
      </w:r>
    </w:p>
  </w:endnote>
  <w:endnote w:type="continuationSeparator" w:id="0">
    <w:p w14:paraId="6CF3F554" w14:textId="77777777" w:rsidR="001360E5" w:rsidRDefault="001360E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WORI O+ Helvetica">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2268" w14:textId="77777777" w:rsidR="00FC73DD" w:rsidRDefault="00FC73DD">
    <w:pPr>
      <w:pStyle w:val="Footer"/>
      <w:ind w:left="0" w:hanging="2"/>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140054"/>
      <w:docPartObj>
        <w:docPartGallery w:val="Page Numbers (Bottom of Page)"/>
        <w:docPartUnique/>
      </w:docPartObj>
    </w:sdtPr>
    <w:sdtEndPr>
      <w:rPr>
        <w:i/>
      </w:rPr>
    </w:sdtEndPr>
    <w:sdtContent>
      <w:p w14:paraId="31117E42" w14:textId="77777777" w:rsidR="00FC73DD" w:rsidRDefault="00FC73DD" w:rsidP="00F5342D">
        <w:pPr>
          <w:pStyle w:val="Footer"/>
          <w:ind w:left="0" w:hanging="2"/>
          <w:jc w:val="right"/>
        </w:pPr>
        <w:r>
          <w:t xml:space="preserve">Page | </w:t>
        </w:r>
        <w:r>
          <w:fldChar w:fldCharType="begin"/>
        </w:r>
        <w:r>
          <w:instrText xml:space="preserve"> PAGE   \* MERGEFORMAT </w:instrText>
        </w:r>
        <w:r>
          <w:fldChar w:fldCharType="separate"/>
        </w:r>
        <w:r w:rsidR="005414B5">
          <w:rPr>
            <w:noProof/>
          </w:rPr>
          <w:t>48</w:t>
        </w:r>
        <w:r>
          <w:rPr>
            <w:noProof/>
          </w:rPr>
          <w:fldChar w:fldCharType="end"/>
        </w:r>
      </w:p>
      <w:p w14:paraId="07257AC1" w14:textId="77777777" w:rsidR="00FC73DD" w:rsidRPr="003E6CCC" w:rsidRDefault="00FC73DD" w:rsidP="00F5342D">
        <w:pPr>
          <w:pStyle w:val="Footer"/>
          <w:ind w:left="0" w:hanging="2"/>
          <w:jc w:val="right"/>
          <w:rPr>
            <w:i/>
            <w:lang w:val="id-ID"/>
          </w:rPr>
        </w:pPr>
        <w:r w:rsidRPr="003E6CCC">
          <w:rPr>
            <w:i/>
            <w:lang w:val="id-ID"/>
          </w:rPr>
          <w:t>Renstra DPPPAPPKB Kabupaten Temanggung</w:t>
        </w:r>
      </w:p>
      <w:p w14:paraId="52CE6E61" w14:textId="0C8C3D0B" w:rsidR="00FC73DD" w:rsidRDefault="00FC73DD" w:rsidP="00F5342D">
        <w:pPr>
          <w:pStyle w:val="Footer"/>
          <w:ind w:left="0" w:hanging="2"/>
          <w:jc w:val="right"/>
          <w:rPr>
            <w:i/>
          </w:rPr>
        </w:pPr>
        <w:r>
          <w:rPr>
            <w:i/>
            <w:lang w:val="id-ID"/>
          </w:rPr>
          <w:t>Tahun 2024 - 2026</w:t>
        </w:r>
      </w:p>
    </w:sdtContent>
  </w:sdt>
  <w:p w14:paraId="4284D604" w14:textId="0C5FD080" w:rsidR="00FC73DD" w:rsidRPr="00F5342D" w:rsidRDefault="00FC73DD" w:rsidP="00F5342D">
    <w:pPr>
      <w:pStyle w:val="Footer"/>
      <w:ind w:left="0" w:hanging="2"/>
      <w:jc w:val="right"/>
      <w:rPr>
        <w:i/>
      </w:rPr>
    </w:pPr>
    <w:r>
      <w:rPr>
        <w:noProof/>
        <w:lang w:val="id-ID" w:eastAsia="id-ID"/>
      </w:rPr>
      <mc:AlternateContent>
        <mc:Choice Requires="wps">
          <w:drawing>
            <wp:anchor distT="0" distB="0" distL="114300" distR="114300" simplePos="0" relativeHeight="251658240" behindDoc="0" locked="0" layoutInCell="1" hidden="0" allowOverlap="1" wp14:anchorId="70BA584F" wp14:editId="37DACD07">
              <wp:simplePos x="0" y="0"/>
              <wp:positionH relativeFrom="column">
                <wp:posOffset>5664200</wp:posOffset>
              </wp:positionH>
              <wp:positionV relativeFrom="paragraph">
                <wp:posOffset>10033000</wp:posOffset>
              </wp:positionV>
              <wp:extent cx="930275" cy="482600"/>
              <wp:effectExtent l="0" t="0" r="0" b="0"/>
              <wp:wrapNone/>
              <wp:docPr id="1" name="Rectangle 1"/>
              <wp:cNvGraphicFramePr/>
              <a:graphic xmlns:a="http://schemas.openxmlformats.org/drawingml/2006/main">
                <a:graphicData uri="http://schemas.microsoft.com/office/word/2010/wordprocessingShape">
                  <wps:wsp>
                    <wps:cNvSpPr/>
                    <wps:spPr>
                      <a:xfrm>
                        <a:off x="4934520" y="3563148"/>
                        <a:ext cx="822960" cy="433705"/>
                      </a:xfrm>
                      <a:prstGeom prst="rect">
                        <a:avLst/>
                      </a:prstGeom>
                      <a:solidFill>
                        <a:srgbClr val="FFFFFF"/>
                      </a:solidFill>
                      <a:ln>
                        <a:noFill/>
                      </a:ln>
                    </wps:spPr>
                    <wps:txbx>
                      <w:txbxContent>
                        <w:p w14:paraId="4595BCD3" w14:textId="77777777" w:rsidR="00FC73DD" w:rsidRDefault="00FC73DD">
                          <w:pPr>
                            <w:spacing w:line="275" w:lineRule="auto"/>
                            <w:ind w:left="2" w:hanging="4"/>
                            <w:jc w:val="center"/>
                          </w:pPr>
                          <w:r>
                            <w:rPr>
                              <w:rFonts w:ascii="Arial" w:eastAsia="Arial" w:hAnsi="Arial" w:cs="Arial"/>
                              <w:b/>
                              <w:i/>
                              <w:color w:val="FFFFFF"/>
                              <w:sz w:val="40"/>
                            </w:rPr>
                            <w:t xml:space="preserve"> PAGE   \* MERGEFORMAT 22</w:t>
                          </w:r>
                        </w:p>
                        <w:p w14:paraId="1C79C279" w14:textId="77777777" w:rsidR="00FC73DD" w:rsidRDefault="00FC73DD">
                          <w:pPr>
                            <w:spacing w:line="275" w:lineRule="auto"/>
                            <w:ind w:left="0" w:hanging="2"/>
                          </w:pPr>
                        </w:p>
                      </w:txbxContent>
                    </wps:txbx>
                    <wps:bodyPr spcFirstLastPara="1" wrap="square" lIns="0" tIns="45700" rIns="0" bIns="45700" anchor="t" anchorCtr="0">
                      <a:noAutofit/>
                    </wps:bodyPr>
                  </wps:wsp>
                </a:graphicData>
              </a:graphic>
            </wp:anchor>
          </w:drawing>
        </mc:Choice>
        <mc:Fallback>
          <w:pict>
            <v:rect w14:anchorId="70BA584F" id="Rectangle 1" o:spid="_x0000_s1026" style="position:absolute;left:0;text-align:left;margin-left:446pt;margin-top:790pt;width:73.25pt;height:3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" stroked="f">
              <v:textbox inset="0,1.2694mm,0,1.2694mm">
                <w:txbxContent>
                  <w:p w14:paraId="4595BCD3" w14:textId="77777777" w:rsidR="00FC73DD" w:rsidRDefault="00FC73DD">
                    <w:pPr>
                      <w:spacing w:line="275" w:lineRule="auto"/>
                      <w:ind w:left="2" w:hanging="4"/>
                      <w:jc w:val="center"/>
                    </w:pPr>
                    <w:r>
                      <w:rPr>
                        <w:rFonts w:ascii="Arial" w:eastAsia="Arial" w:hAnsi="Arial" w:cs="Arial"/>
                        <w:b/>
                        <w:i/>
                        <w:color w:val="FFFFFF"/>
                        <w:sz w:val="40"/>
                      </w:rPr>
                      <w:t xml:space="preserve"> PAGE   \* MERGEFORMAT 22</w:t>
                    </w:r>
                  </w:p>
                  <w:p w14:paraId="1C79C279" w14:textId="77777777" w:rsidR="00FC73DD" w:rsidRDefault="00FC73DD">
                    <w:pPr>
                      <w:spacing w:line="275" w:lineRule="auto"/>
                      <w:ind w:left="0" w:hanging="2"/>
                    </w:pP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850661"/>
      <w:docPartObj>
        <w:docPartGallery w:val="Page Numbers (Bottom of Page)"/>
        <w:docPartUnique/>
      </w:docPartObj>
    </w:sdtPr>
    <w:sdtEndPr>
      <w:rPr>
        <w:i/>
      </w:rPr>
    </w:sdtEndPr>
    <w:sdtContent>
      <w:p w14:paraId="1655A2C9" w14:textId="77777777" w:rsidR="00FC73DD" w:rsidRDefault="00FC73DD" w:rsidP="00F5342D">
        <w:pPr>
          <w:pStyle w:val="Footer"/>
          <w:ind w:left="0" w:hanging="2"/>
          <w:jc w:val="right"/>
        </w:pPr>
        <w:r>
          <w:t xml:space="preserve">Page | </w:t>
        </w:r>
        <w:r>
          <w:fldChar w:fldCharType="begin"/>
        </w:r>
        <w:r>
          <w:instrText xml:space="preserve"> PAGE   \* MERGEFORMAT </w:instrText>
        </w:r>
        <w:r>
          <w:fldChar w:fldCharType="separate"/>
        </w:r>
        <w:r w:rsidR="005414B5">
          <w:rPr>
            <w:noProof/>
          </w:rPr>
          <w:t>64</w:t>
        </w:r>
        <w:r>
          <w:rPr>
            <w:noProof/>
          </w:rPr>
          <w:fldChar w:fldCharType="end"/>
        </w:r>
      </w:p>
      <w:p w14:paraId="6E52A9A5" w14:textId="77777777" w:rsidR="00FC73DD" w:rsidRPr="003E6CCC" w:rsidRDefault="00FC73DD" w:rsidP="00F5342D">
        <w:pPr>
          <w:pStyle w:val="Footer"/>
          <w:ind w:left="0" w:hanging="2"/>
          <w:jc w:val="right"/>
          <w:rPr>
            <w:i/>
            <w:lang w:val="id-ID"/>
          </w:rPr>
        </w:pPr>
        <w:r w:rsidRPr="003E6CCC">
          <w:rPr>
            <w:i/>
            <w:lang w:val="id-ID"/>
          </w:rPr>
          <w:t>Renstra DPPPAPPKB Kabupaten Temanggung</w:t>
        </w:r>
      </w:p>
      <w:p w14:paraId="1D63692A" w14:textId="17FABD0F" w:rsidR="00FC73DD" w:rsidRDefault="00FC73DD" w:rsidP="00F5342D">
        <w:pPr>
          <w:pStyle w:val="Footer"/>
          <w:ind w:left="0" w:hanging="2"/>
          <w:jc w:val="right"/>
          <w:rPr>
            <w:i/>
          </w:rPr>
        </w:pPr>
        <w:r>
          <w:rPr>
            <w:i/>
            <w:lang w:val="id-ID"/>
          </w:rPr>
          <w:t>Tahun 2024 - 2026</w:t>
        </w:r>
      </w:p>
    </w:sdtContent>
  </w:sdt>
  <w:p w14:paraId="107013F6" w14:textId="4C4F685C" w:rsidR="00FC73DD" w:rsidRPr="00F5342D" w:rsidRDefault="00FC73DD" w:rsidP="00F5342D">
    <w:pPr>
      <w:pStyle w:val="Footer"/>
      <w:ind w:left="0" w:hanging="2"/>
      <w:jc w:val="right"/>
      <w:rPr>
        <w:i/>
      </w:rPr>
    </w:pPr>
    <w:r>
      <w:rPr>
        <w:noProof/>
        <w:lang w:val="id-ID" w:eastAsia="id-ID"/>
      </w:rPr>
      <mc:AlternateContent>
        <mc:Choice Requires="wps">
          <w:drawing>
            <wp:anchor distT="0" distB="0" distL="114300" distR="114300" simplePos="0" relativeHeight="251659264" behindDoc="0" locked="0" layoutInCell="1" hidden="0" allowOverlap="1" wp14:anchorId="5FF868F9" wp14:editId="57DFF3B8">
              <wp:simplePos x="0" y="0"/>
              <wp:positionH relativeFrom="column">
                <wp:posOffset>5867400</wp:posOffset>
              </wp:positionH>
              <wp:positionV relativeFrom="paragraph">
                <wp:posOffset>10058400</wp:posOffset>
              </wp:positionV>
              <wp:extent cx="749935" cy="489585"/>
              <wp:effectExtent l="0" t="0" r="0" b="0"/>
              <wp:wrapNone/>
              <wp:docPr id="2" name="Rectangle 2"/>
              <wp:cNvGraphicFramePr/>
              <a:graphic xmlns:a="http://schemas.openxmlformats.org/drawingml/2006/main">
                <a:graphicData uri="http://schemas.microsoft.com/office/word/2010/wordprocessingShape">
                  <wps:wsp>
                    <wps:cNvSpPr/>
                    <wps:spPr>
                      <a:xfrm>
                        <a:off x="4934520" y="3563148"/>
                        <a:ext cx="822960" cy="433705"/>
                      </a:xfrm>
                      <a:prstGeom prst="rect">
                        <a:avLst/>
                      </a:prstGeom>
                      <a:solidFill>
                        <a:srgbClr val="FFFFFF"/>
                      </a:solidFill>
                      <a:ln>
                        <a:noFill/>
                      </a:ln>
                    </wps:spPr>
                    <wps:txbx>
                      <w:txbxContent>
                        <w:p w14:paraId="0615AEC2" w14:textId="77777777" w:rsidR="00FC73DD" w:rsidRDefault="00FC73DD">
                          <w:pPr>
                            <w:spacing w:line="275" w:lineRule="auto"/>
                            <w:ind w:left="0" w:hanging="2"/>
                            <w:jc w:val="center"/>
                          </w:pPr>
                        </w:p>
                        <w:p w14:paraId="08DE0C97" w14:textId="77777777" w:rsidR="00FC73DD" w:rsidRDefault="00FC73DD">
                          <w:pPr>
                            <w:spacing w:line="275" w:lineRule="auto"/>
                            <w:ind w:left="0" w:hanging="2"/>
                          </w:pPr>
                        </w:p>
                      </w:txbxContent>
                    </wps:txbx>
                    <wps:bodyPr spcFirstLastPara="1" wrap="square" lIns="0" tIns="45700" rIns="0" bIns="45700" anchor="t" anchorCtr="0">
                      <a:noAutofit/>
                    </wps:bodyPr>
                  </wps:wsp>
                </a:graphicData>
              </a:graphic>
            </wp:anchor>
          </w:drawing>
        </mc:Choice>
        <mc:Fallback>
          <w:pict>
            <v:rect w14:anchorId="5FF868F9" id="Rectangle 2" o:spid="_x0000_s1027" style="position:absolute;left:0;text-align:left;margin-left:462pt;margin-top:11in;width:59.05pt;height:38.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" stroked="f">
              <v:textbox inset="0,1.2694mm,0,1.2694mm">
                <w:txbxContent>
                  <w:p w14:paraId="0615AEC2" w14:textId="77777777" w:rsidR="00FC73DD" w:rsidRDefault="00FC73DD">
                    <w:pPr>
                      <w:spacing w:line="275" w:lineRule="auto"/>
                      <w:ind w:left="0" w:hanging="2"/>
                      <w:jc w:val="center"/>
                    </w:pPr>
                  </w:p>
                  <w:p w14:paraId="08DE0C97" w14:textId="77777777" w:rsidR="00FC73DD" w:rsidRDefault="00FC73DD">
                    <w:pPr>
                      <w:spacing w:line="275" w:lineRule="auto"/>
                      <w:ind w:left="0" w:hanging="2"/>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965860"/>
      <w:docPartObj>
        <w:docPartGallery w:val="Page Numbers (Bottom of Page)"/>
        <w:docPartUnique/>
      </w:docPartObj>
    </w:sdtPr>
    <w:sdtEndPr>
      <w:rPr>
        <w:i/>
      </w:rPr>
    </w:sdtEndPr>
    <w:sdtContent>
      <w:p w14:paraId="4E083D97" w14:textId="77777777" w:rsidR="00FC73DD" w:rsidRDefault="00FC73DD">
        <w:pPr>
          <w:pStyle w:val="Footer"/>
          <w:ind w:left="0" w:hanging="2"/>
          <w:jc w:val="right"/>
        </w:pPr>
        <w:r>
          <w:t xml:space="preserve">Page | </w:t>
        </w:r>
        <w:r>
          <w:fldChar w:fldCharType="begin"/>
        </w:r>
        <w:r>
          <w:instrText xml:space="preserve"> PAGE   \* MERGEFORMAT </w:instrText>
        </w:r>
        <w:r>
          <w:fldChar w:fldCharType="separate"/>
        </w:r>
        <w:r>
          <w:rPr>
            <w:noProof/>
          </w:rPr>
          <w:t>5</w:t>
        </w:r>
        <w:r>
          <w:rPr>
            <w:noProof/>
          </w:rPr>
          <w:fldChar w:fldCharType="end"/>
        </w:r>
      </w:p>
      <w:p w14:paraId="163D85A2" w14:textId="77777777" w:rsidR="00FC73DD" w:rsidRPr="003E6CCC" w:rsidRDefault="00FC73DD">
        <w:pPr>
          <w:pStyle w:val="Footer"/>
          <w:ind w:left="0" w:hanging="2"/>
          <w:jc w:val="right"/>
          <w:rPr>
            <w:i/>
            <w:lang w:val="id-ID"/>
          </w:rPr>
        </w:pPr>
        <w:r w:rsidRPr="003E6CCC">
          <w:rPr>
            <w:i/>
            <w:lang w:val="id-ID"/>
          </w:rPr>
          <w:t>Renstra DPPPAPPKB Kabupaten Temanggung</w:t>
        </w:r>
      </w:p>
      <w:p w14:paraId="7AF4497D" w14:textId="2810864D" w:rsidR="00FC73DD" w:rsidRPr="002176ED" w:rsidRDefault="00FC73DD" w:rsidP="003E6CCC">
        <w:pPr>
          <w:pStyle w:val="Footer"/>
          <w:ind w:left="0" w:hanging="2"/>
          <w:jc w:val="right"/>
          <w:rPr>
            <w:i/>
          </w:rPr>
        </w:pPr>
        <w:r w:rsidRPr="003E6CCC">
          <w:rPr>
            <w:i/>
            <w:lang w:val="id-ID"/>
          </w:rPr>
          <w:t>Tahun 2024 - 2026</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781423"/>
      <w:docPartObj>
        <w:docPartGallery w:val="Page Numbers (Bottom of Page)"/>
        <w:docPartUnique/>
      </w:docPartObj>
    </w:sdtPr>
    <w:sdtEndPr>
      <w:rPr>
        <w:i/>
      </w:rPr>
    </w:sdtEndPr>
    <w:sdtContent>
      <w:p w14:paraId="0061EA55" w14:textId="77777777" w:rsidR="009D5F7D" w:rsidRDefault="009D5F7D" w:rsidP="009D5F7D">
        <w:pPr>
          <w:pStyle w:val="Footer"/>
          <w:ind w:left="0" w:hanging="2"/>
          <w:jc w:val="right"/>
        </w:pPr>
        <w:r>
          <w:t xml:space="preserve">Page | </w:t>
        </w:r>
        <w:r>
          <w:fldChar w:fldCharType="begin"/>
        </w:r>
        <w:r>
          <w:instrText xml:space="preserve"> PAGE   \* MERGEFORMAT </w:instrText>
        </w:r>
        <w:r>
          <w:fldChar w:fldCharType="separate"/>
        </w:r>
        <w:r>
          <w:t>9</w:t>
        </w:r>
        <w:r>
          <w:rPr>
            <w:noProof/>
          </w:rPr>
          <w:fldChar w:fldCharType="end"/>
        </w:r>
      </w:p>
      <w:p w14:paraId="47677008" w14:textId="77777777" w:rsidR="009D5F7D" w:rsidRPr="003E6CCC" w:rsidRDefault="009D5F7D" w:rsidP="009D5F7D">
        <w:pPr>
          <w:pStyle w:val="Footer"/>
          <w:ind w:left="0" w:hanging="2"/>
          <w:jc w:val="right"/>
          <w:rPr>
            <w:i/>
            <w:lang w:val="id-ID"/>
          </w:rPr>
        </w:pPr>
        <w:r w:rsidRPr="003E6CCC">
          <w:rPr>
            <w:i/>
            <w:lang w:val="id-ID"/>
          </w:rPr>
          <w:t>Renstra DPPPAPPKB Kabupaten Temanggung</w:t>
        </w:r>
      </w:p>
      <w:p w14:paraId="6641C2BD" w14:textId="77777777" w:rsidR="009D5F7D" w:rsidRPr="002176ED" w:rsidRDefault="009D5F7D" w:rsidP="009D5F7D">
        <w:pPr>
          <w:pStyle w:val="Footer"/>
          <w:ind w:left="0" w:hanging="2"/>
          <w:jc w:val="right"/>
          <w:rPr>
            <w:i/>
          </w:rPr>
        </w:pPr>
        <w:r w:rsidRPr="003E6CCC">
          <w:rPr>
            <w:i/>
            <w:lang w:val="id-ID"/>
          </w:rPr>
          <w:t>Tahun 2024 - 2026</w:t>
        </w:r>
      </w:p>
    </w:sdtContent>
  </w:sdt>
  <w:p w14:paraId="49BBAB70" w14:textId="77777777" w:rsidR="00FC73DD" w:rsidRPr="009D5F7D" w:rsidRDefault="00FC73DD" w:rsidP="009D5F7D">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187771"/>
      <w:docPartObj>
        <w:docPartGallery w:val="Page Numbers (Bottom of Page)"/>
        <w:docPartUnique/>
      </w:docPartObj>
    </w:sdtPr>
    <w:sdtEndPr>
      <w:rPr>
        <w:i/>
      </w:rPr>
    </w:sdtEndPr>
    <w:sdtContent>
      <w:p w14:paraId="5040ACED" w14:textId="77777777" w:rsidR="00FC73DD" w:rsidRDefault="00FC73DD" w:rsidP="005060C4">
        <w:pPr>
          <w:pStyle w:val="Footer"/>
          <w:ind w:left="0" w:hanging="2"/>
          <w:jc w:val="right"/>
        </w:pPr>
        <w:r>
          <w:t xml:space="preserve">Page | </w:t>
        </w:r>
        <w:r>
          <w:fldChar w:fldCharType="begin"/>
        </w:r>
        <w:r>
          <w:instrText xml:space="preserve"> PAGE   \* MERGEFORMAT </w:instrText>
        </w:r>
        <w:r>
          <w:fldChar w:fldCharType="separate"/>
        </w:r>
        <w:r>
          <w:rPr>
            <w:noProof/>
          </w:rPr>
          <w:t>12</w:t>
        </w:r>
        <w:r>
          <w:rPr>
            <w:noProof/>
          </w:rPr>
          <w:fldChar w:fldCharType="end"/>
        </w:r>
      </w:p>
      <w:p w14:paraId="5C36E028" w14:textId="77777777" w:rsidR="00FC73DD" w:rsidRPr="003E6CCC" w:rsidRDefault="00FC73DD" w:rsidP="005060C4">
        <w:pPr>
          <w:pStyle w:val="Footer"/>
          <w:ind w:left="0" w:hanging="2"/>
          <w:jc w:val="right"/>
          <w:rPr>
            <w:i/>
            <w:lang w:val="id-ID"/>
          </w:rPr>
        </w:pPr>
        <w:r w:rsidRPr="003E6CCC">
          <w:rPr>
            <w:i/>
            <w:lang w:val="id-ID"/>
          </w:rPr>
          <w:t>Renstra DPPPAPPKB Kabupaten Temanggung</w:t>
        </w:r>
      </w:p>
      <w:p w14:paraId="40423320" w14:textId="77777777" w:rsidR="00FC73DD" w:rsidRPr="002176ED" w:rsidRDefault="00FC73DD" w:rsidP="005060C4">
        <w:pPr>
          <w:pStyle w:val="Footer"/>
          <w:ind w:left="0" w:hanging="2"/>
          <w:jc w:val="right"/>
          <w:rPr>
            <w:i/>
          </w:rPr>
        </w:pPr>
        <w:r w:rsidRPr="003E6CCC">
          <w:rPr>
            <w:i/>
            <w:lang w:val="id-ID"/>
          </w:rPr>
          <w:t>Tahun 2024 - 2026</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803964"/>
      <w:docPartObj>
        <w:docPartGallery w:val="Page Numbers (Bottom of Page)"/>
        <w:docPartUnique/>
      </w:docPartObj>
    </w:sdtPr>
    <w:sdtEndPr>
      <w:rPr>
        <w:i/>
      </w:rPr>
    </w:sdtEndPr>
    <w:sdtContent>
      <w:p w14:paraId="7CF3DFAB" w14:textId="77777777" w:rsidR="00FC73DD" w:rsidRDefault="00FC73DD" w:rsidP="005060C4">
        <w:pPr>
          <w:pStyle w:val="Footer"/>
          <w:ind w:left="0" w:hanging="2"/>
          <w:jc w:val="right"/>
        </w:pPr>
        <w:r>
          <w:t xml:space="preserve">Page | </w:t>
        </w:r>
        <w:r>
          <w:fldChar w:fldCharType="begin"/>
        </w:r>
        <w:r>
          <w:instrText xml:space="preserve"> PAGE   \* MERGEFORMAT </w:instrText>
        </w:r>
        <w:r>
          <w:fldChar w:fldCharType="separate"/>
        </w:r>
        <w:r w:rsidR="00F25FDF">
          <w:rPr>
            <w:noProof/>
          </w:rPr>
          <w:t>13</w:t>
        </w:r>
        <w:r>
          <w:rPr>
            <w:noProof/>
          </w:rPr>
          <w:fldChar w:fldCharType="end"/>
        </w:r>
      </w:p>
      <w:p w14:paraId="32D8A08D" w14:textId="77777777" w:rsidR="00FC73DD" w:rsidRPr="003E6CCC" w:rsidRDefault="00FC73DD" w:rsidP="005060C4">
        <w:pPr>
          <w:pStyle w:val="Footer"/>
          <w:ind w:left="0" w:hanging="2"/>
          <w:jc w:val="right"/>
          <w:rPr>
            <w:i/>
            <w:lang w:val="id-ID"/>
          </w:rPr>
        </w:pPr>
        <w:r w:rsidRPr="003E6CCC">
          <w:rPr>
            <w:i/>
            <w:lang w:val="id-ID"/>
          </w:rPr>
          <w:t>Renstra DPPPAPPKB Kabupaten Temanggung</w:t>
        </w:r>
      </w:p>
      <w:p w14:paraId="3B941DC2" w14:textId="77777777" w:rsidR="00FC73DD" w:rsidRDefault="00FC73DD" w:rsidP="005060C4">
        <w:pPr>
          <w:pStyle w:val="Footer"/>
          <w:ind w:left="0" w:hanging="2"/>
          <w:jc w:val="right"/>
          <w:rPr>
            <w:i/>
            <w:sz w:val="22"/>
            <w:szCs w:val="22"/>
          </w:rPr>
        </w:pPr>
        <w:r w:rsidRPr="003E6CCC">
          <w:rPr>
            <w:i/>
            <w:lang w:val="id-ID"/>
          </w:rPr>
          <w:t>Tahun 2024 - 2026</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601454"/>
      <w:docPartObj>
        <w:docPartGallery w:val="Page Numbers (Bottom of Page)"/>
        <w:docPartUnique/>
      </w:docPartObj>
    </w:sdtPr>
    <w:sdtEndPr>
      <w:rPr>
        <w:i/>
      </w:rPr>
    </w:sdtEndPr>
    <w:sdtContent>
      <w:p w14:paraId="6C3F695A" w14:textId="77777777" w:rsidR="00FC73DD" w:rsidRDefault="00FC73DD" w:rsidP="005060C4">
        <w:pPr>
          <w:pStyle w:val="Footer"/>
          <w:ind w:left="0" w:hanging="2"/>
          <w:jc w:val="right"/>
        </w:pPr>
        <w:r>
          <w:t xml:space="preserve">Page | </w:t>
        </w:r>
        <w:r>
          <w:fldChar w:fldCharType="begin"/>
        </w:r>
        <w:r>
          <w:instrText xml:space="preserve"> PAGE   \* MERGEFORMAT </w:instrText>
        </w:r>
        <w:r>
          <w:fldChar w:fldCharType="separate"/>
        </w:r>
        <w:r w:rsidR="00F25FDF">
          <w:rPr>
            <w:noProof/>
          </w:rPr>
          <w:t>14</w:t>
        </w:r>
        <w:r>
          <w:rPr>
            <w:noProof/>
          </w:rPr>
          <w:fldChar w:fldCharType="end"/>
        </w:r>
      </w:p>
      <w:p w14:paraId="57B9959C" w14:textId="77777777" w:rsidR="00FC73DD" w:rsidRPr="003E6CCC" w:rsidRDefault="00FC73DD" w:rsidP="005060C4">
        <w:pPr>
          <w:pStyle w:val="Footer"/>
          <w:ind w:left="0" w:hanging="2"/>
          <w:jc w:val="right"/>
          <w:rPr>
            <w:i/>
            <w:lang w:val="id-ID"/>
          </w:rPr>
        </w:pPr>
        <w:r w:rsidRPr="003E6CCC">
          <w:rPr>
            <w:i/>
            <w:lang w:val="id-ID"/>
          </w:rPr>
          <w:t>Renstra DPPPAPPKB Kabupaten Temanggung</w:t>
        </w:r>
      </w:p>
      <w:p w14:paraId="05AD5B84" w14:textId="77777777" w:rsidR="00FC73DD" w:rsidRDefault="00FC73DD" w:rsidP="005060C4">
        <w:pPr>
          <w:pStyle w:val="Footer"/>
          <w:ind w:left="0" w:hanging="2"/>
          <w:jc w:val="right"/>
          <w:rPr>
            <w:i/>
            <w:sz w:val="22"/>
            <w:szCs w:val="22"/>
          </w:rPr>
        </w:pPr>
        <w:r w:rsidRPr="003E6CCC">
          <w:rPr>
            <w:i/>
            <w:lang w:val="id-ID"/>
          </w:rPr>
          <w:t>Tahun 2024 - 2026</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048244"/>
      <w:docPartObj>
        <w:docPartGallery w:val="Page Numbers (Bottom of Page)"/>
        <w:docPartUnique/>
      </w:docPartObj>
    </w:sdtPr>
    <w:sdtEndPr>
      <w:rPr>
        <w:i/>
      </w:rPr>
    </w:sdtEndPr>
    <w:sdtContent>
      <w:p w14:paraId="73075D28" w14:textId="77777777" w:rsidR="00FC73DD" w:rsidRDefault="00FC73DD" w:rsidP="005060C4">
        <w:pPr>
          <w:pStyle w:val="Footer"/>
          <w:ind w:left="0" w:hanging="2"/>
          <w:jc w:val="right"/>
        </w:pPr>
        <w:r>
          <w:t xml:space="preserve">Page | </w:t>
        </w:r>
        <w:r>
          <w:fldChar w:fldCharType="begin"/>
        </w:r>
        <w:r>
          <w:instrText xml:space="preserve"> PAGE   \* MERGEFORMAT </w:instrText>
        </w:r>
        <w:r>
          <w:fldChar w:fldCharType="separate"/>
        </w:r>
        <w:r w:rsidR="00F25FDF">
          <w:rPr>
            <w:noProof/>
          </w:rPr>
          <w:t>23</w:t>
        </w:r>
        <w:r>
          <w:rPr>
            <w:noProof/>
          </w:rPr>
          <w:fldChar w:fldCharType="end"/>
        </w:r>
      </w:p>
      <w:p w14:paraId="7C8DB9A5" w14:textId="77777777" w:rsidR="00FC73DD" w:rsidRPr="003E6CCC" w:rsidRDefault="00FC73DD" w:rsidP="005060C4">
        <w:pPr>
          <w:pStyle w:val="Footer"/>
          <w:ind w:left="0" w:hanging="2"/>
          <w:jc w:val="right"/>
          <w:rPr>
            <w:i/>
            <w:lang w:val="id-ID"/>
          </w:rPr>
        </w:pPr>
        <w:r w:rsidRPr="003E6CCC">
          <w:rPr>
            <w:i/>
            <w:lang w:val="id-ID"/>
          </w:rPr>
          <w:t>Renstra DPPPAPPKB Kabupaten Temanggung</w:t>
        </w:r>
      </w:p>
      <w:p w14:paraId="6417E15B" w14:textId="77777777" w:rsidR="00FC73DD" w:rsidRDefault="00FC73DD" w:rsidP="005060C4">
        <w:pPr>
          <w:pStyle w:val="Footer"/>
          <w:ind w:left="0" w:hanging="2"/>
          <w:jc w:val="right"/>
          <w:rPr>
            <w:i/>
            <w:sz w:val="22"/>
            <w:szCs w:val="22"/>
          </w:rPr>
        </w:pPr>
        <w:r w:rsidRPr="003E6CCC">
          <w:rPr>
            <w:i/>
            <w:lang w:val="id-ID"/>
          </w:rPr>
          <w:t>Tahun 2024 - 2026</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871261"/>
      <w:docPartObj>
        <w:docPartGallery w:val="Page Numbers (Bottom of Page)"/>
        <w:docPartUnique/>
      </w:docPartObj>
    </w:sdtPr>
    <w:sdtEndPr>
      <w:rPr>
        <w:i/>
      </w:rPr>
    </w:sdtEndPr>
    <w:sdtContent>
      <w:p w14:paraId="11BDDC49" w14:textId="77777777" w:rsidR="00FC73DD" w:rsidRDefault="00FC73DD" w:rsidP="00F5342D">
        <w:pPr>
          <w:pStyle w:val="Footer"/>
          <w:ind w:left="0" w:hanging="2"/>
          <w:jc w:val="right"/>
        </w:pPr>
        <w:r>
          <w:t xml:space="preserve">Page | </w:t>
        </w:r>
        <w:r>
          <w:fldChar w:fldCharType="begin"/>
        </w:r>
        <w:r>
          <w:instrText xml:space="preserve"> PAGE   \* MERGEFORMAT </w:instrText>
        </w:r>
        <w:r>
          <w:fldChar w:fldCharType="separate"/>
        </w:r>
        <w:r w:rsidR="005414B5">
          <w:rPr>
            <w:noProof/>
          </w:rPr>
          <w:t>26</w:t>
        </w:r>
        <w:r>
          <w:rPr>
            <w:noProof/>
          </w:rPr>
          <w:fldChar w:fldCharType="end"/>
        </w:r>
      </w:p>
      <w:p w14:paraId="3BB88B0D" w14:textId="77777777" w:rsidR="00FC73DD" w:rsidRPr="003E6CCC" w:rsidRDefault="00FC73DD" w:rsidP="00F5342D">
        <w:pPr>
          <w:pStyle w:val="Footer"/>
          <w:ind w:left="0" w:hanging="2"/>
          <w:jc w:val="right"/>
          <w:rPr>
            <w:i/>
            <w:lang w:val="id-ID"/>
          </w:rPr>
        </w:pPr>
        <w:r w:rsidRPr="003E6CCC">
          <w:rPr>
            <w:i/>
            <w:lang w:val="id-ID"/>
          </w:rPr>
          <w:t>Renstra DPPPAPPKB Kabupaten Temanggung</w:t>
        </w:r>
      </w:p>
      <w:p w14:paraId="31BB43D8" w14:textId="77777777" w:rsidR="00FC73DD" w:rsidRDefault="00FC73DD" w:rsidP="00F5342D">
        <w:pPr>
          <w:pStyle w:val="Footer"/>
          <w:ind w:left="0" w:hanging="2"/>
          <w:jc w:val="right"/>
          <w:rPr>
            <w:i/>
            <w:sz w:val="22"/>
            <w:szCs w:val="22"/>
          </w:rPr>
        </w:pPr>
        <w:r w:rsidRPr="003E6CCC">
          <w:rPr>
            <w:i/>
            <w:lang w:val="id-ID"/>
          </w:rPr>
          <w:t>Tahun 2024 - 2026</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212194"/>
      <w:docPartObj>
        <w:docPartGallery w:val="Page Numbers (Bottom of Page)"/>
        <w:docPartUnique/>
      </w:docPartObj>
    </w:sdtPr>
    <w:sdtEndPr>
      <w:rPr>
        <w:i/>
      </w:rPr>
    </w:sdtEndPr>
    <w:sdtContent>
      <w:p w14:paraId="12EE11F4" w14:textId="77777777" w:rsidR="00FC73DD" w:rsidRDefault="00FC73DD" w:rsidP="00F5342D">
        <w:pPr>
          <w:pStyle w:val="Footer"/>
          <w:ind w:left="0" w:hanging="2"/>
          <w:jc w:val="right"/>
        </w:pPr>
        <w:r>
          <w:t xml:space="preserve">Page | </w:t>
        </w:r>
        <w:r>
          <w:fldChar w:fldCharType="begin"/>
        </w:r>
        <w:r>
          <w:instrText xml:space="preserve"> PAGE   \* MERGEFORMAT </w:instrText>
        </w:r>
        <w:r>
          <w:fldChar w:fldCharType="separate"/>
        </w:r>
        <w:r w:rsidR="005414B5">
          <w:rPr>
            <w:noProof/>
          </w:rPr>
          <w:t>35</w:t>
        </w:r>
        <w:r>
          <w:rPr>
            <w:noProof/>
          </w:rPr>
          <w:fldChar w:fldCharType="end"/>
        </w:r>
      </w:p>
      <w:p w14:paraId="523381C0" w14:textId="77777777" w:rsidR="00FC73DD" w:rsidRPr="003E6CCC" w:rsidRDefault="00FC73DD" w:rsidP="00F5342D">
        <w:pPr>
          <w:pStyle w:val="Footer"/>
          <w:ind w:left="0" w:hanging="2"/>
          <w:jc w:val="right"/>
          <w:rPr>
            <w:i/>
            <w:lang w:val="id-ID"/>
          </w:rPr>
        </w:pPr>
        <w:r w:rsidRPr="003E6CCC">
          <w:rPr>
            <w:i/>
            <w:lang w:val="id-ID"/>
          </w:rPr>
          <w:t>Renstra DPPPAPPKB Kabupaten Temanggung</w:t>
        </w:r>
      </w:p>
      <w:p w14:paraId="1D0580DD" w14:textId="77777777" w:rsidR="00FC73DD" w:rsidRDefault="00FC73DD" w:rsidP="00F5342D">
        <w:pPr>
          <w:pStyle w:val="Footer"/>
          <w:ind w:left="0" w:hanging="2"/>
          <w:jc w:val="right"/>
          <w:rPr>
            <w:i/>
            <w:sz w:val="22"/>
            <w:szCs w:val="22"/>
          </w:rPr>
        </w:pPr>
        <w:r w:rsidRPr="003E6CCC">
          <w:rPr>
            <w:i/>
            <w:lang w:val="id-ID"/>
          </w:rPr>
          <w:t>Tahun 2024 - 2026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DDE7C" w14:textId="77777777" w:rsidR="001360E5" w:rsidRDefault="001360E5">
      <w:pPr>
        <w:spacing w:after="0" w:line="240" w:lineRule="auto"/>
        <w:ind w:left="0" w:hanging="2"/>
      </w:pPr>
      <w:r>
        <w:separator/>
      </w:r>
    </w:p>
  </w:footnote>
  <w:footnote w:type="continuationSeparator" w:id="0">
    <w:p w14:paraId="046EFB4F" w14:textId="77777777" w:rsidR="001360E5" w:rsidRDefault="001360E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29F9" w14:textId="77777777" w:rsidR="00FC73DD" w:rsidRDefault="00FC73DD">
    <w:pPr>
      <w:pStyle w:val="Header"/>
      <w:ind w:left="0" w:hanging="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3BF2"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FE71"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23F38"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5B464" w14:textId="77777777" w:rsidR="00FC73DD" w:rsidRDefault="00FC73DD">
    <w:pPr>
      <w:pBdr>
        <w:top w:val="nil"/>
        <w:left w:val="nil"/>
        <w:bottom w:val="nil"/>
        <w:right w:val="nil"/>
        <w:between w:val="nil"/>
      </w:pBdr>
      <w:spacing w:after="0"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50</w:t>
    </w:r>
    <w:r>
      <w:rPr>
        <w:color w:val="000000"/>
        <w:sz w:val="20"/>
        <w:szCs w:val="20"/>
      </w:rPr>
      <w:fldChar w:fldCharType="end"/>
    </w:r>
  </w:p>
  <w:p w14:paraId="23D6184D"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010F"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60A1"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C4B9" w14:textId="77777777" w:rsidR="00FC73DD" w:rsidRDefault="00FC73DD">
    <w:pPr>
      <w:pBdr>
        <w:top w:val="nil"/>
        <w:left w:val="nil"/>
        <w:bottom w:val="nil"/>
        <w:right w:val="nil"/>
        <w:between w:val="nil"/>
      </w:pBdr>
      <w:spacing w:after="0"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66</w:t>
    </w:r>
    <w:r>
      <w:rPr>
        <w:color w:val="000000"/>
        <w:sz w:val="20"/>
        <w:szCs w:val="20"/>
      </w:rPr>
      <w:fldChar w:fldCharType="end"/>
    </w:r>
  </w:p>
  <w:p w14:paraId="318CA6AE"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0087"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45E5"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B072" w14:textId="77777777" w:rsidR="00FC73DD" w:rsidRDefault="00FC73DD">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078D9" w14:textId="77777777" w:rsidR="00FC73DD" w:rsidRDefault="00FC73DD">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EFF2"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C1528"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FE38"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10C0A"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B6BFC"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968D" w14:textId="77777777" w:rsidR="00FC73DD" w:rsidRDefault="00FC73DD">
    <w:pPr>
      <w:pBdr>
        <w:top w:val="nil"/>
        <w:left w:val="nil"/>
        <w:bottom w:val="nil"/>
        <w:right w:val="nil"/>
        <w:between w:val="nil"/>
      </w:pBdr>
      <w:spacing w:after="0" w:line="240" w:lineRule="auto"/>
      <w:ind w:left="0" w:hanging="2"/>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2DA8"/>
    <w:multiLevelType w:val="hybridMultilevel"/>
    <w:tmpl w:val="6EECB23C"/>
    <w:lvl w:ilvl="0" w:tplc="28D61736">
      <w:start w:val="1"/>
      <w:numFmt w:val="lowerLetter"/>
      <w:lvlText w:val="%1."/>
      <w:lvlJc w:val="left"/>
      <w:pPr>
        <w:ind w:left="536" w:hanging="356"/>
      </w:pPr>
      <w:rPr>
        <w:rFonts w:ascii="Cambria" w:eastAsia="Cambria" w:hAnsi="Cambria" w:cs="Cambria" w:hint="default"/>
        <w:w w:val="129"/>
        <w:sz w:val="24"/>
        <w:szCs w:val="24"/>
        <w:lang w:val="id" w:eastAsia="en-US" w:bidi="ar-SA"/>
      </w:rPr>
    </w:lvl>
    <w:lvl w:ilvl="1" w:tplc="CFDCDED6">
      <w:numFmt w:val="bullet"/>
      <w:lvlText w:val="•"/>
      <w:lvlJc w:val="left"/>
      <w:pPr>
        <w:ind w:left="1498" w:hanging="356"/>
      </w:pPr>
      <w:rPr>
        <w:rFonts w:hint="default"/>
        <w:lang w:val="id" w:eastAsia="en-US" w:bidi="ar-SA"/>
      </w:rPr>
    </w:lvl>
    <w:lvl w:ilvl="2" w:tplc="6472F710">
      <w:numFmt w:val="bullet"/>
      <w:lvlText w:val="•"/>
      <w:lvlJc w:val="left"/>
      <w:pPr>
        <w:ind w:left="2457" w:hanging="356"/>
      </w:pPr>
      <w:rPr>
        <w:rFonts w:hint="default"/>
        <w:lang w:val="id" w:eastAsia="en-US" w:bidi="ar-SA"/>
      </w:rPr>
    </w:lvl>
    <w:lvl w:ilvl="3" w:tplc="A822CBFE">
      <w:numFmt w:val="bullet"/>
      <w:lvlText w:val="•"/>
      <w:lvlJc w:val="left"/>
      <w:pPr>
        <w:ind w:left="3416" w:hanging="356"/>
      </w:pPr>
      <w:rPr>
        <w:rFonts w:hint="default"/>
        <w:lang w:val="id" w:eastAsia="en-US" w:bidi="ar-SA"/>
      </w:rPr>
    </w:lvl>
    <w:lvl w:ilvl="4" w:tplc="708042E6">
      <w:numFmt w:val="bullet"/>
      <w:lvlText w:val="•"/>
      <w:lvlJc w:val="left"/>
      <w:pPr>
        <w:ind w:left="4375" w:hanging="356"/>
      </w:pPr>
      <w:rPr>
        <w:rFonts w:hint="default"/>
        <w:lang w:val="id" w:eastAsia="en-US" w:bidi="ar-SA"/>
      </w:rPr>
    </w:lvl>
    <w:lvl w:ilvl="5" w:tplc="C2642082">
      <w:numFmt w:val="bullet"/>
      <w:lvlText w:val="•"/>
      <w:lvlJc w:val="left"/>
      <w:pPr>
        <w:ind w:left="5334" w:hanging="356"/>
      </w:pPr>
      <w:rPr>
        <w:rFonts w:hint="default"/>
        <w:lang w:val="id" w:eastAsia="en-US" w:bidi="ar-SA"/>
      </w:rPr>
    </w:lvl>
    <w:lvl w:ilvl="6" w:tplc="9F9E1A96">
      <w:numFmt w:val="bullet"/>
      <w:lvlText w:val="•"/>
      <w:lvlJc w:val="left"/>
      <w:pPr>
        <w:ind w:left="6292" w:hanging="356"/>
      </w:pPr>
      <w:rPr>
        <w:rFonts w:hint="default"/>
        <w:lang w:val="id" w:eastAsia="en-US" w:bidi="ar-SA"/>
      </w:rPr>
    </w:lvl>
    <w:lvl w:ilvl="7" w:tplc="69BCBCF2">
      <w:numFmt w:val="bullet"/>
      <w:lvlText w:val="•"/>
      <w:lvlJc w:val="left"/>
      <w:pPr>
        <w:ind w:left="7251" w:hanging="356"/>
      </w:pPr>
      <w:rPr>
        <w:rFonts w:hint="default"/>
        <w:lang w:val="id" w:eastAsia="en-US" w:bidi="ar-SA"/>
      </w:rPr>
    </w:lvl>
    <w:lvl w:ilvl="8" w:tplc="2F1C9082">
      <w:numFmt w:val="bullet"/>
      <w:lvlText w:val="•"/>
      <w:lvlJc w:val="left"/>
      <w:pPr>
        <w:ind w:left="8210" w:hanging="356"/>
      </w:pPr>
      <w:rPr>
        <w:rFonts w:hint="default"/>
        <w:lang w:val="id" w:eastAsia="en-US" w:bidi="ar-SA"/>
      </w:rPr>
    </w:lvl>
  </w:abstractNum>
  <w:abstractNum w:abstractNumId="1" w15:restartNumberingAfterBreak="0">
    <w:nsid w:val="074345E2"/>
    <w:multiLevelType w:val="hybridMultilevel"/>
    <w:tmpl w:val="7BE8D7DE"/>
    <w:lvl w:ilvl="0" w:tplc="0A387B66">
      <w:start w:val="1"/>
      <w:numFmt w:val="decimal"/>
      <w:lvlText w:val="(%1)"/>
      <w:lvlJc w:val="left"/>
      <w:pPr>
        <w:ind w:left="540" w:hanging="360"/>
      </w:pPr>
      <w:rPr>
        <w:rFonts w:ascii="Cambria" w:eastAsia="Cambria" w:hAnsi="Cambria" w:cs="Cambria" w:hint="default"/>
        <w:spacing w:val="-1"/>
        <w:w w:val="78"/>
        <w:sz w:val="24"/>
        <w:szCs w:val="24"/>
        <w:lang w:val="id" w:eastAsia="en-US" w:bidi="ar-SA"/>
      </w:rPr>
    </w:lvl>
    <w:lvl w:ilvl="1" w:tplc="88FCD4AA">
      <w:numFmt w:val="bullet"/>
      <w:lvlText w:val="•"/>
      <w:lvlJc w:val="left"/>
      <w:pPr>
        <w:ind w:left="1498" w:hanging="360"/>
      </w:pPr>
      <w:rPr>
        <w:rFonts w:hint="default"/>
        <w:lang w:val="id" w:eastAsia="en-US" w:bidi="ar-SA"/>
      </w:rPr>
    </w:lvl>
    <w:lvl w:ilvl="2" w:tplc="12242FD6">
      <w:numFmt w:val="bullet"/>
      <w:lvlText w:val="•"/>
      <w:lvlJc w:val="left"/>
      <w:pPr>
        <w:ind w:left="2457" w:hanging="360"/>
      </w:pPr>
      <w:rPr>
        <w:rFonts w:hint="default"/>
        <w:lang w:val="id" w:eastAsia="en-US" w:bidi="ar-SA"/>
      </w:rPr>
    </w:lvl>
    <w:lvl w:ilvl="3" w:tplc="7C5679DE">
      <w:numFmt w:val="bullet"/>
      <w:lvlText w:val="•"/>
      <w:lvlJc w:val="left"/>
      <w:pPr>
        <w:ind w:left="3416" w:hanging="360"/>
      </w:pPr>
      <w:rPr>
        <w:rFonts w:hint="default"/>
        <w:lang w:val="id" w:eastAsia="en-US" w:bidi="ar-SA"/>
      </w:rPr>
    </w:lvl>
    <w:lvl w:ilvl="4" w:tplc="95AEDACA">
      <w:numFmt w:val="bullet"/>
      <w:lvlText w:val="•"/>
      <w:lvlJc w:val="left"/>
      <w:pPr>
        <w:ind w:left="4375" w:hanging="360"/>
      </w:pPr>
      <w:rPr>
        <w:rFonts w:hint="default"/>
        <w:lang w:val="id" w:eastAsia="en-US" w:bidi="ar-SA"/>
      </w:rPr>
    </w:lvl>
    <w:lvl w:ilvl="5" w:tplc="0D689BEE">
      <w:numFmt w:val="bullet"/>
      <w:lvlText w:val="•"/>
      <w:lvlJc w:val="left"/>
      <w:pPr>
        <w:ind w:left="5334" w:hanging="360"/>
      </w:pPr>
      <w:rPr>
        <w:rFonts w:hint="default"/>
        <w:lang w:val="id" w:eastAsia="en-US" w:bidi="ar-SA"/>
      </w:rPr>
    </w:lvl>
    <w:lvl w:ilvl="6" w:tplc="7866539E">
      <w:numFmt w:val="bullet"/>
      <w:lvlText w:val="•"/>
      <w:lvlJc w:val="left"/>
      <w:pPr>
        <w:ind w:left="6292" w:hanging="360"/>
      </w:pPr>
      <w:rPr>
        <w:rFonts w:hint="default"/>
        <w:lang w:val="id" w:eastAsia="en-US" w:bidi="ar-SA"/>
      </w:rPr>
    </w:lvl>
    <w:lvl w:ilvl="7" w:tplc="5156C310">
      <w:numFmt w:val="bullet"/>
      <w:lvlText w:val="•"/>
      <w:lvlJc w:val="left"/>
      <w:pPr>
        <w:ind w:left="7251" w:hanging="360"/>
      </w:pPr>
      <w:rPr>
        <w:rFonts w:hint="default"/>
        <w:lang w:val="id" w:eastAsia="en-US" w:bidi="ar-SA"/>
      </w:rPr>
    </w:lvl>
    <w:lvl w:ilvl="8" w:tplc="E7B244B0">
      <w:numFmt w:val="bullet"/>
      <w:lvlText w:val="•"/>
      <w:lvlJc w:val="left"/>
      <w:pPr>
        <w:ind w:left="8210" w:hanging="360"/>
      </w:pPr>
      <w:rPr>
        <w:rFonts w:hint="default"/>
        <w:lang w:val="id" w:eastAsia="en-US" w:bidi="ar-SA"/>
      </w:rPr>
    </w:lvl>
  </w:abstractNum>
  <w:abstractNum w:abstractNumId="2" w15:restartNumberingAfterBreak="0">
    <w:nsid w:val="088F74F2"/>
    <w:multiLevelType w:val="multilevel"/>
    <w:tmpl w:val="79BED4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9DF5A9A"/>
    <w:multiLevelType w:val="multilevel"/>
    <w:tmpl w:val="30AA622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0C5A0A82"/>
    <w:multiLevelType w:val="hybridMultilevel"/>
    <w:tmpl w:val="C2F8578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F696DDF"/>
    <w:multiLevelType w:val="hybridMultilevel"/>
    <w:tmpl w:val="841CA12E"/>
    <w:lvl w:ilvl="0" w:tplc="EBF6E106">
      <w:start w:val="1"/>
      <w:numFmt w:val="decimal"/>
      <w:lvlText w:val="%1."/>
      <w:lvlJc w:val="left"/>
      <w:pPr>
        <w:ind w:left="980" w:hanging="428"/>
      </w:pPr>
      <w:rPr>
        <w:rFonts w:ascii="Cambria" w:eastAsia="Cambria" w:hAnsi="Cambria" w:cs="Cambria" w:hint="default"/>
        <w:spacing w:val="-1"/>
        <w:w w:val="123"/>
        <w:sz w:val="24"/>
        <w:szCs w:val="24"/>
        <w:lang w:val="id" w:eastAsia="en-US" w:bidi="ar-SA"/>
      </w:rPr>
    </w:lvl>
    <w:lvl w:ilvl="1" w:tplc="2A3CC140">
      <w:start w:val="1"/>
      <w:numFmt w:val="upperLetter"/>
      <w:lvlText w:val="%2."/>
      <w:lvlJc w:val="left"/>
      <w:pPr>
        <w:ind w:left="1196" w:hanging="360"/>
      </w:pPr>
      <w:rPr>
        <w:rFonts w:ascii="Cambria" w:eastAsia="Cambria" w:hAnsi="Cambria" w:cs="Cambria" w:hint="default"/>
        <w:w w:val="120"/>
        <w:sz w:val="24"/>
        <w:szCs w:val="24"/>
        <w:lang w:val="id" w:eastAsia="en-US" w:bidi="ar-SA"/>
      </w:rPr>
    </w:lvl>
    <w:lvl w:ilvl="2" w:tplc="561A9054">
      <w:start w:val="1"/>
      <w:numFmt w:val="decimal"/>
      <w:lvlText w:val="%3."/>
      <w:lvlJc w:val="left"/>
      <w:pPr>
        <w:ind w:left="1632" w:hanging="360"/>
      </w:pPr>
      <w:rPr>
        <w:rFonts w:ascii="Cambria" w:eastAsia="Cambria" w:hAnsi="Cambria" w:cs="Cambria" w:hint="default"/>
        <w:spacing w:val="-1"/>
        <w:w w:val="123"/>
        <w:sz w:val="24"/>
        <w:szCs w:val="24"/>
        <w:lang w:val="id" w:eastAsia="en-US" w:bidi="ar-SA"/>
      </w:rPr>
    </w:lvl>
    <w:lvl w:ilvl="3" w:tplc="5C245440">
      <w:start w:val="1"/>
      <w:numFmt w:val="lowerLetter"/>
      <w:lvlText w:val="%4."/>
      <w:lvlJc w:val="left"/>
      <w:pPr>
        <w:ind w:left="1993" w:hanging="361"/>
      </w:pPr>
      <w:rPr>
        <w:rFonts w:ascii="Cambria" w:eastAsia="Cambria" w:hAnsi="Cambria" w:cs="Cambria" w:hint="default"/>
        <w:w w:val="129"/>
        <w:sz w:val="24"/>
        <w:szCs w:val="24"/>
        <w:lang w:val="id" w:eastAsia="en-US" w:bidi="ar-SA"/>
      </w:rPr>
    </w:lvl>
    <w:lvl w:ilvl="4" w:tplc="992A7A5C">
      <w:numFmt w:val="bullet"/>
      <w:lvlText w:val="•"/>
      <w:lvlJc w:val="left"/>
      <w:pPr>
        <w:ind w:left="2000" w:hanging="361"/>
      </w:pPr>
      <w:rPr>
        <w:rFonts w:hint="default"/>
        <w:lang w:val="id" w:eastAsia="en-US" w:bidi="ar-SA"/>
      </w:rPr>
    </w:lvl>
    <w:lvl w:ilvl="5" w:tplc="95BE36C8">
      <w:numFmt w:val="bullet"/>
      <w:lvlText w:val="•"/>
      <w:lvlJc w:val="left"/>
      <w:pPr>
        <w:ind w:left="3507" w:hanging="361"/>
      </w:pPr>
      <w:rPr>
        <w:rFonts w:hint="default"/>
        <w:lang w:val="id" w:eastAsia="en-US" w:bidi="ar-SA"/>
      </w:rPr>
    </w:lvl>
    <w:lvl w:ilvl="6" w:tplc="F5FA3C64">
      <w:numFmt w:val="bullet"/>
      <w:lvlText w:val="•"/>
      <w:lvlJc w:val="left"/>
      <w:pPr>
        <w:ind w:left="5014" w:hanging="361"/>
      </w:pPr>
      <w:rPr>
        <w:rFonts w:hint="default"/>
        <w:lang w:val="id" w:eastAsia="en-US" w:bidi="ar-SA"/>
      </w:rPr>
    </w:lvl>
    <w:lvl w:ilvl="7" w:tplc="1F8A7CFA">
      <w:numFmt w:val="bullet"/>
      <w:lvlText w:val="•"/>
      <w:lvlJc w:val="left"/>
      <w:pPr>
        <w:ind w:left="6522" w:hanging="361"/>
      </w:pPr>
      <w:rPr>
        <w:rFonts w:hint="default"/>
        <w:lang w:val="id" w:eastAsia="en-US" w:bidi="ar-SA"/>
      </w:rPr>
    </w:lvl>
    <w:lvl w:ilvl="8" w:tplc="FF2CFFB0">
      <w:numFmt w:val="bullet"/>
      <w:lvlText w:val="•"/>
      <w:lvlJc w:val="left"/>
      <w:pPr>
        <w:ind w:left="8029" w:hanging="361"/>
      </w:pPr>
      <w:rPr>
        <w:rFonts w:hint="default"/>
        <w:lang w:val="id" w:eastAsia="en-US" w:bidi="ar-SA"/>
      </w:rPr>
    </w:lvl>
  </w:abstractNum>
  <w:abstractNum w:abstractNumId="6" w15:restartNumberingAfterBreak="0">
    <w:nsid w:val="12852949"/>
    <w:multiLevelType w:val="hybridMultilevel"/>
    <w:tmpl w:val="B10C8F86"/>
    <w:lvl w:ilvl="0" w:tplc="80BC3E14">
      <w:start w:val="1"/>
      <w:numFmt w:val="lowerLetter"/>
      <w:lvlText w:val="%1."/>
      <w:lvlJc w:val="left"/>
      <w:pPr>
        <w:ind w:left="1980" w:hanging="360"/>
      </w:pPr>
      <w:rPr>
        <w:color w:val="auto"/>
      </w:r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7" w15:restartNumberingAfterBreak="0">
    <w:nsid w:val="179555B1"/>
    <w:multiLevelType w:val="hybridMultilevel"/>
    <w:tmpl w:val="8640A6A0"/>
    <w:lvl w:ilvl="0" w:tplc="C5BAE4F0">
      <w:start w:val="1"/>
      <w:numFmt w:val="upperLetter"/>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8" w15:restartNumberingAfterBreak="0">
    <w:nsid w:val="17A71100"/>
    <w:multiLevelType w:val="hybridMultilevel"/>
    <w:tmpl w:val="AA285922"/>
    <w:lvl w:ilvl="0" w:tplc="EC889FD4">
      <w:start w:val="1"/>
      <w:numFmt w:val="lowerLetter"/>
      <w:lvlText w:val="%1."/>
      <w:lvlJc w:val="left"/>
      <w:pPr>
        <w:ind w:left="964" w:hanging="361"/>
      </w:pPr>
      <w:rPr>
        <w:rFonts w:ascii="Cambria" w:eastAsia="Cambria" w:hAnsi="Cambria" w:cs="Cambria" w:hint="default"/>
        <w:w w:val="129"/>
        <w:sz w:val="24"/>
        <w:szCs w:val="24"/>
        <w:lang w:val="id" w:eastAsia="en-US" w:bidi="ar-SA"/>
      </w:rPr>
    </w:lvl>
    <w:lvl w:ilvl="1" w:tplc="2C4263C0">
      <w:numFmt w:val="bullet"/>
      <w:lvlText w:val="•"/>
      <w:lvlJc w:val="left"/>
      <w:pPr>
        <w:ind w:left="1876" w:hanging="361"/>
      </w:pPr>
      <w:rPr>
        <w:rFonts w:hint="default"/>
        <w:lang w:val="id" w:eastAsia="en-US" w:bidi="ar-SA"/>
      </w:rPr>
    </w:lvl>
    <w:lvl w:ilvl="2" w:tplc="2EF61944">
      <w:numFmt w:val="bullet"/>
      <w:lvlText w:val="•"/>
      <w:lvlJc w:val="left"/>
      <w:pPr>
        <w:ind w:left="2793" w:hanging="361"/>
      </w:pPr>
      <w:rPr>
        <w:rFonts w:hint="default"/>
        <w:lang w:val="id" w:eastAsia="en-US" w:bidi="ar-SA"/>
      </w:rPr>
    </w:lvl>
    <w:lvl w:ilvl="3" w:tplc="B6160878">
      <w:numFmt w:val="bullet"/>
      <w:lvlText w:val="•"/>
      <w:lvlJc w:val="left"/>
      <w:pPr>
        <w:ind w:left="3710" w:hanging="361"/>
      </w:pPr>
      <w:rPr>
        <w:rFonts w:hint="default"/>
        <w:lang w:val="id" w:eastAsia="en-US" w:bidi="ar-SA"/>
      </w:rPr>
    </w:lvl>
    <w:lvl w:ilvl="4" w:tplc="5A1EB308">
      <w:numFmt w:val="bullet"/>
      <w:lvlText w:val="•"/>
      <w:lvlJc w:val="left"/>
      <w:pPr>
        <w:ind w:left="4627" w:hanging="361"/>
      </w:pPr>
      <w:rPr>
        <w:rFonts w:hint="default"/>
        <w:lang w:val="id" w:eastAsia="en-US" w:bidi="ar-SA"/>
      </w:rPr>
    </w:lvl>
    <w:lvl w:ilvl="5" w:tplc="EA5EB5BA">
      <w:numFmt w:val="bullet"/>
      <w:lvlText w:val="•"/>
      <w:lvlJc w:val="left"/>
      <w:pPr>
        <w:ind w:left="5544" w:hanging="361"/>
      </w:pPr>
      <w:rPr>
        <w:rFonts w:hint="default"/>
        <w:lang w:val="id" w:eastAsia="en-US" w:bidi="ar-SA"/>
      </w:rPr>
    </w:lvl>
    <w:lvl w:ilvl="6" w:tplc="0FF0AB32">
      <w:numFmt w:val="bullet"/>
      <w:lvlText w:val="•"/>
      <w:lvlJc w:val="left"/>
      <w:pPr>
        <w:ind w:left="6460" w:hanging="361"/>
      </w:pPr>
      <w:rPr>
        <w:rFonts w:hint="default"/>
        <w:lang w:val="id" w:eastAsia="en-US" w:bidi="ar-SA"/>
      </w:rPr>
    </w:lvl>
    <w:lvl w:ilvl="7" w:tplc="38AA5212">
      <w:numFmt w:val="bullet"/>
      <w:lvlText w:val="•"/>
      <w:lvlJc w:val="left"/>
      <w:pPr>
        <w:ind w:left="7377" w:hanging="361"/>
      </w:pPr>
      <w:rPr>
        <w:rFonts w:hint="default"/>
        <w:lang w:val="id" w:eastAsia="en-US" w:bidi="ar-SA"/>
      </w:rPr>
    </w:lvl>
    <w:lvl w:ilvl="8" w:tplc="D902C2DC">
      <w:numFmt w:val="bullet"/>
      <w:lvlText w:val="•"/>
      <w:lvlJc w:val="left"/>
      <w:pPr>
        <w:ind w:left="8294" w:hanging="361"/>
      </w:pPr>
      <w:rPr>
        <w:rFonts w:hint="default"/>
        <w:lang w:val="id" w:eastAsia="en-US" w:bidi="ar-SA"/>
      </w:rPr>
    </w:lvl>
  </w:abstractNum>
  <w:abstractNum w:abstractNumId="9" w15:restartNumberingAfterBreak="0">
    <w:nsid w:val="18786EB5"/>
    <w:multiLevelType w:val="hybridMultilevel"/>
    <w:tmpl w:val="C9B6DB76"/>
    <w:lvl w:ilvl="0" w:tplc="F608243A">
      <w:start w:val="1"/>
      <w:numFmt w:val="decimal"/>
      <w:lvlText w:val="(%1)"/>
      <w:lvlJc w:val="left"/>
      <w:pPr>
        <w:ind w:left="540" w:hanging="360"/>
      </w:pPr>
      <w:rPr>
        <w:rFonts w:ascii="Cambria" w:eastAsia="Cambria" w:hAnsi="Cambria" w:cs="Cambria" w:hint="default"/>
        <w:spacing w:val="-1"/>
        <w:w w:val="78"/>
        <w:sz w:val="24"/>
        <w:szCs w:val="24"/>
        <w:lang w:val="id" w:eastAsia="en-US" w:bidi="ar-SA"/>
      </w:rPr>
    </w:lvl>
    <w:lvl w:ilvl="1" w:tplc="0FFEE4FE">
      <w:numFmt w:val="bullet"/>
      <w:lvlText w:val="•"/>
      <w:lvlJc w:val="left"/>
      <w:pPr>
        <w:ind w:left="1498" w:hanging="360"/>
      </w:pPr>
      <w:rPr>
        <w:rFonts w:hint="default"/>
        <w:lang w:val="id" w:eastAsia="en-US" w:bidi="ar-SA"/>
      </w:rPr>
    </w:lvl>
    <w:lvl w:ilvl="2" w:tplc="8240610C">
      <w:numFmt w:val="bullet"/>
      <w:lvlText w:val="•"/>
      <w:lvlJc w:val="left"/>
      <w:pPr>
        <w:ind w:left="2457" w:hanging="360"/>
      </w:pPr>
      <w:rPr>
        <w:rFonts w:hint="default"/>
        <w:lang w:val="id" w:eastAsia="en-US" w:bidi="ar-SA"/>
      </w:rPr>
    </w:lvl>
    <w:lvl w:ilvl="3" w:tplc="8D10454A">
      <w:numFmt w:val="bullet"/>
      <w:lvlText w:val="•"/>
      <w:lvlJc w:val="left"/>
      <w:pPr>
        <w:ind w:left="3416" w:hanging="360"/>
      </w:pPr>
      <w:rPr>
        <w:rFonts w:hint="default"/>
        <w:lang w:val="id" w:eastAsia="en-US" w:bidi="ar-SA"/>
      </w:rPr>
    </w:lvl>
    <w:lvl w:ilvl="4" w:tplc="B614BFE0">
      <w:numFmt w:val="bullet"/>
      <w:lvlText w:val="•"/>
      <w:lvlJc w:val="left"/>
      <w:pPr>
        <w:ind w:left="4375" w:hanging="360"/>
      </w:pPr>
      <w:rPr>
        <w:rFonts w:hint="default"/>
        <w:lang w:val="id" w:eastAsia="en-US" w:bidi="ar-SA"/>
      </w:rPr>
    </w:lvl>
    <w:lvl w:ilvl="5" w:tplc="752C8F08">
      <w:numFmt w:val="bullet"/>
      <w:lvlText w:val="•"/>
      <w:lvlJc w:val="left"/>
      <w:pPr>
        <w:ind w:left="5334" w:hanging="360"/>
      </w:pPr>
      <w:rPr>
        <w:rFonts w:hint="default"/>
        <w:lang w:val="id" w:eastAsia="en-US" w:bidi="ar-SA"/>
      </w:rPr>
    </w:lvl>
    <w:lvl w:ilvl="6" w:tplc="9A0070B8">
      <w:numFmt w:val="bullet"/>
      <w:lvlText w:val="•"/>
      <w:lvlJc w:val="left"/>
      <w:pPr>
        <w:ind w:left="6292" w:hanging="360"/>
      </w:pPr>
      <w:rPr>
        <w:rFonts w:hint="default"/>
        <w:lang w:val="id" w:eastAsia="en-US" w:bidi="ar-SA"/>
      </w:rPr>
    </w:lvl>
    <w:lvl w:ilvl="7" w:tplc="B8BA2B2A">
      <w:numFmt w:val="bullet"/>
      <w:lvlText w:val="•"/>
      <w:lvlJc w:val="left"/>
      <w:pPr>
        <w:ind w:left="7251" w:hanging="360"/>
      </w:pPr>
      <w:rPr>
        <w:rFonts w:hint="default"/>
        <w:lang w:val="id" w:eastAsia="en-US" w:bidi="ar-SA"/>
      </w:rPr>
    </w:lvl>
    <w:lvl w:ilvl="8" w:tplc="4CC22254">
      <w:numFmt w:val="bullet"/>
      <w:lvlText w:val="•"/>
      <w:lvlJc w:val="left"/>
      <w:pPr>
        <w:ind w:left="8210" w:hanging="360"/>
      </w:pPr>
      <w:rPr>
        <w:rFonts w:hint="default"/>
        <w:lang w:val="id" w:eastAsia="en-US" w:bidi="ar-SA"/>
      </w:rPr>
    </w:lvl>
  </w:abstractNum>
  <w:abstractNum w:abstractNumId="10" w15:restartNumberingAfterBreak="0">
    <w:nsid w:val="18E06EB8"/>
    <w:multiLevelType w:val="hybridMultilevel"/>
    <w:tmpl w:val="9F7E28EA"/>
    <w:lvl w:ilvl="0" w:tplc="E8BE4922">
      <w:start w:val="1"/>
      <w:numFmt w:val="decimal"/>
      <w:lvlText w:val="(%1)"/>
      <w:lvlJc w:val="left"/>
      <w:pPr>
        <w:ind w:left="540" w:hanging="360"/>
      </w:pPr>
      <w:rPr>
        <w:rFonts w:ascii="Cambria" w:eastAsia="Cambria" w:hAnsi="Cambria" w:cs="Cambria" w:hint="default"/>
        <w:spacing w:val="-1"/>
        <w:w w:val="78"/>
        <w:sz w:val="24"/>
        <w:szCs w:val="24"/>
        <w:lang w:val="id" w:eastAsia="en-US" w:bidi="ar-SA"/>
      </w:rPr>
    </w:lvl>
    <w:lvl w:ilvl="1" w:tplc="F250AE9E">
      <w:numFmt w:val="bullet"/>
      <w:lvlText w:val="•"/>
      <w:lvlJc w:val="left"/>
      <w:pPr>
        <w:ind w:left="1498" w:hanging="360"/>
      </w:pPr>
      <w:rPr>
        <w:rFonts w:hint="default"/>
        <w:lang w:val="id" w:eastAsia="en-US" w:bidi="ar-SA"/>
      </w:rPr>
    </w:lvl>
    <w:lvl w:ilvl="2" w:tplc="5F40B6FC">
      <w:numFmt w:val="bullet"/>
      <w:lvlText w:val="•"/>
      <w:lvlJc w:val="left"/>
      <w:pPr>
        <w:ind w:left="2457" w:hanging="360"/>
      </w:pPr>
      <w:rPr>
        <w:rFonts w:hint="default"/>
        <w:lang w:val="id" w:eastAsia="en-US" w:bidi="ar-SA"/>
      </w:rPr>
    </w:lvl>
    <w:lvl w:ilvl="3" w:tplc="93C2FFC6">
      <w:numFmt w:val="bullet"/>
      <w:lvlText w:val="•"/>
      <w:lvlJc w:val="left"/>
      <w:pPr>
        <w:ind w:left="3416" w:hanging="360"/>
      </w:pPr>
      <w:rPr>
        <w:rFonts w:hint="default"/>
        <w:lang w:val="id" w:eastAsia="en-US" w:bidi="ar-SA"/>
      </w:rPr>
    </w:lvl>
    <w:lvl w:ilvl="4" w:tplc="F036DC72">
      <w:numFmt w:val="bullet"/>
      <w:lvlText w:val="•"/>
      <w:lvlJc w:val="left"/>
      <w:pPr>
        <w:ind w:left="4375" w:hanging="360"/>
      </w:pPr>
      <w:rPr>
        <w:rFonts w:hint="default"/>
        <w:lang w:val="id" w:eastAsia="en-US" w:bidi="ar-SA"/>
      </w:rPr>
    </w:lvl>
    <w:lvl w:ilvl="5" w:tplc="88408A06">
      <w:numFmt w:val="bullet"/>
      <w:lvlText w:val="•"/>
      <w:lvlJc w:val="left"/>
      <w:pPr>
        <w:ind w:left="5334" w:hanging="360"/>
      </w:pPr>
      <w:rPr>
        <w:rFonts w:hint="default"/>
        <w:lang w:val="id" w:eastAsia="en-US" w:bidi="ar-SA"/>
      </w:rPr>
    </w:lvl>
    <w:lvl w:ilvl="6" w:tplc="799007AE">
      <w:numFmt w:val="bullet"/>
      <w:lvlText w:val="•"/>
      <w:lvlJc w:val="left"/>
      <w:pPr>
        <w:ind w:left="6292" w:hanging="360"/>
      </w:pPr>
      <w:rPr>
        <w:rFonts w:hint="default"/>
        <w:lang w:val="id" w:eastAsia="en-US" w:bidi="ar-SA"/>
      </w:rPr>
    </w:lvl>
    <w:lvl w:ilvl="7" w:tplc="0E9840F8">
      <w:numFmt w:val="bullet"/>
      <w:lvlText w:val="•"/>
      <w:lvlJc w:val="left"/>
      <w:pPr>
        <w:ind w:left="7251" w:hanging="360"/>
      </w:pPr>
      <w:rPr>
        <w:rFonts w:hint="default"/>
        <w:lang w:val="id" w:eastAsia="en-US" w:bidi="ar-SA"/>
      </w:rPr>
    </w:lvl>
    <w:lvl w:ilvl="8" w:tplc="EFA89C84">
      <w:numFmt w:val="bullet"/>
      <w:lvlText w:val="•"/>
      <w:lvlJc w:val="left"/>
      <w:pPr>
        <w:ind w:left="8210" w:hanging="360"/>
      </w:pPr>
      <w:rPr>
        <w:rFonts w:hint="default"/>
        <w:lang w:val="id" w:eastAsia="en-US" w:bidi="ar-SA"/>
      </w:rPr>
    </w:lvl>
  </w:abstractNum>
  <w:abstractNum w:abstractNumId="11" w15:restartNumberingAfterBreak="0">
    <w:nsid w:val="1A68473F"/>
    <w:multiLevelType w:val="hybridMultilevel"/>
    <w:tmpl w:val="FDAEAC3A"/>
    <w:lvl w:ilvl="0" w:tplc="AC4A1A68">
      <w:start w:val="1"/>
      <w:numFmt w:val="decimal"/>
      <w:lvlText w:val="(%1)"/>
      <w:lvlJc w:val="left"/>
      <w:pPr>
        <w:ind w:left="540" w:hanging="360"/>
      </w:pPr>
      <w:rPr>
        <w:rFonts w:ascii="Cambria" w:eastAsia="Cambria" w:hAnsi="Cambria" w:cs="Cambria" w:hint="default"/>
        <w:spacing w:val="-1"/>
        <w:w w:val="78"/>
        <w:sz w:val="24"/>
        <w:szCs w:val="24"/>
        <w:lang w:val="id" w:eastAsia="en-US" w:bidi="ar-SA"/>
      </w:rPr>
    </w:lvl>
    <w:lvl w:ilvl="1" w:tplc="8612E67A">
      <w:numFmt w:val="bullet"/>
      <w:lvlText w:val="•"/>
      <w:lvlJc w:val="left"/>
      <w:pPr>
        <w:ind w:left="1498" w:hanging="360"/>
      </w:pPr>
      <w:rPr>
        <w:rFonts w:hint="default"/>
        <w:lang w:val="id" w:eastAsia="en-US" w:bidi="ar-SA"/>
      </w:rPr>
    </w:lvl>
    <w:lvl w:ilvl="2" w:tplc="625A8EAA">
      <w:numFmt w:val="bullet"/>
      <w:lvlText w:val="•"/>
      <w:lvlJc w:val="left"/>
      <w:pPr>
        <w:ind w:left="2457" w:hanging="360"/>
      </w:pPr>
      <w:rPr>
        <w:rFonts w:hint="default"/>
        <w:lang w:val="id" w:eastAsia="en-US" w:bidi="ar-SA"/>
      </w:rPr>
    </w:lvl>
    <w:lvl w:ilvl="3" w:tplc="9EC22162">
      <w:numFmt w:val="bullet"/>
      <w:lvlText w:val="•"/>
      <w:lvlJc w:val="left"/>
      <w:pPr>
        <w:ind w:left="3416" w:hanging="360"/>
      </w:pPr>
      <w:rPr>
        <w:rFonts w:hint="default"/>
        <w:lang w:val="id" w:eastAsia="en-US" w:bidi="ar-SA"/>
      </w:rPr>
    </w:lvl>
    <w:lvl w:ilvl="4" w:tplc="FA10C13C">
      <w:numFmt w:val="bullet"/>
      <w:lvlText w:val="•"/>
      <w:lvlJc w:val="left"/>
      <w:pPr>
        <w:ind w:left="4375" w:hanging="360"/>
      </w:pPr>
      <w:rPr>
        <w:rFonts w:hint="default"/>
        <w:lang w:val="id" w:eastAsia="en-US" w:bidi="ar-SA"/>
      </w:rPr>
    </w:lvl>
    <w:lvl w:ilvl="5" w:tplc="A82895A2">
      <w:numFmt w:val="bullet"/>
      <w:lvlText w:val="•"/>
      <w:lvlJc w:val="left"/>
      <w:pPr>
        <w:ind w:left="5334" w:hanging="360"/>
      </w:pPr>
      <w:rPr>
        <w:rFonts w:hint="default"/>
        <w:lang w:val="id" w:eastAsia="en-US" w:bidi="ar-SA"/>
      </w:rPr>
    </w:lvl>
    <w:lvl w:ilvl="6" w:tplc="D51C25FA">
      <w:numFmt w:val="bullet"/>
      <w:lvlText w:val="•"/>
      <w:lvlJc w:val="left"/>
      <w:pPr>
        <w:ind w:left="6292" w:hanging="360"/>
      </w:pPr>
      <w:rPr>
        <w:rFonts w:hint="default"/>
        <w:lang w:val="id" w:eastAsia="en-US" w:bidi="ar-SA"/>
      </w:rPr>
    </w:lvl>
    <w:lvl w:ilvl="7" w:tplc="44504446">
      <w:numFmt w:val="bullet"/>
      <w:lvlText w:val="•"/>
      <w:lvlJc w:val="left"/>
      <w:pPr>
        <w:ind w:left="7251" w:hanging="360"/>
      </w:pPr>
      <w:rPr>
        <w:rFonts w:hint="default"/>
        <w:lang w:val="id" w:eastAsia="en-US" w:bidi="ar-SA"/>
      </w:rPr>
    </w:lvl>
    <w:lvl w:ilvl="8" w:tplc="C5AE23C8">
      <w:numFmt w:val="bullet"/>
      <w:lvlText w:val="•"/>
      <w:lvlJc w:val="left"/>
      <w:pPr>
        <w:ind w:left="8210" w:hanging="360"/>
      </w:pPr>
      <w:rPr>
        <w:rFonts w:hint="default"/>
        <w:lang w:val="id" w:eastAsia="en-US" w:bidi="ar-SA"/>
      </w:rPr>
    </w:lvl>
  </w:abstractNum>
  <w:abstractNum w:abstractNumId="12" w15:restartNumberingAfterBreak="0">
    <w:nsid w:val="1ACF3055"/>
    <w:multiLevelType w:val="multilevel"/>
    <w:tmpl w:val="E2E282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EB1657"/>
    <w:multiLevelType w:val="multilevel"/>
    <w:tmpl w:val="80B2C33E"/>
    <w:lvl w:ilvl="0">
      <w:start w:val="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1EDA54B5"/>
    <w:multiLevelType w:val="hybridMultilevel"/>
    <w:tmpl w:val="D616A0F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2727392F"/>
    <w:multiLevelType w:val="hybridMultilevel"/>
    <w:tmpl w:val="13B8F9EE"/>
    <w:lvl w:ilvl="0" w:tplc="DD00D696">
      <w:start w:val="1"/>
      <w:numFmt w:val="decimal"/>
      <w:lvlText w:val="(%1)"/>
      <w:lvlJc w:val="left"/>
      <w:pPr>
        <w:ind w:left="536" w:hanging="360"/>
      </w:pPr>
      <w:rPr>
        <w:rFonts w:ascii="Cambria" w:eastAsia="Cambria" w:hAnsi="Cambria" w:cs="Cambria" w:hint="default"/>
        <w:spacing w:val="-1"/>
        <w:w w:val="78"/>
        <w:sz w:val="24"/>
        <w:szCs w:val="24"/>
        <w:lang w:val="id" w:eastAsia="en-US" w:bidi="ar-SA"/>
      </w:rPr>
    </w:lvl>
    <w:lvl w:ilvl="1" w:tplc="C7F6CA6A">
      <w:numFmt w:val="bullet"/>
      <w:lvlText w:val="•"/>
      <w:lvlJc w:val="left"/>
      <w:pPr>
        <w:ind w:left="1498" w:hanging="360"/>
      </w:pPr>
      <w:rPr>
        <w:rFonts w:hint="default"/>
        <w:lang w:val="id" w:eastAsia="en-US" w:bidi="ar-SA"/>
      </w:rPr>
    </w:lvl>
    <w:lvl w:ilvl="2" w:tplc="EF8C6FBE">
      <w:numFmt w:val="bullet"/>
      <w:lvlText w:val="•"/>
      <w:lvlJc w:val="left"/>
      <w:pPr>
        <w:ind w:left="2457" w:hanging="360"/>
      </w:pPr>
      <w:rPr>
        <w:rFonts w:hint="default"/>
        <w:lang w:val="id" w:eastAsia="en-US" w:bidi="ar-SA"/>
      </w:rPr>
    </w:lvl>
    <w:lvl w:ilvl="3" w:tplc="3154E404">
      <w:numFmt w:val="bullet"/>
      <w:lvlText w:val="•"/>
      <w:lvlJc w:val="left"/>
      <w:pPr>
        <w:ind w:left="3416" w:hanging="360"/>
      </w:pPr>
      <w:rPr>
        <w:rFonts w:hint="default"/>
        <w:lang w:val="id" w:eastAsia="en-US" w:bidi="ar-SA"/>
      </w:rPr>
    </w:lvl>
    <w:lvl w:ilvl="4" w:tplc="019284FA">
      <w:numFmt w:val="bullet"/>
      <w:lvlText w:val="•"/>
      <w:lvlJc w:val="left"/>
      <w:pPr>
        <w:ind w:left="4375" w:hanging="360"/>
      </w:pPr>
      <w:rPr>
        <w:rFonts w:hint="default"/>
        <w:lang w:val="id" w:eastAsia="en-US" w:bidi="ar-SA"/>
      </w:rPr>
    </w:lvl>
    <w:lvl w:ilvl="5" w:tplc="F5D20A26">
      <w:numFmt w:val="bullet"/>
      <w:lvlText w:val="•"/>
      <w:lvlJc w:val="left"/>
      <w:pPr>
        <w:ind w:left="5334" w:hanging="360"/>
      </w:pPr>
      <w:rPr>
        <w:rFonts w:hint="default"/>
        <w:lang w:val="id" w:eastAsia="en-US" w:bidi="ar-SA"/>
      </w:rPr>
    </w:lvl>
    <w:lvl w:ilvl="6" w:tplc="CB1A1E62">
      <w:numFmt w:val="bullet"/>
      <w:lvlText w:val="•"/>
      <w:lvlJc w:val="left"/>
      <w:pPr>
        <w:ind w:left="6292" w:hanging="360"/>
      </w:pPr>
      <w:rPr>
        <w:rFonts w:hint="default"/>
        <w:lang w:val="id" w:eastAsia="en-US" w:bidi="ar-SA"/>
      </w:rPr>
    </w:lvl>
    <w:lvl w:ilvl="7" w:tplc="D7A8FCD4">
      <w:numFmt w:val="bullet"/>
      <w:lvlText w:val="•"/>
      <w:lvlJc w:val="left"/>
      <w:pPr>
        <w:ind w:left="7251" w:hanging="360"/>
      </w:pPr>
      <w:rPr>
        <w:rFonts w:hint="default"/>
        <w:lang w:val="id" w:eastAsia="en-US" w:bidi="ar-SA"/>
      </w:rPr>
    </w:lvl>
    <w:lvl w:ilvl="8" w:tplc="E63A0592">
      <w:numFmt w:val="bullet"/>
      <w:lvlText w:val="•"/>
      <w:lvlJc w:val="left"/>
      <w:pPr>
        <w:ind w:left="8210" w:hanging="360"/>
      </w:pPr>
      <w:rPr>
        <w:rFonts w:hint="default"/>
        <w:lang w:val="id" w:eastAsia="en-US" w:bidi="ar-SA"/>
      </w:rPr>
    </w:lvl>
  </w:abstractNum>
  <w:abstractNum w:abstractNumId="16" w15:restartNumberingAfterBreak="0">
    <w:nsid w:val="282667A3"/>
    <w:multiLevelType w:val="hybridMultilevel"/>
    <w:tmpl w:val="41584E98"/>
    <w:lvl w:ilvl="0" w:tplc="7EFE672E">
      <w:start w:val="1"/>
      <w:numFmt w:val="decimal"/>
      <w:lvlText w:val="(%1)"/>
      <w:lvlJc w:val="left"/>
      <w:pPr>
        <w:ind w:left="536" w:hanging="360"/>
      </w:pPr>
      <w:rPr>
        <w:rFonts w:ascii="Cambria" w:eastAsia="Cambria" w:hAnsi="Cambria" w:cs="Cambria" w:hint="default"/>
        <w:spacing w:val="-1"/>
        <w:w w:val="78"/>
        <w:sz w:val="24"/>
        <w:szCs w:val="24"/>
        <w:lang w:val="id" w:eastAsia="en-US" w:bidi="ar-SA"/>
      </w:rPr>
    </w:lvl>
    <w:lvl w:ilvl="1" w:tplc="B63EDA72">
      <w:start w:val="1"/>
      <w:numFmt w:val="lowerLetter"/>
      <w:lvlText w:val="%2."/>
      <w:lvlJc w:val="left"/>
      <w:pPr>
        <w:ind w:left="900" w:hanging="296"/>
      </w:pPr>
      <w:rPr>
        <w:rFonts w:ascii="Cambria" w:eastAsia="Cambria" w:hAnsi="Cambria" w:cs="Cambria" w:hint="default"/>
        <w:w w:val="129"/>
        <w:sz w:val="24"/>
        <w:szCs w:val="24"/>
        <w:lang w:val="id" w:eastAsia="en-US" w:bidi="ar-SA"/>
      </w:rPr>
    </w:lvl>
    <w:lvl w:ilvl="2" w:tplc="C62C1E74">
      <w:numFmt w:val="bullet"/>
      <w:lvlText w:val="•"/>
      <w:lvlJc w:val="left"/>
      <w:pPr>
        <w:ind w:left="1925" w:hanging="296"/>
      </w:pPr>
      <w:rPr>
        <w:rFonts w:hint="default"/>
        <w:lang w:val="id" w:eastAsia="en-US" w:bidi="ar-SA"/>
      </w:rPr>
    </w:lvl>
    <w:lvl w:ilvl="3" w:tplc="A606A0D0">
      <w:numFmt w:val="bullet"/>
      <w:lvlText w:val="•"/>
      <w:lvlJc w:val="left"/>
      <w:pPr>
        <w:ind w:left="2950" w:hanging="296"/>
      </w:pPr>
      <w:rPr>
        <w:rFonts w:hint="default"/>
        <w:lang w:val="id" w:eastAsia="en-US" w:bidi="ar-SA"/>
      </w:rPr>
    </w:lvl>
    <w:lvl w:ilvl="4" w:tplc="E102C7AA">
      <w:numFmt w:val="bullet"/>
      <w:lvlText w:val="•"/>
      <w:lvlJc w:val="left"/>
      <w:pPr>
        <w:ind w:left="3976" w:hanging="296"/>
      </w:pPr>
      <w:rPr>
        <w:rFonts w:hint="default"/>
        <w:lang w:val="id" w:eastAsia="en-US" w:bidi="ar-SA"/>
      </w:rPr>
    </w:lvl>
    <w:lvl w:ilvl="5" w:tplc="3EC69E18">
      <w:numFmt w:val="bullet"/>
      <w:lvlText w:val="•"/>
      <w:lvlJc w:val="left"/>
      <w:pPr>
        <w:ind w:left="5001" w:hanging="296"/>
      </w:pPr>
      <w:rPr>
        <w:rFonts w:hint="default"/>
        <w:lang w:val="id" w:eastAsia="en-US" w:bidi="ar-SA"/>
      </w:rPr>
    </w:lvl>
    <w:lvl w:ilvl="6" w:tplc="9A08AD5A">
      <w:numFmt w:val="bullet"/>
      <w:lvlText w:val="•"/>
      <w:lvlJc w:val="left"/>
      <w:pPr>
        <w:ind w:left="6026" w:hanging="296"/>
      </w:pPr>
      <w:rPr>
        <w:rFonts w:hint="default"/>
        <w:lang w:val="id" w:eastAsia="en-US" w:bidi="ar-SA"/>
      </w:rPr>
    </w:lvl>
    <w:lvl w:ilvl="7" w:tplc="EB002372">
      <w:numFmt w:val="bullet"/>
      <w:lvlText w:val="•"/>
      <w:lvlJc w:val="left"/>
      <w:pPr>
        <w:ind w:left="7052" w:hanging="296"/>
      </w:pPr>
      <w:rPr>
        <w:rFonts w:hint="default"/>
        <w:lang w:val="id" w:eastAsia="en-US" w:bidi="ar-SA"/>
      </w:rPr>
    </w:lvl>
    <w:lvl w:ilvl="8" w:tplc="4A003E20">
      <w:numFmt w:val="bullet"/>
      <w:lvlText w:val="•"/>
      <w:lvlJc w:val="left"/>
      <w:pPr>
        <w:ind w:left="8077" w:hanging="296"/>
      </w:pPr>
      <w:rPr>
        <w:rFonts w:hint="default"/>
        <w:lang w:val="id" w:eastAsia="en-US" w:bidi="ar-SA"/>
      </w:rPr>
    </w:lvl>
  </w:abstractNum>
  <w:abstractNum w:abstractNumId="17" w15:restartNumberingAfterBreak="0">
    <w:nsid w:val="2B59317B"/>
    <w:multiLevelType w:val="multilevel"/>
    <w:tmpl w:val="0AB403E8"/>
    <w:lvl w:ilvl="0">
      <w:start w:val="3"/>
      <w:numFmt w:val="decimal"/>
      <w:lvlText w:val="%1"/>
      <w:lvlJc w:val="left"/>
      <w:pPr>
        <w:ind w:left="360" w:hanging="360"/>
      </w:pPr>
      <w:rPr>
        <w:vertAlign w:val="baseline"/>
      </w:rPr>
    </w:lvl>
    <w:lvl w:ilvl="1">
      <w:start w:val="1"/>
      <w:numFmt w:val="decimal"/>
      <w:lvlText w:val="%1.%2"/>
      <w:lvlJc w:val="left"/>
      <w:pPr>
        <w:ind w:left="1080" w:hanging="360"/>
      </w:pPr>
      <w:rPr>
        <w:b/>
        <w:vertAlign w:val="baseline"/>
      </w:rPr>
    </w:lvl>
    <w:lvl w:ilvl="2">
      <w:start w:val="1"/>
      <w:numFmt w:val="decimal"/>
      <w:lvlText w:val="%1.%2.%3"/>
      <w:lvlJc w:val="left"/>
      <w:pPr>
        <w:ind w:left="1004" w:hanging="720"/>
      </w:pPr>
      <w:rPr>
        <w:b w:val="0"/>
        <w:vertAlign w:val="baseline"/>
      </w:rPr>
    </w:lvl>
    <w:lvl w:ilvl="3">
      <w:start w:val="1"/>
      <w:numFmt w:val="decimal"/>
      <w:lvlText w:val="%4."/>
      <w:lvlJc w:val="left"/>
      <w:pPr>
        <w:ind w:left="3240" w:hanging="1080"/>
      </w:pPr>
      <w:rPr>
        <w:i w:val="0"/>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560" w:hanging="1800"/>
      </w:pPr>
      <w:rPr>
        <w:vertAlign w:val="baseline"/>
      </w:rPr>
    </w:lvl>
  </w:abstractNum>
  <w:abstractNum w:abstractNumId="18" w15:restartNumberingAfterBreak="0">
    <w:nsid w:val="2B941497"/>
    <w:multiLevelType w:val="hybridMultilevel"/>
    <w:tmpl w:val="38D0FAA8"/>
    <w:lvl w:ilvl="0" w:tplc="38090019">
      <w:start w:val="1"/>
      <w:numFmt w:val="lowerLetter"/>
      <w:lvlText w:val="%1."/>
      <w:lvlJc w:val="left"/>
      <w:pPr>
        <w:ind w:left="1565" w:hanging="360"/>
      </w:pPr>
    </w:lvl>
    <w:lvl w:ilvl="1" w:tplc="38090019" w:tentative="1">
      <w:start w:val="1"/>
      <w:numFmt w:val="lowerLetter"/>
      <w:lvlText w:val="%2."/>
      <w:lvlJc w:val="left"/>
      <w:pPr>
        <w:ind w:left="2285" w:hanging="360"/>
      </w:pPr>
    </w:lvl>
    <w:lvl w:ilvl="2" w:tplc="3809001B" w:tentative="1">
      <w:start w:val="1"/>
      <w:numFmt w:val="lowerRoman"/>
      <w:lvlText w:val="%3."/>
      <w:lvlJc w:val="right"/>
      <w:pPr>
        <w:ind w:left="3005" w:hanging="180"/>
      </w:pPr>
    </w:lvl>
    <w:lvl w:ilvl="3" w:tplc="3809000F" w:tentative="1">
      <w:start w:val="1"/>
      <w:numFmt w:val="decimal"/>
      <w:lvlText w:val="%4."/>
      <w:lvlJc w:val="left"/>
      <w:pPr>
        <w:ind w:left="3725" w:hanging="360"/>
      </w:pPr>
    </w:lvl>
    <w:lvl w:ilvl="4" w:tplc="38090019" w:tentative="1">
      <w:start w:val="1"/>
      <w:numFmt w:val="lowerLetter"/>
      <w:lvlText w:val="%5."/>
      <w:lvlJc w:val="left"/>
      <w:pPr>
        <w:ind w:left="4445" w:hanging="360"/>
      </w:pPr>
    </w:lvl>
    <w:lvl w:ilvl="5" w:tplc="3809001B" w:tentative="1">
      <w:start w:val="1"/>
      <w:numFmt w:val="lowerRoman"/>
      <w:lvlText w:val="%6."/>
      <w:lvlJc w:val="right"/>
      <w:pPr>
        <w:ind w:left="5165" w:hanging="180"/>
      </w:pPr>
    </w:lvl>
    <w:lvl w:ilvl="6" w:tplc="3809000F" w:tentative="1">
      <w:start w:val="1"/>
      <w:numFmt w:val="decimal"/>
      <w:lvlText w:val="%7."/>
      <w:lvlJc w:val="left"/>
      <w:pPr>
        <w:ind w:left="5885" w:hanging="360"/>
      </w:pPr>
    </w:lvl>
    <w:lvl w:ilvl="7" w:tplc="38090019" w:tentative="1">
      <w:start w:val="1"/>
      <w:numFmt w:val="lowerLetter"/>
      <w:lvlText w:val="%8."/>
      <w:lvlJc w:val="left"/>
      <w:pPr>
        <w:ind w:left="6605" w:hanging="360"/>
      </w:pPr>
    </w:lvl>
    <w:lvl w:ilvl="8" w:tplc="3809001B" w:tentative="1">
      <w:start w:val="1"/>
      <w:numFmt w:val="lowerRoman"/>
      <w:lvlText w:val="%9."/>
      <w:lvlJc w:val="right"/>
      <w:pPr>
        <w:ind w:left="7325" w:hanging="180"/>
      </w:pPr>
    </w:lvl>
  </w:abstractNum>
  <w:abstractNum w:abstractNumId="19" w15:restartNumberingAfterBreak="0">
    <w:nsid w:val="2DDC1062"/>
    <w:multiLevelType w:val="multilevel"/>
    <w:tmpl w:val="79A67A7E"/>
    <w:lvl w:ilvl="0">
      <w:start w:val="7"/>
      <w:numFmt w:val="decimal"/>
      <w:lvlText w:val="%1"/>
      <w:lvlJc w:val="left"/>
      <w:pPr>
        <w:ind w:left="375" w:hanging="375"/>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0" w15:restartNumberingAfterBreak="0">
    <w:nsid w:val="2F8B19E8"/>
    <w:multiLevelType w:val="hybridMultilevel"/>
    <w:tmpl w:val="2446F33E"/>
    <w:lvl w:ilvl="0" w:tplc="46FECBAE">
      <w:start w:val="1"/>
      <w:numFmt w:val="decimal"/>
      <w:lvlText w:val="(%1)"/>
      <w:lvlJc w:val="left"/>
      <w:pPr>
        <w:ind w:left="540" w:hanging="360"/>
      </w:pPr>
      <w:rPr>
        <w:rFonts w:ascii="Cambria" w:eastAsia="Cambria" w:hAnsi="Cambria" w:cs="Cambria" w:hint="default"/>
        <w:spacing w:val="-1"/>
        <w:w w:val="78"/>
        <w:sz w:val="24"/>
        <w:szCs w:val="24"/>
        <w:lang w:val="id" w:eastAsia="en-US" w:bidi="ar-SA"/>
      </w:rPr>
    </w:lvl>
    <w:lvl w:ilvl="1" w:tplc="6D000518">
      <w:numFmt w:val="bullet"/>
      <w:lvlText w:val="•"/>
      <w:lvlJc w:val="left"/>
      <w:pPr>
        <w:ind w:left="1498" w:hanging="360"/>
      </w:pPr>
      <w:rPr>
        <w:rFonts w:hint="default"/>
        <w:lang w:val="id" w:eastAsia="en-US" w:bidi="ar-SA"/>
      </w:rPr>
    </w:lvl>
    <w:lvl w:ilvl="2" w:tplc="BE2AED20">
      <w:numFmt w:val="bullet"/>
      <w:lvlText w:val="•"/>
      <w:lvlJc w:val="left"/>
      <w:pPr>
        <w:ind w:left="2457" w:hanging="360"/>
      </w:pPr>
      <w:rPr>
        <w:rFonts w:hint="default"/>
        <w:lang w:val="id" w:eastAsia="en-US" w:bidi="ar-SA"/>
      </w:rPr>
    </w:lvl>
    <w:lvl w:ilvl="3" w:tplc="6248D5F0">
      <w:numFmt w:val="bullet"/>
      <w:lvlText w:val="•"/>
      <w:lvlJc w:val="left"/>
      <w:pPr>
        <w:ind w:left="3416" w:hanging="360"/>
      </w:pPr>
      <w:rPr>
        <w:rFonts w:hint="default"/>
        <w:lang w:val="id" w:eastAsia="en-US" w:bidi="ar-SA"/>
      </w:rPr>
    </w:lvl>
    <w:lvl w:ilvl="4" w:tplc="0B4CA5F0">
      <w:numFmt w:val="bullet"/>
      <w:lvlText w:val="•"/>
      <w:lvlJc w:val="left"/>
      <w:pPr>
        <w:ind w:left="4375" w:hanging="360"/>
      </w:pPr>
      <w:rPr>
        <w:rFonts w:hint="default"/>
        <w:lang w:val="id" w:eastAsia="en-US" w:bidi="ar-SA"/>
      </w:rPr>
    </w:lvl>
    <w:lvl w:ilvl="5" w:tplc="945E5130">
      <w:numFmt w:val="bullet"/>
      <w:lvlText w:val="•"/>
      <w:lvlJc w:val="left"/>
      <w:pPr>
        <w:ind w:left="5334" w:hanging="360"/>
      </w:pPr>
      <w:rPr>
        <w:rFonts w:hint="default"/>
        <w:lang w:val="id" w:eastAsia="en-US" w:bidi="ar-SA"/>
      </w:rPr>
    </w:lvl>
    <w:lvl w:ilvl="6" w:tplc="27AEC284">
      <w:numFmt w:val="bullet"/>
      <w:lvlText w:val="•"/>
      <w:lvlJc w:val="left"/>
      <w:pPr>
        <w:ind w:left="6292" w:hanging="360"/>
      </w:pPr>
      <w:rPr>
        <w:rFonts w:hint="default"/>
        <w:lang w:val="id" w:eastAsia="en-US" w:bidi="ar-SA"/>
      </w:rPr>
    </w:lvl>
    <w:lvl w:ilvl="7" w:tplc="D312D104">
      <w:numFmt w:val="bullet"/>
      <w:lvlText w:val="•"/>
      <w:lvlJc w:val="left"/>
      <w:pPr>
        <w:ind w:left="7251" w:hanging="360"/>
      </w:pPr>
      <w:rPr>
        <w:rFonts w:hint="default"/>
        <w:lang w:val="id" w:eastAsia="en-US" w:bidi="ar-SA"/>
      </w:rPr>
    </w:lvl>
    <w:lvl w:ilvl="8" w:tplc="29A02ABE">
      <w:numFmt w:val="bullet"/>
      <w:lvlText w:val="•"/>
      <w:lvlJc w:val="left"/>
      <w:pPr>
        <w:ind w:left="8210" w:hanging="360"/>
      </w:pPr>
      <w:rPr>
        <w:rFonts w:hint="default"/>
        <w:lang w:val="id" w:eastAsia="en-US" w:bidi="ar-SA"/>
      </w:rPr>
    </w:lvl>
  </w:abstractNum>
  <w:abstractNum w:abstractNumId="21" w15:restartNumberingAfterBreak="0">
    <w:nsid w:val="30D47174"/>
    <w:multiLevelType w:val="multilevel"/>
    <w:tmpl w:val="317601CC"/>
    <w:lvl w:ilvl="0">
      <w:start w:val="1"/>
      <w:numFmt w:val="lowerLetter"/>
      <w:lvlText w:val="%1."/>
      <w:lvlJc w:val="left"/>
      <w:pPr>
        <w:ind w:left="1713" w:hanging="360"/>
      </w:pPr>
      <w:rPr>
        <w:rFonts w:ascii="Bookman Old Style" w:eastAsia="Bookman Old Style" w:hAnsi="Bookman Old Style" w:cs="Bookman Old Style"/>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22" w15:restartNumberingAfterBreak="0">
    <w:nsid w:val="31390804"/>
    <w:multiLevelType w:val="multilevel"/>
    <w:tmpl w:val="15B420D0"/>
    <w:lvl w:ilvl="0">
      <w:start w:val="2"/>
      <w:numFmt w:val="decimal"/>
      <w:lvlText w:val="%1"/>
      <w:lvlJc w:val="left"/>
      <w:pPr>
        <w:ind w:left="360" w:hanging="360"/>
      </w:pPr>
      <w:rPr>
        <w:vertAlign w:val="baseline"/>
      </w:rPr>
    </w:lvl>
    <w:lvl w:ilvl="1">
      <w:start w:val="1"/>
      <w:numFmt w:val="decimal"/>
      <w:lvlText w:val="%1.%2"/>
      <w:lvlJc w:val="left"/>
      <w:pPr>
        <w:ind w:left="720" w:hanging="360"/>
      </w:pPr>
      <w:rPr>
        <w:b/>
        <w:bCs/>
        <w:vertAlign w:val="baseline"/>
      </w:rPr>
    </w:lvl>
    <w:lvl w:ilvl="2">
      <w:start w:val="1"/>
      <w:numFmt w:val="decimal"/>
      <w:lvlText w:val="%1.%2.%3"/>
      <w:lvlJc w:val="left"/>
      <w:pPr>
        <w:ind w:left="1440" w:hanging="720"/>
      </w:pPr>
      <w:rPr>
        <w:b/>
        <w:bCs/>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4680" w:hanging="1800"/>
      </w:pPr>
      <w:rPr>
        <w:vertAlign w:val="baseline"/>
      </w:rPr>
    </w:lvl>
  </w:abstractNum>
  <w:abstractNum w:abstractNumId="23" w15:restartNumberingAfterBreak="0">
    <w:nsid w:val="31B10A8E"/>
    <w:multiLevelType w:val="hybridMultilevel"/>
    <w:tmpl w:val="BC0A461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31EC6F64"/>
    <w:multiLevelType w:val="multilevel"/>
    <w:tmpl w:val="62AA943A"/>
    <w:lvl w:ilvl="0">
      <w:start w:val="5"/>
      <w:numFmt w:val="decimal"/>
      <w:lvlText w:val="%1"/>
      <w:lvlJc w:val="left"/>
      <w:pPr>
        <w:ind w:left="360" w:hanging="360"/>
      </w:pPr>
      <w:rPr>
        <w:vertAlign w:val="baseline"/>
      </w:rPr>
    </w:lvl>
    <w:lvl w:ilvl="1">
      <w:start w:val="1"/>
      <w:numFmt w:val="decimal"/>
      <w:lvlText w:val="%1.%2"/>
      <w:lvlJc w:val="left"/>
      <w:pPr>
        <w:ind w:left="1440" w:hanging="360"/>
      </w:pPr>
      <w:rPr>
        <w:vertAlign w:val="baseline"/>
      </w:rPr>
    </w:lvl>
    <w:lvl w:ilvl="2">
      <w:start w:val="1"/>
      <w:numFmt w:val="decimal"/>
      <w:lvlText w:val="%1.%2.%3"/>
      <w:lvlJc w:val="left"/>
      <w:pPr>
        <w:ind w:left="3131" w:hanging="720"/>
      </w:pPr>
      <w:rPr>
        <w:b w:val="0"/>
        <w:vertAlign w:val="baseline"/>
      </w:rPr>
    </w:lvl>
    <w:lvl w:ilvl="3">
      <w:start w:val="1"/>
      <w:numFmt w:val="decimal"/>
      <w:lvlText w:val="%1.%2.%3.%4"/>
      <w:lvlJc w:val="left"/>
      <w:pPr>
        <w:ind w:left="4320" w:hanging="1080"/>
      </w:pPr>
      <w:rPr>
        <w:vertAlign w:val="baseline"/>
      </w:rPr>
    </w:lvl>
    <w:lvl w:ilvl="4">
      <w:start w:val="1"/>
      <w:numFmt w:val="decimal"/>
      <w:lvlText w:val="%1.%2.%3.%4.%5"/>
      <w:lvlJc w:val="left"/>
      <w:pPr>
        <w:ind w:left="5400" w:hanging="1080"/>
      </w:pPr>
      <w:rPr>
        <w:vertAlign w:val="baseline"/>
      </w:rPr>
    </w:lvl>
    <w:lvl w:ilvl="5">
      <w:start w:val="1"/>
      <w:numFmt w:val="decimal"/>
      <w:lvlText w:val="%1.%2.%3.%4.%5.%6"/>
      <w:lvlJc w:val="left"/>
      <w:pPr>
        <w:ind w:left="6840" w:hanging="1440"/>
      </w:pPr>
      <w:rPr>
        <w:vertAlign w:val="baseline"/>
      </w:rPr>
    </w:lvl>
    <w:lvl w:ilvl="6">
      <w:start w:val="1"/>
      <w:numFmt w:val="decimal"/>
      <w:lvlText w:val="%1.%2.%3.%4.%5.%6.%7"/>
      <w:lvlJc w:val="left"/>
      <w:pPr>
        <w:ind w:left="7920" w:hanging="1440"/>
      </w:pPr>
      <w:rPr>
        <w:vertAlign w:val="baseline"/>
      </w:rPr>
    </w:lvl>
    <w:lvl w:ilvl="7">
      <w:start w:val="1"/>
      <w:numFmt w:val="decimal"/>
      <w:lvlText w:val="%1.%2.%3.%4.%5.%6.%7.%8"/>
      <w:lvlJc w:val="left"/>
      <w:pPr>
        <w:ind w:left="9360" w:hanging="1800"/>
      </w:pPr>
      <w:rPr>
        <w:vertAlign w:val="baseline"/>
      </w:rPr>
    </w:lvl>
    <w:lvl w:ilvl="8">
      <w:start w:val="1"/>
      <w:numFmt w:val="decimal"/>
      <w:lvlText w:val="%1.%2.%3.%4.%5.%6.%7.%8.%9"/>
      <w:lvlJc w:val="left"/>
      <w:pPr>
        <w:ind w:left="10440" w:hanging="1800"/>
      </w:pPr>
      <w:rPr>
        <w:vertAlign w:val="baseline"/>
      </w:rPr>
    </w:lvl>
  </w:abstractNum>
  <w:abstractNum w:abstractNumId="25" w15:restartNumberingAfterBreak="0">
    <w:nsid w:val="33C664F0"/>
    <w:multiLevelType w:val="hybridMultilevel"/>
    <w:tmpl w:val="AEDE0E36"/>
    <w:lvl w:ilvl="0" w:tplc="783E827A">
      <w:start w:val="1"/>
      <w:numFmt w:val="decimal"/>
      <w:lvlText w:val="(%1)"/>
      <w:lvlJc w:val="left"/>
      <w:pPr>
        <w:ind w:left="540" w:hanging="360"/>
      </w:pPr>
      <w:rPr>
        <w:rFonts w:ascii="Cambria" w:eastAsia="Cambria" w:hAnsi="Cambria" w:cs="Cambria" w:hint="default"/>
        <w:spacing w:val="-1"/>
        <w:w w:val="78"/>
        <w:sz w:val="24"/>
        <w:szCs w:val="24"/>
        <w:lang w:val="id" w:eastAsia="en-US" w:bidi="ar-SA"/>
      </w:rPr>
    </w:lvl>
    <w:lvl w:ilvl="1" w:tplc="A074EB38">
      <w:start w:val="1"/>
      <w:numFmt w:val="lowerLetter"/>
      <w:lvlText w:val="%2."/>
      <w:lvlJc w:val="left"/>
      <w:pPr>
        <w:ind w:left="964" w:hanging="425"/>
      </w:pPr>
      <w:rPr>
        <w:rFonts w:ascii="Cambria" w:eastAsia="Cambria" w:hAnsi="Cambria" w:cs="Cambria" w:hint="default"/>
        <w:color w:val="auto"/>
        <w:w w:val="129"/>
        <w:sz w:val="24"/>
        <w:szCs w:val="24"/>
        <w:lang w:val="id" w:eastAsia="en-US" w:bidi="ar-SA"/>
      </w:rPr>
    </w:lvl>
    <w:lvl w:ilvl="2" w:tplc="69DE0A92">
      <w:numFmt w:val="bullet"/>
      <w:lvlText w:val="•"/>
      <w:lvlJc w:val="left"/>
      <w:pPr>
        <w:ind w:left="1978" w:hanging="425"/>
      </w:pPr>
      <w:rPr>
        <w:rFonts w:hint="default"/>
        <w:lang w:val="id" w:eastAsia="en-US" w:bidi="ar-SA"/>
      </w:rPr>
    </w:lvl>
    <w:lvl w:ilvl="3" w:tplc="D346B9BA">
      <w:numFmt w:val="bullet"/>
      <w:lvlText w:val="•"/>
      <w:lvlJc w:val="left"/>
      <w:pPr>
        <w:ind w:left="2997" w:hanging="425"/>
      </w:pPr>
      <w:rPr>
        <w:rFonts w:hint="default"/>
        <w:lang w:val="id" w:eastAsia="en-US" w:bidi="ar-SA"/>
      </w:rPr>
    </w:lvl>
    <w:lvl w:ilvl="4" w:tplc="B574C912">
      <w:numFmt w:val="bullet"/>
      <w:lvlText w:val="•"/>
      <w:lvlJc w:val="left"/>
      <w:pPr>
        <w:ind w:left="4016" w:hanging="425"/>
      </w:pPr>
      <w:rPr>
        <w:rFonts w:hint="default"/>
        <w:lang w:val="id" w:eastAsia="en-US" w:bidi="ar-SA"/>
      </w:rPr>
    </w:lvl>
    <w:lvl w:ilvl="5" w:tplc="52C49450">
      <w:numFmt w:val="bullet"/>
      <w:lvlText w:val="•"/>
      <w:lvlJc w:val="left"/>
      <w:pPr>
        <w:ind w:left="5034" w:hanging="425"/>
      </w:pPr>
      <w:rPr>
        <w:rFonts w:hint="default"/>
        <w:lang w:val="id" w:eastAsia="en-US" w:bidi="ar-SA"/>
      </w:rPr>
    </w:lvl>
    <w:lvl w:ilvl="6" w:tplc="44CCC804">
      <w:numFmt w:val="bullet"/>
      <w:lvlText w:val="•"/>
      <w:lvlJc w:val="left"/>
      <w:pPr>
        <w:ind w:left="6053" w:hanging="425"/>
      </w:pPr>
      <w:rPr>
        <w:rFonts w:hint="default"/>
        <w:lang w:val="id" w:eastAsia="en-US" w:bidi="ar-SA"/>
      </w:rPr>
    </w:lvl>
    <w:lvl w:ilvl="7" w:tplc="DC96236C">
      <w:numFmt w:val="bullet"/>
      <w:lvlText w:val="•"/>
      <w:lvlJc w:val="left"/>
      <w:pPr>
        <w:ind w:left="7072" w:hanging="425"/>
      </w:pPr>
      <w:rPr>
        <w:rFonts w:hint="default"/>
        <w:lang w:val="id" w:eastAsia="en-US" w:bidi="ar-SA"/>
      </w:rPr>
    </w:lvl>
    <w:lvl w:ilvl="8" w:tplc="39BEC20E">
      <w:numFmt w:val="bullet"/>
      <w:lvlText w:val="•"/>
      <w:lvlJc w:val="left"/>
      <w:pPr>
        <w:ind w:left="8090" w:hanging="425"/>
      </w:pPr>
      <w:rPr>
        <w:rFonts w:hint="default"/>
        <w:lang w:val="id" w:eastAsia="en-US" w:bidi="ar-SA"/>
      </w:rPr>
    </w:lvl>
  </w:abstractNum>
  <w:abstractNum w:abstractNumId="26" w15:restartNumberingAfterBreak="0">
    <w:nsid w:val="35A0790F"/>
    <w:multiLevelType w:val="hybridMultilevel"/>
    <w:tmpl w:val="F6F22E08"/>
    <w:lvl w:ilvl="0" w:tplc="38090019">
      <w:start w:val="1"/>
      <w:numFmt w:val="lowerLetter"/>
      <w:lvlText w:val="%1."/>
      <w:lvlJc w:val="left"/>
      <w:pPr>
        <w:ind w:left="2163" w:hanging="360"/>
      </w:pPr>
    </w:lvl>
    <w:lvl w:ilvl="1" w:tplc="38090019" w:tentative="1">
      <w:start w:val="1"/>
      <w:numFmt w:val="lowerLetter"/>
      <w:lvlText w:val="%2."/>
      <w:lvlJc w:val="left"/>
      <w:pPr>
        <w:ind w:left="2883" w:hanging="360"/>
      </w:pPr>
    </w:lvl>
    <w:lvl w:ilvl="2" w:tplc="3809001B" w:tentative="1">
      <w:start w:val="1"/>
      <w:numFmt w:val="lowerRoman"/>
      <w:lvlText w:val="%3."/>
      <w:lvlJc w:val="right"/>
      <w:pPr>
        <w:ind w:left="3603" w:hanging="180"/>
      </w:pPr>
    </w:lvl>
    <w:lvl w:ilvl="3" w:tplc="3809000F" w:tentative="1">
      <w:start w:val="1"/>
      <w:numFmt w:val="decimal"/>
      <w:lvlText w:val="%4."/>
      <w:lvlJc w:val="left"/>
      <w:pPr>
        <w:ind w:left="4323" w:hanging="360"/>
      </w:pPr>
    </w:lvl>
    <w:lvl w:ilvl="4" w:tplc="38090019" w:tentative="1">
      <w:start w:val="1"/>
      <w:numFmt w:val="lowerLetter"/>
      <w:lvlText w:val="%5."/>
      <w:lvlJc w:val="left"/>
      <w:pPr>
        <w:ind w:left="5043" w:hanging="360"/>
      </w:pPr>
    </w:lvl>
    <w:lvl w:ilvl="5" w:tplc="3809001B" w:tentative="1">
      <w:start w:val="1"/>
      <w:numFmt w:val="lowerRoman"/>
      <w:lvlText w:val="%6."/>
      <w:lvlJc w:val="right"/>
      <w:pPr>
        <w:ind w:left="5763" w:hanging="180"/>
      </w:pPr>
    </w:lvl>
    <w:lvl w:ilvl="6" w:tplc="3809000F" w:tentative="1">
      <w:start w:val="1"/>
      <w:numFmt w:val="decimal"/>
      <w:lvlText w:val="%7."/>
      <w:lvlJc w:val="left"/>
      <w:pPr>
        <w:ind w:left="6483" w:hanging="360"/>
      </w:pPr>
    </w:lvl>
    <w:lvl w:ilvl="7" w:tplc="38090019" w:tentative="1">
      <w:start w:val="1"/>
      <w:numFmt w:val="lowerLetter"/>
      <w:lvlText w:val="%8."/>
      <w:lvlJc w:val="left"/>
      <w:pPr>
        <w:ind w:left="7203" w:hanging="360"/>
      </w:pPr>
    </w:lvl>
    <w:lvl w:ilvl="8" w:tplc="3809001B" w:tentative="1">
      <w:start w:val="1"/>
      <w:numFmt w:val="lowerRoman"/>
      <w:lvlText w:val="%9."/>
      <w:lvlJc w:val="right"/>
      <w:pPr>
        <w:ind w:left="7923" w:hanging="180"/>
      </w:pPr>
    </w:lvl>
  </w:abstractNum>
  <w:abstractNum w:abstractNumId="27" w15:restartNumberingAfterBreak="0">
    <w:nsid w:val="3A156629"/>
    <w:multiLevelType w:val="multilevel"/>
    <w:tmpl w:val="1C5C67E4"/>
    <w:lvl w:ilvl="0">
      <w:start w:val="2"/>
      <w:numFmt w:val="decimal"/>
      <w:lvlText w:val="%1"/>
      <w:lvlJc w:val="left"/>
      <w:pPr>
        <w:ind w:left="525" w:hanging="525"/>
      </w:pPr>
      <w:rPr>
        <w:vertAlign w:val="baseline"/>
      </w:rPr>
    </w:lvl>
    <w:lvl w:ilvl="1">
      <w:start w:val="2"/>
      <w:numFmt w:val="decimal"/>
      <w:lvlText w:val="%1.%2"/>
      <w:lvlJc w:val="left"/>
      <w:pPr>
        <w:ind w:left="631" w:hanging="525"/>
      </w:pPr>
      <w:rPr>
        <w:b/>
        <w:bCs/>
        <w:vertAlign w:val="baseline"/>
      </w:rPr>
    </w:lvl>
    <w:lvl w:ilvl="2">
      <w:start w:val="1"/>
      <w:numFmt w:val="decimal"/>
      <w:lvlText w:val="%1.%2.%3"/>
      <w:lvlJc w:val="left"/>
      <w:pPr>
        <w:ind w:left="932" w:hanging="720"/>
      </w:pPr>
      <w:rPr>
        <w:b/>
        <w:vertAlign w:val="baseline"/>
      </w:rPr>
    </w:lvl>
    <w:lvl w:ilvl="3">
      <w:start w:val="1"/>
      <w:numFmt w:val="decimal"/>
      <w:lvlText w:val="%1.%2.%3.%4"/>
      <w:lvlJc w:val="left"/>
      <w:pPr>
        <w:ind w:left="1398" w:hanging="1080"/>
      </w:pPr>
      <w:rPr>
        <w:vertAlign w:val="baseline"/>
      </w:rPr>
    </w:lvl>
    <w:lvl w:ilvl="4">
      <w:start w:val="1"/>
      <w:numFmt w:val="decimal"/>
      <w:lvlText w:val="%1.%2.%3.%4.%5"/>
      <w:lvlJc w:val="left"/>
      <w:pPr>
        <w:ind w:left="1504" w:hanging="1080"/>
      </w:pPr>
      <w:rPr>
        <w:vertAlign w:val="baseline"/>
      </w:rPr>
    </w:lvl>
    <w:lvl w:ilvl="5">
      <w:start w:val="1"/>
      <w:numFmt w:val="decimal"/>
      <w:lvlText w:val="%1.%2.%3.%4.%5.%6"/>
      <w:lvlJc w:val="left"/>
      <w:pPr>
        <w:ind w:left="1970" w:hanging="1440"/>
      </w:pPr>
      <w:rPr>
        <w:vertAlign w:val="baseline"/>
      </w:rPr>
    </w:lvl>
    <w:lvl w:ilvl="6">
      <w:start w:val="1"/>
      <w:numFmt w:val="decimal"/>
      <w:lvlText w:val="%1.%2.%3.%4.%5.%6.%7"/>
      <w:lvlJc w:val="left"/>
      <w:pPr>
        <w:ind w:left="2076" w:hanging="1440"/>
      </w:pPr>
      <w:rPr>
        <w:vertAlign w:val="baseline"/>
      </w:rPr>
    </w:lvl>
    <w:lvl w:ilvl="7">
      <w:start w:val="1"/>
      <w:numFmt w:val="decimal"/>
      <w:lvlText w:val="%1.%2.%3.%4.%5.%6.%7.%8"/>
      <w:lvlJc w:val="left"/>
      <w:pPr>
        <w:ind w:left="2542" w:hanging="1800"/>
      </w:pPr>
      <w:rPr>
        <w:vertAlign w:val="baseline"/>
      </w:rPr>
    </w:lvl>
    <w:lvl w:ilvl="8">
      <w:start w:val="1"/>
      <w:numFmt w:val="decimal"/>
      <w:lvlText w:val="%1.%2.%3.%4.%5.%6.%7.%8.%9"/>
      <w:lvlJc w:val="left"/>
      <w:pPr>
        <w:ind w:left="2648" w:hanging="1800"/>
      </w:pPr>
      <w:rPr>
        <w:vertAlign w:val="baseline"/>
      </w:rPr>
    </w:lvl>
  </w:abstractNum>
  <w:abstractNum w:abstractNumId="28" w15:restartNumberingAfterBreak="0">
    <w:nsid w:val="40A36023"/>
    <w:multiLevelType w:val="hybridMultilevel"/>
    <w:tmpl w:val="D1D6B606"/>
    <w:lvl w:ilvl="0" w:tplc="B470B1FA">
      <w:start w:val="1"/>
      <w:numFmt w:val="decimal"/>
      <w:lvlText w:val="(%1)"/>
      <w:lvlJc w:val="left"/>
      <w:pPr>
        <w:ind w:left="536" w:hanging="360"/>
      </w:pPr>
      <w:rPr>
        <w:rFonts w:ascii="Cambria" w:eastAsia="Cambria" w:hAnsi="Cambria" w:cs="Cambria" w:hint="default"/>
        <w:spacing w:val="-1"/>
        <w:w w:val="78"/>
        <w:sz w:val="24"/>
        <w:szCs w:val="24"/>
        <w:lang w:val="id" w:eastAsia="en-US" w:bidi="ar-SA"/>
      </w:rPr>
    </w:lvl>
    <w:lvl w:ilvl="1" w:tplc="5D2A929A">
      <w:numFmt w:val="bullet"/>
      <w:lvlText w:val="•"/>
      <w:lvlJc w:val="left"/>
      <w:pPr>
        <w:ind w:left="1498" w:hanging="360"/>
      </w:pPr>
      <w:rPr>
        <w:rFonts w:hint="default"/>
        <w:lang w:val="id" w:eastAsia="en-US" w:bidi="ar-SA"/>
      </w:rPr>
    </w:lvl>
    <w:lvl w:ilvl="2" w:tplc="CA8046AC">
      <w:numFmt w:val="bullet"/>
      <w:lvlText w:val="•"/>
      <w:lvlJc w:val="left"/>
      <w:pPr>
        <w:ind w:left="2457" w:hanging="360"/>
      </w:pPr>
      <w:rPr>
        <w:rFonts w:hint="default"/>
        <w:lang w:val="id" w:eastAsia="en-US" w:bidi="ar-SA"/>
      </w:rPr>
    </w:lvl>
    <w:lvl w:ilvl="3" w:tplc="A92C69D6">
      <w:numFmt w:val="bullet"/>
      <w:lvlText w:val="•"/>
      <w:lvlJc w:val="left"/>
      <w:pPr>
        <w:ind w:left="3416" w:hanging="360"/>
      </w:pPr>
      <w:rPr>
        <w:rFonts w:hint="default"/>
        <w:lang w:val="id" w:eastAsia="en-US" w:bidi="ar-SA"/>
      </w:rPr>
    </w:lvl>
    <w:lvl w:ilvl="4" w:tplc="AACE1F58">
      <w:numFmt w:val="bullet"/>
      <w:lvlText w:val="•"/>
      <w:lvlJc w:val="left"/>
      <w:pPr>
        <w:ind w:left="4375" w:hanging="360"/>
      </w:pPr>
      <w:rPr>
        <w:rFonts w:hint="default"/>
        <w:lang w:val="id" w:eastAsia="en-US" w:bidi="ar-SA"/>
      </w:rPr>
    </w:lvl>
    <w:lvl w:ilvl="5" w:tplc="BB7E4DBE">
      <w:numFmt w:val="bullet"/>
      <w:lvlText w:val="•"/>
      <w:lvlJc w:val="left"/>
      <w:pPr>
        <w:ind w:left="5334" w:hanging="360"/>
      </w:pPr>
      <w:rPr>
        <w:rFonts w:hint="default"/>
        <w:lang w:val="id" w:eastAsia="en-US" w:bidi="ar-SA"/>
      </w:rPr>
    </w:lvl>
    <w:lvl w:ilvl="6" w:tplc="F4947274">
      <w:numFmt w:val="bullet"/>
      <w:lvlText w:val="•"/>
      <w:lvlJc w:val="left"/>
      <w:pPr>
        <w:ind w:left="6292" w:hanging="360"/>
      </w:pPr>
      <w:rPr>
        <w:rFonts w:hint="default"/>
        <w:lang w:val="id" w:eastAsia="en-US" w:bidi="ar-SA"/>
      </w:rPr>
    </w:lvl>
    <w:lvl w:ilvl="7" w:tplc="62220B20">
      <w:numFmt w:val="bullet"/>
      <w:lvlText w:val="•"/>
      <w:lvlJc w:val="left"/>
      <w:pPr>
        <w:ind w:left="7251" w:hanging="360"/>
      </w:pPr>
      <w:rPr>
        <w:rFonts w:hint="default"/>
        <w:lang w:val="id" w:eastAsia="en-US" w:bidi="ar-SA"/>
      </w:rPr>
    </w:lvl>
    <w:lvl w:ilvl="8" w:tplc="115404E8">
      <w:numFmt w:val="bullet"/>
      <w:lvlText w:val="•"/>
      <w:lvlJc w:val="left"/>
      <w:pPr>
        <w:ind w:left="8210" w:hanging="360"/>
      </w:pPr>
      <w:rPr>
        <w:rFonts w:hint="default"/>
        <w:lang w:val="id" w:eastAsia="en-US" w:bidi="ar-SA"/>
      </w:rPr>
    </w:lvl>
  </w:abstractNum>
  <w:abstractNum w:abstractNumId="29" w15:restartNumberingAfterBreak="0">
    <w:nsid w:val="432F162B"/>
    <w:multiLevelType w:val="hybridMultilevel"/>
    <w:tmpl w:val="36FA714C"/>
    <w:lvl w:ilvl="0" w:tplc="F0B627AA">
      <w:start w:val="1"/>
      <w:numFmt w:val="lowerLetter"/>
      <w:lvlText w:val="%1."/>
      <w:lvlJc w:val="left"/>
      <w:pPr>
        <w:ind w:left="472" w:hanging="360"/>
      </w:pPr>
      <w:rPr>
        <w:rFonts w:ascii="Cambria" w:eastAsia="Cambria" w:hAnsi="Cambria" w:cs="Cambria" w:hint="default"/>
        <w:w w:val="129"/>
        <w:sz w:val="24"/>
        <w:szCs w:val="24"/>
        <w:lang w:val="id" w:eastAsia="en-US" w:bidi="ar-SA"/>
      </w:rPr>
    </w:lvl>
    <w:lvl w:ilvl="1" w:tplc="079A0744">
      <w:numFmt w:val="bullet"/>
      <w:lvlText w:val="•"/>
      <w:lvlJc w:val="left"/>
      <w:pPr>
        <w:ind w:left="1444" w:hanging="360"/>
      </w:pPr>
      <w:rPr>
        <w:rFonts w:hint="default"/>
        <w:lang w:val="id" w:eastAsia="en-US" w:bidi="ar-SA"/>
      </w:rPr>
    </w:lvl>
    <w:lvl w:ilvl="2" w:tplc="281E5568">
      <w:numFmt w:val="bullet"/>
      <w:lvlText w:val="•"/>
      <w:lvlJc w:val="left"/>
      <w:pPr>
        <w:ind w:left="2409" w:hanging="360"/>
      </w:pPr>
      <w:rPr>
        <w:rFonts w:hint="default"/>
        <w:lang w:val="id" w:eastAsia="en-US" w:bidi="ar-SA"/>
      </w:rPr>
    </w:lvl>
    <w:lvl w:ilvl="3" w:tplc="E2243DC2">
      <w:numFmt w:val="bullet"/>
      <w:lvlText w:val="•"/>
      <w:lvlJc w:val="left"/>
      <w:pPr>
        <w:ind w:left="3374" w:hanging="360"/>
      </w:pPr>
      <w:rPr>
        <w:rFonts w:hint="default"/>
        <w:lang w:val="id" w:eastAsia="en-US" w:bidi="ar-SA"/>
      </w:rPr>
    </w:lvl>
    <w:lvl w:ilvl="4" w:tplc="B8F2B46C">
      <w:numFmt w:val="bullet"/>
      <w:lvlText w:val="•"/>
      <w:lvlJc w:val="left"/>
      <w:pPr>
        <w:ind w:left="4339" w:hanging="360"/>
      </w:pPr>
      <w:rPr>
        <w:rFonts w:hint="default"/>
        <w:lang w:val="id" w:eastAsia="en-US" w:bidi="ar-SA"/>
      </w:rPr>
    </w:lvl>
    <w:lvl w:ilvl="5" w:tplc="372E6C7C">
      <w:numFmt w:val="bullet"/>
      <w:lvlText w:val="•"/>
      <w:lvlJc w:val="left"/>
      <w:pPr>
        <w:ind w:left="5304" w:hanging="360"/>
      </w:pPr>
      <w:rPr>
        <w:rFonts w:hint="default"/>
        <w:lang w:val="id" w:eastAsia="en-US" w:bidi="ar-SA"/>
      </w:rPr>
    </w:lvl>
    <w:lvl w:ilvl="6" w:tplc="4DA41F82">
      <w:numFmt w:val="bullet"/>
      <w:lvlText w:val="•"/>
      <w:lvlJc w:val="left"/>
      <w:pPr>
        <w:ind w:left="6268" w:hanging="360"/>
      </w:pPr>
      <w:rPr>
        <w:rFonts w:hint="default"/>
        <w:lang w:val="id" w:eastAsia="en-US" w:bidi="ar-SA"/>
      </w:rPr>
    </w:lvl>
    <w:lvl w:ilvl="7" w:tplc="10A03F82">
      <w:numFmt w:val="bullet"/>
      <w:lvlText w:val="•"/>
      <w:lvlJc w:val="left"/>
      <w:pPr>
        <w:ind w:left="7233" w:hanging="360"/>
      </w:pPr>
      <w:rPr>
        <w:rFonts w:hint="default"/>
        <w:lang w:val="id" w:eastAsia="en-US" w:bidi="ar-SA"/>
      </w:rPr>
    </w:lvl>
    <w:lvl w:ilvl="8" w:tplc="D8281808">
      <w:numFmt w:val="bullet"/>
      <w:lvlText w:val="•"/>
      <w:lvlJc w:val="left"/>
      <w:pPr>
        <w:ind w:left="8198" w:hanging="360"/>
      </w:pPr>
      <w:rPr>
        <w:rFonts w:hint="default"/>
        <w:lang w:val="id" w:eastAsia="en-US" w:bidi="ar-SA"/>
      </w:rPr>
    </w:lvl>
  </w:abstractNum>
  <w:abstractNum w:abstractNumId="30" w15:restartNumberingAfterBreak="0">
    <w:nsid w:val="47DA279A"/>
    <w:multiLevelType w:val="hybridMultilevel"/>
    <w:tmpl w:val="D82223DE"/>
    <w:lvl w:ilvl="0" w:tplc="3809000F">
      <w:start w:val="1"/>
      <w:numFmt w:val="decimal"/>
      <w:lvlText w:val="%1."/>
      <w:lvlJc w:val="left"/>
      <w:pPr>
        <w:ind w:left="1853" w:hanging="360"/>
      </w:pPr>
    </w:lvl>
    <w:lvl w:ilvl="1" w:tplc="38090019" w:tentative="1">
      <w:start w:val="1"/>
      <w:numFmt w:val="lowerLetter"/>
      <w:lvlText w:val="%2."/>
      <w:lvlJc w:val="left"/>
      <w:pPr>
        <w:ind w:left="2573" w:hanging="360"/>
      </w:pPr>
    </w:lvl>
    <w:lvl w:ilvl="2" w:tplc="3809001B" w:tentative="1">
      <w:start w:val="1"/>
      <w:numFmt w:val="lowerRoman"/>
      <w:lvlText w:val="%3."/>
      <w:lvlJc w:val="right"/>
      <w:pPr>
        <w:ind w:left="3293" w:hanging="180"/>
      </w:pPr>
    </w:lvl>
    <w:lvl w:ilvl="3" w:tplc="3809000F" w:tentative="1">
      <w:start w:val="1"/>
      <w:numFmt w:val="decimal"/>
      <w:lvlText w:val="%4."/>
      <w:lvlJc w:val="left"/>
      <w:pPr>
        <w:ind w:left="4013" w:hanging="360"/>
      </w:pPr>
    </w:lvl>
    <w:lvl w:ilvl="4" w:tplc="38090019" w:tentative="1">
      <w:start w:val="1"/>
      <w:numFmt w:val="lowerLetter"/>
      <w:lvlText w:val="%5."/>
      <w:lvlJc w:val="left"/>
      <w:pPr>
        <w:ind w:left="4733" w:hanging="360"/>
      </w:pPr>
    </w:lvl>
    <w:lvl w:ilvl="5" w:tplc="3809001B" w:tentative="1">
      <w:start w:val="1"/>
      <w:numFmt w:val="lowerRoman"/>
      <w:lvlText w:val="%6."/>
      <w:lvlJc w:val="right"/>
      <w:pPr>
        <w:ind w:left="5453" w:hanging="180"/>
      </w:pPr>
    </w:lvl>
    <w:lvl w:ilvl="6" w:tplc="3809000F" w:tentative="1">
      <w:start w:val="1"/>
      <w:numFmt w:val="decimal"/>
      <w:lvlText w:val="%7."/>
      <w:lvlJc w:val="left"/>
      <w:pPr>
        <w:ind w:left="6173" w:hanging="360"/>
      </w:pPr>
    </w:lvl>
    <w:lvl w:ilvl="7" w:tplc="38090019" w:tentative="1">
      <w:start w:val="1"/>
      <w:numFmt w:val="lowerLetter"/>
      <w:lvlText w:val="%8."/>
      <w:lvlJc w:val="left"/>
      <w:pPr>
        <w:ind w:left="6893" w:hanging="360"/>
      </w:pPr>
    </w:lvl>
    <w:lvl w:ilvl="8" w:tplc="3809001B" w:tentative="1">
      <w:start w:val="1"/>
      <w:numFmt w:val="lowerRoman"/>
      <w:lvlText w:val="%9."/>
      <w:lvlJc w:val="right"/>
      <w:pPr>
        <w:ind w:left="7613" w:hanging="180"/>
      </w:pPr>
    </w:lvl>
  </w:abstractNum>
  <w:abstractNum w:abstractNumId="31" w15:restartNumberingAfterBreak="0">
    <w:nsid w:val="4A531C85"/>
    <w:multiLevelType w:val="multilevel"/>
    <w:tmpl w:val="A12ECA32"/>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3F40250"/>
    <w:multiLevelType w:val="hybridMultilevel"/>
    <w:tmpl w:val="EE30312A"/>
    <w:lvl w:ilvl="0" w:tplc="A36E47D0">
      <w:start w:val="1"/>
      <w:numFmt w:val="lowerLetter"/>
      <w:lvlText w:val="%1."/>
      <w:lvlJc w:val="left"/>
      <w:pPr>
        <w:ind w:left="540" w:hanging="360"/>
      </w:pPr>
      <w:rPr>
        <w:rFonts w:ascii="Cambria" w:eastAsia="Cambria" w:hAnsi="Cambria" w:cs="Cambria" w:hint="default"/>
        <w:w w:val="129"/>
        <w:sz w:val="24"/>
        <w:szCs w:val="24"/>
        <w:lang w:val="id" w:eastAsia="en-US" w:bidi="ar-SA"/>
      </w:rPr>
    </w:lvl>
    <w:lvl w:ilvl="1" w:tplc="6F4882AA">
      <w:numFmt w:val="bullet"/>
      <w:lvlText w:val="•"/>
      <w:lvlJc w:val="left"/>
      <w:pPr>
        <w:ind w:left="1498" w:hanging="360"/>
      </w:pPr>
      <w:rPr>
        <w:rFonts w:hint="default"/>
        <w:lang w:val="id" w:eastAsia="en-US" w:bidi="ar-SA"/>
      </w:rPr>
    </w:lvl>
    <w:lvl w:ilvl="2" w:tplc="5BBA64DC">
      <w:numFmt w:val="bullet"/>
      <w:lvlText w:val="•"/>
      <w:lvlJc w:val="left"/>
      <w:pPr>
        <w:ind w:left="2457" w:hanging="360"/>
      </w:pPr>
      <w:rPr>
        <w:rFonts w:hint="default"/>
        <w:lang w:val="id" w:eastAsia="en-US" w:bidi="ar-SA"/>
      </w:rPr>
    </w:lvl>
    <w:lvl w:ilvl="3" w:tplc="D196E434">
      <w:numFmt w:val="bullet"/>
      <w:lvlText w:val="•"/>
      <w:lvlJc w:val="left"/>
      <w:pPr>
        <w:ind w:left="3416" w:hanging="360"/>
      </w:pPr>
      <w:rPr>
        <w:rFonts w:hint="default"/>
        <w:lang w:val="id" w:eastAsia="en-US" w:bidi="ar-SA"/>
      </w:rPr>
    </w:lvl>
    <w:lvl w:ilvl="4" w:tplc="47260926">
      <w:numFmt w:val="bullet"/>
      <w:lvlText w:val="•"/>
      <w:lvlJc w:val="left"/>
      <w:pPr>
        <w:ind w:left="4375" w:hanging="360"/>
      </w:pPr>
      <w:rPr>
        <w:rFonts w:hint="default"/>
        <w:lang w:val="id" w:eastAsia="en-US" w:bidi="ar-SA"/>
      </w:rPr>
    </w:lvl>
    <w:lvl w:ilvl="5" w:tplc="3AAE719C">
      <w:numFmt w:val="bullet"/>
      <w:lvlText w:val="•"/>
      <w:lvlJc w:val="left"/>
      <w:pPr>
        <w:ind w:left="5334" w:hanging="360"/>
      </w:pPr>
      <w:rPr>
        <w:rFonts w:hint="default"/>
        <w:lang w:val="id" w:eastAsia="en-US" w:bidi="ar-SA"/>
      </w:rPr>
    </w:lvl>
    <w:lvl w:ilvl="6" w:tplc="F4D08FAE">
      <w:numFmt w:val="bullet"/>
      <w:lvlText w:val="•"/>
      <w:lvlJc w:val="left"/>
      <w:pPr>
        <w:ind w:left="6292" w:hanging="360"/>
      </w:pPr>
      <w:rPr>
        <w:rFonts w:hint="default"/>
        <w:lang w:val="id" w:eastAsia="en-US" w:bidi="ar-SA"/>
      </w:rPr>
    </w:lvl>
    <w:lvl w:ilvl="7" w:tplc="A6745C8C">
      <w:numFmt w:val="bullet"/>
      <w:lvlText w:val="•"/>
      <w:lvlJc w:val="left"/>
      <w:pPr>
        <w:ind w:left="7251" w:hanging="360"/>
      </w:pPr>
      <w:rPr>
        <w:rFonts w:hint="default"/>
        <w:lang w:val="id" w:eastAsia="en-US" w:bidi="ar-SA"/>
      </w:rPr>
    </w:lvl>
    <w:lvl w:ilvl="8" w:tplc="DC901AE8">
      <w:numFmt w:val="bullet"/>
      <w:lvlText w:val="•"/>
      <w:lvlJc w:val="left"/>
      <w:pPr>
        <w:ind w:left="8210" w:hanging="360"/>
      </w:pPr>
      <w:rPr>
        <w:rFonts w:hint="default"/>
        <w:lang w:val="id" w:eastAsia="en-US" w:bidi="ar-SA"/>
      </w:rPr>
    </w:lvl>
  </w:abstractNum>
  <w:abstractNum w:abstractNumId="33" w15:restartNumberingAfterBreak="0">
    <w:nsid w:val="54C373ED"/>
    <w:multiLevelType w:val="multilevel"/>
    <w:tmpl w:val="3072E626"/>
    <w:lvl w:ilvl="0">
      <w:start w:val="1"/>
      <w:numFmt w:val="decimal"/>
      <w:lvlText w:val="%1."/>
      <w:lvlJc w:val="left"/>
      <w:pPr>
        <w:ind w:left="1074" w:hanging="360"/>
      </w:pPr>
      <w:rPr>
        <w:rFonts w:ascii="Bookman Old Style" w:eastAsia="Bookman Old Style" w:hAnsi="Bookman Old Style" w:cs="Bookman Old Style"/>
        <w:strike w:val="0"/>
        <w:color w:val="000000"/>
        <w:vertAlign w:val="baseline"/>
      </w:rPr>
    </w:lvl>
    <w:lvl w:ilvl="1">
      <w:start w:val="1"/>
      <w:numFmt w:val="lowerLetter"/>
      <w:lvlText w:val="%2."/>
      <w:lvlJc w:val="left"/>
      <w:pPr>
        <w:ind w:left="1444" w:hanging="360"/>
      </w:pPr>
      <w:rPr>
        <w:vertAlign w:val="baseline"/>
      </w:rPr>
    </w:lvl>
    <w:lvl w:ilvl="2">
      <w:start w:val="2"/>
      <w:numFmt w:val="bullet"/>
      <w:lvlText w:val="●"/>
      <w:lvlJc w:val="left"/>
      <w:pPr>
        <w:ind w:left="2344" w:hanging="360"/>
      </w:pPr>
      <w:rPr>
        <w:rFonts w:ascii="Noto Sans Symbols" w:eastAsia="Noto Sans Symbols" w:hAnsi="Noto Sans Symbols" w:cs="Noto Sans Symbols"/>
        <w:vertAlign w:val="baseline"/>
      </w:rPr>
    </w:lvl>
    <w:lvl w:ilvl="3">
      <w:start w:val="1"/>
      <w:numFmt w:val="bullet"/>
      <w:lvlText w:val="-"/>
      <w:lvlJc w:val="left"/>
      <w:pPr>
        <w:ind w:left="2884" w:hanging="360"/>
      </w:pPr>
      <w:rPr>
        <w:rFonts w:ascii="Bookman Old Style" w:eastAsia="Bookman Old Style" w:hAnsi="Bookman Old Style" w:cs="Bookman Old Style"/>
        <w:vertAlign w:val="baseline"/>
      </w:rPr>
    </w:lvl>
    <w:lvl w:ilvl="4">
      <w:start w:val="1"/>
      <w:numFmt w:val="lowerLetter"/>
      <w:lvlText w:val="%5."/>
      <w:lvlJc w:val="left"/>
      <w:pPr>
        <w:ind w:left="3604" w:hanging="360"/>
      </w:pPr>
      <w:rPr>
        <w:vertAlign w:val="baseline"/>
      </w:rPr>
    </w:lvl>
    <w:lvl w:ilvl="5">
      <w:start w:val="1"/>
      <w:numFmt w:val="lowerRoman"/>
      <w:lvlText w:val="%6."/>
      <w:lvlJc w:val="right"/>
      <w:pPr>
        <w:ind w:left="4324" w:hanging="180"/>
      </w:pPr>
      <w:rPr>
        <w:vertAlign w:val="baseline"/>
      </w:rPr>
    </w:lvl>
    <w:lvl w:ilvl="6">
      <w:start w:val="1"/>
      <w:numFmt w:val="decimal"/>
      <w:lvlText w:val="%7."/>
      <w:lvlJc w:val="left"/>
      <w:pPr>
        <w:ind w:left="5044" w:hanging="360"/>
      </w:pPr>
      <w:rPr>
        <w:vertAlign w:val="baseline"/>
      </w:rPr>
    </w:lvl>
    <w:lvl w:ilvl="7">
      <w:start w:val="1"/>
      <w:numFmt w:val="lowerLetter"/>
      <w:lvlText w:val="%8."/>
      <w:lvlJc w:val="left"/>
      <w:pPr>
        <w:ind w:left="5764" w:hanging="360"/>
      </w:pPr>
      <w:rPr>
        <w:vertAlign w:val="baseline"/>
      </w:rPr>
    </w:lvl>
    <w:lvl w:ilvl="8">
      <w:start w:val="1"/>
      <w:numFmt w:val="lowerRoman"/>
      <w:lvlText w:val="%9."/>
      <w:lvlJc w:val="right"/>
      <w:pPr>
        <w:ind w:left="6484" w:hanging="180"/>
      </w:pPr>
      <w:rPr>
        <w:vertAlign w:val="baseline"/>
      </w:rPr>
    </w:lvl>
  </w:abstractNum>
  <w:abstractNum w:abstractNumId="34" w15:restartNumberingAfterBreak="0">
    <w:nsid w:val="561F3DF2"/>
    <w:multiLevelType w:val="hybridMultilevel"/>
    <w:tmpl w:val="382A2F34"/>
    <w:lvl w:ilvl="0" w:tplc="38090019">
      <w:start w:val="1"/>
      <w:numFmt w:val="lowerLetter"/>
      <w:lvlText w:val="%1."/>
      <w:lvlJc w:val="left"/>
      <w:pPr>
        <w:ind w:left="2249" w:hanging="360"/>
      </w:pPr>
    </w:lvl>
    <w:lvl w:ilvl="1" w:tplc="38090019" w:tentative="1">
      <w:start w:val="1"/>
      <w:numFmt w:val="lowerLetter"/>
      <w:lvlText w:val="%2."/>
      <w:lvlJc w:val="left"/>
      <w:pPr>
        <w:ind w:left="2969" w:hanging="360"/>
      </w:pPr>
    </w:lvl>
    <w:lvl w:ilvl="2" w:tplc="3809001B" w:tentative="1">
      <w:start w:val="1"/>
      <w:numFmt w:val="lowerRoman"/>
      <w:lvlText w:val="%3."/>
      <w:lvlJc w:val="right"/>
      <w:pPr>
        <w:ind w:left="3689" w:hanging="180"/>
      </w:pPr>
    </w:lvl>
    <w:lvl w:ilvl="3" w:tplc="3809000F" w:tentative="1">
      <w:start w:val="1"/>
      <w:numFmt w:val="decimal"/>
      <w:lvlText w:val="%4."/>
      <w:lvlJc w:val="left"/>
      <w:pPr>
        <w:ind w:left="4409" w:hanging="360"/>
      </w:pPr>
    </w:lvl>
    <w:lvl w:ilvl="4" w:tplc="38090019" w:tentative="1">
      <w:start w:val="1"/>
      <w:numFmt w:val="lowerLetter"/>
      <w:lvlText w:val="%5."/>
      <w:lvlJc w:val="left"/>
      <w:pPr>
        <w:ind w:left="5129" w:hanging="360"/>
      </w:pPr>
    </w:lvl>
    <w:lvl w:ilvl="5" w:tplc="3809001B" w:tentative="1">
      <w:start w:val="1"/>
      <w:numFmt w:val="lowerRoman"/>
      <w:lvlText w:val="%6."/>
      <w:lvlJc w:val="right"/>
      <w:pPr>
        <w:ind w:left="5849" w:hanging="180"/>
      </w:pPr>
    </w:lvl>
    <w:lvl w:ilvl="6" w:tplc="3809000F" w:tentative="1">
      <w:start w:val="1"/>
      <w:numFmt w:val="decimal"/>
      <w:lvlText w:val="%7."/>
      <w:lvlJc w:val="left"/>
      <w:pPr>
        <w:ind w:left="6569" w:hanging="360"/>
      </w:pPr>
    </w:lvl>
    <w:lvl w:ilvl="7" w:tplc="38090019" w:tentative="1">
      <w:start w:val="1"/>
      <w:numFmt w:val="lowerLetter"/>
      <w:lvlText w:val="%8."/>
      <w:lvlJc w:val="left"/>
      <w:pPr>
        <w:ind w:left="7289" w:hanging="360"/>
      </w:pPr>
    </w:lvl>
    <w:lvl w:ilvl="8" w:tplc="3809001B" w:tentative="1">
      <w:start w:val="1"/>
      <w:numFmt w:val="lowerRoman"/>
      <w:lvlText w:val="%9."/>
      <w:lvlJc w:val="right"/>
      <w:pPr>
        <w:ind w:left="8009" w:hanging="180"/>
      </w:pPr>
    </w:lvl>
  </w:abstractNum>
  <w:abstractNum w:abstractNumId="35" w15:restartNumberingAfterBreak="0">
    <w:nsid w:val="58934BB3"/>
    <w:multiLevelType w:val="multilevel"/>
    <w:tmpl w:val="C824BE58"/>
    <w:lvl w:ilvl="0">
      <w:start w:val="1"/>
      <w:numFmt w:val="decimal"/>
      <w:lvlText w:val="%1."/>
      <w:lvlJc w:val="left"/>
      <w:pPr>
        <w:ind w:left="3260" w:hanging="360"/>
      </w:pPr>
      <w:rPr>
        <w:vertAlign w:val="baseline"/>
      </w:rPr>
    </w:lvl>
    <w:lvl w:ilvl="1">
      <w:start w:val="1"/>
      <w:numFmt w:val="decimal"/>
      <w:lvlText w:val="%1.%2"/>
      <w:lvlJc w:val="left"/>
      <w:pPr>
        <w:ind w:left="3477" w:hanging="360"/>
      </w:pPr>
      <w:rPr>
        <w:vertAlign w:val="baseline"/>
      </w:rPr>
    </w:lvl>
    <w:lvl w:ilvl="2">
      <w:start w:val="1"/>
      <w:numFmt w:val="decimal"/>
      <w:lvlText w:val="%1.%2.%3"/>
      <w:lvlJc w:val="left"/>
      <w:pPr>
        <w:ind w:left="4054" w:hanging="720"/>
      </w:pPr>
      <w:rPr>
        <w:vertAlign w:val="baseline"/>
      </w:rPr>
    </w:lvl>
    <w:lvl w:ilvl="3">
      <w:start w:val="1"/>
      <w:numFmt w:val="decimal"/>
      <w:lvlText w:val="%1.%2.%3.%4"/>
      <w:lvlJc w:val="left"/>
      <w:pPr>
        <w:ind w:left="4631" w:hanging="1080"/>
      </w:pPr>
      <w:rPr>
        <w:vertAlign w:val="baseline"/>
      </w:rPr>
    </w:lvl>
    <w:lvl w:ilvl="4">
      <w:start w:val="1"/>
      <w:numFmt w:val="decimal"/>
      <w:lvlText w:val="%1.%2.%3.%4.%5"/>
      <w:lvlJc w:val="left"/>
      <w:pPr>
        <w:ind w:left="4848" w:hanging="1080"/>
      </w:pPr>
      <w:rPr>
        <w:vertAlign w:val="baseline"/>
      </w:rPr>
    </w:lvl>
    <w:lvl w:ilvl="5">
      <w:start w:val="1"/>
      <w:numFmt w:val="decimal"/>
      <w:lvlText w:val="%1.%2.%3.%4.%5.%6"/>
      <w:lvlJc w:val="left"/>
      <w:pPr>
        <w:ind w:left="5425" w:hanging="1440"/>
      </w:pPr>
      <w:rPr>
        <w:vertAlign w:val="baseline"/>
      </w:rPr>
    </w:lvl>
    <w:lvl w:ilvl="6">
      <w:start w:val="1"/>
      <w:numFmt w:val="decimal"/>
      <w:lvlText w:val="%1.%2.%3.%4.%5.%6.%7"/>
      <w:lvlJc w:val="left"/>
      <w:pPr>
        <w:ind w:left="5642" w:hanging="1440"/>
      </w:pPr>
      <w:rPr>
        <w:vertAlign w:val="baseline"/>
      </w:rPr>
    </w:lvl>
    <w:lvl w:ilvl="7">
      <w:start w:val="1"/>
      <w:numFmt w:val="decimal"/>
      <w:lvlText w:val="%1.%2.%3.%4.%5.%6.%7.%8"/>
      <w:lvlJc w:val="left"/>
      <w:pPr>
        <w:ind w:left="6219" w:hanging="1800"/>
      </w:pPr>
      <w:rPr>
        <w:vertAlign w:val="baseline"/>
      </w:rPr>
    </w:lvl>
    <w:lvl w:ilvl="8">
      <w:start w:val="1"/>
      <w:numFmt w:val="decimal"/>
      <w:lvlText w:val="%1.%2.%3.%4.%5.%6.%7.%8.%9"/>
      <w:lvlJc w:val="left"/>
      <w:pPr>
        <w:ind w:left="6436" w:hanging="1800"/>
      </w:pPr>
      <w:rPr>
        <w:vertAlign w:val="baseline"/>
      </w:rPr>
    </w:lvl>
  </w:abstractNum>
  <w:abstractNum w:abstractNumId="36" w15:restartNumberingAfterBreak="0">
    <w:nsid w:val="5A7E5B58"/>
    <w:multiLevelType w:val="hybridMultilevel"/>
    <w:tmpl w:val="222695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CC35DD5"/>
    <w:multiLevelType w:val="hybridMultilevel"/>
    <w:tmpl w:val="FBFC9EEC"/>
    <w:lvl w:ilvl="0" w:tplc="3E103B36">
      <w:start w:val="1"/>
      <w:numFmt w:val="decimal"/>
      <w:lvlText w:val="(%1)"/>
      <w:lvlJc w:val="left"/>
      <w:pPr>
        <w:ind w:left="1443" w:hanging="45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8" w15:restartNumberingAfterBreak="0">
    <w:nsid w:val="5D7B78D2"/>
    <w:multiLevelType w:val="hybridMultilevel"/>
    <w:tmpl w:val="BD5AA680"/>
    <w:lvl w:ilvl="0" w:tplc="0AFE079E">
      <w:start w:val="1"/>
      <w:numFmt w:val="decimal"/>
      <w:lvlText w:val="(%1)"/>
      <w:lvlJc w:val="left"/>
      <w:pPr>
        <w:ind w:left="540" w:hanging="360"/>
      </w:pPr>
      <w:rPr>
        <w:rFonts w:ascii="Cambria" w:eastAsia="Cambria" w:hAnsi="Cambria" w:cs="Cambria" w:hint="default"/>
        <w:spacing w:val="-1"/>
        <w:w w:val="78"/>
        <w:sz w:val="24"/>
        <w:szCs w:val="24"/>
        <w:lang w:val="id" w:eastAsia="en-US" w:bidi="ar-SA"/>
      </w:rPr>
    </w:lvl>
    <w:lvl w:ilvl="1" w:tplc="8B304388">
      <w:numFmt w:val="bullet"/>
      <w:lvlText w:val="•"/>
      <w:lvlJc w:val="left"/>
      <w:pPr>
        <w:ind w:left="1498" w:hanging="360"/>
      </w:pPr>
      <w:rPr>
        <w:rFonts w:hint="default"/>
        <w:lang w:val="id" w:eastAsia="en-US" w:bidi="ar-SA"/>
      </w:rPr>
    </w:lvl>
    <w:lvl w:ilvl="2" w:tplc="2B329E16">
      <w:numFmt w:val="bullet"/>
      <w:lvlText w:val="•"/>
      <w:lvlJc w:val="left"/>
      <w:pPr>
        <w:ind w:left="2457" w:hanging="360"/>
      </w:pPr>
      <w:rPr>
        <w:rFonts w:hint="default"/>
        <w:lang w:val="id" w:eastAsia="en-US" w:bidi="ar-SA"/>
      </w:rPr>
    </w:lvl>
    <w:lvl w:ilvl="3" w:tplc="49C2F86E">
      <w:numFmt w:val="bullet"/>
      <w:lvlText w:val="•"/>
      <w:lvlJc w:val="left"/>
      <w:pPr>
        <w:ind w:left="3416" w:hanging="360"/>
      </w:pPr>
      <w:rPr>
        <w:rFonts w:hint="default"/>
        <w:lang w:val="id" w:eastAsia="en-US" w:bidi="ar-SA"/>
      </w:rPr>
    </w:lvl>
    <w:lvl w:ilvl="4" w:tplc="454CD18C">
      <w:numFmt w:val="bullet"/>
      <w:lvlText w:val="•"/>
      <w:lvlJc w:val="left"/>
      <w:pPr>
        <w:ind w:left="4375" w:hanging="360"/>
      </w:pPr>
      <w:rPr>
        <w:rFonts w:hint="default"/>
        <w:lang w:val="id" w:eastAsia="en-US" w:bidi="ar-SA"/>
      </w:rPr>
    </w:lvl>
    <w:lvl w:ilvl="5" w:tplc="7EEEF3F0">
      <w:numFmt w:val="bullet"/>
      <w:lvlText w:val="•"/>
      <w:lvlJc w:val="left"/>
      <w:pPr>
        <w:ind w:left="5334" w:hanging="360"/>
      </w:pPr>
      <w:rPr>
        <w:rFonts w:hint="default"/>
        <w:lang w:val="id" w:eastAsia="en-US" w:bidi="ar-SA"/>
      </w:rPr>
    </w:lvl>
    <w:lvl w:ilvl="6" w:tplc="0960F142">
      <w:numFmt w:val="bullet"/>
      <w:lvlText w:val="•"/>
      <w:lvlJc w:val="left"/>
      <w:pPr>
        <w:ind w:left="6292" w:hanging="360"/>
      </w:pPr>
      <w:rPr>
        <w:rFonts w:hint="default"/>
        <w:lang w:val="id" w:eastAsia="en-US" w:bidi="ar-SA"/>
      </w:rPr>
    </w:lvl>
    <w:lvl w:ilvl="7" w:tplc="37B8F22C">
      <w:numFmt w:val="bullet"/>
      <w:lvlText w:val="•"/>
      <w:lvlJc w:val="left"/>
      <w:pPr>
        <w:ind w:left="7251" w:hanging="360"/>
      </w:pPr>
      <w:rPr>
        <w:rFonts w:hint="default"/>
        <w:lang w:val="id" w:eastAsia="en-US" w:bidi="ar-SA"/>
      </w:rPr>
    </w:lvl>
    <w:lvl w:ilvl="8" w:tplc="0E1A551C">
      <w:numFmt w:val="bullet"/>
      <w:lvlText w:val="•"/>
      <w:lvlJc w:val="left"/>
      <w:pPr>
        <w:ind w:left="8210" w:hanging="360"/>
      </w:pPr>
      <w:rPr>
        <w:rFonts w:hint="default"/>
        <w:lang w:val="id" w:eastAsia="en-US" w:bidi="ar-SA"/>
      </w:rPr>
    </w:lvl>
  </w:abstractNum>
  <w:abstractNum w:abstractNumId="39" w15:restartNumberingAfterBreak="0">
    <w:nsid w:val="61845711"/>
    <w:multiLevelType w:val="hybridMultilevel"/>
    <w:tmpl w:val="C1FA4492"/>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40" w15:restartNumberingAfterBreak="0">
    <w:nsid w:val="626A4925"/>
    <w:multiLevelType w:val="multilevel"/>
    <w:tmpl w:val="B2144B14"/>
    <w:lvl w:ilvl="0">
      <w:start w:val="1"/>
      <w:numFmt w:val="decimal"/>
      <w:lvlText w:val="%1."/>
      <w:lvlJc w:val="left"/>
      <w:pPr>
        <w:ind w:left="360" w:hanging="360"/>
      </w:pPr>
      <w:rPr>
        <w:vertAlign w:val="baseline"/>
      </w:rPr>
    </w:lvl>
    <w:lvl w:ilvl="1">
      <w:start w:val="1"/>
      <w:numFmt w:val="decimal"/>
      <w:lvlText w:val="%1.%2."/>
      <w:lvlJc w:val="left"/>
      <w:pPr>
        <w:ind w:left="644" w:hanging="359"/>
      </w:pPr>
      <w:rPr>
        <w:b/>
        <w:vertAlign w:val="baseline"/>
      </w:rPr>
    </w:lvl>
    <w:lvl w:ilvl="2">
      <w:start w:val="1"/>
      <w:numFmt w:val="decimal"/>
      <w:lvlText w:val="%1.%2.%3."/>
      <w:lvlJc w:val="left"/>
      <w:pPr>
        <w:ind w:left="6" w:hanging="720"/>
      </w:pPr>
      <w:rPr>
        <w:vertAlign w:val="baseline"/>
      </w:rPr>
    </w:lvl>
    <w:lvl w:ilvl="3">
      <w:start w:val="1"/>
      <w:numFmt w:val="decimal"/>
      <w:lvlText w:val="%1.%2.%3.%4."/>
      <w:lvlJc w:val="left"/>
      <w:pPr>
        <w:ind w:left="-351" w:hanging="720"/>
      </w:pPr>
      <w:rPr>
        <w:vertAlign w:val="baseline"/>
      </w:rPr>
    </w:lvl>
    <w:lvl w:ilvl="4">
      <w:start w:val="1"/>
      <w:numFmt w:val="decimal"/>
      <w:lvlText w:val="%1.%2.%3.%4.%5."/>
      <w:lvlJc w:val="left"/>
      <w:pPr>
        <w:ind w:left="-348" w:hanging="1080"/>
      </w:pPr>
      <w:rPr>
        <w:vertAlign w:val="baseline"/>
      </w:rPr>
    </w:lvl>
    <w:lvl w:ilvl="5">
      <w:start w:val="1"/>
      <w:numFmt w:val="decimal"/>
      <w:lvlText w:val="%1.%2.%3.%4.%5.%6."/>
      <w:lvlJc w:val="left"/>
      <w:pPr>
        <w:ind w:left="-705" w:hanging="1080"/>
      </w:pPr>
      <w:rPr>
        <w:vertAlign w:val="baseline"/>
      </w:rPr>
    </w:lvl>
    <w:lvl w:ilvl="6">
      <w:start w:val="1"/>
      <w:numFmt w:val="decimal"/>
      <w:lvlText w:val="%1.%2.%3.%4.%5.%6.%7."/>
      <w:lvlJc w:val="left"/>
      <w:pPr>
        <w:ind w:left="-702" w:hanging="1440"/>
      </w:pPr>
      <w:rPr>
        <w:vertAlign w:val="baseline"/>
      </w:rPr>
    </w:lvl>
    <w:lvl w:ilvl="7">
      <w:start w:val="1"/>
      <w:numFmt w:val="decimal"/>
      <w:lvlText w:val="%1.%2.%3.%4.%5.%6.%7.%8."/>
      <w:lvlJc w:val="left"/>
      <w:pPr>
        <w:ind w:left="-1059" w:hanging="1440"/>
      </w:pPr>
      <w:rPr>
        <w:vertAlign w:val="baseline"/>
      </w:rPr>
    </w:lvl>
    <w:lvl w:ilvl="8">
      <w:start w:val="1"/>
      <w:numFmt w:val="decimal"/>
      <w:lvlText w:val="%1.%2.%3.%4.%5.%6.%7.%8.%9."/>
      <w:lvlJc w:val="left"/>
      <w:pPr>
        <w:ind w:left="-1056" w:hanging="1800"/>
      </w:pPr>
      <w:rPr>
        <w:vertAlign w:val="baseline"/>
      </w:rPr>
    </w:lvl>
  </w:abstractNum>
  <w:abstractNum w:abstractNumId="41" w15:restartNumberingAfterBreak="0">
    <w:nsid w:val="654A143A"/>
    <w:multiLevelType w:val="hybridMultilevel"/>
    <w:tmpl w:val="429E0436"/>
    <w:lvl w:ilvl="0" w:tplc="0D7C9F20">
      <w:start w:val="1"/>
      <w:numFmt w:val="lowerLetter"/>
      <w:lvlText w:val="%1."/>
      <w:lvlJc w:val="left"/>
      <w:pPr>
        <w:ind w:left="572" w:hanging="360"/>
      </w:pPr>
      <w:rPr>
        <w:rFonts w:ascii="Cambria" w:eastAsia="Cambria" w:hAnsi="Cambria" w:cs="Cambria" w:hint="default"/>
        <w:w w:val="129"/>
        <w:sz w:val="24"/>
        <w:szCs w:val="24"/>
        <w:lang w:val="id" w:eastAsia="en-US" w:bidi="ar-SA"/>
      </w:rPr>
    </w:lvl>
    <w:lvl w:ilvl="1" w:tplc="F8C40714">
      <w:numFmt w:val="bullet"/>
      <w:lvlText w:val="•"/>
      <w:lvlJc w:val="left"/>
      <w:pPr>
        <w:ind w:left="1534" w:hanging="360"/>
      </w:pPr>
      <w:rPr>
        <w:rFonts w:hint="default"/>
        <w:lang w:val="id" w:eastAsia="en-US" w:bidi="ar-SA"/>
      </w:rPr>
    </w:lvl>
    <w:lvl w:ilvl="2" w:tplc="CA440A3E">
      <w:numFmt w:val="bullet"/>
      <w:lvlText w:val="•"/>
      <w:lvlJc w:val="left"/>
      <w:pPr>
        <w:ind w:left="2489" w:hanging="360"/>
      </w:pPr>
      <w:rPr>
        <w:rFonts w:hint="default"/>
        <w:lang w:val="id" w:eastAsia="en-US" w:bidi="ar-SA"/>
      </w:rPr>
    </w:lvl>
    <w:lvl w:ilvl="3" w:tplc="3A008392">
      <w:numFmt w:val="bullet"/>
      <w:lvlText w:val="•"/>
      <w:lvlJc w:val="left"/>
      <w:pPr>
        <w:ind w:left="3444" w:hanging="360"/>
      </w:pPr>
      <w:rPr>
        <w:rFonts w:hint="default"/>
        <w:lang w:val="id" w:eastAsia="en-US" w:bidi="ar-SA"/>
      </w:rPr>
    </w:lvl>
    <w:lvl w:ilvl="4" w:tplc="EF1EE7DE">
      <w:numFmt w:val="bullet"/>
      <w:lvlText w:val="•"/>
      <w:lvlJc w:val="left"/>
      <w:pPr>
        <w:ind w:left="4399" w:hanging="360"/>
      </w:pPr>
      <w:rPr>
        <w:rFonts w:hint="default"/>
        <w:lang w:val="id" w:eastAsia="en-US" w:bidi="ar-SA"/>
      </w:rPr>
    </w:lvl>
    <w:lvl w:ilvl="5" w:tplc="F3E8CF74">
      <w:numFmt w:val="bullet"/>
      <w:lvlText w:val="•"/>
      <w:lvlJc w:val="left"/>
      <w:pPr>
        <w:ind w:left="5354" w:hanging="360"/>
      </w:pPr>
      <w:rPr>
        <w:rFonts w:hint="default"/>
        <w:lang w:val="id" w:eastAsia="en-US" w:bidi="ar-SA"/>
      </w:rPr>
    </w:lvl>
    <w:lvl w:ilvl="6" w:tplc="27CAE458">
      <w:numFmt w:val="bullet"/>
      <w:lvlText w:val="•"/>
      <w:lvlJc w:val="left"/>
      <w:pPr>
        <w:ind w:left="6308" w:hanging="360"/>
      </w:pPr>
      <w:rPr>
        <w:rFonts w:hint="default"/>
        <w:lang w:val="id" w:eastAsia="en-US" w:bidi="ar-SA"/>
      </w:rPr>
    </w:lvl>
    <w:lvl w:ilvl="7" w:tplc="8CFAD12C">
      <w:numFmt w:val="bullet"/>
      <w:lvlText w:val="•"/>
      <w:lvlJc w:val="left"/>
      <w:pPr>
        <w:ind w:left="7263" w:hanging="360"/>
      </w:pPr>
      <w:rPr>
        <w:rFonts w:hint="default"/>
        <w:lang w:val="id" w:eastAsia="en-US" w:bidi="ar-SA"/>
      </w:rPr>
    </w:lvl>
    <w:lvl w:ilvl="8" w:tplc="2C48142C">
      <w:numFmt w:val="bullet"/>
      <w:lvlText w:val="•"/>
      <w:lvlJc w:val="left"/>
      <w:pPr>
        <w:ind w:left="8218" w:hanging="360"/>
      </w:pPr>
      <w:rPr>
        <w:rFonts w:hint="default"/>
        <w:lang w:val="id" w:eastAsia="en-US" w:bidi="ar-SA"/>
      </w:rPr>
    </w:lvl>
  </w:abstractNum>
  <w:abstractNum w:abstractNumId="42" w15:restartNumberingAfterBreak="0">
    <w:nsid w:val="66657C43"/>
    <w:multiLevelType w:val="hybridMultilevel"/>
    <w:tmpl w:val="CCBE1918"/>
    <w:lvl w:ilvl="0" w:tplc="18586AA2">
      <w:start w:val="1"/>
      <w:numFmt w:val="lowerLetter"/>
      <w:lvlText w:val="%1."/>
      <w:lvlJc w:val="left"/>
      <w:pPr>
        <w:ind w:left="536" w:hanging="360"/>
      </w:pPr>
      <w:rPr>
        <w:rFonts w:ascii="Cambria" w:eastAsia="Cambria" w:hAnsi="Cambria" w:cs="Cambria" w:hint="default"/>
        <w:w w:val="129"/>
        <w:sz w:val="24"/>
        <w:szCs w:val="24"/>
        <w:lang w:val="id" w:eastAsia="en-US" w:bidi="ar-SA"/>
      </w:rPr>
    </w:lvl>
    <w:lvl w:ilvl="1" w:tplc="30BE449E">
      <w:numFmt w:val="bullet"/>
      <w:lvlText w:val="•"/>
      <w:lvlJc w:val="left"/>
      <w:pPr>
        <w:ind w:left="1498" w:hanging="360"/>
      </w:pPr>
      <w:rPr>
        <w:rFonts w:hint="default"/>
        <w:lang w:val="id" w:eastAsia="en-US" w:bidi="ar-SA"/>
      </w:rPr>
    </w:lvl>
    <w:lvl w:ilvl="2" w:tplc="B45CCFD8">
      <w:numFmt w:val="bullet"/>
      <w:lvlText w:val="•"/>
      <w:lvlJc w:val="left"/>
      <w:pPr>
        <w:ind w:left="2457" w:hanging="360"/>
      </w:pPr>
      <w:rPr>
        <w:rFonts w:hint="default"/>
        <w:lang w:val="id" w:eastAsia="en-US" w:bidi="ar-SA"/>
      </w:rPr>
    </w:lvl>
    <w:lvl w:ilvl="3" w:tplc="38AEBF7C">
      <w:numFmt w:val="bullet"/>
      <w:lvlText w:val="•"/>
      <w:lvlJc w:val="left"/>
      <w:pPr>
        <w:ind w:left="3416" w:hanging="360"/>
      </w:pPr>
      <w:rPr>
        <w:rFonts w:hint="default"/>
        <w:lang w:val="id" w:eastAsia="en-US" w:bidi="ar-SA"/>
      </w:rPr>
    </w:lvl>
    <w:lvl w:ilvl="4" w:tplc="6F4421AE">
      <w:numFmt w:val="bullet"/>
      <w:lvlText w:val="•"/>
      <w:lvlJc w:val="left"/>
      <w:pPr>
        <w:ind w:left="4375" w:hanging="360"/>
      </w:pPr>
      <w:rPr>
        <w:rFonts w:hint="default"/>
        <w:lang w:val="id" w:eastAsia="en-US" w:bidi="ar-SA"/>
      </w:rPr>
    </w:lvl>
    <w:lvl w:ilvl="5" w:tplc="7E52A740">
      <w:numFmt w:val="bullet"/>
      <w:lvlText w:val="•"/>
      <w:lvlJc w:val="left"/>
      <w:pPr>
        <w:ind w:left="5334" w:hanging="360"/>
      </w:pPr>
      <w:rPr>
        <w:rFonts w:hint="default"/>
        <w:lang w:val="id" w:eastAsia="en-US" w:bidi="ar-SA"/>
      </w:rPr>
    </w:lvl>
    <w:lvl w:ilvl="6" w:tplc="CF966D6E">
      <w:numFmt w:val="bullet"/>
      <w:lvlText w:val="•"/>
      <w:lvlJc w:val="left"/>
      <w:pPr>
        <w:ind w:left="6292" w:hanging="360"/>
      </w:pPr>
      <w:rPr>
        <w:rFonts w:hint="default"/>
        <w:lang w:val="id" w:eastAsia="en-US" w:bidi="ar-SA"/>
      </w:rPr>
    </w:lvl>
    <w:lvl w:ilvl="7" w:tplc="A5147AF2">
      <w:numFmt w:val="bullet"/>
      <w:lvlText w:val="•"/>
      <w:lvlJc w:val="left"/>
      <w:pPr>
        <w:ind w:left="7251" w:hanging="360"/>
      </w:pPr>
      <w:rPr>
        <w:rFonts w:hint="default"/>
        <w:lang w:val="id" w:eastAsia="en-US" w:bidi="ar-SA"/>
      </w:rPr>
    </w:lvl>
    <w:lvl w:ilvl="8" w:tplc="FF30976A">
      <w:numFmt w:val="bullet"/>
      <w:lvlText w:val="•"/>
      <w:lvlJc w:val="left"/>
      <w:pPr>
        <w:ind w:left="8210" w:hanging="360"/>
      </w:pPr>
      <w:rPr>
        <w:rFonts w:hint="default"/>
        <w:lang w:val="id" w:eastAsia="en-US" w:bidi="ar-SA"/>
      </w:rPr>
    </w:lvl>
  </w:abstractNum>
  <w:abstractNum w:abstractNumId="43" w15:restartNumberingAfterBreak="0">
    <w:nsid w:val="6778430A"/>
    <w:multiLevelType w:val="multilevel"/>
    <w:tmpl w:val="4E94E516"/>
    <w:lvl w:ilvl="0">
      <w:start w:val="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4" w15:restartNumberingAfterBreak="0">
    <w:nsid w:val="68460050"/>
    <w:multiLevelType w:val="multilevel"/>
    <w:tmpl w:val="748A76B8"/>
    <w:lvl w:ilvl="0">
      <w:start w:val="1"/>
      <w:numFmt w:val="lowerLetter"/>
      <w:lvlText w:val="%1."/>
      <w:lvlJc w:val="left"/>
      <w:pPr>
        <w:ind w:left="1713" w:hanging="360"/>
      </w:pPr>
      <w:rPr>
        <w:vertAlign w:val="baseline"/>
      </w:rPr>
    </w:lvl>
    <w:lvl w:ilvl="1">
      <w:start w:val="1"/>
      <w:numFmt w:val="lowerLetter"/>
      <w:lvlText w:val="%2."/>
      <w:lvlJc w:val="left"/>
      <w:pPr>
        <w:ind w:left="2433" w:hanging="360"/>
      </w:pPr>
      <w:rPr>
        <w:vertAlign w:val="baseline"/>
      </w:rPr>
    </w:lvl>
    <w:lvl w:ilvl="2">
      <w:start w:val="1"/>
      <w:numFmt w:val="lowerRoman"/>
      <w:lvlText w:val="%3."/>
      <w:lvlJc w:val="right"/>
      <w:pPr>
        <w:ind w:left="3153" w:hanging="180"/>
      </w:pPr>
      <w:rPr>
        <w:vertAlign w:val="baseline"/>
      </w:rPr>
    </w:lvl>
    <w:lvl w:ilvl="3">
      <w:start w:val="1"/>
      <w:numFmt w:val="decimal"/>
      <w:lvlText w:val="%4."/>
      <w:lvlJc w:val="left"/>
      <w:pPr>
        <w:ind w:left="3873" w:hanging="360"/>
      </w:pPr>
      <w:rPr>
        <w:vertAlign w:val="baseline"/>
      </w:rPr>
    </w:lvl>
    <w:lvl w:ilvl="4">
      <w:start w:val="1"/>
      <w:numFmt w:val="lowerLetter"/>
      <w:lvlText w:val="%5."/>
      <w:lvlJc w:val="left"/>
      <w:pPr>
        <w:ind w:left="4593" w:hanging="360"/>
      </w:pPr>
      <w:rPr>
        <w:vertAlign w:val="baseline"/>
      </w:rPr>
    </w:lvl>
    <w:lvl w:ilvl="5">
      <w:start w:val="1"/>
      <w:numFmt w:val="lowerRoman"/>
      <w:lvlText w:val="%6."/>
      <w:lvlJc w:val="right"/>
      <w:pPr>
        <w:ind w:left="5313" w:hanging="180"/>
      </w:pPr>
      <w:rPr>
        <w:vertAlign w:val="baseline"/>
      </w:rPr>
    </w:lvl>
    <w:lvl w:ilvl="6">
      <w:start w:val="1"/>
      <w:numFmt w:val="decimal"/>
      <w:lvlText w:val="%7."/>
      <w:lvlJc w:val="left"/>
      <w:pPr>
        <w:ind w:left="6033" w:hanging="360"/>
      </w:pPr>
      <w:rPr>
        <w:vertAlign w:val="baseline"/>
      </w:rPr>
    </w:lvl>
    <w:lvl w:ilvl="7">
      <w:start w:val="1"/>
      <w:numFmt w:val="lowerLetter"/>
      <w:lvlText w:val="%8."/>
      <w:lvlJc w:val="left"/>
      <w:pPr>
        <w:ind w:left="6753" w:hanging="360"/>
      </w:pPr>
      <w:rPr>
        <w:vertAlign w:val="baseline"/>
      </w:rPr>
    </w:lvl>
    <w:lvl w:ilvl="8">
      <w:start w:val="1"/>
      <w:numFmt w:val="lowerRoman"/>
      <w:lvlText w:val="%9."/>
      <w:lvlJc w:val="right"/>
      <w:pPr>
        <w:ind w:left="7473" w:hanging="180"/>
      </w:pPr>
      <w:rPr>
        <w:vertAlign w:val="baseline"/>
      </w:rPr>
    </w:lvl>
  </w:abstractNum>
  <w:abstractNum w:abstractNumId="45" w15:restartNumberingAfterBreak="0">
    <w:nsid w:val="68821740"/>
    <w:multiLevelType w:val="hybridMultilevel"/>
    <w:tmpl w:val="66DA1FB2"/>
    <w:lvl w:ilvl="0" w:tplc="3D88F34E">
      <w:start w:val="1"/>
      <w:numFmt w:val="decimal"/>
      <w:lvlText w:val="(%1)"/>
      <w:lvlJc w:val="left"/>
      <w:pPr>
        <w:ind w:left="472" w:hanging="360"/>
      </w:pPr>
      <w:rPr>
        <w:rFonts w:ascii="Cambria" w:eastAsia="Cambria" w:hAnsi="Cambria" w:cs="Cambria" w:hint="default"/>
        <w:spacing w:val="-8"/>
        <w:w w:val="78"/>
        <w:sz w:val="24"/>
        <w:szCs w:val="24"/>
        <w:lang w:val="id" w:eastAsia="en-US" w:bidi="ar-SA"/>
      </w:rPr>
    </w:lvl>
    <w:lvl w:ilvl="1" w:tplc="8CBED1E0">
      <w:numFmt w:val="bullet"/>
      <w:lvlText w:val="•"/>
      <w:lvlJc w:val="left"/>
      <w:pPr>
        <w:ind w:left="1444" w:hanging="360"/>
      </w:pPr>
      <w:rPr>
        <w:rFonts w:hint="default"/>
        <w:lang w:val="id" w:eastAsia="en-US" w:bidi="ar-SA"/>
      </w:rPr>
    </w:lvl>
    <w:lvl w:ilvl="2" w:tplc="2F94AEDE">
      <w:numFmt w:val="bullet"/>
      <w:lvlText w:val="•"/>
      <w:lvlJc w:val="left"/>
      <w:pPr>
        <w:ind w:left="2409" w:hanging="360"/>
      </w:pPr>
      <w:rPr>
        <w:rFonts w:hint="default"/>
        <w:lang w:val="id" w:eastAsia="en-US" w:bidi="ar-SA"/>
      </w:rPr>
    </w:lvl>
    <w:lvl w:ilvl="3" w:tplc="FB26772A">
      <w:numFmt w:val="bullet"/>
      <w:lvlText w:val="•"/>
      <w:lvlJc w:val="left"/>
      <w:pPr>
        <w:ind w:left="3374" w:hanging="360"/>
      </w:pPr>
      <w:rPr>
        <w:rFonts w:hint="default"/>
        <w:lang w:val="id" w:eastAsia="en-US" w:bidi="ar-SA"/>
      </w:rPr>
    </w:lvl>
    <w:lvl w:ilvl="4" w:tplc="EFAE8D1A">
      <w:numFmt w:val="bullet"/>
      <w:lvlText w:val="•"/>
      <w:lvlJc w:val="left"/>
      <w:pPr>
        <w:ind w:left="4339" w:hanging="360"/>
      </w:pPr>
      <w:rPr>
        <w:rFonts w:hint="default"/>
        <w:lang w:val="id" w:eastAsia="en-US" w:bidi="ar-SA"/>
      </w:rPr>
    </w:lvl>
    <w:lvl w:ilvl="5" w:tplc="C890BA14">
      <w:numFmt w:val="bullet"/>
      <w:lvlText w:val="•"/>
      <w:lvlJc w:val="left"/>
      <w:pPr>
        <w:ind w:left="5304" w:hanging="360"/>
      </w:pPr>
      <w:rPr>
        <w:rFonts w:hint="default"/>
        <w:lang w:val="id" w:eastAsia="en-US" w:bidi="ar-SA"/>
      </w:rPr>
    </w:lvl>
    <w:lvl w:ilvl="6" w:tplc="11CC4292">
      <w:numFmt w:val="bullet"/>
      <w:lvlText w:val="•"/>
      <w:lvlJc w:val="left"/>
      <w:pPr>
        <w:ind w:left="6268" w:hanging="360"/>
      </w:pPr>
      <w:rPr>
        <w:rFonts w:hint="default"/>
        <w:lang w:val="id" w:eastAsia="en-US" w:bidi="ar-SA"/>
      </w:rPr>
    </w:lvl>
    <w:lvl w:ilvl="7" w:tplc="62DAE266">
      <w:numFmt w:val="bullet"/>
      <w:lvlText w:val="•"/>
      <w:lvlJc w:val="left"/>
      <w:pPr>
        <w:ind w:left="7233" w:hanging="360"/>
      </w:pPr>
      <w:rPr>
        <w:rFonts w:hint="default"/>
        <w:lang w:val="id" w:eastAsia="en-US" w:bidi="ar-SA"/>
      </w:rPr>
    </w:lvl>
    <w:lvl w:ilvl="8" w:tplc="148CC1D2">
      <w:numFmt w:val="bullet"/>
      <w:lvlText w:val="•"/>
      <w:lvlJc w:val="left"/>
      <w:pPr>
        <w:ind w:left="8198" w:hanging="360"/>
      </w:pPr>
      <w:rPr>
        <w:rFonts w:hint="default"/>
        <w:lang w:val="id" w:eastAsia="en-US" w:bidi="ar-SA"/>
      </w:rPr>
    </w:lvl>
  </w:abstractNum>
  <w:abstractNum w:abstractNumId="46" w15:restartNumberingAfterBreak="0">
    <w:nsid w:val="68D91B87"/>
    <w:multiLevelType w:val="multilevel"/>
    <w:tmpl w:val="0C08D458"/>
    <w:lvl w:ilvl="0">
      <w:start w:val="2"/>
      <w:numFmt w:val="decimal"/>
      <w:lvlText w:val="%1"/>
      <w:lvlJc w:val="left"/>
      <w:pPr>
        <w:ind w:left="600" w:hanging="600"/>
      </w:pPr>
      <w:rPr>
        <w:rFonts w:hint="default"/>
      </w:rPr>
    </w:lvl>
    <w:lvl w:ilvl="1">
      <w:start w:val="2"/>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7" w15:restartNumberingAfterBreak="0">
    <w:nsid w:val="68F720F7"/>
    <w:multiLevelType w:val="multilevel"/>
    <w:tmpl w:val="CE24C58E"/>
    <w:lvl w:ilvl="0">
      <w:start w:val="1"/>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8" w15:restartNumberingAfterBreak="0">
    <w:nsid w:val="6ED24D96"/>
    <w:multiLevelType w:val="multilevel"/>
    <w:tmpl w:val="4E42C7BE"/>
    <w:lvl w:ilvl="0">
      <w:start w:val="2"/>
      <w:numFmt w:val="decimal"/>
      <w:lvlText w:val="%1."/>
      <w:lvlJc w:val="left"/>
      <w:pPr>
        <w:ind w:left="720" w:hanging="72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9" w15:restartNumberingAfterBreak="0">
    <w:nsid w:val="744F5505"/>
    <w:multiLevelType w:val="hybridMultilevel"/>
    <w:tmpl w:val="B044CB72"/>
    <w:lvl w:ilvl="0" w:tplc="8BEA2376">
      <w:start w:val="1"/>
      <w:numFmt w:val="decimal"/>
      <w:lvlText w:val="(%1)"/>
      <w:lvlJc w:val="left"/>
      <w:pPr>
        <w:ind w:left="540" w:hanging="360"/>
      </w:pPr>
      <w:rPr>
        <w:rFonts w:ascii="Cambria" w:eastAsia="Cambria" w:hAnsi="Cambria" w:cs="Cambria" w:hint="default"/>
        <w:spacing w:val="-1"/>
        <w:w w:val="78"/>
        <w:sz w:val="24"/>
        <w:szCs w:val="24"/>
        <w:lang w:val="id" w:eastAsia="en-US" w:bidi="ar-SA"/>
      </w:rPr>
    </w:lvl>
    <w:lvl w:ilvl="1" w:tplc="CA2ECBD8">
      <w:start w:val="1"/>
      <w:numFmt w:val="decimal"/>
      <w:lvlText w:val="(%2)"/>
      <w:lvlJc w:val="left"/>
      <w:pPr>
        <w:ind w:left="908" w:hanging="369"/>
        <w:jc w:val="right"/>
      </w:pPr>
      <w:rPr>
        <w:rFonts w:ascii="Cambria" w:eastAsia="Cambria" w:hAnsi="Cambria" w:cs="Cambria" w:hint="default"/>
        <w:spacing w:val="-1"/>
        <w:w w:val="78"/>
        <w:sz w:val="24"/>
        <w:szCs w:val="24"/>
        <w:lang w:val="id" w:eastAsia="en-US" w:bidi="ar-SA"/>
      </w:rPr>
    </w:lvl>
    <w:lvl w:ilvl="2" w:tplc="A5DC561C">
      <w:numFmt w:val="bullet"/>
      <w:lvlText w:val="•"/>
      <w:lvlJc w:val="left"/>
      <w:pPr>
        <w:ind w:left="1925" w:hanging="369"/>
      </w:pPr>
      <w:rPr>
        <w:rFonts w:hint="default"/>
        <w:lang w:val="id" w:eastAsia="en-US" w:bidi="ar-SA"/>
      </w:rPr>
    </w:lvl>
    <w:lvl w:ilvl="3" w:tplc="DD1E5EBE">
      <w:numFmt w:val="bullet"/>
      <w:lvlText w:val="•"/>
      <w:lvlJc w:val="left"/>
      <w:pPr>
        <w:ind w:left="2950" w:hanging="369"/>
      </w:pPr>
      <w:rPr>
        <w:rFonts w:hint="default"/>
        <w:lang w:val="id" w:eastAsia="en-US" w:bidi="ar-SA"/>
      </w:rPr>
    </w:lvl>
    <w:lvl w:ilvl="4" w:tplc="1DF6CA7C">
      <w:numFmt w:val="bullet"/>
      <w:lvlText w:val="•"/>
      <w:lvlJc w:val="left"/>
      <w:pPr>
        <w:ind w:left="3976" w:hanging="369"/>
      </w:pPr>
      <w:rPr>
        <w:rFonts w:hint="default"/>
        <w:lang w:val="id" w:eastAsia="en-US" w:bidi="ar-SA"/>
      </w:rPr>
    </w:lvl>
    <w:lvl w:ilvl="5" w:tplc="A9AEED86">
      <w:numFmt w:val="bullet"/>
      <w:lvlText w:val="•"/>
      <w:lvlJc w:val="left"/>
      <w:pPr>
        <w:ind w:left="5001" w:hanging="369"/>
      </w:pPr>
      <w:rPr>
        <w:rFonts w:hint="default"/>
        <w:lang w:val="id" w:eastAsia="en-US" w:bidi="ar-SA"/>
      </w:rPr>
    </w:lvl>
    <w:lvl w:ilvl="6" w:tplc="B648994A">
      <w:numFmt w:val="bullet"/>
      <w:lvlText w:val="•"/>
      <w:lvlJc w:val="left"/>
      <w:pPr>
        <w:ind w:left="6026" w:hanging="369"/>
      </w:pPr>
      <w:rPr>
        <w:rFonts w:hint="default"/>
        <w:lang w:val="id" w:eastAsia="en-US" w:bidi="ar-SA"/>
      </w:rPr>
    </w:lvl>
    <w:lvl w:ilvl="7" w:tplc="48649A7A">
      <w:numFmt w:val="bullet"/>
      <w:lvlText w:val="•"/>
      <w:lvlJc w:val="left"/>
      <w:pPr>
        <w:ind w:left="7052" w:hanging="369"/>
      </w:pPr>
      <w:rPr>
        <w:rFonts w:hint="default"/>
        <w:lang w:val="id" w:eastAsia="en-US" w:bidi="ar-SA"/>
      </w:rPr>
    </w:lvl>
    <w:lvl w:ilvl="8" w:tplc="B95475B2">
      <w:numFmt w:val="bullet"/>
      <w:lvlText w:val="•"/>
      <w:lvlJc w:val="left"/>
      <w:pPr>
        <w:ind w:left="8077" w:hanging="369"/>
      </w:pPr>
      <w:rPr>
        <w:rFonts w:hint="default"/>
        <w:lang w:val="id" w:eastAsia="en-US" w:bidi="ar-SA"/>
      </w:rPr>
    </w:lvl>
  </w:abstractNum>
  <w:abstractNum w:abstractNumId="50" w15:restartNumberingAfterBreak="0">
    <w:nsid w:val="75700ADA"/>
    <w:multiLevelType w:val="multilevel"/>
    <w:tmpl w:val="25DE249C"/>
    <w:lvl w:ilvl="0">
      <w:start w:val="4"/>
      <w:numFmt w:val="decimal"/>
      <w:lvlText w:val="%1"/>
      <w:lvlJc w:val="left"/>
      <w:pPr>
        <w:ind w:left="360" w:hanging="360"/>
      </w:pPr>
      <w:rPr>
        <w:vertAlign w:val="baseline"/>
      </w:rPr>
    </w:lvl>
    <w:lvl w:ilvl="1">
      <w:start w:val="1"/>
      <w:numFmt w:val="decimal"/>
      <w:lvlText w:val="%1.%2"/>
      <w:lvlJc w:val="left"/>
      <w:pPr>
        <w:ind w:left="1080" w:hanging="360"/>
      </w:pPr>
      <w:rPr>
        <w:b/>
        <w:bCs w:val="0"/>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560" w:hanging="1800"/>
      </w:pPr>
      <w:rPr>
        <w:vertAlign w:val="baseline"/>
      </w:rPr>
    </w:lvl>
  </w:abstractNum>
  <w:abstractNum w:abstractNumId="51" w15:restartNumberingAfterBreak="0">
    <w:nsid w:val="778749CC"/>
    <w:multiLevelType w:val="hybridMultilevel"/>
    <w:tmpl w:val="B3123622"/>
    <w:lvl w:ilvl="0" w:tplc="38090019">
      <w:start w:val="1"/>
      <w:numFmt w:val="lowerLetter"/>
      <w:lvlText w:val="%1."/>
      <w:lvlJc w:val="left"/>
      <w:pPr>
        <w:ind w:left="719" w:hanging="360"/>
      </w:pPr>
    </w:lvl>
    <w:lvl w:ilvl="1" w:tplc="38090019" w:tentative="1">
      <w:start w:val="1"/>
      <w:numFmt w:val="lowerLetter"/>
      <w:lvlText w:val="%2."/>
      <w:lvlJc w:val="left"/>
      <w:pPr>
        <w:ind w:left="1439" w:hanging="360"/>
      </w:pPr>
    </w:lvl>
    <w:lvl w:ilvl="2" w:tplc="3809001B" w:tentative="1">
      <w:start w:val="1"/>
      <w:numFmt w:val="lowerRoman"/>
      <w:lvlText w:val="%3."/>
      <w:lvlJc w:val="right"/>
      <w:pPr>
        <w:ind w:left="2159" w:hanging="180"/>
      </w:pPr>
    </w:lvl>
    <w:lvl w:ilvl="3" w:tplc="3809000F" w:tentative="1">
      <w:start w:val="1"/>
      <w:numFmt w:val="decimal"/>
      <w:lvlText w:val="%4."/>
      <w:lvlJc w:val="left"/>
      <w:pPr>
        <w:ind w:left="2879" w:hanging="360"/>
      </w:pPr>
    </w:lvl>
    <w:lvl w:ilvl="4" w:tplc="38090019" w:tentative="1">
      <w:start w:val="1"/>
      <w:numFmt w:val="lowerLetter"/>
      <w:lvlText w:val="%5."/>
      <w:lvlJc w:val="left"/>
      <w:pPr>
        <w:ind w:left="3599" w:hanging="360"/>
      </w:pPr>
    </w:lvl>
    <w:lvl w:ilvl="5" w:tplc="3809001B" w:tentative="1">
      <w:start w:val="1"/>
      <w:numFmt w:val="lowerRoman"/>
      <w:lvlText w:val="%6."/>
      <w:lvlJc w:val="right"/>
      <w:pPr>
        <w:ind w:left="4319" w:hanging="180"/>
      </w:pPr>
    </w:lvl>
    <w:lvl w:ilvl="6" w:tplc="3809000F" w:tentative="1">
      <w:start w:val="1"/>
      <w:numFmt w:val="decimal"/>
      <w:lvlText w:val="%7."/>
      <w:lvlJc w:val="left"/>
      <w:pPr>
        <w:ind w:left="5039" w:hanging="360"/>
      </w:pPr>
    </w:lvl>
    <w:lvl w:ilvl="7" w:tplc="38090019" w:tentative="1">
      <w:start w:val="1"/>
      <w:numFmt w:val="lowerLetter"/>
      <w:lvlText w:val="%8."/>
      <w:lvlJc w:val="left"/>
      <w:pPr>
        <w:ind w:left="5759" w:hanging="360"/>
      </w:pPr>
    </w:lvl>
    <w:lvl w:ilvl="8" w:tplc="3809001B" w:tentative="1">
      <w:start w:val="1"/>
      <w:numFmt w:val="lowerRoman"/>
      <w:lvlText w:val="%9."/>
      <w:lvlJc w:val="right"/>
      <w:pPr>
        <w:ind w:left="6479" w:hanging="180"/>
      </w:pPr>
    </w:lvl>
  </w:abstractNum>
  <w:abstractNum w:abstractNumId="52" w15:restartNumberingAfterBreak="0">
    <w:nsid w:val="77D20301"/>
    <w:multiLevelType w:val="hybridMultilevel"/>
    <w:tmpl w:val="C6EA7EEE"/>
    <w:lvl w:ilvl="0" w:tplc="E4F646EC">
      <w:start w:val="1"/>
      <w:numFmt w:val="decimal"/>
      <w:lvlText w:val="(%1)"/>
      <w:lvlJc w:val="left"/>
      <w:pPr>
        <w:ind w:left="540" w:hanging="360"/>
      </w:pPr>
      <w:rPr>
        <w:rFonts w:ascii="Cambria" w:eastAsia="Cambria" w:hAnsi="Cambria" w:cs="Cambria" w:hint="default"/>
        <w:spacing w:val="-1"/>
        <w:w w:val="78"/>
        <w:sz w:val="24"/>
        <w:szCs w:val="24"/>
        <w:lang w:val="id" w:eastAsia="en-US" w:bidi="ar-SA"/>
      </w:rPr>
    </w:lvl>
    <w:lvl w:ilvl="1" w:tplc="2D40808A">
      <w:start w:val="1"/>
      <w:numFmt w:val="lowerLetter"/>
      <w:lvlText w:val="%2."/>
      <w:lvlJc w:val="left"/>
      <w:pPr>
        <w:ind w:left="964" w:hanging="393"/>
      </w:pPr>
      <w:rPr>
        <w:rFonts w:ascii="Cambria" w:eastAsia="Cambria" w:hAnsi="Cambria" w:cs="Cambria" w:hint="default"/>
        <w:w w:val="129"/>
        <w:sz w:val="24"/>
        <w:szCs w:val="24"/>
        <w:lang w:val="id" w:eastAsia="en-US" w:bidi="ar-SA"/>
      </w:rPr>
    </w:lvl>
    <w:lvl w:ilvl="2" w:tplc="D59E94D6">
      <w:numFmt w:val="bullet"/>
      <w:lvlText w:val="•"/>
      <w:lvlJc w:val="left"/>
      <w:pPr>
        <w:ind w:left="1978" w:hanging="393"/>
      </w:pPr>
      <w:rPr>
        <w:rFonts w:hint="default"/>
        <w:lang w:val="id" w:eastAsia="en-US" w:bidi="ar-SA"/>
      </w:rPr>
    </w:lvl>
    <w:lvl w:ilvl="3" w:tplc="79F8BCDA">
      <w:numFmt w:val="bullet"/>
      <w:lvlText w:val="•"/>
      <w:lvlJc w:val="left"/>
      <w:pPr>
        <w:ind w:left="2997" w:hanging="393"/>
      </w:pPr>
      <w:rPr>
        <w:rFonts w:hint="default"/>
        <w:lang w:val="id" w:eastAsia="en-US" w:bidi="ar-SA"/>
      </w:rPr>
    </w:lvl>
    <w:lvl w:ilvl="4" w:tplc="8598ADE0">
      <w:numFmt w:val="bullet"/>
      <w:lvlText w:val="•"/>
      <w:lvlJc w:val="left"/>
      <w:pPr>
        <w:ind w:left="4016" w:hanging="393"/>
      </w:pPr>
      <w:rPr>
        <w:rFonts w:hint="default"/>
        <w:lang w:val="id" w:eastAsia="en-US" w:bidi="ar-SA"/>
      </w:rPr>
    </w:lvl>
    <w:lvl w:ilvl="5" w:tplc="14A41F04">
      <w:numFmt w:val="bullet"/>
      <w:lvlText w:val="•"/>
      <w:lvlJc w:val="left"/>
      <w:pPr>
        <w:ind w:left="5034" w:hanging="393"/>
      </w:pPr>
      <w:rPr>
        <w:rFonts w:hint="default"/>
        <w:lang w:val="id" w:eastAsia="en-US" w:bidi="ar-SA"/>
      </w:rPr>
    </w:lvl>
    <w:lvl w:ilvl="6" w:tplc="3120FA2E">
      <w:numFmt w:val="bullet"/>
      <w:lvlText w:val="•"/>
      <w:lvlJc w:val="left"/>
      <w:pPr>
        <w:ind w:left="6053" w:hanging="393"/>
      </w:pPr>
      <w:rPr>
        <w:rFonts w:hint="default"/>
        <w:lang w:val="id" w:eastAsia="en-US" w:bidi="ar-SA"/>
      </w:rPr>
    </w:lvl>
    <w:lvl w:ilvl="7" w:tplc="64EAFED8">
      <w:numFmt w:val="bullet"/>
      <w:lvlText w:val="•"/>
      <w:lvlJc w:val="left"/>
      <w:pPr>
        <w:ind w:left="7072" w:hanging="393"/>
      </w:pPr>
      <w:rPr>
        <w:rFonts w:hint="default"/>
        <w:lang w:val="id" w:eastAsia="en-US" w:bidi="ar-SA"/>
      </w:rPr>
    </w:lvl>
    <w:lvl w:ilvl="8" w:tplc="324CF072">
      <w:numFmt w:val="bullet"/>
      <w:lvlText w:val="•"/>
      <w:lvlJc w:val="left"/>
      <w:pPr>
        <w:ind w:left="8090" w:hanging="393"/>
      </w:pPr>
      <w:rPr>
        <w:rFonts w:hint="default"/>
        <w:lang w:val="id" w:eastAsia="en-US" w:bidi="ar-SA"/>
      </w:rPr>
    </w:lvl>
  </w:abstractNum>
  <w:abstractNum w:abstractNumId="53" w15:restartNumberingAfterBreak="0">
    <w:nsid w:val="7E0E2D4C"/>
    <w:multiLevelType w:val="hybridMultilevel"/>
    <w:tmpl w:val="55E0DD30"/>
    <w:lvl w:ilvl="0" w:tplc="3809000F">
      <w:start w:val="1"/>
      <w:numFmt w:val="decimal"/>
      <w:lvlText w:val="%1."/>
      <w:lvlJc w:val="left"/>
      <w:pPr>
        <w:ind w:left="5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484666033">
    <w:abstractNumId w:val="21"/>
  </w:num>
  <w:num w:numId="2" w16cid:durableId="1887714068">
    <w:abstractNumId w:val="44"/>
  </w:num>
  <w:num w:numId="3" w16cid:durableId="1950771054">
    <w:abstractNumId w:val="50"/>
  </w:num>
  <w:num w:numId="4" w16cid:durableId="241530021">
    <w:abstractNumId w:val="22"/>
  </w:num>
  <w:num w:numId="5" w16cid:durableId="725421547">
    <w:abstractNumId w:val="24"/>
  </w:num>
  <w:num w:numId="6" w16cid:durableId="690298945">
    <w:abstractNumId w:val="27"/>
  </w:num>
  <w:num w:numId="7" w16cid:durableId="196817823">
    <w:abstractNumId w:val="17"/>
  </w:num>
  <w:num w:numId="8" w16cid:durableId="746225108">
    <w:abstractNumId w:val="2"/>
  </w:num>
  <w:num w:numId="9" w16cid:durableId="951592755">
    <w:abstractNumId w:val="19"/>
  </w:num>
  <w:num w:numId="10" w16cid:durableId="1867984141">
    <w:abstractNumId w:val="40"/>
  </w:num>
  <w:num w:numId="11" w16cid:durableId="228658209">
    <w:abstractNumId w:val="33"/>
  </w:num>
  <w:num w:numId="12" w16cid:durableId="105346690">
    <w:abstractNumId w:val="35"/>
  </w:num>
  <w:num w:numId="13" w16cid:durableId="1321734129">
    <w:abstractNumId w:val="3"/>
  </w:num>
  <w:num w:numId="14" w16cid:durableId="5678092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13288812">
    <w:abstractNumId w:val="28"/>
  </w:num>
  <w:num w:numId="16" w16cid:durableId="1140347128">
    <w:abstractNumId w:val="29"/>
  </w:num>
  <w:num w:numId="17" w16cid:durableId="549851838">
    <w:abstractNumId w:val="38"/>
  </w:num>
  <w:num w:numId="18" w16cid:durableId="649792994">
    <w:abstractNumId w:val="32"/>
  </w:num>
  <w:num w:numId="19" w16cid:durableId="1473523522">
    <w:abstractNumId w:val="8"/>
  </w:num>
  <w:num w:numId="20" w16cid:durableId="418716023">
    <w:abstractNumId w:val="49"/>
  </w:num>
  <w:num w:numId="21" w16cid:durableId="1357387052">
    <w:abstractNumId w:val="25"/>
  </w:num>
  <w:num w:numId="22" w16cid:durableId="138348169">
    <w:abstractNumId w:val="0"/>
  </w:num>
  <w:num w:numId="23" w16cid:durableId="426269489">
    <w:abstractNumId w:val="11"/>
  </w:num>
  <w:num w:numId="24" w16cid:durableId="1220674971">
    <w:abstractNumId w:val="10"/>
  </w:num>
  <w:num w:numId="25" w16cid:durableId="1013384742">
    <w:abstractNumId w:val="52"/>
  </w:num>
  <w:num w:numId="26" w16cid:durableId="1704476647">
    <w:abstractNumId w:val="41"/>
  </w:num>
  <w:num w:numId="27" w16cid:durableId="1615821660">
    <w:abstractNumId w:val="20"/>
  </w:num>
  <w:num w:numId="28" w16cid:durableId="1753351236">
    <w:abstractNumId w:val="1"/>
  </w:num>
  <w:num w:numId="29" w16cid:durableId="1185094053">
    <w:abstractNumId w:val="16"/>
  </w:num>
  <w:num w:numId="30" w16cid:durableId="1079595577">
    <w:abstractNumId w:val="42"/>
  </w:num>
  <w:num w:numId="31" w16cid:durableId="1548227253">
    <w:abstractNumId w:val="9"/>
  </w:num>
  <w:num w:numId="32" w16cid:durableId="245649024">
    <w:abstractNumId w:val="15"/>
  </w:num>
  <w:num w:numId="33" w16cid:durableId="193882691">
    <w:abstractNumId w:val="36"/>
  </w:num>
  <w:num w:numId="34" w16cid:durableId="1467821340">
    <w:abstractNumId w:val="23"/>
  </w:num>
  <w:num w:numId="35" w16cid:durableId="737748903">
    <w:abstractNumId w:val="14"/>
  </w:num>
  <w:num w:numId="36" w16cid:durableId="2117552106">
    <w:abstractNumId w:val="53"/>
  </w:num>
  <w:num w:numId="37" w16cid:durableId="1809206896">
    <w:abstractNumId w:val="39"/>
  </w:num>
  <w:num w:numId="38" w16cid:durableId="2020740214">
    <w:abstractNumId w:val="6"/>
  </w:num>
  <w:num w:numId="39" w16cid:durableId="1302687153">
    <w:abstractNumId w:val="37"/>
  </w:num>
  <w:num w:numId="40" w16cid:durableId="147208687">
    <w:abstractNumId w:val="26"/>
  </w:num>
  <w:num w:numId="41" w16cid:durableId="1895189743">
    <w:abstractNumId w:val="51"/>
  </w:num>
  <w:num w:numId="42" w16cid:durableId="765540351">
    <w:abstractNumId w:val="34"/>
  </w:num>
  <w:num w:numId="43" w16cid:durableId="1392536890">
    <w:abstractNumId w:val="4"/>
  </w:num>
  <w:num w:numId="44" w16cid:durableId="1071661651">
    <w:abstractNumId w:val="18"/>
  </w:num>
  <w:num w:numId="45" w16cid:durableId="406995971">
    <w:abstractNumId w:val="30"/>
  </w:num>
  <w:num w:numId="46" w16cid:durableId="1794716542">
    <w:abstractNumId w:val="45"/>
  </w:num>
  <w:num w:numId="47" w16cid:durableId="570232066">
    <w:abstractNumId w:val="5"/>
  </w:num>
  <w:num w:numId="48" w16cid:durableId="1032925495">
    <w:abstractNumId w:val="46"/>
  </w:num>
  <w:num w:numId="49" w16cid:durableId="1874922067">
    <w:abstractNumId w:val="31"/>
  </w:num>
  <w:num w:numId="50" w16cid:durableId="1375814748">
    <w:abstractNumId w:val="7"/>
  </w:num>
  <w:num w:numId="51" w16cid:durableId="1352485606">
    <w:abstractNumId w:val="12"/>
  </w:num>
  <w:num w:numId="52" w16cid:durableId="1039627294">
    <w:abstractNumId w:val="47"/>
  </w:num>
  <w:num w:numId="53" w16cid:durableId="1396010437">
    <w:abstractNumId w:val="13"/>
  </w:num>
  <w:num w:numId="54" w16cid:durableId="437215191">
    <w:abstractNumId w:val="43"/>
  </w:num>
  <w:num w:numId="55" w16cid:durableId="739865104">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340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772"/>
    <w:rsid w:val="00001260"/>
    <w:rsid w:val="00007A3E"/>
    <w:rsid w:val="000201A0"/>
    <w:rsid w:val="00037F67"/>
    <w:rsid w:val="0004661C"/>
    <w:rsid w:val="00052CD6"/>
    <w:rsid w:val="00053475"/>
    <w:rsid w:val="00083F8C"/>
    <w:rsid w:val="0009308D"/>
    <w:rsid w:val="00095360"/>
    <w:rsid w:val="0009569B"/>
    <w:rsid w:val="000A16C1"/>
    <w:rsid w:val="000B2D1B"/>
    <w:rsid w:val="000E2228"/>
    <w:rsid w:val="000E4479"/>
    <w:rsid w:val="000F16F7"/>
    <w:rsid w:val="000F51EA"/>
    <w:rsid w:val="00123FB2"/>
    <w:rsid w:val="001360E5"/>
    <w:rsid w:val="0015001A"/>
    <w:rsid w:val="001664CE"/>
    <w:rsid w:val="00186EE1"/>
    <w:rsid w:val="001A6A49"/>
    <w:rsid w:val="001B6CBD"/>
    <w:rsid w:val="001C73E7"/>
    <w:rsid w:val="001E2C04"/>
    <w:rsid w:val="001F37E9"/>
    <w:rsid w:val="00211761"/>
    <w:rsid w:val="002176ED"/>
    <w:rsid w:val="00230DB7"/>
    <w:rsid w:val="00251B67"/>
    <w:rsid w:val="0025585E"/>
    <w:rsid w:val="002911AC"/>
    <w:rsid w:val="00295D15"/>
    <w:rsid w:val="002C0BEA"/>
    <w:rsid w:val="002C38D1"/>
    <w:rsid w:val="002D6315"/>
    <w:rsid w:val="00320C6A"/>
    <w:rsid w:val="00333159"/>
    <w:rsid w:val="00370CEE"/>
    <w:rsid w:val="003729C9"/>
    <w:rsid w:val="00390A05"/>
    <w:rsid w:val="003D4396"/>
    <w:rsid w:val="003E6CCC"/>
    <w:rsid w:val="003F0C92"/>
    <w:rsid w:val="003F71F1"/>
    <w:rsid w:val="004004D5"/>
    <w:rsid w:val="00404729"/>
    <w:rsid w:val="004116E0"/>
    <w:rsid w:val="004161B6"/>
    <w:rsid w:val="004219B7"/>
    <w:rsid w:val="004927BF"/>
    <w:rsid w:val="00494CBF"/>
    <w:rsid w:val="00494E6E"/>
    <w:rsid w:val="004C7813"/>
    <w:rsid w:val="004D1675"/>
    <w:rsid w:val="004F375D"/>
    <w:rsid w:val="005060C4"/>
    <w:rsid w:val="0051529B"/>
    <w:rsid w:val="005375C5"/>
    <w:rsid w:val="005414B5"/>
    <w:rsid w:val="00566E21"/>
    <w:rsid w:val="00572F16"/>
    <w:rsid w:val="005B6054"/>
    <w:rsid w:val="005C59A3"/>
    <w:rsid w:val="005D2848"/>
    <w:rsid w:val="005F1911"/>
    <w:rsid w:val="00606B07"/>
    <w:rsid w:val="00677455"/>
    <w:rsid w:val="006A39AB"/>
    <w:rsid w:val="006A7417"/>
    <w:rsid w:val="006A7773"/>
    <w:rsid w:val="006D4771"/>
    <w:rsid w:val="006D7702"/>
    <w:rsid w:val="006F54E2"/>
    <w:rsid w:val="006F72FB"/>
    <w:rsid w:val="00703E28"/>
    <w:rsid w:val="00704424"/>
    <w:rsid w:val="0072161F"/>
    <w:rsid w:val="00732CC1"/>
    <w:rsid w:val="00746E3F"/>
    <w:rsid w:val="0075021A"/>
    <w:rsid w:val="007521C6"/>
    <w:rsid w:val="00763232"/>
    <w:rsid w:val="00780960"/>
    <w:rsid w:val="007C7193"/>
    <w:rsid w:val="007F1468"/>
    <w:rsid w:val="007F5772"/>
    <w:rsid w:val="00801935"/>
    <w:rsid w:val="00802C2E"/>
    <w:rsid w:val="0080353A"/>
    <w:rsid w:val="00803DF5"/>
    <w:rsid w:val="00806F1B"/>
    <w:rsid w:val="00812DEE"/>
    <w:rsid w:val="0082627E"/>
    <w:rsid w:val="00836E66"/>
    <w:rsid w:val="008624E0"/>
    <w:rsid w:val="00863077"/>
    <w:rsid w:val="00886873"/>
    <w:rsid w:val="00893150"/>
    <w:rsid w:val="008C1D6F"/>
    <w:rsid w:val="00901810"/>
    <w:rsid w:val="009039C1"/>
    <w:rsid w:val="009129F2"/>
    <w:rsid w:val="0091422B"/>
    <w:rsid w:val="00935461"/>
    <w:rsid w:val="00944BCF"/>
    <w:rsid w:val="00964103"/>
    <w:rsid w:val="00967801"/>
    <w:rsid w:val="009845D9"/>
    <w:rsid w:val="009D5F7D"/>
    <w:rsid w:val="009D6A21"/>
    <w:rsid w:val="009E6228"/>
    <w:rsid w:val="00A03359"/>
    <w:rsid w:val="00A22C45"/>
    <w:rsid w:val="00A25D54"/>
    <w:rsid w:val="00A41550"/>
    <w:rsid w:val="00A4753D"/>
    <w:rsid w:val="00A62959"/>
    <w:rsid w:val="00A7798F"/>
    <w:rsid w:val="00A81C52"/>
    <w:rsid w:val="00A900ED"/>
    <w:rsid w:val="00A93A7A"/>
    <w:rsid w:val="00A96DC6"/>
    <w:rsid w:val="00AA5C76"/>
    <w:rsid w:val="00B05443"/>
    <w:rsid w:val="00B23BAB"/>
    <w:rsid w:val="00B25D70"/>
    <w:rsid w:val="00B305BB"/>
    <w:rsid w:val="00B45DB5"/>
    <w:rsid w:val="00B95C23"/>
    <w:rsid w:val="00BC0A06"/>
    <w:rsid w:val="00C0230B"/>
    <w:rsid w:val="00C05E44"/>
    <w:rsid w:val="00C12C0D"/>
    <w:rsid w:val="00C15018"/>
    <w:rsid w:val="00C21E90"/>
    <w:rsid w:val="00C528C0"/>
    <w:rsid w:val="00C821D9"/>
    <w:rsid w:val="00C8681E"/>
    <w:rsid w:val="00CB2971"/>
    <w:rsid w:val="00CC5C8B"/>
    <w:rsid w:val="00CE5155"/>
    <w:rsid w:val="00CF5B74"/>
    <w:rsid w:val="00D35BF4"/>
    <w:rsid w:val="00D40992"/>
    <w:rsid w:val="00D43905"/>
    <w:rsid w:val="00D6107E"/>
    <w:rsid w:val="00D72E59"/>
    <w:rsid w:val="00D95393"/>
    <w:rsid w:val="00DA6E97"/>
    <w:rsid w:val="00DB578A"/>
    <w:rsid w:val="00DB5E75"/>
    <w:rsid w:val="00DF1FE6"/>
    <w:rsid w:val="00E22C53"/>
    <w:rsid w:val="00E44EFA"/>
    <w:rsid w:val="00E55502"/>
    <w:rsid w:val="00E8550D"/>
    <w:rsid w:val="00EC2F51"/>
    <w:rsid w:val="00EE4378"/>
    <w:rsid w:val="00EF369A"/>
    <w:rsid w:val="00F25FDF"/>
    <w:rsid w:val="00F34C7D"/>
    <w:rsid w:val="00F409EB"/>
    <w:rsid w:val="00F45C16"/>
    <w:rsid w:val="00F47F40"/>
    <w:rsid w:val="00F5342D"/>
    <w:rsid w:val="00F855CE"/>
    <w:rsid w:val="00F87677"/>
    <w:rsid w:val="00FA7FDA"/>
    <w:rsid w:val="00FB345A"/>
    <w:rsid w:val="00FC73DD"/>
    <w:rsid w:val="00FD1AEF"/>
    <w:rsid w:val="00FF7D6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8F0D1"/>
  <w15:docId w15:val="{EC69B178-F536-485C-8EFE-40F26B189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4CE"/>
    <w:pPr>
      <w:suppressAutoHyphens/>
      <w:ind w:leftChars="-1" w:left="-1" w:hangingChars="1" w:hanging="1"/>
      <w:textDirection w:val="btLr"/>
      <w:textAlignment w:val="top"/>
      <w:outlineLvl w:val="0"/>
    </w:pPr>
    <w:rPr>
      <w:rFonts w:ascii="Bookman Old Style" w:hAnsi="Bookman Old Style"/>
      <w:position w:val="-1"/>
      <w:sz w:val="24"/>
      <w:lang w:eastAsia="en-US"/>
    </w:rPr>
  </w:style>
  <w:style w:type="paragraph" w:styleId="Heading1">
    <w:name w:val="heading 1"/>
    <w:basedOn w:val="Normal"/>
    <w:next w:val="Normal"/>
    <w:uiPriority w:val="9"/>
    <w:qFormat/>
    <w:rsid w:val="00A93A7A"/>
    <w:pPr>
      <w:keepNext/>
      <w:numPr>
        <w:numId w:val="13"/>
      </w:numPr>
      <w:spacing w:before="240" w:after="60" w:line="240" w:lineRule="auto"/>
      <w:ind w:left="-1" w:hanging="1"/>
      <w:jc w:val="center"/>
    </w:pPr>
    <w:rPr>
      <w:rFonts w:eastAsia="Times New Roman" w:cs="Times New Roman"/>
      <w:b/>
      <w:bCs/>
      <w:kern w:val="32"/>
      <w:szCs w:val="32"/>
    </w:rPr>
  </w:style>
  <w:style w:type="paragraph" w:styleId="Heading2">
    <w:name w:val="heading 2"/>
    <w:basedOn w:val="Normal"/>
    <w:next w:val="Normal"/>
    <w:uiPriority w:val="9"/>
    <w:unhideWhenUsed/>
    <w:qFormat/>
    <w:rsid w:val="00863077"/>
    <w:pPr>
      <w:keepNext/>
      <w:numPr>
        <w:ilvl w:val="1"/>
        <w:numId w:val="13"/>
      </w:numPr>
      <w:spacing w:before="240" w:after="60" w:line="240" w:lineRule="auto"/>
      <w:ind w:left="-1" w:hanging="1"/>
      <w:outlineLvl w:val="1"/>
    </w:pPr>
    <w:rPr>
      <w:rFonts w:eastAsia="Times New Roman" w:cs="Times New Roman"/>
      <w:b/>
      <w:bCs/>
      <w:iCs/>
      <w:szCs w:val="28"/>
    </w:rPr>
  </w:style>
  <w:style w:type="paragraph" w:styleId="Heading3">
    <w:name w:val="heading 3"/>
    <w:basedOn w:val="Normal"/>
    <w:next w:val="Normal"/>
    <w:uiPriority w:val="9"/>
    <w:semiHidden/>
    <w:unhideWhenUsed/>
    <w:qFormat/>
    <w:pPr>
      <w:keepNext/>
      <w:numPr>
        <w:ilvl w:val="2"/>
        <w:numId w:val="13"/>
      </w:numPr>
      <w:spacing w:before="240" w:after="60" w:line="240" w:lineRule="auto"/>
      <w:ind w:left="-1" w:hanging="1"/>
      <w:outlineLvl w:val="2"/>
    </w:pPr>
    <w:rPr>
      <w:rFonts w:ascii="Calibri Light" w:eastAsia="Times New Roman" w:hAnsi="Calibri Light" w:cs="Times New Roman"/>
      <w:b/>
      <w:bCs/>
      <w:sz w:val="26"/>
      <w:szCs w:val="26"/>
    </w:rPr>
  </w:style>
  <w:style w:type="paragraph" w:styleId="Heading4">
    <w:name w:val="heading 4"/>
    <w:basedOn w:val="Normal"/>
    <w:next w:val="Normal"/>
    <w:uiPriority w:val="9"/>
    <w:semiHidden/>
    <w:unhideWhenUsed/>
    <w:qFormat/>
    <w:pPr>
      <w:keepNext/>
      <w:numPr>
        <w:ilvl w:val="3"/>
        <w:numId w:val="13"/>
      </w:numPr>
      <w:spacing w:before="240" w:after="60" w:line="240" w:lineRule="auto"/>
      <w:ind w:left="-1" w:hanging="1"/>
      <w:outlineLvl w:val="3"/>
    </w:pPr>
    <w:rPr>
      <w:b/>
      <w:bCs/>
      <w:sz w:val="28"/>
      <w:szCs w:val="28"/>
    </w:rPr>
  </w:style>
  <w:style w:type="paragraph" w:styleId="Heading5">
    <w:name w:val="heading 5"/>
    <w:basedOn w:val="Normal"/>
    <w:next w:val="Normal"/>
    <w:uiPriority w:val="9"/>
    <w:semiHidden/>
    <w:unhideWhenUsed/>
    <w:qFormat/>
    <w:pPr>
      <w:numPr>
        <w:ilvl w:val="4"/>
        <w:numId w:val="13"/>
      </w:numPr>
      <w:spacing w:before="240" w:after="60" w:line="240" w:lineRule="auto"/>
      <w:ind w:left="-1" w:hanging="1"/>
      <w:outlineLvl w:val="4"/>
    </w:pPr>
    <w:rPr>
      <w:b/>
      <w:bCs/>
      <w:i/>
      <w:iCs/>
      <w:sz w:val="26"/>
      <w:szCs w:val="26"/>
    </w:rPr>
  </w:style>
  <w:style w:type="paragraph" w:styleId="Heading6">
    <w:name w:val="heading 6"/>
    <w:basedOn w:val="Normal"/>
    <w:next w:val="Normal"/>
    <w:uiPriority w:val="9"/>
    <w:semiHidden/>
    <w:unhideWhenUsed/>
    <w:qFormat/>
    <w:pPr>
      <w:numPr>
        <w:ilvl w:val="5"/>
        <w:numId w:val="13"/>
      </w:numPr>
      <w:spacing w:before="240" w:after="60" w:line="240" w:lineRule="auto"/>
      <w:ind w:left="-1" w:hanging="1"/>
      <w:outlineLvl w:val="5"/>
    </w:pPr>
    <w:rPr>
      <w:rFonts w:ascii="Times New Roman" w:eastAsia="Times New Roman" w:hAnsi="Times New Roman" w:cs="Times New Roman"/>
      <w:b/>
      <w:bCs/>
      <w:sz w:val="20"/>
      <w:szCs w:val="20"/>
    </w:rPr>
  </w:style>
  <w:style w:type="paragraph" w:styleId="Heading7">
    <w:name w:val="heading 7"/>
    <w:basedOn w:val="Normal"/>
    <w:next w:val="Normal"/>
    <w:qFormat/>
    <w:pPr>
      <w:numPr>
        <w:ilvl w:val="6"/>
        <w:numId w:val="13"/>
      </w:numPr>
      <w:spacing w:before="240" w:after="60" w:line="240" w:lineRule="auto"/>
      <w:ind w:left="-1" w:hanging="1"/>
      <w:outlineLvl w:val="6"/>
    </w:pPr>
    <w:rPr>
      <w:szCs w:val="24"/>
    </w:rPr>
  </w:style>
  <w:style w:type="paragraph" w:styleId="Heading8">
    <w:name w:val="heading 8"/>
    <w:basedOn w:val="Normal"/>
    <w:next w:val="Normal"/>
    <w:qFormat/>
    <w:pPr>
      <w:numPr>
        <w:ilvl w:val="7"/>
        <w:numId w:val="13"/>
      </w:numPr>
      <w:spacing w:before="240" w:after="60" w:line="240" w:lineRule="auto"/>
      <w:ind w:left="-1" w:hanging="1"/>
      <w:outlineLvl w:val="7"/>
    </w:pPr>
    <w:rPr>
      <w:i/>
      <w:iCs/>
      <w:szCs w:val="24"/>
    </w:rPr>
  </w:style>
  <w:style w:type="paragraph" w:styleId="Heading9">
    <w:name w:val="heading 9"/>
    <w:basedOn w:val="Normal"/>
    <w:next w:val="Normal"/>
    <w:qFormat/>
    <w:pPr>
      <w:numPr>
        <w:ilvl w:val="8"/>
        <w:numId w:val="13"/>
      </w:numPr>
      <w:spacing w:before="240" w:after="60" w:line="240" w:lineRule="auto"/>
      <w:ind w:left="-1" w:hanging="1"/>
      <w:outlineLvl w:val="8"/>
    </w:pPr>
    <w:rPr>
      <w:rFonts w:ascii="Calibri Light" w:eastAsia="Times New Roman" w:hAnsi="Calibri Light"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eastAsia="Times New Roman" w:hAnsi="Cambria" w:cs="Times New Roman"/>
      <w:b/>
      <w:bCs/>
      <w:kern w:val="28"/>
      <w:sz w:val="32"/>
      <w:szCs w:val="32"/>
    </w:rPr>
  </w:style>
  <w:style w:type="paragraph" w:customStyle="1" w:styleId="ListParagraph1BodyTextChar1CharChar2ListParagraph2">
    <w:name w:val="List Paragraph1;Body Text Char1;Char Char2;List Paragraph2"/>
    <w:basedOn w:val="Normal"/>
    <w:pPr>
      <w:ind w:left="720"/>
      <w:contextualSpacing/>
    </w:pPr>
    <w:rPr>
      <w:sz w:val="20"/>
      <w:szCs w:val="20"/>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id-ID" w:eastAsia="id-ID"/>
    </w:rPr>
  </w:style>
  <w:style w:type="character" w:customStyle="1" w:styleId="NoSpacingChar">
    <w:name w:val="No Spacing Char"/>
    <w:rPr>
      <w:w w:val="100"/>
      <w:position w:val="-1"/>
      <w:effect w:val="none"/>
      <w:vertAlign w:val="baseline"/>
      <w:cs w:val="0"/>
      <w:em w:val="none"/>
      <w:lang w:val="id-ID" w:eastAsia="id-ID" w:bidi="ar-SA"/>
    </w:rPr>
  </w:style>
  <w:style w:type="character" w:customStyle="1" w:styleId="ListParagraphCharBodyTextChar1CharCharChar2CharListParagraph2CharListParagraph1CharkepalaCharListParagraphInventariasiCharsubdetitre4CharANNEXCharTABELCharSUBBAB2CharListKebijakanCharDalamTabelCharNotk3Char">
    <w:name w:val="List Paragraph Char;Body Text Char1 Char;Char Char2 Char;List Paragraph2 Char;List Paragraph1 Char;kepala Char;List Paragraph Inventariasi Char;sub de titre 4 Char;ANNEX Char;TABEL Char;SUB BAB2 Char;ListKebijakan Char;Dalam Tabel Char;No tk3 Char"/>
    <w:rPr>
      <w:rFonts w:ascii="Calibri" w:eastAsia="Calibri" w:hAnsi="Calibri" w:cs="Times New Roman"/>
      <w:w w:val="100"/>
      <w:position w:val="-1"/>
      <w:effect w:val="none"/>
      <w:vertAlign w:val="baseline"/>
      <w:cs w:val="0"/>
      <w:em w:val="none"/>
    </w:rPr>
  </w:style>
  <w:style w:type="paragraph" w:styleId="Header">
    <w:name w:val="header"/>
    <w:basedOn w:val="Normal"/>
    <w:qFormat/>
    <w:pPr>
      <w:spacing w:after="0" w:line="240" w:lineRule="auto"/>
    </w:pPr>
    <w:rPr>
      <w:sz w:val="20"/>
      <w:szCs w:val="20"/>
    </w:rPr>
  </w:style>
  <w:style w:type="character" w:customStyle="1" w:styleId="HeaderChar">
    <w:name w:val="Header Char"/>
    <w:rPr>
      <w:rFonts w:ascii="Calibri" w:eastAsia="Calibri" w:hAnsi="Calibri" w:cs="Times New Roman"/>
      <w:w w:val="100"/>
      <w:position w:val="-1"/>
      <w:effect w:val="none"/>
      <w:vertAlign w:val="baseline"/>
      <w:cs w:val="0"/>
      <w:em w:val="none"/>
    </w:rPr>
  </w:style>
  <w:style w:type="paragraph" w:styleId="Footer">
    <w:name w:val="footer"/>
    <w:basedOn w:val="Normal"/>
    <w:uiPriority w:val="99"/>
    <w:qFormat/>
    <w:pPr>
      <w:spacing w:after="0" w:line="240" w:lineRule="auto"/>
    </w:pPr>
    <w:rPr>
      <w:sz w:val="20"/>
      <w:szCs w:val="20"/>
    </w:rPr>
  </w:style>
  <w:style w:type="character" w:customStyle="1" w:styleId="FooterChar">
    <w:name w:val="Footer Char"/>
    <w:uiPriority w:val="99"/>
    <w:rPr>
      <w:rFonts w:ascii="Calibri" w:eastAsia="Calibri" w:hAnsi="Calibri" w:cs="Times New Roman"/>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imes New Roman"/>
      <w:sz w:val="16"/>
      <w:szCs w:val="16"/>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em w:val="none"/>
    </w:rPr>
  </w:style>
  <w:style w:type="character" w:customStyle="1" w:styleId="Heading4Char">
    <w:name w:val="Heading 4 Char"/>
    <w:rPr>
      <w:b/>
      <w:bCs/>
      <w:w w:val="100"/>
      <w:position w:val="-1"/>
      <w:sz w:val="28"/>
      <w:szCs w:val="28"/>
      <w:effect w:val="none"/>
      <w:vertAlign w:val="baseline"/>
      <w:cs w:val="0"/>
      <w:em w:val="none"/>
    </w:rPr>
  </w:style>
  <w:style w:type="character" w:customStyle="1" w:styleId="Heading5Char">
    <w:name w:val="Heading 5 Char"/>
    <w:rPr>
      <w:b/>
      <w:bCs/>
      <w:i/>
      <w:iCs/>
      <w:w w:val="100"/>
      <w:position w:val="-1"/>
      <w:sz w:val="26"/>
      <w:szCs w:val="26"/>
      <w:effect w:val="none"/>
      <w:vertAlign w:val="baseline"/>
      <w:cs w:val="0"/>
      <w:em w:val="none"/>
    </w:rPr>
  </w:style>
  <w:style w:type="character" w:customStyle="1" w:styleId="Heading6Char">
    <w:name w:val="Heading 6 Char"/>
    <w:rPr>
      <w:rFonts w:ascii="Times New Roman" w:eastAsia="Times New Roman" w:hAnsi="Times New Roman" w:cs="Times New Roman"/>
      <w:b/>
      <w:bCs/>
      <w:w w:val="100"/>
      <w:position w:val="-1"/>
      <w:effect w:val="none"/>
      <w:vertAlign w:val="baseline"/>
      <w:cs w:val="0"/>
      <w:em w:val="none"/>
    </w:rPr>
  </w:style>
  <w:style w:type="character" w:customStyle="1" w:styleId="Heading7Char">
    <w:name w:val="Heading 7 Char"/>
    <w:rPr>
      <w:w w:val="100"/>
      <w:position w:val="-1"/>
      <w:sz w:val="24"/>
      <w:szCs w:val="24"/>
      <w:effect w:val="none"/>
      <w:vertAlign w:val="baseline"/>
      <w:cs w:val="0"/>
      <w:em w:val="none"/>
    </w:rPr>
  </w:style>
  <w:style w:type="character" w:customStyle="1" w:styleId="Heading8Char">
    <w:name w:val="Heading 8 Char"/>
    <w:rPr>
      <w:i/>
      <w:iCs/>
      <w:w w:val="100"/>
      <w:position w:val="-1"/>
      <w:sz w:val="24"/>
      <w:szCs w:val="24"/>
      <w:effect w:val="none"/>
      <w:vertAlign w:val="baseline"/>
      <w:cs w:val="0"/>
      <w:em w:val="none"/>
    </w:rPr>
  </w:style>
  <w:style w:type="character" w:customStyle="1" w:styleId="Heading9Char">
    <w:name w:val="Heading 9 Char"/>
    <w:rPr>
      <w:rFonts w:ascii="Calibri Light" w:eastAsia="Times New Roman" w:hAnsi="Calibri Light" w:cs="Times New Roman"/>
      <w:w w:val="100"/>
      <w:position w:val="-1"/>
      <w:effect w:val="none"/>
      <w:vertAlign w:val="baseline"/>
      <w:cs w:val="0"/>
      <w:em w:val="none"/>
    </w:rPr>
  </w:style>
  <w:style w:type="paragraph" w:customStyle="1" w:styleId="ListParagraphkepalaListParagraphInventariasisubdetitre4ANNEXTABELSUBBAB2ListKebijakanDalamTabelFirstLevelOutlineNotk3ListParagraph11subSUBBABSub2TekstabelCharChar21zzListParagrap">
    <w:name w:val="List Paragraph;kepala;List Paragraph Inventariasi;sub de titre 4;ANNEX;TABEL;SUB BAB2;ListKebijakan;Dalam Tabel;First Level Outline;No tk3;List Paragraph11;sub SUBBAB;Sub2;Teks tabel;Char Char21;zzList Paragrap"/>
    <w:basedOn w:val="Normal"/>
    <w:pPr>
      <w:ind w:left="720"/>
      <w:contextualSpacing/>
    </w:pPr>
  </w:style>
  <w:style w:type="numbering" w:customStyle="1" w:styleId="NoList1">
    <w:name w:val="No List1"/>
    <w:next w:val="NoList"/>
    <w:qFormat/>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olor w:val="000000"/>
      <w:position w:val="-1"/>
      <w:sz w:val="24"/>
      <w:szCs w:val="24"/>
      <w:lang w:val="id-ID" w:eastAsia="id-ID"/>
    </w:rPr>
  </w:style>
  <w:style w:type="table" w:styleId="LightList-Accent6">
    <w:name w:val="Light List Accent 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tblBorders>
    </w:tbl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Cs w:val="24"/>
      <w:lang w:val="id-ID" w:eastAsia="id-ID"/>
    </w:rPr>
  </w:style>
  <w:style w:type="paragraph" w:customStyle="1" w:styleId="xl64">
    <w:name w:val="xl64"/>
    <w:basedOn w:val="Normal"/>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val="id-ID" w:eastAsia="id-ID"/>
    </w:rPr>
  </w:style>
  <w:style w:type="paragraph" w:customStyle="1" w:styleId="xl65">
    <w:name w:val="xl65"/>
    <w:basedOn w:val="Normal"/>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66">
    <w:name w:val="xl66"/>
    <w:basedOn w:val="Normal"/>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id-ID" w:eastAsia="id-ID"/>
    </w:rPr>
  </w:style>
  <w:style w:type="paragraph" w:customStyle="1" w:styleId="xl67">
    <w:name w:val="xl67"/>
    <w:basedOn w:val="Normal"/>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68">
    <w:name w:val="xl68"/>
    <w:basedOn w:val="Normal"/>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69">
    <w:name w:val="xl69"/>
    <w:basedOn w:val="Normal"/>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70">
    <w:name w:val="xl70"/>
    <w:basedOn w:val="Normal"/>
    <w:pPr>
      <w:pBdr>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71">
    <w:name w:val="xl71"/>
    <w:basedOn w:val="Normal"/>
    <w:pPr>
      <w:pBdr>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72">
    <w:name w:val="xl72"/>
    <w:basedOn w:val="Normal"/>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73">
    <w:name w:val="xl73"/>
    <w:basedOn w:val="Normal"/>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val="id-ID" w:eastAsia="id-ID"/>
    </w:rPr>
  </w:style>
  <w:style w:type="paragraph" w:customStyle="1" w:styleId="xl74">
    <w:name w:val="xl74"/>
    <w:basedOn w:val="Normal"/>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75">
    <w:name w:val="xl75"/>
    <w:basedOn w:val="Normal"/>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id-ID" w:eastAsia="id-ID"/>
    </w:rPr>
  </w:style>
  <w:style w:type="paragraph" w:customStyle="1" w:styleId="xl76">
    <w:name w:val="xl76"/>
    <w:basedOn w:val="Normal"/>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78">
    <w:name w:val="xl78"/>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79">
    <w:name w:val="xl79"/>
    <w:basedOn w:val="Normal"/>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81">
    <w:name w:val="xl81"/>
    <w:basedOn w:val="Normal"/>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82">
    <w:name w:val="xl82"/>
    <w:basedOn w:val="Normal"/>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83">
    <w:name w:val="xl83"/>
    <w:basedOn w:val="Normal"/>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84">
    <w:name w:val="xl84"/>
    <w:basedOn w:val="Normal"/>
    <w:pPr>
      <w:pBdr>
        <w:top w:val="single" w:sz="4" w:space="0" w:color="auto"/>
        <w:left w:val="single" w:sz="8" w:space="0" w:color="auto"/>
        <w:bottom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85">
    <w:name w:val="xl85"/>
    <w:basedOn w:val="Normal"/>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86">
    <w:name w:val="xl86"/>
    <w:basedOn w:val="Normal"/>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87">
    <w:name w:val="xl87"/>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88">
    <w:name w:val="xl88"/>
    <w:basedOn w:val="Normal"/>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89">
    <w:name w:val="xl89"/>
    <w:basedOn w:val="Normal"/>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90">
    <w:name w:val="xl90"/>
    <w:basedOn w:val="Normal"/>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91">
    <w:name w:val="xl91"/>
    <w:basedOn w:val="Normal"/>
    <w:pPr>
      <w:pBdr>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val="id-ID" w:eastAsia="id-ID"/>
    </w:rPr>
  </w:style>
  <w:style w:type="paragraph" w:customStyle="1" w:styleId="xl92">
    <w:name w:val="xl92"/>
    <w:basedOn w:val="Normal"/>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id-ID" w:eastAsia="id-ID"/>
    </w:rPr>
  </w:style>
  <w:style w:type="paragraph" w:customStyle="1" w:styleId="xl93">
    <w:name w:val="xl93"/>
    <w:basedOn w:val="Normal"/>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id-ID" w:eastAsia="id-ID"/>
    </w:rPr>
  </w:style>
  <w:style w:type="paragraph" w:customStyle="1" w:styleId="xl94">
    <w:name w:val="xl94"/>
    <w:basedOn w:val="Normal"/>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95">
    <w:name w:val="xl95"/>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96">
    <w:name w:val="xl96"/>
    <w:basedOn w:val="Normal"/>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97">
    <w:name w:val="xl97"/>
    <w:basedOn w:val="Normal"/>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98">
    <w:name w:val="xl98"/>
    <w:basedOn w:val="Normal"/>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99">
    <w:name w:val="xl99"/>
    <w:basedOn w:val="Normal"/>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100">
    <w:name w:val="xl100"/>
    <w:basedOn w:val="Normal"/>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val="id-ID" w:eastAsia="id-ID"/>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id-ID" w:eastAsia="id-ID"/>
    </w:rPr>
  </w:style>
  <w:style w:type="paragraph" w:customStyle="1" w:styleId="xl102">
    <w:name w:val="xl102"/>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val="id-ID" w:eastAsia="id-ID"/>
    </w:rPr>
  </w:style>
  <w:style w:type="paragraph" w:customStyle="1" w:styleId="xl103">
    <w:name w:val="xl103"/>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id-ID" w:eastAsia="id-ID"/>
    </w:rPr>
  </w:style>
  <w:style w:type="paragraph" w:customStyle="1" w:styleId="xl104">
    <w:name w:val="xl104"/>
    <w:basedOn w:val="Normal"/>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105">
    <w:name w:val="xl105"/>
    <w:basedOn w:val="Normal"/>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id-ID" w:eastAsia="id-ID"/>
    </w:rPr>
  </w:style>
  <w:style w:type="paragraph" w:customStyle="1" w:styleId="xl106">
    <w:name w:val="xl106"/>
    <w:basedOn w:val="Normal"/>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id-ID" w:eastAsia="id-ID"/>
    </w:rPr>
  </w:style>
  <w:style w:type="paragraph" w:customStyle="1" w:styleId="xl107">
    <w:name w:val="xl107"/>
    <w:basedOn w:val="Normal"/>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val="id-ID" w:eastAsia="id-ID"/>
    </w:rPr>
  </w:style>
  <w:style w:type="paragraph" w:customStyle="1" w:styleId="xl108">
    <w:name w:val="xl108"/>
    <w:basedOn w:val="Normal"/>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id-ID" w:eastAsia="id-ID"/>
    </w:rPr>
  </w:style>
  <w:style w:type="paragraph" w:customStyle="1" w:styleId="xl109">
    <w:name w:val="xl109"/>
    <w:basedOn w:val="Normal"/>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110">
    <w:name w:val="xl110"/>
    <w:basedOn w:val="Normal"/>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i/>
      <w:iCs/>
      <w:sz w:val="16"/>
      <w:szCs w:val="16"/>
      <w:lang w:val="id-ID" w:eastAsia="id-ID"/>
    </w:rPr>
  </w:style>
  <w:style w:type="paragraph" w:customStyle="1" w:styleId="xl111">
    <w:name w:val="xl111"/>
    <w:basedOn w:val="Normal"/>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6"/>
      <w:szCs w:val="16"/>
      <w:lang w:val="id-ID" w:eastAsia="id-ID"/>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16"/>
      <w:szCs w:val="16"/>
      <w:lang w:val="id-ID" w:eastAsia="id-ID"/>
    </w:rPr>
  </w:style>
  <w:style w:type="paragraph" w:customStyle="1" w:styleId="xl113">
    <w:name w:val="xl113"/>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sz w:val="16"/>
      <w:szCs w:val="16"/>
      <w:lang w:val="id-ID" w:eastAsia="id-ID"/>
    </w:rPr>
  </w:style>
  <w:style w:type="paragraph" w:customStyle="1" w:styleId="xl114">
    <w:name w:val="xl114"/>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16"/>
      <w:szCs w:val="16"/>
      <w:lang w:val="id-ID" w:eastAsia="id-ID"/>
    </w:rPr>
  </w:style>
  <w:style w:type="paragraph" w:customStyle="1" w:styleId="xl115">
    <w:name w:val="xl115"/>
    <w:basedOn w:val="Normal"/>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16"/>
      <w:szCs w:val="16"/>
      <w:lang w:val="id-ID" w:eastAsia="id-ID"/>
    </w:rPr>
  </w:style>
  <w:style w:type="paragraph" w:customStyle="1" w:styleId="xl116">
    <w:name w:val="xl116"/>
    <w:basedOn w:val="Normal"/>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16"/>
      <w:szCs w:val="16"/>
      <w:lang w:val="id-ID" w:eastAsia="id-ID"/>
    </w:rPr>
  </w:style>
  <w:style w:type="paragraph" w:customStyle="1" w:styleId="xl117">
    <w:name w:val="xl117"/>
    <w:basedOn w:val="Normal"/>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sz w:val="16"/>
      <w:szCs w:val="16"/>
      <w:lang w:val="id-ID" w:eastAsia="id-ID"/>
    </w:rPr>
  </w:style>
  <w:style w:type="paragraph" w:customStyle="1" w:styleId="xl118">
    <w:name w:val="xl118"/>
    <w:basedOn w:val="Normal"/>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6"/>
      <w:szCs w:val="16"/>
      <w:lang w:val="id-ID" w:eastAsia="id-ID"/>
    </w:rPr>
  </w:style>
  <w:style w:type="paragraph" w:customStyle="1" w:styleId="xl119">
    <w:name w:val="xl119"/>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16"/>
      <w:szCs w:val="16"/>
      <w:lang w:val="id-ID" w:eastAsia="id-ID"/>
    </w:rPr>
  </w:style>
  <w:style w:type="paragraph" w:customStyle="1" w:styleId="xl120">
    <w:name w:val="xl120"/>
    <w:basedOn w:val="Normal"/>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16"/>
      <w:szCs w:val="16"/>
      <w:lang w:val="id-ID" w:eastAsia="id-ID"/>
    </w:rPr>
  </w:style>
  <w:style w:type="paragraph" w:customStyle="1" w:styleId="xl121">
    <w:name w:val="xl121"/>
    <w:basedOn w:val="Normal"/>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122">
    <w:name w:val="xl122"/>
    <w:basedOn w:val="Normal"/>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123">
    <w:name w:val="xl123"/>
    <w:basedOn w:val="Normal"/>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124">
    <w:name w:val="xl124"/>
    <w:basedOn w:val="Normal"/>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125">
    <w:name w:val="xl125"/>
    <w:basedOn w:val="Normal"/>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126">
    <w:name w:val="xl126"/>
    <w:basedOn w:val="Normal"/>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id-ID" w:eastAsia="id-ID"/>
    </w:rPr>
  </w:style>
  <w:style w:type="paragraph" w:customStyle="1" w:styleId="xl127">
    <w:name w:val="xl127"/>
    <w:basedOn w:val="Normal"/>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id-ID" w:eastAsia="id-ID"/>
    </w:rPr>
  </w:style>
  <w:style w:type="paragraph" w:customStyle="1" w:styleId="xl128">
    <w:name w:val="xl128"/>
    <w:basedOn w:val="Normal"/>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id-ID" w:eastAsia="id-ID"/>
    </w:rPr>
  </w:style>
  <w:style w:type="paragraph" w:customStyle="1" w:styleId="xl129">
    <w:name w:val="xl129"/>
    <w:basedOn w:val="Normal"/>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id-ID" w:eastAsia="id-ID"/>
    </w:rPr>
  </w:style>
  <w:style w:type="paragraph" w:styleId="PlainText">
    <w:name w:val="Plain Text"/>
    <w:basedOn w:val="Normal"/>
    <w:pPr>
      <w:spacing w:after="0" w:line="240" w:lineRule="auto"/>
    </w:pPr>
    <w:rPr>
      <w:rFonts w:ascii="Courier New" w:eastAsia="Times New Roman" w:hAnsi="Courier New" w:cs="Times New Roman"/>
      <w:sz w:val="20"/>
      <w:szCs w:val="20"/>
    </w:rPr>
  </w:style>
  <w:style w:type="character" w:customStyle="1" w:styleId="PlainTextChar">
    <w:name w:val="Plain Text Char"/>
    <w:rPr>
      <w:rFonts w:ascii="Courier New" w:eastAsia="Times New Roman" w:hAnsi="Courier New" w:cs="Courier New"/>
      <w:w w:val="100"/>
      <w:position w:val="-1"/>
      <w:effect w:val="none"/>
      <w:vertAlign w:val="baseline"/>
      <w:cs w:val="0"/>
      <w:em w:val="none"/>
      <w:lang w:val="en-US" w:eastAsia="en-US"/>
    </w:rPr>
  </w:style>
  <w:style w:type="paragraph" w:styleId="BodyText">
    <w:name w:val="Body Text"/>
    <w:basedOn w:val="Normal"/>
    <w:pPr>
      <w:spacing w:after="120" w:line="240" w:lineRule="auto"/>
      <w:jc w:val="center"/>
    </w:pPr>
    <w:rPr>
      <w:rFonts w:ascii="Times New Roman" w:eastAsia="Times New Roman" w:hAnsi="Times New Roman" w:cs="Times New Roman"/>
      <w:szCs w:val="24"/>
      <w:lang w:val="fi-FI"/>
    </w:rPr>
  </w:style>
  <w:style w:type="character" w:customStyle="1" w:styleId="BodyTextChar">
    <w:name w:val="Body Text Char"/>
    <w:rPr>
      <w:rFonts w:ascii="Times New Roman" w:eastAsia="Times New Roman" w:hAnsi="Times New Roman" w:cs="Times New Roman"/>
      <w:w w:val="100"/>
      <w:position w:val="-1"/>
      <w:sz w:val="24"/>
      <w:szCs w:val="24"/>
      <w:effect w:val="none"/>
      <w:vertAlign w:val="baseline"/>
      <w:cs w:val="0"/>
      <w:em w:val="none"/>
      <w:lang w:val="fi-FI" w:eastAsia="en-US"/>
    </w:rPr>
  </w:style>
  <w:style w:type="paragraph" w:styleId="DocumentMap">
    <w:name w:val="Document Map"/>
    <w:basedOn w:val="Normal"/>
    <w:qFormat/>
    <w:pPr>
      <w:spacing w:after="0" w:line="240" w:lineRule="auto"/>
    </w:pPr>
    <w:rPr>
      <w:rFonts w:ascii="Tahoma" w:hAnsi="Tahoma" w:cs="Times New Roman"/>
      <w:sz w:val="16"/>
      <w:szCs w:val="16"/>
    </w:rPr>
  </w:style>
  <w:style w:type="character" w:customStyle="1" w:styleId="DocumentMapChar">
    <w:name w:val="Document Map Char"/>
    <w:rPr>
      <w:rFonts w:ascii="Tahoma" w:hAnsi="Tahoma" w:cs="Tahoma"/>
      <w:w w:val="100"/>
      <w:position w:val="-1"/>
      <w:sz w:val="16"/>
      <w:szCs w:val="16"/>
      <w:effect w:val="none"/>
      <w:vertAlign w:val="baseline"/>
      <w:cs w:val="0"/>
      <w:em w:val="none"/>
      <w:lang w:eastAsia="en-US"/>
    </w:rPr>
  </w:style>
  <w:style w:type="paragraph" w:customStyle="1" w:styleId="CM6">
    <w:name w:val="CM6"/>
    <w:basedOn w:val="Normal"/>
    <w:next w:val="Normal"/>
    <w:pPr>
      <w:widowControl w:val="0"/>
      <w:autoSpaceDE w:val="0"/>
      <w:autoSpaceDN w:val="0"/>
      <w:adjustRightInd w:val="0"/>
      <w:spacing w:after="388" w:line="240" w:lineRule="auto"/>
    </w:pPr>
    <w:rPr>
      <w:rFonts w:ascii="BWORI O+ Helvetica" w:eastAsia="MS Mincho" w:hAnsi="BWORI O+ Helvetica" w:cs="BWORI O+ Helvetica"/>
      <w:szCs w:val="24"/>
      <w:lang w:eastAsia="ja-JP"/>
    </w:rPr>
  </w:style>
  <w:style w:type="paragraph" w:customStyle="1" w:styleId="CM2">
    <w:name w:val="CM2"/>
    <w:basedOn w:val="Normal"/>
    <w:next w:val="Normal"/>
    <w:pPr>
      <w:widowControl w:val="0"/>
      <w:autoSpaceDE w:val="0"/>
      <w:autoSpaceDN w:val="0"/>
      <w:adjustRightInd w:val="0"/>
      <w:spacing w:after="0" w:line="391" w:lineRule="atLeast"/>
    </w:pPr>
    <w:rPr>
      <w:rFonts w:ascii="BWORI O+ Helvetica" w:eastAsia="MS Mincho" w:hAnsi="BWORI O+ Helvetica" w:cs="BWORI O+ Helvetica"/>
      <w:szCs w:val="24"/>
      <w:lang w:eastAsia="ja-JP"/>
    </w:rPr>
  </w:style>
  <w:style w:type="character" w:styleId="Hyperlink">
    <w:name w:val="Hyperlink"/>
    <w:uiPriority w:val="99"/>
    <w:qFormat/>
    <w:rPr>
      <w:color w:val="0000FF"/>
      <w:w w:val="100"/>
      <w:position w:val="-1"/>
      <w:u w:val="single"/>
      <w:effect w:val="none"/>
      <w:vertAlign w:val="baseline"/>
      <w:cs w:val="0"/>
      <w:em w:val="none"/>
    </w:rPr>
  </w:style>
  <w:style w:type="character" w:styleId="FollowedHyperlink">
    <w:name w:val="FollowedHyperlink"/>
    <w:uiPriority w:val="99"/>
    <w:qFormat/>
    <w:rPr>
      <w:color w:val="800080"/>
      <w:w w:val="100"/>
      <w:position w:val="-1"/>
      <w:u w:val="single"/>
      <w:effect w:val="none"/>
      <w:vertAlign w:val="baseline"/>
      <w:cs w:val="0"/>
      <w:em w:val="none"/>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16"/>
      <w:szCs w:val="16"/>
    </w:rPr>
  </w:style>
  <w:style w:type="paragraph" w:styleId="Caption">
    <w:name w:val="caption"/>
    <w:basedOn w:val="Normal"/>
    <w:next w:val="Normal"/>
    <w:qFormat/>
    <w:rPr>
      <w:b/>
      <w:bCs/>
      <w:sz w:val="20"/>
      <w:szCs w:val="20"/>
    </w:rPr>
  </w:style>
  <w:style w:type="paragraph" w:styleId="BodyTextIndent">
    <w:name w:val="Body Text Indent"/>
    <w:basedOn w:val="Normal"/>
    <w:qFormat/>
    <w:pPr>
      <w:spacing w:after="120"/>
      <w:ind w:left="283"/>
    </w:pPr>
  </w:style>
  <w:style w:type="character" w:customStyle="1" w:styleId="BodyTextIndentChar">
    <w:name w:val="Body Text Indent Char"/>
    <w:rPr>
      <w:w w:val="100"/>
      <w:position w:val="-1"/>
      <w:sz w:val="22"/>
      <w:szCs w:val="22"/>
      <w:effect w:val="none"/>
      <w:vertAlign w:val="baseline"/>
      <w:cs w:val="0"/>
      <w:em w:val="none"/>
      <w:lang w:val="en-US" w:eastAsia="en-US"/>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cs="Arial"/>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line="1" w:lineRule="atLeast"/>
      <w:ind w:leftChars="-1" w:left="-1" w:hangingChars="1" w:hanging="1"/>
      <w:textDirection w:val="btLr"/>
      <w:textAlignment w:val="top"/>
      <w:outlineLvl w:val="0"/>
    </w:pPr>
    <w:rPr>
      <w:rFonts w:cs="Arial"/>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0">
    <w:name w:val="xl130"/>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Cs w:val="24"/>
    </w:rPr>
  </w:style>
  <w:style w:type="paragraph" w:customStyle="1" w:styleId="xl131">
    <w:name w:val="xl131"/>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Cs w:val="24"/>
    </w:rPr>
  </w:style>
  <w:style w:type="paragraph" w:customStyle="1" w:styleId="xl132">
    <w:name w:val="xl13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Cs w:val="24"/>
    </w:rPr>
  </w:style>
  <w:style w:type="paragraph" w:customStyle="1" w:styleId="xl133">
    <w:name w:val="xl13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Cambria" w:eastAsia="Times New Roman" w:hAnsi="Cambria" w:cs="Times New Roman"/>
      <w:b/>
      <w:bCs/>
      <w:szCs w:val="24"/>
    </w:rPr>
  </w:style>
  <w:style w:type="paragraph" w:customStyle="1" w:styleId="xl134">
    <w:name w:val="xl134"/>
    <w:basedOn w:val="Normal"/>
    <w:pPr>
      <w:shd w:val="clear" w:color="000000" w:fill="BFBFBF"/>
      <w:spacing w:before="100" w:beforeAutospacing="1" w:after="100" w:afterAutospacing="1" w:line="240" w:lineRule="auto"/>
    </w:pPr>
    <w:rPr>
      <w:rFonts w:ascii="Cambria" w:eastAsia="Times New Roman" w:hAnsi="Cambria" w:cs="Times New Roman"/>
      <w:b/>
      <w:bCs/>
      <w:szCs w:val="24"/>
    </w:rPr>
  </w:style>
  <w:style w:type="paragraph" w:customStyle="1" w:styleId="xl135">
    <w:name w:val="xl13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Cs w:val="24"/>
    </w:rPr>
  </w:style>
  <w:style w:type="paragraph" w:customStyle="1" w:styleId="xl136">
    <w:name w:val="xl136"/>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Cs w:val="24"/>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character" w:styleId="PageNumber">
    <w:name w:val="page number"/>
    <w:qFormat/>
    <w:rPr>
      <w:w w:val="100"/>
      <w:position w:val="-1"/>
      <w:effect w:val="none"/>
      <w:vertAlign w:val="baseline"/>
      <w:cs w:val="0"/>
      <w:em w:val="none"/>
    </w:rPr>
  </w:style>
  <w:style w:type="table" w:customStyle="1" w:styleId="GridTable6Colorful-Accent61">
    <w:name w:val="Grid Table 6 Colorful - Accent 61"/>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color w:val="538135"/>
      <w:position w:val="-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table" w:customStyle="1" w:styleId="GridTable6Colorful-Accent611">
    <w:name w:val="Grid Table 6 Colorful - Accent 611"/>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color w:val="538135"/>
      <w:position w:val="-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table" w:customStyle="1" w:styleId="GridTable6Colorful-Accent612">
    <w:name w:val="Grid Table 6 Colorful - Accent 612"/>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color w:val="538135"/>
      <w:position w:val="-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table" w:customStyle="1" w:styleId="GridTable6Colorful-Accent613">
    <w:name w:val="Grid Table 6 Colorful - Accent 613"/>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color w:val="538135"/>
      <w:position w:val="-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table" w:customStyle="1" w:styleId="GridTable6Colorful-Accent614">
    <w:name w:val="Grid Table 6 Colorful - Accent 614"/>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color w:val="538135"/>
      <w:position w:val="-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table" w:customStyle="1" w:styleId="GridTable6Colorful-Accent615">
    <w:name w:val="Grid Table 6 Colorful - Accent 615"/>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color w:val="538135"/>
      <w:position w:val="-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table" w:customStyle="1" w:styleId="GridTable3-Accent21">
    <w:name w:val="Grid Table 3 - Accent 21"/>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style>
  <w:style w:type="table" w:customStyle="1" w:styleId="GridTable3-Accent211">
    <w:name w:val="Grid Table 3 - Accent 211"/>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style>
  <w:style w:type="table" w:customStyle="1" w:styleId="GridTable3-Accent212">
    <w:name w:val="Grid Table 3 - Accent 212"/>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style>
  <w:style w:type="table" w:customStyle="1" w:styleId="GridTable3-Accent213">
    <w:name w:val="Grid Table 3 - Accent 213"/>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style>
  <w:style w:type="table" w:customStyle="1" w:styleId="GridTable6Colorful-Accent616">
    <w:name w:val="Grid Table 6 Colorful - Accent 616"/>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color w:val="538135"/>
      <w:position w:val="-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table" w:customStyle="1" w:styleId="GridTable7Colorful-Accent51">
    <w:name w:val="Grid Table 7 Colorful - Accent 51"/>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color w:val="2F5496"/>
      <w:position w:val="-1"/>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style>
  <w:style w:type="paragraph" w:customStyle="1" w:styleId="xl140">
    <w:name w:val="xl140"/>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41">
    <w:name w:val="xl141"/>
    <w:basedOn w:val="Normal"/>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42">
    <w:name w:val="xl142"/>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43">
    <w:name w:val="xl143"/>
    <w:basedOn w:val="Normal"/>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144">
    <w:name w:val="xl144"/>
    <w:basedOn w:val="Normal"/>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145">
    <w:name w:val="xl145"/>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47">
    <w:name w:val="xl147"/>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148">
    <w:name w:val="xl148"/>
    <w:basedOn w:val="Normal"/>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effect w:val="none"/>
      <w:vertAlign w:val="baseline"/>
      <w:cs w:val="0"/>
      <w:em w:val="none"/>
      <w:lang w:val="en-US" w:eastAsia="en-US"/>
    </w:rPr>
  </w:style>
  <w:style w:type="character" w:customStyle="1" w:styleId="tabelChar">
    <w:name w:val="tabel Char"/>
    <w:rPr>
      <w:rFonts w:ascii="Bookman Old Style" w:eastAsia="Times New Roman" w:hAnsi="Bookman Old Style"/>
      <w:color w:val="00B050"/>
      <w:spacing w:val="-10"/>
      <w:w w:val="100"/>
      <w:kern w:val="28"/>
      <w:position w:val="-1"/>
      <w:sz w:val="24"/>
      <w:effect w:val="none"/>
      <w:vertAlign w:val="baseline"/>
      <w:cs w:val="0"/>
      <w:em w:val="none"/>
    </w:rPr>
  </w:style>
  <w:style w:type="paragraph" w:customStyle="1" w:styleId="tabel">
    <w:name w:val="tabel"/>
    <w:basedOn w:val="Title"/>
    <w:pPr>
      <w:tabs>
        <w:tab w:val="num" w:pos="720"/>
      </w:tabs>
      <w:spacing w:before="0" w:after="0" w:line="240" w:lineRule="auto"/>
      <w:contextualSpacing/>
      <w:outlineLvl w:val="9"/>
    </w:pPr>
    <w:rPr>
      <w:rFonts w:ascii="Bookman Old Style" w:hAnsi="Bookman Old Style" w:cs="Arial"/>
      <w:b w:val="0"/>
      <w:bCs w:val="0"/>
      <w:color w:val="00B050"/>
      <w:spacing w:val="-10"/>
      <w:sz w:val="24"/>
      <w:szCs w:val="20"/>
    </w:rPr>
  </w:style>
  <w:style w:type="character" w:customStyle="1" w:styleId="TitleChar">
    <w:name w:val="Title Char"/>
    <w:rPr>
      <w:rFonts w:ascii="Cambria" w:eastAsia="Times New Roman" w:hAnsi="Cambria" w:cs="Times New Roman"/>
      <w:b/>
      <w:bCs/>
      <w:w w:val="100"/>
      <w:kern w:val="28"/>
      <w:position w:val="-1"/>
      <w:sz w:val="32"/>
      <w:szCs w:val="32"/>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aliases w:val="kepala,List Paragraph Inventariasi,sub de titre 4,ANNEX,TABEL,SUB BAB2,ListKebijakan,Dalam Tabel,First Level Outline,No tk3,List Paragraph11,sub SUBBAB,Sub2,Teks tabel,Char Char21,zzList Paragrap"/>
    <w:basedOn w:val="Normal"/>
    <w:uiPriority w:val="99"/>
    <w:qFormat/>
    <w:rsid w:val="001E2C04"/>
    <w:pPr>
      <w:widowControl w:val="0"/>
      <w:suppressAutoHyphens w:val="0"/>
      <w:autoSpaceDE w:val="0"/>
      <w:autoSpaceDN w:val="0"/>
      <w:spacing w:before="61" w:after="0" w:line="240" w:lineRule="auto"/>
      <w:ind w:leftChars="0" w:left="1837" w:firstLineChars="0" w:hanging="360"/>
      <w:jc w:val="both"/>
      <w:textDirection w:val="lrTb"/>
      <w:textAlignment w:val="auto"/>
      <w:outlineLvl w:val="9"/>
    </w:pPr>
    <w:rPr>
      <w:rFonts w:ascii="Cambria" w:eastAsia="Cambria" w:hAnsi="Cambria" w:cs="Cambria"/>
      <w:position w:val="0"/>
      <w:lang w:val="id"/>
    </w:rPr>
  </w:style>
  <w:style w:type="paragraph" w:customStyle="1" w:styleId="font5">
    <w:name w:val="font5"/>
    <w:basedOn w:val="Normal"/>
    <w:rsid w:val="00F34C7D"/>
    <w:pPr>
      <w:suppressAutoHyphens w:val="0"/>
      <w:spacing w:before="100" w:beforeAutospacing="1" w:after="100" w:afterAutospacing="1" w:line="240" w:lineRule="auto"/>
      <w:ind w:leftChars="0" w:left="0" w:firstLineChars="0" w:firstLine="0"/>
      <w:textDirection w:val="lrTb"/>
      <w:textAlignment w:val="auto"/>
      <w:outlineLvl w:val="9"/>
    </w:pPr>
    <w:rPr>
      <w:rFonts w:ascii="Calibri Light" w:eastAsia="Times New Roman" w:hAnsi="Calibri Light" w:cs="Times New Roman"/>
      <w:color w:val="000000"/>
      <w:position w:val="0"/>
      <w:sz w:val="16"/>
      <w:szCs w:val="16"/>
      <w:lang w:val="id-ID" w:eastAsia="id-ID"/>
    </w:rPr>
  </w:style>
  <w:style w:type="paragraph" w:customStyle="1" w:styleId="font6">
    <w:name w:val="font6"/>
    <w:basedOn w:val="Normal"/>
    <w:rsid w:val="00F34C7D"/>
    <w:pPr>
      <w:suppressAutoHyphens w:val="0"/>
      <w:spacing w:before="100" w:beforeAutospacing="1" w:after="100" w:afterAutospacing="1" w:line="240" w:lineRule="auto"/>
      <w:ind w:leftChars="0" w:left="0" w:firstLineChars="0" w:firstLine="0"/>
      <w:textDirection w:val="lrTb"/>
      <w:textAlignment w:val="auto"/>
      <w:outlineLvl w:val="9"/>
    </w:pPr>
    <w:rPr>
      <w:rFonts w:ascii="Calibri Light" w:eastAsia="Times New Roman" w:hAnsi="Calibri Light" w:cs="Times New Roman"/>
      <w:i/>
      <w:iCs/>
      <w:color w:val="000000"/>
      <w:position w:val="0"/>
      <w:sz w:val="16"/>
      <w:szCs w:val="16"/>
      <w:lang w:val="id-ID" w:eastAsia="id-ID"/>
    </w:rPr>
  </w:style>
  <w:style w:type="paragraph" w:customStyle="1" w:styleId="font7">
    <w:name w:val="font7"/>
    <w:basedOn w:val="Normal"/>
    <w:rsid w:val="00F34C7D"/>
    <w:pPr>
      <w:suppressAutoHyphens w:val="0"/>
      <w:spacing w:before="100" w:beforeAutospacing="1" w:after="100" w:afterAutospacing="1" w:line="240" w:lineRule="auto"/>
      <w:ind w:leftChars="0" w:left="0" w:firstLineChars="0" w:firstLine="0"/>
      <w:textDirection w:val="lrTb"/>
      <w:textAlignment w:val="auto"/>
      <w:outlineLvl w:val="9"/>
    </w:pPr>
    <w:rPr>
      <w:rFonts w:ascii="Calibri Light" w:eastAsia="Times New Roman" w:hAnsi="Calibri Light" w:cs="Times New Roman"/>
      <w:position w:val="0"/>
      <w:sz w:val="16"/>
      <w:szCs w:val="16"/>
      <w:lang w:val="id-ID" w:eastAsia="id-ID"/>
    </w:rPr>
  </w:style>
  <w:style w:type="paragraph" w:customStyle="1" w:styleId="xl149">
    <w:name w:val="xl149"/>
    <w:basedOn w:val="Normal"/>
    <w:rsid w:val="00F34C7D"/>
    <w:pPr>
      <w:pBdr>
        <w:top w:val="single" w:sz="4" w:space="0" w:color="auto"/>
        <w:left w:val="single" w:sz="4" w:space="0" w:color="auto"/>
        <w:bottom w:val="single" w:sz="4" w:space="0" w:color="auto"/>
        <w:right w:val="single" w:sz="4" w:space="0" w:color="auto"/>
      </w:pBdr>
      <w:shd w:val="clear" w:color="000000" w:fill="70AD47"/>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50">
    <w:name w:val="xl150"/>
    <w:basedOn w:val="Normal"/>
    <w:rsid w:val="00F34C7D"/>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51">
    <w:name w:val="xl151"/>
    <w:basedOn w:val="Normal"/>
    <w:rsid w:val="00F34C7D"/>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52">
    <w:name w:val="xl152"/>
    <w:basedOn w:val="Normal"/>
    <w:rsid w:val="00F34C7D"/>
    <w:pPr>
      <w:pBdr>
        <w:top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53">
    <w:name w:val="xl153"/>
    <w:basedOn w:val="Normal"/>
    <w:rsid w:val="00F34C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54">
    <w:name w:val="xl154"/>
    <w:basedOn w:val="Normal"/>
    <w:rsid w:val="00F34C7D"/>
    <w:pPr>
      <w:pBdr>
        <w:top w:val="single" w:sz="4" w:space="0" w:color="auto"/>
        <w:bottom w:val="single" w:sz="4" w:space="0" w:color="auto"/>
        <w:right w:val="single" w:sz="4" w:space="0" w:color="auto"/>
      </w:pBdr>
      <w:shd w:val="clear" w:color="000000" w:fill="9BC2E6"/>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55">
    <w:name w:val="xl155"/>
    <w:basedOn w:val="Normal"/>
    <w:rsid w:val="00F34C7D"/>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56">
    <w:name w:val="xl156"/>
    <w:basedOn w:val="Normal"/>
    <w:rsid w:val="00F34C7D"/>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57">
    <w:name w:val="xl157"/>
    <w:basedOn w:val="Normal"/>
    <w:rsid w:val="00F34C7D"/>
    <w:pPr>
      <w:pBdr>
        <w:top w:val="single" w:sz="4" w:space="0" w:color="auto"/>
        <w:bottom w:val="single" w:sz="4" w:space="0" w:color="auto"/>
        <w:right w:val="single" w:sz="4" w:space="0" w:color="auto"/>
      </w:pBdr>
      <w:shd w:val="clear" w:color="000000" w:fill="9BC2E6"/>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58">
    <w:name w:val="xl158"/>
    <w:basedOn w:val="Normal"/>
    <w:rsid w:val="00F34C7D"/>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59">
    <w:name w:val="xl159"/>
    <w:basedOn w:val="Normal"/>
    <w:rsid w:val="00F34C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60">
    <w:name w:val="xl160"/>
    <w:basedOn w:val="Normal"/>
    <w:rsid w:val="00F34C7D"/>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textDirection w:val="lrTb"/>
      <w:textAlignment w:val="center"/>
      <w:outlineLvl w:val="9"/>
    </w:pPr>
    <w:rPr>
      <w:rFonts w:ascii="Calibri Light" w:eastAsia="Times New Roman" w:hAnsi="Calibri Light" w:cs="Times New Roman"/>
      <w:position w:val="0"/>
      <w:sz w:val="16"/>
      <w:szCs w:val="16"/>
      <w:lang w:val="id-ID" w:eastAsia="id-ID"/>
    </w:rPr>
  </w:style>
  <w:style w:type="paragraph" w:customStyle="1" w:styleId="xl161">
    <w:name w:val="xl161"/>
    <w:basedOn w:val="Normal"/>
    <w:rsid w:val="00F34C7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textDirection w:val="lrTb"/>
      <w:textAlignment w:val="center"/>
      <w:outlineLvl w:val="9"/>
    </w:pPr>
    <w:rPr>
      <w:rFonts w:ascii="Calibri Light" w:eastAsia="Times New Roman" w:hAnsi="Calibri Light" w:cs="Times New Roman"/>
      <w:position w:val="0"/>
      <w:sz w:val="16"/>
      <w:szCs w:val="16"/>
      <w:lang w:val="id-ID" w:eastAsia="id-ID"/>
    </w:rPr>
  </w:style>
  <w:style w:type="paragraph" w:customStyle="1" w:styleId="xl162">
    <w:name w:val="xl162"/>
    <w:basedOn w:val="Normal"/>
    <w:rsid w:val="00F34C7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textDirection w:val="lrTb"/>
      <w:textAlignment w:val="center"/>
      <w:outlineLvl w:val="9"/>
    </w:pPr>
    <w:rPr>
      <w:rFonts w:ascii="Calibri Light" w:eastAsia="Times New Roman" w:hAnsi="Calibri Light" w:cs="Times New Roman"/>
      <w:position w:val="0"/>
      <w:sz w:val="16"/>
      <w:szCs w:val="16"/>
      <w:lang w:val="id-ID" w:eastAsia="id-ID"/>
    </w:rPr>
  </w:style>
  <w:style w:type="paragraph" w:customStyle="1" w:styleId="xl163">
    <w:name w:val="xl163"/>
    <w:basedOn w:val="Normal"/>
    <w:rsid w:val="00F34C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64">
    <w:name w:val="xl164"/>
    <w:basedOn w:val="Normal"/>
    <w:rsid w:val="00F34C7D"/>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65">
    <w:name w:val="xl165"/>
    <w:basedOn w:val="Normal"/>
    <w:rsid w:val="00F34C7D"/>
    <w:pPr>
      <w:pBdr>
        <w:top w:val="single" w:sz="4" w:space="0" w:color="auto"/>
        <w:left w:val="single" w:sz="4" w:space="0" w:color="auto"/>
        <w:bottom w:val="single" w:sz="4" w:space="0" w:color="auto"/>
        <w:right w:val="single" w:sz="4" w:space="0" w:color="auto"/>
      </w:pBdr>
      <w:shd w:val="clear" w:color="000000" w:fill="DDEBF7"/>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color w:val="000000"/>
      <w:position w:val="0"/>
      <w:sz w:val="16"/>
      <w:szCs w:val="16"/>
      <w:lang w:val="id-ID" w:eastAsia="id-ID"/>
    </w:rPr>
  </w:style>
  <w:style w:type="paragraph" w:customStyle="1" w:styleId="xl166">
    <w:name w:val="xl166"/>
    <w:basedOn w:val="Normal"/>
    <w:rsid w:val="00F34C7D"/>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color w:val="000000"/>
      <w:position w:val="0"/>
      <w:sz w:val="16"/>
      <w:szCs w:val="16"/>
      <w:lang w:val="id-ID" w:eastAsia="id-ID"/>
    </w:rPr>
  </w:style>
  <w:style w:type="paragraph" w:customStyle="1" w:styleId="xl167">
    <w:name w:val="xl167"/>
    <w:basedOn w:val="Normal"/>
    <w:rsid w:val="00F34C7D"/>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68">
    <w:name w:val="xl168"/>
    <w:basedOn w:val="Normal"/>
    <w:rsid w:val="00F34C7D"/>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69">
    <w:name w:val="xl169"/>
    <w:basedOn w:val="Normal"/>
    <w:rsid w:val="00F34C7D"/>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70">
    <w:name w:val="xl170"/>
    <w:basedOn w:val="Normal"/>
    <w:rsid w:val="00F34C7D"/>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71">
    <w:name w:val="xl171"/>
    <w:basedOn w:val="Normal"/>
    <w:rsid w:val="00F34C7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72">
    <w:name w:val="xl172"/>
    <w:basedOn w:val="Normal"/>
    <w:rsid w:val="00F34C7D"/>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color w:val="000000"/>
      <w:position w:val="0"/>
      <w:sz w:val="16"/>
      <w:szCs w:val="16"/>
      <w:lang w:val="id-ID" w:eastAsia="id-ID"/>
    </w:rPr>
  </w:style>
  <w:style w:type="paragraph" w:customStyle="1" w:styleId="xl173">
    <w:name w:val="xl173"/>
    <w:basedOn w:val="Normal"/>
    <w:rsid w:val="00F34C7D"/>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color w:val="000000"/>
      <w:position w:val="0"/>
      <w:sz w:val="16"/>
      <w:szCs w:val="16"/>
      <w:lang w:val="id-ID" w:eastAsia="id-ID"/>
    </w:rPr>
  </w:style>
  <w:style w:type="paragraph" w:customStyle="1" w:styleId="xl174">
    <w:name w:val="xl174"/>
    <w:basedOn w:val="Normal"/>
    <w:rsid w:val="00F34C7D"/>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75">
    <w:name w:val="xl175"/>
    <w:basedOn w:val="Normal"/>
    <w:rsid w:val="00F34C7D"/>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76">
    <w:name w:val="xl176"/>
    <w:basedOn w:val="Normal"/>
    <w:rsid w:val="00F34C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77">
    <w:name w:val="xl177"/>
    <w:basedOn w:val="Normal"/>
    <w:rsid w:val="00F34C7D"/>
    <w:pPr>
      <w:pBdr>
        <w:top w:val="single" w:sz="4" w:space="0" w:color="auto"/>
        <w:left w:val="single" w:sz="4" w:space="0" w:color="auto"/>
        <w:bottom w:val="single" w:sz="4" w:space="0" w:color="auto"/>
        <w:right w:val="single" w:sz="4" w:space="0" w:color="auto"/>
      </w:pBdr>
      <w:shd w:val="clear" w:color="000000" w:fill="70AD47"/>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78">
    <w:name w:val="xl178"/>
    <w:basedOn w:val="Normal"/>
    <w:rsid w:val="00F34C7D"/>
    <w:pPr>
      <w:pBdr>
        <w:top w:val="single" w:sz="4" w:space="0" w:color="auto"/>
        <w:left w:val="single" w:sz="4" w:space="0" w:color="auto"/>
        <w:bottom w:val="single" w:sz="4" w:space="0" w:color="auto"/>
        <w:right w:val="single" w:sz="4" w:space="0" w:color="auto"/>
      </w:pBdr>
      <w:shd w:val="clear" w:color="000000" w:fill="70AD47"/>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79">
    <w:name w:val="xl179"/>
    <w:basedOn w:val="Normal"/>
    <w:rsid w:val="00F34C7D"/>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80">
    <w:name w:val="xl180"/>
    <w:basedOn w:val="Normal"/>
    <w:rsid w:val="00F34C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81">
    <w:name w:val="xl181"/>
    <w:basedOn w:val="Normal"/>
    <w:rsid w:val="00F34C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position w:val="0"/>
      <w:sz w:val="16"/>
      <w:szCs w:val="16"/>
      <w:lang w:val="id-ID" w:eastAsia="id-ID"/>
    </w:rPr>
  </w:style>
  <w:style w:type="paragraph" w:customStyle="1" w:styleId="xl182">
    <w:name w:val="xl182"/>
    <w:basedOn w:val="Normal"/>
    <w:rsid w:val="00F34C7D"/>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83">
    <w:name w:val="xl183"/>
    <w:basedOn w:val="Normal"/>
    <w:rsid w:val="00F34C7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position w:val="0"/>
      <w:sz w:val="16"/>
      <w:szCs w:val="16"/>
      <w:lang w:val="id-ID" w:eastAsia="id-ID"/>
    </w:rPr>
  </w:style>
  <w:style w:type="paragraph" w:customStyle="1" w:styleId="xl184">
    <w:name w:val="xl184"/>
    <w:basedOn w:val="Normal"/>
    <w:rsid w:val="00F34C7D"/>
    <w:pPr>
      <w:pBdr>
        <w:top w:val="single" w:sz="4" w:space="0" w:color="auto"/>
        <w:bottom w:val="single" w:sz="4" w:space="0" w:color="auto"/>
        <w:right w:val="single" w:sz="4" w:space="0" w:color="auto"/>
      </w:pBdr>
      <w:shd w:val="clear" w:color="000000" w:fill="DDEBF7"/>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85">
    <w:name w:val="xl185"/>
    <w:basedOn w:val="Normal"/>
    <w:rsid w:val="00F34C7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86">
    <w:name w:val="xl186"/>
    <w:basedOn w:val="Normal"/>
    <w:rsid w:val="00F34C7D"/>
    <w:pPr>
      <w:pBdr>
        <w:top w:val="single" w:sz="4" w:space="0" w:color="auto"/>
        <w:right w:val="single" w:sz="4" w:space="0" w:color="auto"/>
      </w:pBdr>
      <w:shd w:val="clear" w:color="000000" w:fill="C6E0B4"/>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87">
    <w:name w:val="xl187"/>
    <w:basedOn w:val="Normal"/>
    <w:rsid w:val="00F34C7D"/>
    <w:pPr>
      <w:pBdr>
        <w:bottom w:val="single" w:sz="4" w:space="0" w:color="auto"/>
        <w:right w:val="single" w:sz="4" w:space="0" w:color="auto"/>
      </w:pBdr>
      <w:shd w:val="clear" w:color="000000" w:fill="DDEBF7"/>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88">
    <w:name w:val="xl188"/>
    <w:basedOn w:val="Normal"/>
    <w:rsid w:val="00F34C7D"/>
    <w:pPr>
      <w:pBdr>
        <w:top w:val="single" w:sz="4" w:space="0" w:color="auto"/>
        <w:bottom w:val="single" w:sz="4" w:space="0" w:color="auto"/>
        <w:right w:val="single" w:sz="4" w:space="0" w:color="auto"/>
      </w:pBdr>
      <w:shd w:val="clear" w:color="000000" w:fill="FCE4D6"/>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89">
    <w:name w:val="xl189"/>
    <w:basedOn w:val="Normal"/>
    <w:rsid w:val="00F34C7D"/>
    <w:pPr>
      <w:pBdr>
        <w:top w:val="single" w:sz="4" w:space="0" w:color="auto"/>
        <w:right w:val="single" w:sz="4" w:space="0" w:color="auto"/>
      </w:pBdr>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90">
    <w:name w:val="xl190"/>
    <w:basedOn w:val="Normal"/>
    <w:rsid w:val="00F34C7D"/>
    <w:pPr>
      <w:pBdr>
        <w:top w:val="single" w:sz="4" w:space="0" w:color="auto"/>
        <w:right w:val="single" w:sz="4" w:space="0" w:color="auto"/>
      </w:pBdr>
      <w:shd w:val="clear" w:color="000000" w:fill="A9D08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91">
    <w:name w:val="xl191"/>
    <w:basedOn w:val="Normal"/>
    <w:rsid w:val="00F34C7D"/>
    <w:pPr>
      <w:pBdr>
        <w:top w:val="single" w:sz="4" w:space="0" w:color="auto"/>
        <w:bottom w:val="single" w:sz="4" w:space="0" w:color="auto"/>
        <w:right w:val="single" w:sz="4" w:space="0" w:color="auto"/>
      </w:pBdr>
      <w:shd w:val="clear" w:color="000000" w:fill="BDD7E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92">
    <w:name w:val="xl192"/>
    <w:basedOn w:val="Normal"/>
    <w:rsid w:val="00F34C7D"/>
    <w:pPr>
      <w:pBdr>
        <w:top w:val="single" w:sz="4" w:space="0" w:color="auto"/>
        <w:bottom w:val="single" w:sz="4" w:space="0" w:color="auto"/>
        <w:right w:val="single" w:sz="4" w:space="0" w:color="auto"/>
      </w:pBdr>
      <w:shd w:val="clear" w:color="000000" w:fill="70AD47"/>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93">
    <w:name w:val="xl193"/>
    <w:basedOn w:val="Normal"/>
    <w:rsid w:val="00F34C7D"/>
    <w:pPr>
      <w:pBdr>
        <w:right w:val="single" w:sz="4" w:space="0" w:color="auto"/>
      </w:pBdr>
      <w:shd w:val="clear" w:color="000000" w:fill="A9D08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94">
    <w:name w:val="xl194"/>
    <w:basedOn w:val="Normal"/>
    <w:rsid w:val="00F34C7D"/>
    <w:pPr>
      <w:pBdr>
        <w:top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95">
    <w:name w:val="xl195"/>
    <w:basedOn w:val="Normal"/>
    <w:rsid w:val="00F34C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96">
    <w:name w:val="xl196"/>
    <w:basedOn w:val="Normal"/>
    <w:rsid w:val="00F34C7D"/>
    <w:pPr>
      <w:shd w:val="clear" w:color="000000" w:fill="FFFFFF"/>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97">
    <w:name w:val="xl197"/>
    <w:basedOn w:val="Normal"/>
    <w:rsid w:val="00F34C7D"/>
    <w:pPr>
      <w:pBdr>
        <w:left w:val="single" w:sz="4" w:space="0" w:color="auto"/>
        <w:bottom w:val="single" w:sz="4" w:space="0" w:color="auto"/>
        <w:right w:val="single" w:sz="4" w:space="0" w:color="auto"/>
      </w:pBdr>
      <w:shd w:val="clear" w:color="000000" w:fill="A9D08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198">
    <w:name w:val="xl198"/>
    <w:basedOn w:val="Normal"/>
    <w:rsid w:val="00F34C7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position w:val="0"/>
      <w:sz w:val="16"/>
      <w:szCs w:val="16"/>
      <w:lang w:val="id-ID" w:eastAsia="id-ID"/>
    </w:rPr>
  </w:style>
  <w:style w:type="paragraph" w:customStyle="1" w:styleId="xl199">
    <w:name w:val="xl199"/>
    <w:basedOn w:val="Normal"/>
    <w:rsid w:val="00F34C7D"/>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200">
    <w:name w:val="xl200"/>
    <w:basedOn w:val="Normal"/>
    <w:rsid w:val="00F34C7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Calibri Light" w:eastAsia="Times New Roman" w:hAnsi="Calibri Light" w:cs="Times New Roman"/>
      <w:position w:val="0"/>
      <w:sz w:val="16"/>
      <w:szCs w:val="16"/>
      <w:lang w:val="id-ID" w:eastAsia="id-ID"/>
    </w:rPr>
  </w:style>
  <w:style w:type="paragraph" w:customStyle="1" w:styleId="xl201">
    <w:name w:val="xl201"/>
    <w:basedOn w:val="Normal"/>
    <w:rsid w:val="00F34C7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position w:val="0"/>
      <w:sz w:val="16"/>
      <w:szCs w:val="16"/>
      <w:lang w:val="id-ID" w:eastAsia="id-ID"/>
    </w:rPr>
  </w:style>
  <w:style w:type="paragraph" w:customStyle="1" w:styleId="xl202">
    <w:name w:val="xl202"/>
    <w:basedOn w:val="Normal"/>
    <w:rsid w:val="00F34C7D"/>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203">
    <w:name w:val="xl203"/>
    <w:basedOn w:val="Normal"/>
    <w:rsid w:val="00F34C7D"/>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color w:val="000000"/>
      <w:position w:val="0"/>
      <w:sz w:val="16"/>
      <w:szCs w:val="16"/>
      <w:lang w:val="id-ID" w:eastAsia="id-ID"/>
    </w:rPr>
  </w:style>
  <w:style w:type="paragraph" w:customStyle="1" w:styleId="xl204">
    <w:name w:val="xl204"/>
    <w:basedOn w:val="Normal"/>
    <w:rsid w:val="00F34C7D"/>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205">
    <w:name w:val="xl205"/>
    <w:basedOn w:val="Normal"/>
    <w:rsid w:val="00F34C7D"/>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206">
    <w:name w:val="xl206"/>
    <w:basedOn w:val="Normal"/>
    <w:rsid w:val="00F34C7D"/>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color w:val="000000"/>
      <w:position w:val="0"/>
      <w:sz w:val="16"/>
      <w:szCs w:val="16"/>
      <w:lang w:val="id-ID" w:eastAsia="id-ID"/>
    </w:rPr>
  </w:style>
  <w:style w:type="paragraph" w:customStyle="1" w:styleId="xl207">
    <w:name w:val="xl207"/>
    <w:basedOn w:val="Normal"/>
    <w:rsid w:val="00F34C7D"/>
    <w:pPr>
      <w:pBdr>
        <w:top w:val="single" w:sz="8" w:space="0" w:color="auto"/>
        <w:left w:val="single" w:sz="8" w:space="0" w:color="auto"/>
        <w:right w:val="single" w:sz="8"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Calibri Light" w:eastAsia="Times New Roman" w:hAnsi="Calibri Light" w:cs="Times New Roman"/>
      <w:color w:val="000000"/>
      <w:position w:val="0"/>
      <w:sz w:val="16"/>
      <w:szCs w:val="16"/>
      <w:lang w:val="id-ID" w:eastAsia="id-ID"/>
    </w:rPr>
  </w:style>
  <w:style w:type="paragraph" w:customStyle="1" w:styleId="xl208">
    <w:name w:val="xl208"/>
    <w:basedOn w:val="Normal"/>
    <w:rsid w:val="00F34C7D"/>
    <w:pPr>
      <w:pBdr>
        <w:left w:val="single" w:sz="8" w:space="0" w:color="auto"/>
        <w:right w:val="single" w:sz="8"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Calibri Light" w:eastAsia="Times New Roman" w:hAnsi="Calibri Light" w:cs="Times New Roman"/>
      <w:color w:val="000000"/>
      <w:position w:val="0"/>
      <w:sz w:val="16"/>
      <w:szCs w:val="16"/>
      <w:lang w:val="id-ID" w:eastAsia="id-ID"/>
    </w:rPr>
  </w:style>
  <w:style w:type="paragraph" w:customStyle="1" w:styleId="xl209">
    <w:name w:val="xl209"/>
    <w:basedOn w:val="Normal"/>
    <w:rsid w:val="00F34C7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Calibri Light" w:eastAsia="Times New Roman" w:hAnsi="Calibri Light" w:cs="Times New Roman"/>
      <w:color w:val="000000"/>
      <w:position w:val="0"/>
      <w:sz w:val="16"/>
      <w:szCs w:val="16"/>
      <w:lang w:val="id-ID" w:eastAsia="id-ID"/>
    </w:rPr>
  </w:style>
  <w:style w:type="paragraph" w:customStyle="1" w:styleId="xl210">
    <w:name w:val="xl210"/>
    <w:basedOn w:val="Normal"/>
    <w:rsid w:val="00F34C7D"/>
    <w:pPr>
      <w:pBdr>
        <w:top w:val="single" w:sz="8" w:space="0" w:color="auto"/>
        <w:left w:val="single" w:sz="8"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Calibri Light" w:eastAsia="Times New Roman" w:hAnsi="Calibri Light" w:cs="Times New Roman"/>
      <w:color w:val="000000"/>
      <w:position w:val="0"/>
      <w:sz w:val="16"/>
      <w:szCs w:val="16"/>
      <w:lang w:val="id-ID" w:eastAsia="id-ID"/>
    </w:rPr>
  </w:style>
  <w:style w:type="paragraph" w:customStyle="1" w:styleId="xl211">
    <w:name w:val="xl211"/>
    <w:basedOn w:val="Normal"/>
    <w:rsid w:val="00F34C7D"/>
    <w:pPr>
      <w:pBdr>
        <w:left w:val="single" w:sz="8"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Calibri Light" w:eastAsia="Times New Roman" w:hAnsi="Calibri Light" w:cs="Times New Roman"/>
      <w:color w:val="000000"/>
      <w:position w:val="0"/>
      <w:sz w:val="16"/>
      <w:szCs w:val="16"/>
      <w:lang w:val="id-ID" w:eastAsia="id-ID"/>
    </w:rPr>
  </w:style>
  <w:style w:type="paragraph" w:customStyle="1" w:styleId="xl212">
    <w:name w:val="xl212"/>
    <w:basedOn w:val="Normal"/>
    <w:rsid w:val="00F34C7D"/>
    <w:pPr>
      <w:pBdr>
        <w:left w:val="single" w:sz="8" w:space="0" w:color="auto"/>
        <w:bottom w:val="single" w:sz="8"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Calibri Light" w:eastAsia="Times New Roman" w:hAnsi="Calibri Light" w:cs="Times New Roman"/>
      <w:color w:val="000000"/>
      <w:position w:val="0"/>
      <w:sz w:val="16"/>
      <w:szCs w:val="16"/>
      <w:lang w:val="id-ID" w:eastAsia="id-ID"/>
    </w:rPr>
  </w:style>
  <w:style w:type="paragraph" w:customStyle="1" w:styleId="xl213">
    <w:name w:val="xl213"/>
    <w:basedOn w:val="Normal"/>
    <w:rsid w:val="00F34C7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Calibri Light" w:eastAsia="Times New Roman" w:hAnsi="Calibri Light" w:cs="Times New Roman"/>
      <w:position w:val="0"/>
      <w:sz w:val="16"/>
      <w:szCs w:val="16"/>
      <w:lang w:val="id-ID" w:eastAsia="id-ID"/>
    </w:rPr>
  </w:style>
  <w:style w:type="paragraph" w:customStyle="1" w:styleId="xl214">
    <w:name w:val="xl214"/>
    <w:basedOn w:val="Normal"/>
    <w:rsid w:val="00F34C7D"/>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Calibri Light" w:eastAsia="Times New Roman" w:hAnsi="Calibri Light" w:cs="Times New Roman"/>
      <w:color w:val="000000"/>
      <w:position w:val="0"/>
      <w:sz w:val="16"/>
      <w:szCs w:val="16"/>
      <w:lang w:val="id-ID" w:eastAsia="id-ID"/>
    </w:rPr>
  </w:style>
  <w:style w:type="paragraph" w:customStyle="1" w:styleId="xl215">
    <w:name w:val="xl215"/>
    <w:basedOn w:val="Normal"/>
    <w:rsid w:val="00F34C7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Calibri Light" w:eastAsia="Times New Roman" w:hAnsi="Calibri Light" w:cs="Times New Roman"/>
      <w:color w:val="000000"/>
      <w:position w:val="0"/>
      <w:sz w:val="16"/>
      <w:szCs w:val="16"/>
      <w:lang w:val="id-ID" w:eastAsia="id-ID"/>
    </w:rPr>
  </w:style>
  <w:style w:type="paragraph" w:customStyle="1" w:styleId="xl216">
    <w:name w:val="xl216"/>
    <w:basedOn w:val="Normal"/>
    <w:rsid w:val="00F34C7D"/>
    <w:pPr>
      <w:pBdr>
        <w:top w:val="single" w:sz="4" w:space="0" w:color="auto"/>
        <w:left w:val="single" w:sz="4" w:space="0" w:color="auto"/>
        <w:bottom w:val="single" w:sz="4" w:space="0" w:color="auto"/>
      </w:pBdr>
      <w:shd w:val="clear" w:color="000000" w:fill="FCE4D6"/>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color w:val="000000"/>
      <w:position w:val="0"/>
      <w:sz w:val="16"/>
      <w:szCs w:val="16"/>
      <w:lang w:val="id-ID" w:eastAsia="id-ID"/>
    </w:rPr>
  </w:style>
  <w:style w:type="paragraph" w:customStyle="1" w:styleId="xl217">
    <w:name w:val="xl217"/>
    <w:basedOn w:val="Normal"/>
    <w:rsid w:val="00F34C7D"/>
    <w:pPr>
      <w:pBdr>
        <w:top w:val="single" w:sz="4" w:space="0" w:color="auto"/>
        <w:bottom w:val="single" w:sz="4" w:space="0" w:color="auto"/>
        <w:right w:val="single" w:sz="4" w:space="0" w:color="auto"/>
      </w:pBdr>
      <w:shd w:val="clear" w:color="000000" w:fill="FCE4D6"/>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color w:val="000000"/>
      <w:position w:val="0"/>
      <w:sz w:val="16"/>
      <w:szCs w:val="16"/>
      <w:lang w:val="id-ID" w:eastAsia="id-ID"/>
    </w:rPr>
  </w:style>
  <w:style w:type="paragraph" w:customStyle="1" w:styleId="xl218">
    <w:name w:val="xl218"/>
    <w:basedOn w:val="Normal"/>
    <w:rsid w:val="00F34C7D"/>
    <w:pPr>
      <w:pBdr>
        <w:left w:val="single" w:sz="4" w:space="0" w:color="auto"/>
      </w:pBdr>
      <w:shd w:val="clear" w:color="000000" w:fill="A9D08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219">
    <w:name w:val="xl219"/>
    <w:basedOn w:val="Normal"/>
    <w:rsid w:val="00F34C7D"/>
    <w:pPr>
      <w:shd w:val="clear" w:color="000000" w:fill="A9D08E"/>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position w:val="0"/>
      <w:sz w:val="16"/>
      <w:szCs w:val="16"/>
      <w:lang w:val="id-ID" w:eastAsia="id-ID"/>
    </w:rPr>
  </w:style>
  <w:style w:type="paragraph" w:customStyle="1" w:styleId="xl220">
    <w:name w:val="xl220"/>
    <w:basedOn w:val="Normal"/>
    <w:rsid w:val="00F34C7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color w:val="000000"/>
      <w:position w:val="0"/>
      <w:sz w:val="16"/>
      <w:szCs w:val="16"/>
      <w:lang w:val="id-ID" w:eastAsia="id-ID"/>
    </w:rPr>
  </w:style>
  <w:style w:type="paragraph" w:customStyle="1" w:styleId="xl221">
    <w:name w:val="xl221"/>
    <w:basedOn w:val="Normal"/>
    <w:rsid w:val="00F34C7D"/>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color w:val="000000"/>
      <w:position w:val="0"/>
      <w:sz w:val="16"/>
      <w:szCs w:val="16"/>
      <w:lang w:val="id-ID" w:eastAsia="id-ID"/>
    </w:rPr>
  </w:style>
  <w:style w:type="paragraph" w:customStyle="1" w:styleId="xl222">
    <w:name w:val="xl222"/>
    <w:basedOn w:val="Normal"/>
    <w:rsid w:val="00F34C7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color w:val="000000"/>
      <w:position w:val="0"/>
      <w:sz w:val="16"/>
      <w:szCs w:val="16"/>
      <w:lang w:val="id-ID" w:eastAsia="id-ID"/>
    </w:rPr>
  </w:style>
  <w:style w:type="paragraph" w:customStyle="1" w:styleId="xl223">
    <w:name w:val="xl223"/>
    <w:basedOn w:val="Normal"/>
    <w:rsid w:val="00F34C7D"/>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color w:val="000000"/>
      <w:position w:val="0"/>
      <w:sz w:val="16"/>
      <w:szCs w:val="16"/>
      <w:lang w:val="id-ID" w:eastAsia="id-ID"/>
    </w:rPr>
  </w:style>
  <w:style w:type="paragraph" w:customStyle="1" w:styleId="xl224">
    <w:name w:val="xl224"/>
    <w:basedOn w:val="Normal"/>
    <w:rsid w:val="00F34C7D"/>
    <w:pPr>
      <w:pBdr>
        <w:top w:val="single" w:sz="4" w:space="0" w:color="auto"/>
        <w:left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position w:val="0"/>
      <w:szCs w:val="24"/>
      <w:lang w:val="id-ID" w:eastAsia="id-ID"/>
    </w:rPr>
  </w:style>
  <w:style w:type="paragraph" w:customStyle="1" w:styleId="xl225">
    <w:name w:val="xl225"/>
    <w:basedOn w:val="Normal"/>
    <w:rsid w:val="00F34C7D"/>
    <w:pPr>
      <w:pBdr>
        <w:left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position w:val="0"/>
      <w:szCs w:val="24"/>
      <w:lang w:val="id-ID" w:eastAsia="id-ID"/>
    </w:rPr>
  </w:style>
  <w:style w:type="paragraph" w:customStyle="1" w:styleId="xl226">
    <w:name w:val="xl226"/>
    <w:basedOn w:val="Normal"/>
    <w:rsid w:val="00F34C7D"/>
    <w:pPr>
      <w:pBdr>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position w:val="0"/>
      <w:szCs w:val="24"/>
      <w:lang w:val="id-ID" w:eastAsia="id-ID"/>
    </w:rPr>
  </w:style>
  <w:style w:type="paragraph" w:customStyle="1" w:styleId="xl227">
    <w:name w:val="xl227"/>
    <w:basedOn w:val="Normal"/>
    <w:rsid w:val="00F34C7D"/>
    <w:pPr>
      <w:pBdr>
        <w:top w:val="single" w:sz="4" w:space="0" w:color="auto"/>
        <w:left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color w:val="000000"/>
      <w:position w:val="0"/>
      <w:szCs w:val="24"/>
      <w:lang w:val="id-ID" w:eastAsia="id-ID"/>
    </w:rPr>
  </w:style>
  <w:style w:type="paragraph" w:customStyle="1" w:styleId="xl228">
    <w:name w:val="xl228"/>
    <w:basedOn w:val="Normal"/>
    <w:rsid w:val="00F34C7D"/>
    <w:pPr>
      <w:pBdr>
        <w:left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color w:val="000000"/>
      <w:position w:val="0"/>
      <w:szCs w:val="24"/>
      <w:lang w:val="id-ID" w:eastAsia="id-ID"/>
    </w:rPr>
  </w:style>
  <w:style w:type="paragraph" w:customStyle="1" w:styleId="xl229">
    <w:name w:val="xl229"/>
    <w:basedOn w:val="Normal"/>
    <w:rsid w:val="00F34C7D"/>
    <w:pPr>
      <w:pBdr>
        <w:left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color w:val="000000"/>
      <w:position w:val="0"/>
      <w:szCs w:val="24"/>
      <w:lang w:val="id-ID" w:eastAsia="id-ID"/>
    </w:rPr>
  </w:style>
  <w:style w:type="paragraph" w:customStyle="1" w:styleId="xl230">
    <w:name w:val="xl230"/>
    <w:basedOn w:val="Normal"/>
    <w:rsid w:val="00F34C7D"/>
    <w:pPr>
      <w:pBdr>
        <w:left w:val="single" w:sz="4" w:space="0" w:color="auto"/>
        <w:bottom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color w:val="000000"/>
      <w:position w:val="0"/>
      <w:szCs w:val="24"/>
      <w:lang w:val="id-ID" w:eastAsia="id-ID"/>
    </w:rPr>
  </w:style>
  <w:style w:type="paragraph" w:customStyle="1" w:styleId="xl231">
    <w:name w:val="xl231"/>
    <w:basedOn w:val="Normal"/>
    <w:rsid w:val="00F34C7D"/>
    <w:pPr>
      <w:pBdr>
        <w:top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position w:val="0"/>
      <w:szCs w:val="24"/>
      <w:lang w:val="id-ID" w:eastAsia="id-ID"/>
    </w:rPr>
  </w:style>
  <w:style w:type="paragraph" w:customStyle="1" w:styleId="xl232">
    <w:name w:val="xl232"/>
    <w:basedOn w:val="Normal"/>
    <w:rsid w:val="00F34C7D"/>
    <w:pP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position w:val="0"/>
      <w:szCs w:val="24"/>
      <w:lang w:val="id-ID" w:eastAsia="id-ID"/>
    </w:rPr>
  </w:style>
  <w:style w:type="paragraph" w:customStyle="1" w:styleId="xl233">
    <w:name w:val="xl233"/>
    <w:basedOn w:val="Normal"/>
    <w:rsid w:val="00F34C7D"/>
    <w:pPr>
      <w:pBdr>
        <w:bottom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position w:val="0"/>
      <w:szCs w:val="24"/>
      <w:lang w:val="id-ID" w:eastAsia="id-ID"/>
    </w:rPr>
  </w:style>
  <w:style w:type="paragraph" w:customStyle="1" w:styleId="xl234">
    <w:name w:val="xl234"/>
    <w:basedOn w:val="Normal"/>
    <w:rsid w:val="00F34C7D"/>
    <w:pPr>
      <w:pBdr>
        <w:top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color w:val="000000"/>
      <w:position w:val="0"/>
      <w:szCs w:val="24"/>
      <w:lang w:val="id-ID" w:eastAsia="id-ID"/>
    </w:rPr>
  </w:style>
  <w:style w:type="paragraph" w:customStyle="1" w:styleId="xl235">
    <w:name w:val="xl235"/>
    <w:basedOn w:val="Normal"/>
    <w:rsid w:val="00F34C7D"/>
    <w:pP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color w:val="000000"/>
      <w:position w:val="0"/>
      <w:szCs w:val="24"/>
      <w:lang w:val="id-ID" w:eastAsia="id-ID"/>
    </w:rPr>
  </w:style>
  <w:style w:type="paragraph" w:customStyle="1" w:styleId="xl236">
    <w:name w:val="xl236"/>
    <w:basedOn w:val="Normal"/>
    <w:rsid w:val="00F34C7D"/>
    <w:pPr>
      <w:pBdr>
        <w:bottom w:val="single" w:sz="4" w:space="0" w:color="auto"/>
      </w:pBdr>
      <w:suppressAutoHyphens w:val="0"/>
      <w:spacing w:before="100" w:beforeAutospacing="1" w:after="100" w:afterAutospacing="1" w:line="240" w:lineRule="auto"/>
      <w:ind w:leftChars="0" w:left="0" w:firstLineChars="0" w:firstLine="0"/>
      <w:jc w:val="center"/>
      <w:textDirection w:val="lrTb"/>
      <w:outlineLvl w:val="9"/>
    </w:pPr>
    <w:rPr>
      <w:rFonts w:ascii="Calibri Light" w:eastAsia="Times New Roman" w:hAnsi="Calibri Light" w:cs="Times New Roman"/>
      <w:color w:val="000000"/>
      <w:position w:val="0"/>
      <w:szCs w:val="24"/>
      <w:lang w:val="id-ID" w:eastAsia="id-ID"/>
    </w:rPr>
  </w:style>
  <w:style w:type="paragraph" w:customStyle="1" w:styleId="xl237">
    <w:name w:val="xl237"/>
    <w:basedOn w:val="Normal"/>
    <w:rsid w:val="00F34C7D"/>
    <w:pPr>
      <w:pBdr>
        <w:top w:val="single" w:sz="4" w:space="0" w:color="auto"/>
        <w:left w:val="single" w:sz="4" w:space="0" w:color="auto"/>
        <w:bottom w:val="single" w:sz="4" w:space="0" w:color="auto"/>
      </w:pBdr>
      <w:shd w:val="clear" w:color="000000" w:fill="C6E0B4"/>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color w:val="000000"/>
      <w:position w:val="0"/>
      <w:sz w:val="16"/>
      <w:szCs w:val="16"/>
      <w:lang w:val="id-ID" w:eastAsia="id-ID"/>
    </w:rPr>
  </w:style>
  <w:style w:type="paragraph" w:customStyle="1" w:styleId="xl238">
    <w:name w:val="xl238"/>
    <w:basedOn w:val="Normal"/>
    <w:rsid w:val="00F34C7D"/>
    <w:pPr>
      <w:pBdr>
        <w:top w:val="single" w:sz="4" w:space="0" w:color="auto"/>
        <w:bottom w:val="single" w:sz="4" w:space="0" w:color="auto"/>
        <w:right w:val="single" w:sz="4" w:space="0" w:color="auto"/>
      </w:pBdr>
      <w:shd w:val="clear" w:color="000000" w:fill="C6E0B4"/>
      <w:suppressAutoHyphens w:val="0"/>
      <w:spacing w:before="100" w:beforeAutospacing="1" w:after="100" w:afterAutospacing="1" w:line="240" w:lineRule="auto"/>
      <w:ind w:leftChars="0" w:left="0" w:firstLineChars="0" w:firstLine="0"/>
      <w:textDirection w:val="lrTb"/>
      <w:outlineLvl w:val="9"/>
    </w:pPr>
    <w:rPr>
      <w:rFonts w:ascii="Calibri Light" w:eastAsia="Times New Roman" w:hAnsi="Calibri Light" w:cs="Times New Roman"/>
      <w:color w:val="000000"/>
      <w:position w:val="0"/>
      <w:sz w:val="16"/>
      <w:szCs w:val="16"/>
      <w:lang w:val="id-ID" w:eastAsia="id-ID"/>
    </w:rPr>
  </w:style>
  <w:style w:type="table" w:customStyle="1" w:styleId="TableGrid3">
    <w:name w:val="Table Grid3"/>
    <w:basedOn w:val="TableNormal"/>
    <w:next w:val="TableGrid"/>
    <w:uiPriority w:val="39"/>
    <w:rsid w:val="000B2D1B"/>
    <w:pPr>
      <w:spacing w:after="0" w:line="240" w:lineRule="auto"/>
    </w:pPr>
    <w:rPr>
      <w:rFonts w:cs="Times New Roman"/>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409EB"/>
    <w:pPr>
      <w:spacing w:after="0" w:line="240" w:lineRule="auto"/>
    </w:pPr>
    <w:rPr>
      <w:rFonts w:cs="Times New Roman"/>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664CE"/>
    <w:pPr>
      <w:keepLines/>
      <w:numPr>
        <w:numId w:val="0"/>
      </w:numPr>
      <w:suppressAutoHyphens w:val="0"/>
      <w:spacing w:after="0" w:line="259" w:lineRule="auto"/>
      <w:jc w:val="left"/>
      <w:textDirection w:val="lrTb"/>
      <w:textAlignment w:val="auto"/>
      <w:outlineLvl w:val="9"/>
    </w:pPr>
    <w:rPr>
      <w:rFonts w:asciiTheme="majorHAnsi" w:eastAsiaTheme="majorEastAsia" w:hAnsiTheme="majorHAnsi" w:cstheme="majorBidi"/>
      <w:b w:val="0"/>
      <w:bCs w:val="0"/>
      <w:color w:val="365F91" w:themeColor="accent1" w:themeShade="BF"/>
      <w:kern w:val="0"/>
      <w:position w:val="0"/>
      <w:sz w:val="32"/>
    </w:rPr>
  </w:style>
  <w:style w:type="paragraph" w:styleId="TOC1">
    <w:name w:val="toc 1"/>
    <w:basedOn w:val="Normal"/>
    <w:next w:val="Normal"/>
    <w:autoRedefine/>
    <w:uiPriority w:val="39"/>
    <w:unhideWhenUsed/>
    <w:rsid w:val="001664CE"/>
    <w:pPr>
      <w:spacing w:after="100"/>
      <w:ind w:left="0"/>
    </w:pPr>
  </w:style>
  <w:style w:type="paragraph" w:styleId="TOC2">
    <w:name w:val="toc 2"/>
    <w:basedOn w:val="Normal"/>
    <w:next w:val="Normal"/>
    <w:autoRedefine/>
    <w:uiPriority w:val="39"/>
    <w:unhideWhenUsed/>
    <w:rsid w:val="001664CE"/>
    <w:pPr>
      <w:spacing w:after="100"/>
      <w:ind w:left="220"/>
    </w:pPr>
  </w:style>
  <w:style w:type="paragraph" w:styleId="TOC3">
    <w:name w:val="toc 3"/>
    <w:basedOn w:val="Normal"/>
    <w:next w:val="Normal"/>
    <w:autoRedefine/>
    <w:uiPriority w:val="39"/>
    <w:unhideWhenUsed/>
    <w:rsid w:val="001664CE"/>
    <w:pPr>
      <w:suppressAutoHyphens w:val="0"/>
      <w:spacing w:after="100" w:line="259" w:lineRule="auto"/>
      <w:ind w:leftChars="0" w:left="440" w:firstLineChars="0" w:firstLine="0"/>
      <w:textDirection w:val="lrTb"/>
      <w:textAlignment w:val="auto"/>
      <w:outlineLvl w:val="9"/>
    </w:pPr>
    <w:rPr>
      <w:rFonts w:asciiTheme="minorHAnsi" w:eastAsiaTheme="minorEastAsia" w:hAnsiTheme="minorHAnsi" w:cstheme="minorBidi"/>
      <w:position w:val="0"/>
      <w:lang w:val="en-ID" w:eastAsia="en-ID"/>
    </w:rPr>
  </w:style>
  <w:style w:type="paragraph" w:styleId="TOC4">
    <w:name w:val="toc 4"/>
    <w:basedOn w:val="Normal"/>
    <w:next w:val="Normal"/>
    <w:autoRedefine/>
    <w:uiPriority w:val="39"/>
    <w:unhideWhenUsed/>
    <w:rsid w:val="001664CE"/>
    <w:pPr>
      <w:suppressAutoHyphens w:val="0"/>
      <w:spacing w:after="100" w:line="259" w:lineRule="auto"/>
      <w:ind w:leftChars="0" w:left="660" w:firstLineChars="0" w:firstLine="0"/>
      <w:textDirection w:val="lrTb"/>
      <w:textAlignment w:val="auto"/>
      <w:outlineLvl w:val="9"/>
    </w:pPr>
    <w:rPr>
      <w:rFonts w:asciiTheme="minorHAnsi" w:eastAsiaTheme="minorEastAsia" w:hAnsiTheme="minorHAnsi" w:cstheme="minorBidi"/>
      <w:position w:val="0"/>
      <w:lang w:val="en-ID" w:eastAsia="en-ID"/>
    </w:rPr>
  </w:style>
  <w:style w:type="paragraph" w:styleId="TOC5">
    <w:name w:val="toc 5"/>
    <w:basedOn w:val="Normal"/>
    <w:next w:val="Normal"/>
    <w:autoRedefine/>
    <w:uiPriority w:val="39"/>
    <w:unhideWhenUsed/>
    <w:rsid w:val="001664CE"/>
    <w:pPr>
      <w:suppressAutoHyphens w:val="0"/>
      <w:spacing w:after="100" w:line="259" w:lineRule="auto"/>
      <w:ind w:leftChars="0" w:left="880" w:firstLineChars="0" w:firstLine="0"/>
      <w:textDirection w:val="lrTb"/>
      <w:textAlignment w:val="auto"/>
      <w:outlineLvl w:val="9"/>
    </w:pPr>
    <w:rPr>
      <w:rFonts w:asciiTheme="minorHAnsi" w:eastAsiaTheme="minorEastAsia" w:hAnsiTheme="minorHAnsi" w:cstheme="minorBidi"/>
      <w:position w:val="0"/>
      <w:lang w:val="en-ID" w:eastAsia="en-ID"/>
    </w:rPr>
  </w:style>
  <w:style w:type="paragraph" w:styleId="TOC6">
    <w:name w:val="toc 6"/>
    <w:basedOn w:val="Normal"/>
    <w:next w:val="Normal"/>
    <w:autoRedefine/>
    <w:uiPriority w:val="39"/>
    <w:unhideWhenUsed/>
    <w:rsid w:val="001664CE"/>
    <w:pPr>
      <w:suppressAutoHyphens w:val="0"/>
      <w:spacing w:after="100" w:line="259" w:lineRule="auto"/>
      <w:ind w:leftChars="0" w:left="1100" w:firstLineChars="0" w:firstLine="0"/>
      <w:textDirection w:val="lrTb"/>
      <w:textAlignment w:val="auto"/>
      <w:outlineLvl w:val="9"/>
    </w:pPr>
    <w:rPr>
      <w:rFonts w:asciiTheme="minorHAnsi" w:eastAsiaTheme="minorEastAsia" w:hAnsiTheme="minorHAnsi" w:cstheme="minorBidi"/>
      <w:position w:val="0"/>
      <w:lang w:val="en-ID" w:eastAsia="en-ID"/>
    </w:rPr>
  </w:style>
  <w:style w:type="paragraph" w:styleId="TOC7">
    <w:name w:val="toc 7"/>
    <w:basedOn w:val="Normal"/>
    <w:next w:val="Normal"/>
    <w:autoRedefine/>
    <w:uiPriority w:val="39"/>
    <w:unhideWhenUsed/>
    <w:rsid w:val="001664CE"/>
    <w:pPr>
      <w:suppressAutoHyphens w:val="0"/>
      <w:spacing w:after="100" w:line="259" w:lineRule="auto"/>
      <w:ind w:leftChars="0" w:left="1320" w:firstLineChars="0" w:firstLine="0"/>
      <w:textDirection w:val="lrTb"/>
      <w:textAlignment w:val="auto"/>
      <w:outlineLvl w:val="9"/>
    </w:pPr>
    <w:rPr>
      <w:rFonts w:asciiTheme="minorHAnsi" w:eastAsiaTheme="minorEastAsia" w:hAnsiTheme="minorHAnsi" w:cstheme="minorBidi"/>
      <w:position w:val="0"/>
      <w:lang w:val="en-ID" w:eastAsia="en-ID"/>
    </w:rPr>
  </w:style>
  <w:style w:type="paragraph" w:styleId="TOC8">
    <w:name w:val="toc 8"/>
    <w:basedOn w:val="Normal"/>
    <w:next w:val="Normal"/>
    <w:autoRedefine/>
    <w:uiPriority w:val="39"/>
    <w:unhideWhenUsed/>
    <w:rsid w:val="001664CE"/>
    <w:pPr>
      <w:suppressAutoHyphens w:val="0"/>
      <w:spacing w:after="100" w:line="259" w:lineRule="auto"/>
      <w:ind w:leftChars="0" w:left="1540" w:firstLineChars="0" w:firstLine="0"/>
      <w:textDirection w:val="lrTb"/>
      <w:textAlignment w:val="auto"/>
      <w:outlineLvl w:val="9"/>
    </w:pPr>
    <w:rPr>
      <w:rFonts w:asciiTheme="minorHAnsi" w:eastAsiaTheme="minorEastAsia" w:hAnsiTheme="minorHAnsi" w:cstheme="minorBidi"/>
      <w:position w:val="0"/>
      <w:lang w:val="en-ID" w:eastAsia="en-ID"/>
    </w:rPr>
  </w:style>
  <w:style w:type="paragraph" w:styleId="TOC9">
    <w:name w:val="toc 9"/>
    <w:basedOn w:val="Normal"/>
    <w:next w:val="Normal"/>
    <w:autoRedefine/>
    <w:uiPriority w:val="39"/>
    <w:unhideWhenUsed/>
    <w:rsid w:val="001664CE"/>
    <w:pPr>
      <w:suppressAutoHyphens w:val="0"/>
      <w:spacing w:after="100" w:line="259" w:lineRule="auto"/>
      <w:ind w:leftChars="0" w:left="1760" w:firstLineChars="0" w:firstLine="0"/>
      <w:textDirection w:val="lrTb"/>
      <w:textAlignment w:val="auto"/>
      <w:outlineLvl w:val="9"/>
    </w:pPr>
    <w:rPr>
      <w:rFonts w:asciiTheme="minorHAnsi" w:eastAsiaTheme="minorEastAsia" w:hAnsiTheme="minorHAnsi" w:cstheme="minorBidi"/>
      <w:position w:val="0"/>
      <w:lang w:val="en-ID" w:eastAsia="en-ID"/>
    </w:rPr>
  </w:style>
  <w:style w:type="character" w:styleId="UnresolvedMention">
    <w:name w:val="Unresolved Mention"/>
    <w:basedOn w:val="DefaultParagraphFont"/>
    <w:uiPriority w:val="99"/>
    <w:semiHidden/>
    <w:unhideWhenUsed/>
    <w:rsid w:val="001664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9871">
      <w:bodyDiv w:val="1"/>
      <w:marLeft w:val="0"/>
      <w:marRight w:val="0"/>
      <w:marTop w:val="0"/>
      <w:marBottom w:val="0"/>
      <w:divBdr>
        <w:top w:val="none" w:sz="0" w:space="0" w:color="auto"/>
        <w:left w:val="none" w:sz="0" w:space="0" w:color="auto"/>
        <w:bottom w:val="none" w:sz="0" w:space="0" w:color="auto"/>
        <w:right w:val="none" w:sz="0" w:space="0" w:color="auto"/>
      </w:divBdr>
    </w:div>
    <w:div w:id="352537420">
      <w:bodyDiv w:val="1"/>
      <w:marLeft w:val="0"/>
      <w:marRight w:val="0"/>
      <w:marTop w:val="0"/>
      <w:marBottom w:val="0"/>
      <w:divBdr>
        <w:top w:val="none" w:sz="0" w:space="0" w:color="auto"/>
        <w:left w:val="none" w:sz="0" w:space="0" w:color="auto"/>
        <w:bottom w:val="none" w:sz="0" w:space="0" w:color="auto"/>
        <w:right w:val="none" w:sz="0" w:space="0" w:color="auto"/>
      </w:divBdr>
    </w:div>
    <w:div w:id="935941789">
      <w:bodyDiv w:val="1"/>
      <w:marLeft w:val="0"/>
      <w:marRight w:val="0"/>
      <w:marTop w:val="0"/>
      <w:marBottom w:val="0"/>
      <w:divBdr>
        <w:top w:val="none" w:sz="0" w:space="0" w:color="auto"/>
        <w:left w:val="none" w:sz="0" w:space="0" w:color="auto"/>
        <w:bottom w:val="none" w:sz="0" w:space="0" w:color="auto"/>
        <w:right w:val="none" w:sz="0" w:space="0" w:color="auto"/>
      </w:divBdr>
    </w:div>
    <w:div w:id="955528623">
      <w:bodyDiv w:val="1"/>
      <w:marLeft w:val="0"/>
      <w:marRight w:val="0"/>
      <w:marTop w:val="0"/>
      <w:marBottom w:val="0"/>
      <w:divBdr>
        <w:top w:val="none" w:sz="0" w:space="0" w:color="auto"/>
        <w:left w:val="none" w:sz="0" w:space="0" w:color="auto"/>
        <w:bottom w:val="none" w:sz="0" w:space="0" w:color="auto"/>
        <w:right w:val="none" w:sz="0" w:space="0" w:color="auto"/>
      </w:divBdr>
    </w:div>
    <w:div w:id="1111434285">
      <w:bodyDiv w:val="1"/>
      <w:marLeft w:val="0"/>
      <w:marRight w:val="0"/>
      <w:marTop w:val="0"/>
      <w:marBottom w:val="0"/>
      <w:divBdr>
        <w:top w:val="none" w:sz="0" w:space="0" w:color="auto"/>
        <w:left w:val="none" w:sz="0" w:space="0" w:color="auto"/>
        <w:bottom w:val="none" w:sz="0" w:space="0" w:color="auto"/>
        <w:right w:val="none" w:sz="0" w:space="0" w:color="auto"/>
      </w:divBdr>
    </w:div>
    <w:div w:id="1190488169">
      <w:bodyDiv w:val="1"/>
      <w:marLeft w:val="0"/>
      <w:marRight w:val="0"/>
      <w:marTop w:val="0"/>
      <w:marBottom w:val="0"/>
      <w:divBdr>
        <w:top w:val="none" w:sz="0" w:space="0" w:color="auto"/>
        <w:left w:val="none" w:sz="0" w:space="0" w:color="auto"/>
        <w:bottom w:val="none" w:sz="0" w:space="0" w:color="auto"/>
        <w:right w:val="none" w:sz="0" w:space="0" w:color="auto"/>
      </w:divBdr>
    </w:div>
    <w:div w:id="1277104313">
      <w:bodyDiv w:val="1"/>
      <w:marLeft w:val="0"/>
      <w:marRight w:val="0"/>
      <w:marTop w:val="0"/>
      <w:marBottom w:val="0"/>
      <w:divBdr>
        <w:top w:val="none" w:sz="0" w:space="0" w:color="auto"/>
        <w:left w:val="none" w:sz="0" w:space="0" w:color="auto"/>
        <w:bottom w:val="none" w:sz="0" w:space="0" w:color="auto"/>
        <w:right w:val="none" w:sz="0" w:space="0" w:color="auto"/>
      </w:divBdr>
    </w:div>
    <w:div w:id="214619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header" Target="header14.xml"/><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header" Target="header16.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id.wikipedia.org/wiki/Manusia" TargetMode="External"/><Relationship Id="rId32" Type="http://schemas.openxmlformats.org/officeDocument/2006/relationships/footer" Target="footer8.xml"/><Relationship Id="rId37" Type="http://schemas.openxmlformats.org/officeDocument/2006/relationships/header" Target="header12.xml"/><Relationship Id="rId40" Type="http://schemas.openxmlformats.org/officeDocument/2006/relationships/footer" Target="footer10.xml"/><Relationship Id="rId45"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id.wikipedia.org/w/index.php?title=Potensi&amp;action=edit&amp;redlink=1" TargetMode="External"/><Relationship Id="rId28" Type="http://schemas.openxmlformats.org/officeDocument/2006/relationships/footer" Target="footer7.xml"/><Relationship Id="rId36" Type="http://schemas.openxmlformats.org/officeDocument/2006/relationships/footer" Target="footer9.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eader" Target="header8.xml"/><Relationship Id="rId44"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header" Target="header17.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id.wikipedia.org/w/index.php?title=Makhluk_sosial&amp;action=edit&amp;redlink=1" TargetMode="Externa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image" Target="media/image6.jpeg"/><Relationship Id="rId20" Type="http://schemas.openxmlformats.org/officeDocument/2006/relationships/footer" Target="footer4.xml"/><Relationship Id="rId41"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IxIZlK3vjYpPI0WajKoFggVyUgQ==">AMUW2mWLLi47D5d6XK0cBpvo/9LVhFKHSGvu0QDpzKICP4ZD9EXdEgGxPl38tEod8rRJkWIsf4DDIX9DCKTu91MBZOPIJ4YD2yQHYav2ZZ4J8CepM2x0vmPAWzDC7Vx5S/CbHOkoCpqt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1A7DFA-C26D-4535-867C-6851E23B4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12095</Words>
  <Characters>68943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Kiki</dc:creator>
  <cp:lastModifiedBy>ninditakarina@outlook.com</cp:lastModifiedBy>
  <cp:revision>2</cp:revision>
  <cp:lastPrinted>2023-05-11T02:17:00Z</cp:lastPrinted>
  <dcterms:created xsi:type="dcterms:W3CDTF">2023-06-27T02:25:00Z</dcterms:created>
  <dcterms:modified xsi:type="dcterms:W3CDTF">2023-06-27T02:25:00Z</dcterms:modified>
</cp:coreProperties>
</file>