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B9" w:rsidRPr="00BA33B9" w:rsidRDefault="004C42AC" w:rsidP="00BA33B9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ASET</w:t>
      </w:r>
      <w:bookmarkStart w:id="0" w:name="_GoBack"/>
      <w:bookmarkEnd w:id="0"/>
      <w:r w:rsidR="00BA33B9" w:rsidRPr="00BA33B9">
        <w:rPr>
          <w:rFonts w:ascii="Arial Black" w:hAnsi="Arial Black"/>
          <w:sz w:val="72"/>
          <w:szCs w:val="72"/>
        </w:rPr>
        <w:t xml:space="preserve"> TAHUN 2020</w:t>
      </w:r>
    </w:p>
    <w:p w:rsidR="00BA33B9" w:rsidRDefault="00BA33B9" w:rsidP="00BA33B9">
      <w:pPr>
        <w:jc w:val="center"/>
      </w:pPr>
      <w:r w:rsidRPr="00BA33B9">
        <w:rPr>
          <w:rFonts w:ascii="Arial Black" w:hAnsi="Arial Black"/>
          <w:sz w:val="96"/>
          <w:szCs w:val="96"/>
        </w:rPr>
        <w:t>MASIH DALAM PROSES AUDIT</w:t>
      </w:r>
    </w:p>
    <w:sectPr w:rsidR="00BA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9"/>
    <w:rsid w:val="004C42AC"/>
    <w:rsid w:val="009B431F"/>
    <w:rsid w:val="00BA33B9"/>
    <w:rsid w:val="00B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12E5"/>
  <w15:chartTrackingRefBased/>
  <w15:docId w15:val="{EC89FEC2-203D-41FE-8552-D686A63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2021-02-24T02:26:00Z</dcterms:created>
  <dcterms:modified xsi:type="dcterms:W3CDTF">2021-02-24T02:26:00Z</dcterms:modified>
</cp:coreProperties>
</file>