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06" w:rsidRPr="00022FE1" w:rsidRDefault="00D83F8C" w:rsidP="00BF51F1">
      <w:pPr>
        <w:tabs>
          <w:tab w:val="left" w:pos="4320"/>
          <w:tab w:val="left" w:pos="5580"/>
          <w:tab w:val="left" w:pos="5760"/>
        </w:tabs>
        <w:ind w:left="4320"/>
        <w:rPr>
          <w:lang w:val="en-US"/>
        </w:rPr>
      </w:pPr>
      <w:r w:rsidRPr="00022FE1">
        <w:rPr>
          <w:lang w:val="en-US"/>
        </w:rPr>
        <w:t xml:space="preserve">LAMPIRAN PERATURAN DAERAH KABUPATEN TEMANGGUNG </w:t>
      </w:r>
    </w:p>
    <w:p w:rsidR="00740206" w:rsidRPr="00022FE1" w:rsidRDefault="00D83F8C" w:rsidP="00BF51F1">
      <w:pPr>
        <w:tabs>
          <w:tab w:val="left" w:pos="4320"/>
          <w:tab w:val="left" w:pos="5580"/>
          <w:tab w:val="left" w:pos="5760"/>
        </w:tabs>
        <w:ind w:left="4320"/>
        <w:rPr>
          <w:lang w:val="en-US"/>
        </w:rPr>
      </w:pPr>
      <w:r w:rsidRPr="00022FE1">
        <w:rPr>
          <w:lang w:val="en-US"/>
        </w:rPr>
        <w:t>NOMOR</w:t>
      </w:r>
      <w:r w:rsidR="00740206" w:rsidRPr="00022FE1">
        <w:rPr>
          <w:lang w:val="en-US"/>
        </w:rPr>
        <w:tab/>
        <w:t>:</w:t>
      </w:r>
      <w:r w:rsidR="00740206" w:rsidRPr="00022FE1">
        <w:rPr>
          <w:lang w:val="en-US"/>
        </w:rPr>
        <w:tab/>
      </w:r>
      <w:r w:rsidR="00970069">
        <w:rPr>
          <w:lang w:val="en-US"/>
        </w:rPr>
        <w:t>1</w:t>
      </w:r>
    </w:p>
    <w:p w:rsidR="00740206" w:rsidRPr="00022FE1" w:rsidRDefault="00D83F8C" w:rsidP="00BF51F1">
      <w:pPr>
        <w:tabs>
          <w:tab w:val="left" w:pos="4320"/>
          <w:tab w:val="left" w:pos="5580"/>
          <w:tab w:val="left" w:pos="5760"/>
        </w:tabs>
        <w:ind w:left="4320"/>
        <w:rPr>
          <w:lang w:val="en-US"/>
        </w:rPr>
      </w:pPr>
      <w:r w:rsidRPr="00022FE1">
        <w:rPr>
          <w:lang w:val="en-US"/>
        </w:rPr>
        <w:t xml:space="preserve">TAHUN </w:t>
      </w:r>
      <w:r w:rsidR="00740206" w:rsidRPr="00022FE1">
        <w:rPr>
          <w:lang w:val="en-US"/>
        </w:rPr>
        <w:tab/>
        <w:t>:</w:t>
      </w:r>
      <w:r w:rsidR="00740206" w:rsidRPr="00022FE1">
        <w:rPr>
          <w:lang w:val="en-US"/>
        </w:rPr>
        <w:tab/>
      </w:r>
      <w:r w:rsidRPr="00022FE1">
        <w:rPr>
          <w:lang w:val="en-US"/>
        </w:rPr>
        <w:t xml:space="preserve">2014 </w:t>
      </w:r>
    </w:p>
    <w:p w:rsidR="00CF2C26" w:rsidRPr="00022FE1" w:rsidRDefault="00D83F8C" w:rsidP="00BF51F1">
      <w:pPr>
        <w:tabs>
          <w:tab w:val="left" w:pos="4320"/>
          <w:tab w:val="left" w:pos="5580"/>
          <w:tab w:val="left" w:pos="5760"/>
        </w:tabs>
        <w:ind w:left="4320"/>
        <w:rPr>
          <w:lang w:val="en-US"/>
        </w:rPr>
      </w:pPr>
      <w:r w:rsidRPr="00022FE1">
        <w:rPr>
          <w:lang w:val="en-US"/>
        </w:rPr>
        <w:t>TENTANG</w:t>
      </w:r>
      <w:r w:rsidR="00740206" w:rsidRPr="00022FE1">
        <w:rPr>
          <w:lang w:val="en-US"/>
        </w:rPr>
        <w:tab/>
        <w:t>:</w:t>
      </w:r>
      <w:r w:rsidR="00740206" w:rsidRPr="00022FE1">
        <w:rPr>
          <w:lang w:val="en-US"/>
        </w:rPr>
        <w:tab/>
      </w:r>
      <w:r w:rsidR="00CF2C26" w:rsidRPr="00022FE1">
        <w:rPr>
          <w:lang w:val="en-US"/>
        </w:rPr>
        <w:t xml:space="preserve">RPJMD </w:t>
      </w:r>
      <w:r w:rsidRPr="00022FE1">
        <w:rPr>
          <w:lang w:val="en-US"/>
        </w:rPr>
        <w:t>KAB</w:t>
      </w:r>
      <w:r w:rsidR="00CF2C26" w:rsidRPr="00022FE1">
        <w:rPr>
          <w:lang w:val="en-US"/>
        </w:rPr>
        <w:t xml:space="preserve">. </w:t>
      </w:r>
      <w:r w:rsidRPr="00022FE1">
        <w:rPr>
          <w:lang w:val="en-US"/>
        </w:rPr>
        <w:t xml:space="preserve">TEMANGGUNG </w:t>
      </w:r>
    </w:p>
    <w:p w:rsidR="00C86639" w:rsidRPr="00022FE1" w:rsidRDefault="00CF2C26" w:rsidP="00BF51F1">
      <w:pPr>
        <w:tabs>
          <w:tab w:val="left" w:pos="4320"/>
          <w:tab w:val="left" w:pos="5580"/>
          <w:tab w:val="left" w:pos="5760"/>
        </w:tabs>
        <w:ind w:left="4320"/>
        <w:rPr>
          <w:lang w:val="en-US"/>
        </w:rPr>
      </w:pPr>
      <w:r w:rsidRPr="00022FE1">
        <w:rPr>
          <w:lang w:val="en-US"/>
        </w:rPr>
        <w:tab/>
      </w:r>
      <w:r w:rsidRPr="00022FE1">
        <w:rPr>
          <w:lang w:val="en-US"/>
        </w:rPr>
        <w:tab/>
      </w:r>
      <w:r w:rsidR="00D83F8C" w:rsidRPr="00022FE1">
        <w:rPr>
          <w:lang w:val="en-US"/>
        </w:rPr>
        <w:t>TAHUN 2013-2018.</w:t>
      </w:r>
    </w:p>
    <w:p w:rsidR="00D83F8C" w:rsidRPr="00022FE1" w:rsidRDefault="0052484F" w:rsidP="00D83F8C">
      <w:pPr>
        <w:tabs>
          <w:tab w:val="left" w:pos="2880"/>
        </w:tabs>
        <w:ind w:left="2880"/>
        <w:jc w:val="both"/>
        <w:rPr>
          <w:lang w:val="en-US"/>
        </w:rPr>
      </w:pPr>
      <w:r w:rsidRPr="0052484F">
        <w:rPr>
          <w:rFonts w:ascii="Bookman Old Style" w:hAnsi="Bookman Old Style" w:cs="Arial"/>
          <w:b/>
          <w:bCs/>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3in;margin-top:3.9pt;width:236.6pt;height:0;z-index:251658240" o:connectortype="straight"/>
        </w:pict>
      </w:r>
    </w:p>
    <w:p w:rsidR="00D83F8C" w:rsidRPr="00022FE1" w:rsidRDefault="00D83F8C" w:rsidP="00BF51F1">
      <w:pPr>
        <w:jc w:val="center"/>
        <w:rPr>
          <w:rFonts w:ascii="Bookman Old Style" w:hAnsi="Bookman Old Style" w:cs="Arial"/>
          <w:b/>
          <w:bCs/>
          <w:lang w:val="en-US"/>
        </w:rPr>
      </w:pPr>
    </w:p>
    <w:p w:rsidR="00772A77" w:rsidRPr="00022FE1" w:rsidRDefault="00772A77" w:rsidP="00BF51F1">
      <w:pPr>
        <w:spacing w:after="120"/>
        <w:jc w:val="center"/>
        <w:rPr>
          <w:rFonts w:ascii="Bookman Old Style" w:hAnsi="Bookman Old Style" w:cs="Arial"/>
          <w:b/>
          <w:bCs/>
          <w:lang w:val="en-US"/>
        </w:rPr>
      </w:pPr>
    </w:p>
    <w:p w:rsidR="00C86639" w:rsidRPr="00022FE1" w:rsidRDefault="00C86639" w:rsidP="00C86639">
      <w:pPr>
        <w:spacing w:after="120"/>
        <w:jc w:val="center"/>
        <w:rPr>
          <w:rFonts w:ascii="Bookman Old Style" w:hAnsi="Bookman Old Style" w:cs="Arial"/>
          <w:b/>
          <w:bCs/>
        </w:rPr>
      </w:pPr>
      <w:r w:rsidRPr="00022FE1">
        <w:rPr>
          <w:rFonts w:ascii="Bookman Old Style" w:hAnsi="Bookman Old Style" w:cs="Arial"/>
          <w:b/>
          <w:bCs/>
        </w:rPr>
        <w:t xml:space="preserve">BAB I </w:t>
      </w:r>
    </w:p>
    <w:p w:rsidR="00C86639" w:rsidRPr="00022FE1" w:rsidRDefault="00C86639" w:rsidP="00C86639">
      <w:pPr>
        <w:spacing w:after="120"/>
        <w:jc w:val="center"/>
        <w:rPr>
          <w:rFonts w:ascii="Bookman Old Style" w:hAnsi="Bookman Old Style" w:cs="Arial"/>
          <w:b/>
          <w:bCs/>
          <w:lang w:val="en-US"/>
        </w:rPr>
      </w:pPr>
      <w:r w:rsidRPr="00022FE1">
        <w:rPr>
          <w:rFonts w:ascii="Bookman Old Style" w:hAnsi="Bookman Old Style" w:cs="Arial"/>
          <w:b/>
          <w:bCs/>
        </w:rPr>
        <w:t xml:space="preserve"> PENDAHULUAN</w:t>
      </w:r>
    </w:p>
    <w:p w:rsidR="00C86639" w:rsidRPr="00022FE1" w:rsidRDefault="00C86639" w:rsidP="009A4740">
      <w:pPr>
        <w:spacing w:after="120" w:line="480" w:lineRule="auto"/>
        <w:jc w:val="center"/>
        <w:rPr>
          <w:rFonts w:ascii="Bookman Old Style" w:hAnsi="Bookman Old Style" w:cs="Arial"/>
          <w:b/>
          <w:bCs/>
          <w:lang w:val="en-US"/>
        </w:rPr>
      </w:pPr>
    </w:p>
    <w:p w:rsidR="00C86639" w:rsidRPr="00022FE1" w:rsidRDefault="00C86639" w:rsidP="009A4740">
      <w:pPr>
        <w:pStyle w:val="ListParagraph"/>
        <w:numPr>
          <w:ilvl w:val="1"/>
          <w:numId w:val="6"/>
        </w:numPr>
        <w:tabs>
          <w:tab w:val="left" w:pos="360"/>
        </w:tabs>
        <w:spacing w:after="120" w:line="480" w:lineRule="auto"/>
        <w:jc w:val="both"/>
        <w:rPr>
          <w:rFonts w:ascii="Bookman Old Style" w:hAnsi="Bookman Old Style" w:cs="Arial"/>
          <w:b/>
          <w:bCs/>
          <w:lang w:val="en-US"/>
        </w:rPr>
      </w:pPr>
      <w:r w:rsidRPr="00022FE1">
        <w:rPr>
          <w:rFonts w:ascii="Bookman Old Style" w:hAnsi="Bookman Old Style" w:cs="Arial"/>
          <w:b/>
          <w:bCs/>
        </w:rPr>
        <w:t>Latar Belakang</w:t>
      </w:r>
    </w:p>
    <w:p w:rsidR="00AD4C56" w:rsidRPr="00022FE1" w:rsidRDefault="0074290F"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t>D</w:t>
      </w:r>
      <w:r w:rsidR="00F87449" w:rsidRPr="00022FE1">
        <w:rPr>
          <w:rFonts w:ascii="Bookman Old Style" w:hAnsi="Bookman Old Style" w:cs="Arial"/>
          <w:lang w:val="en-US"/>
        </w:rPr>
        <w:t xml:space="preserve">esentralisasi pemerintahan di Indonesia </w:t>
      </w:r>
      <w:r w:rsidR="0059225D" w:rsidRPr="00022FE1">
        <w:rPr>
          <w:rFonts w:ascii="Bookman Old Style" w:hAnsi="Bookman Old Style" w:cs="Arial"/>
          <w:lang w:val="en-US"/>
        </w:rPr>
        <w:t xml:space="preserve">yang ditandai dengan </w:t>
      </w:r>
      <w:r w:rsidR="00427811" w:rsidRPr="00022FE1">
        <w:rPr>
          <w:rFonts w:ascii="Bookman Old Style" w:hAnsi="Bookman Old Style" w:cs="Arial"/>
          <w:lang w:val="en-US"/>
        </w:rPr>
        <w:t>pemberlaku</w:t>
      </w:r>
      <w:r w:rsidR="00F87449" w:rsidRPr="00022FE1">
        <w:rPr>
          <w:rFonts w:ascii="Bookman Old Style" w:hAnsi="Bookman Old Style" w:cs="Arial"/>
          <w:lang w:val="en-US"/>
        </w:rPr>
        <w:t xml:space="preserve">an otonomi daerah telah berlangsung </w:t>
      </w:r>
      <w:r w:rsidR="00566092" w:rsidRPr="00022FE1">
        <w:rPr>
          <w:rFonts w:ascii="Bookman Old Style" w:hAnsi="Bookman Old Style" w:cs="Arial"/>
          <w:lang w:val="en-US"/>
        </w:rPr>
        <w:t>l</w:t>
      </w:r>
      <w:r w:rsidR="00F87449" w:rsidRPr="00022FE1">
        <w:rPr>
          <w:rFonts w:ascii="Bookman Old Style" w:hAnsi="Bookman Old Style" w:cs="Arial"/>
          <w:lang w:val="en-US"/>
        </w:rPr>
        <w:t xml:space="preserve">ebih dari satu dasawarsa </w:t>
      </w:r>
      <w:r w:rsidRPr="00022FE1">
        <w:rPr>
          <w:rFonts w:ascii="Bookman Old Style" w:hAnsi="Bookman Old Style" w:cs="Arial"/>
          <w:lang w:val="en-US"/>
        </w:rPr>
        <w:t>s</w:t>
      </w:r>
      <w:r w:rsidR="00326029" w:rsidRPr="00022FE1">
        <w:rPr>
          <w:rFonts w:ascii="Bookman Old Style" w:hAnsi="Bookman Old Style" w:cs="Arial"/>
          <w:lang w:val="en-US"/>
        </w:rPr>
        <w:t xml:space="preserve">ejak </w:t>
      </w:r>
      <w:r w:rsidR="00C51C62" w:rsidRPr="00022FE1">
        <w:rPr>
          <w:rFonts w:ascii="Bookman Old Style" w:hAnsi="Bookman Old Style" w:cs="Arial"/>
          <w:lang w:val="en-US"/>
        </w:rPr>
        <w:t xml:space="preserve">pemberlakuan otonomi daerah di </w:t>
      </w:r>
      <w:r w:rsidR="00F87449" w:rsidRPr="00022FE1">
        <w:rPr>
          <w:rFonts w:ascii="Bookman Old Style" w:hAnsi="Bookman Old Style" w:cs="Arial"/>
          <w:lang w:val="en-US"/>
        </w:rPr>
        <w:t>tahun 1999</w:t>
      </w:r>
      <w:r w:rsidR="00567310" w:rsidRPr="00022FE1">
        <w:rPr>
          <w:rFonts w:ascii="Bookman Old Style" w:hAnsi="Bookman Old Style" w:cs="Arial"/>
          <w:lang w:val="en-US"/>
        </w:rPr>
        <w:t>.</w:t>
      </w:r>
      <w:r w:rsidR="005150D6" w:rsidRPr="00022FE1">
        <w:rPr>
          <w:rFonts w:ascii="Bookman Old Style" w:hAnsi="Bookman Old Style" w:cs="Arial"/>
          <w:lang w:val="en-US"/>
        </w:rPr>
        <w:t xml:space="preserve"> </w:t>
      </w:r>
      <w:r w:rsidR="00AD4C56" w:rsidRPr="00022FE1">
        <w:rPr>
          <w:rFonts w:ascii="Bookman Old Style" w:hAnsi="Bookman Old Style" w:cs="Arial"/>
          <w:lang w:val="en-US"/>
        </w:rPr>
        <w:t>Otonomi daerah merupakan pintu gerbang bagi daerah untuk membangun daerah</w:t>
      </w:r>
      <w:r w:rsidR="00C51C62" w:rsidRPr="00022FE1">
        <w:rPr>
          <w:rFonts w:ascii="Bookman Old Style" w:hAnsi="Bookman Old Style" w:cs="Arial"/>
          <w:lang w:val="en-US"/>
        </w:rPr>
        <w:t xml:space="preserve"> secara mandiri </w:t>
      </w:r>
      <w:r w:rsidR="00AD4C56" w:rsidRPr="00022FE1">
        <w:rPr>
          <w:rFonts w:ascii="Bookman Old Style" w:hAnsi="Bookman Old Style" w:cs="Arial"/>
          <w:lang w:val="en-US"/>
        </w:rPr>
        <w:t>sesuai dengan kewenangan, kemampuan dan potensi yang dimiliki dalam rangka mensejahterakan masyarakat. Salah satu kewenangan yang diberikan oleh pemerintah pusat kepada pemerintah daerah adalah kewenangan untuk merencanakan dan melaksanakan pembangunan</w:t>
      </w:r>
      <w:r w:rsidRPr="00022FE1">
        <w:rPr>
          <w:rFonts w:ascii="Bookman Old Style" w:hAnsi="Bookman Old Style" w:cs="Arial"/>
          <w:lang w:val="en-US"/>
        </w:rPr>
        <w:t xml:space="preserve"> daerah </w:t>
      </w:r>
      <w:r w:rsidR="008E063D" w:rsidRPr="00022FE1">
        <w:rPr>
          <w:rFonts w:ascii="Bookman Old Style" w:hAnsi="Bookman Old Style" w:cs="Arial"/>
          <w:lang w:val="en-US"/>
        </w:rPr>
        <w:t xml:space="preserve">dengan </w:t>
      </w:r>
      <w:r w:rsidR="00AD4C56" w:rsidRPr="00022FE1">
        <w:rPr>
          <w:rFonts w:ascii="Bookman Old Style" w:hAnsi="Bookman Old Style" w:cs="Arial"/>
          <w:lang w:val="en-US"/>
        </w:rPr>
        <w:t xml:space="preserve">tetap berpedoman </w:t>
      </w:r>
      <w:r w:rsidRPr="00022FE1">
        <w:rPr>
          <w:rFonts w:ascii="Bookman Old Style" w:hAnsi="Bookman Old Style" w:cs="Arial"/>
          <w:lang w:val="en-US"/>
        </w:rPr>
        <w:t>dan menjaga sinergitas dengan</w:t>
      </w:r>
      <w:r w:rsidR="00AD4C56" w:rsidRPr="00022FE1">
        <w:rPr>
          <w:rFonts w:ascii="Bookman Old Style" w:hAnsi="Bookman Old Style" w:cs="Arial"/>
          <w:lang w:val="en-US"/>
        </w:rPr>
        <w:t xml:space="preserve"> perencanaan </w:t>
      </w:r>
      <w:r w:rsidRPr="00022FE1">
        <w:rPr>
          <w:rFonts w:ascii="Bookman Old Style" w:hAnsi="Bookman Old Style" w:cs="Arial"/>
          <w:lang w:val="en-US"/>
        </w:rPr>
        <w:t xml:space="preserve">pembangunan nasional dan </w:t>
      </w:r>
      <w:r w:rsidR="008E063D" w:rsidRPr="00022FE1">
        <w:rPr>
          <w:rFonts w:ascii="Bookman Old Style" w:hAnsi="Bookman Old Style" w:cs="Arial"/>
          <w:lang w:val="en-US"/>
        </w:rPr>
        <w:t>p</w:t>
      </w:r>
      <w:r w:rsidRPr="00022FE1">
        <w:rPr>
          <w:rFonts w:ascii="Bookman Old Style" w:hAnsi="Bookman Old Style" w:cs="Arial"/>
          <w:lang w:val="en-US"/>
        </w:rPr>
        <w:t xml:space="preserve">rovinsi </w:t>
      </w:r>
      <w:r w:rsidR="00AD4C56" w:rsidRPr="00022FE1">
        <w:rPr>
          <w:rFonts w:ascii="Bookman Old Style" w:hAnsi="Bookman Old Style" w:cs="Arial"/>
          <w:lang w:val="en-US"/>
        </w:rPr>
        <w:t xml:space="preserve">dalam rangka </w:t>
      </w:r>
      <w:r w:rsidRPr="00022FE1">
        <w:rPr>
          <w:rFonts w:ascii="Bookman Old Style" w:hAnsi="Bookman Old Style" w:cs="Arial"/>
          <w:lang w:val="en-US"/>
        </w:rPr>
        <w:t xml:space="preserve">mewujudkan </w:t>
      </w:r>
      <w:r w:rsidR="00AD4C56" w:rsidRPr="00022FE1">
        <w:rPr>
          <w:rFonts w:ascii="Bookman Old Style" w:hAnsi="Bookman Old Style" w:cs="Arial"/>
          <w:lang w:val="en-US"/>
        </w:rPr>
        <w:t xml:space="preserve">integrasi perencanaan </w:t>
      </w:r>
      <w:r w:rsidRPr="00022FE1">
        <w:rPr>
          <w:rFonts w:ascii="Bookman Old Style" w:hAnsi="Bookman Old Style" w:cs="Arial"/>
          <w:lang w:val="en-US"/>
        </w:rPr>
        <w:t xml:space="preserve">pembangunan </w:t>
      </w:r>
      <w:r w:rsidR="00B12C4A" w:rsidRPr="00022FE1">
        <w:rPr>
          <w:rFonts w:ascii="Bookman Old Style" w:hAnsi="Bookman Old Style" w:cs="Arial"/>
          <w:lang w:val="en-US"/>
        </w:rPr>
        <w:t xml:space="preserve">antara </w:t>
      </w:r>
      <w:r w:rsidR="008E063D" w:rsidRPr="00022FE1">
        <w:rPr>
          <w:rFonts w:ascii="Bookman Old Style" w:hAnsi="Bookman Old Style" w:cs="Arial"/>
          <w:lang w:val="en-US"/>
        </w:rPr>
        <w:t xml:space="preserve">pusat </w:t>
      </w:r>
      <w:r w:rsidR="00AD4C56" w:rsidRPr="00022FE1">
        <w:rPr>
          <w:rFonts w:ascii="Bookman Old Style" w:hAnsi="Bookman Old Style" w:cs="Arial"/>
          <w:lang w:val="en-US"/>
        </w:rPr>
        <w:t>dan daerah.</w:t>
      </w:r>
    </w:p>
    <w:p w:rsidR="00C51C62" w:rsidRPr="00022FE1" w:rsidRDefault="008E063D"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t xml:space="preserve">Dasawarsa </w:t>
      </w:r>
      <w:r w:rsidR="00326029" w:rsidRPr="00022FE1">
        <w:rPr>
          <w:rFonts w:ascii="Bookman Old Style" w:hAnsi="Bookman Old Style" w:cs="Arial"/>
          <w:lang w:val="en-US"/>
        </w:rPr>
        <w:t>pertama</w:t>
      </w:r>
      <w:r w:rsidR="00C51C62" w:rsidRPr="00022FE1">
        <w:rPr>
          <w:rFonts w:ascii="Bookman Old Style" w:hAnsi="Bookman Old Style" w:cs="Arial"/>
          <w:lang w:val="en-US"/>
        </w:rPr>
        <w:t xml:space="preserve"> pemberlakuan otonomi daerah yaitu pada periode </w:t>
      </w:r>
      <w:r w:rsidR="007E0D0C" w:rsidRPr="00022FE1">
        <w:rPr>
          <w:rFonts w:ascii="Bookman Old Style" w:hAnsi="Bookman Old Style" w:cs="Arial"/>
          <w:lang w:val="en-US"/>
        </w:rPr>
        <w:t xml:space="preserve">tahun </w:t>
      </w:r>
      <w:r w:rsidR="00C51C62" w:rsidRPr="00022FE1">
        <w:rPr>
          <w:rFonts w:ascii="Bookman Old Style" w:hAnsi="Bookman Old Style" w:cs="Arial"/>
          <w:lang w:val="en-US"/>
        </w:rPr>
        <w:t>1999-2008</w:t>
      </w:r>
      <w:r w:rsidR="00567310" w:rsidRPr="00022FE1">
        <w:rPr>
          <w:rFonts w:ascii="Bookman Old Style" w:hAnsi="Bookman Old Style" w:cs="Arial"/>
          <w:lang w:val="en-US"/>
        </w:rPr>
        <w:t>,</w:t>
      </w:r>
      <w:r w:rsidR="00326029" w:rsidRPr="00022FE1">
        <w:rPr>
          <w:rFonts w:ascii="Bookman Old Style" w:hAnsi="Bookman Old Style" w:cs="Arial"/>
          <w:lang w:val="en-US"/>
        </w:rPr>
        <w:t xml:space="preserve"> </w:t>
      </w:r>
      <w:r w:rsidR="00C51C62" w:rsidRPr="00022FE1">
        <w:rPr>
          <w:rFonts w:ascii="Bookman Old Style" w:hAnsi="Bookman Old Style" w:cs="Arial"/>
          <w:lang w:val="en-US"/>
        </w:rPr>
        <w:t xml:space="preserve">merupakan periode pembelajaran bagi </w:t>
      </w:r>
      <w:r w:rsidR="00567310" w:rsidRPr="00022FE1">
        <w:rPr>
          <w:rFonts w:ascii="Bookman Old Style" w:hAnsi="Bookman Old Style" w:cs="Arial"/>
          <w:lang w:val="en-US"/>
        </w:rPr>
        <w:t>Pemerintah Kabupaten Temanggung</w:t>
      </w:r>
      <w:r w:rsidR="00326029" w:rsidRPr="00022FE1">
        <w:rPr>
          <w:rFonts w:ascii="Bookman Old Style" w:hAnsi="Bookman Old Style" w:cs="Arial"/>
          <w:lang w:val="en-US"/>
        </w:rPr>
        <w:t xml:space="preserve"> </w:t>
      </w:r>
      <w:r w:rsidR="00C51C62" w:rsidRPr="00022FE1">
        <w:rPr>
          <w:rFonts w:ascii="Bookman Old Style" w:hAnsi="Bookman Old Style" w:cs="Arial"/>
          <w:lang w:val="en-US"/>
        </w:rPr>
        <w:t xml:space="preserve">terutama </w:t>
      </w:r>
      <w:r w:rsidR="00326029" w:rsidRPr="00022FE1">
        <w:rPr>
          <w:rFonts w:ascii="Bookman Old Style" w:hAnsi="Bookman Old Style" w:cs="Arial"/>
          <w:lang w:val="en-US"/>
        </w:rPr>
        <w:t xml:space="preserve">dalam </w:t>
      </w:r>
      <w:r w:rsidR="0074290F" w:rsidRPr="00022FE1">
        <w:rPr>
          <w:rFonts w:ascii="Bookman Old Style" w:hAnsi="Bookman Old Style" w:cs="Arial"/>
          <w:lang w:val="en-US"/>
        </w:rPr>
        <w:t>hal</w:t>
      </w:r>
      <w:r w:rsidR="00C51C62" w:rsidRPr="00022FE1">
        <w:rPr>
          <w:rFonts w:ascii="Bookman Old Style" w:hAnsi="Bookman Old Style" w:cs="Arial"/>
          <w:lang w:val="en-US"/>
        </w:rPr>
        <w:t xml:space="preserve"> </w:t>
      </w:r>
      <w:r w:rsidR="00326029" w:rsidRPr="00022FE1">
        <w:rPr>
          <w:rFonts w:ascii="Bookman Old Style" w:hAnsi="Bookman Old Style" w:cs="Arial"/>
          <w:lang w:val="en-US"/>
        </w:rPr>
        <w:t xml:space="preserve">menyelenggarakan pemerintahan daerah secara demokratis, bersih, transparan, </w:t>
      </w:r>
      <w:r w:rsidR="005150D6" w:rsidRPr="00022FE1">
        <w:rPr>
          <w:rFonts w:ascii="Bookman Old Style" w:hAnsi="Bookman Old Style" w:cs="Arial"/>
          <w:lang w:val="en-US"/>
        </w:rPr>
        <w:t xml:space="preserve">dan </w:t>
      </w:r>
      <w:r w:rsidR="00326029" w:rsidRPr="00022FE1">
        <w:rPr>
          <w:rFonts w:ascii="Bookman Old Style" w:hAnsi="Bookman Old Style" w:cs="Arial"/>
          <w:lang w:val="en-US"/>
        </w:rPr>
        <w:t>akuntabel</w:t>
      </w:r>
      <w:r w:rsidR="00785F5E" w:rsidRPr="00022FE1">
        <w:rPr>
          <w:rFonts w:ascii="Bookman Old Style" w:hAnsi="Bookman Old Style" w:cs="Arial"/>
          <w:lang w:val="en-US"/>
        </w:rPr>
        <w:t xml:space="preserve"> de</w:t>
      </w:r>
      <w:r w:rsidR="00070780" w:rsidRPr="00022FE1">
        <w:rPr>
          <w:rFonts w:ascii="Bookman Old Style" w:hAnsi="Bookman Old Style" w:cs="Arial"/>
          <w:lang w:val="en-US"/>
        </w:rPr>
        <w:t>m</w:t>
      </w:r>
      <w:r w:rsidR="00785F5E" w:rsidRPr="00022FE1">
        <w:rPr>
          <w:rFonts w:ascii="Bookman Old Style" w:hAnsi="Bookman Old Style" w:cs="Arial"/>
          <w:lang w:val="en-US"/>
        </w:rPr>
        <w:t>i kesejahteraan masyarakat</w:t>
      </w:r>
      <w:r w:rsidR="007D1711" w:rsidRPr="00022FE1">
        <w:rPr>
          <w:rFonts w:ascii="Bookman Old Style" w:hAnsi="Bookman Old Style" w:cs="Arial"/>
          <w:lang w:val="en-US"/>
        </w:rPr>
        <w:t>.</w:t>
      </w:r>
      <w:r w:rsidR="00567310" w:rsidRPr="00022FE1">
        <w:rPr>
          <w:rFonts w:ascii="Bookman Old Style" w:hAnsi="Bookman Old Style" w:cs="Arial"/>
          <w:lang w:val="en-US"/>
        </w:rPr>
        <w:t xml:space="preserve"> </w:t>
      </w:r>
      <w:r w:rsidRPr="00022FE1">
        <w:rPr>
          <w:rFonts w:ascii="Bookman Old Style" w:hAnsi="Bookman Old Style" w:cs="Arial"/>
          <w:lang w:val="en-US"/>
        </w:rPr>
        <w:t xml:space="preserve">Pengalaman </w:t>
      </w:r>
      <w:r w:rsidR="00021057" w:rsidRPr="00022FE1">
        <w:rPr>
          <w:rFonts w:ascii="Bookman Old Style" w:hAnsi="Bookman Old Style" w:cs="Arial"/>
          <w:lang w:val="en-US"/>
        </w:rPr>
        <w:t xml:space="preserve">yang diperoleh </w:t>
      </w:r>
      <w:r w:rsidR="007E0D0C" w:rsidRPr="00022FE1">
        <w:rPr>
          <w:rFonts w:ascii="Bookman Old Style" w:hAnsi="Bookman Old Style" w:cs="Arial"/>
          <w:lang w:val="en-US"/>
        </w:rPr>
        <w:t xml:space="preserve">pada periode </w:t>
      </w:r>
      <w:r w:rsidR="00021057" w:rsidRPr="00022FE1">
        <w:rPr>
          <w:rFonts w:ascii="Bookman Old Style" w:hAnsi="Bookman Old Style" w:cs="Arial"/>
          <w:lang w:val="en-US"/>
        </w:rPr>
        <w:t xml:space="preserve">dasawarsa pertama </w:t>
      </w:r>
      <w:r w:rsidR="00C51C62" w:rsidRPr="00022FE1">
        <w:rPr>
          <w:rFonts w:ascii="Bookman Old Style" w:hAnsi="Bookman Old Style" w:cs="Arial"/>
          <w:lang w:val="en-US"/>
        </w:rPr>
        <w:t xml:space="preserve">tersebut </w:t>
      </w:r>
      <w:r w:rsidR="00021057" w:rsidRPr="00022FE1">
        <w:rPr>
          <w:rFonts w:ascii="Bookman Old Style" w:hAnsi="Bookman Old Style" w:cs="Arial"/>
          <w:lang w:val="en-US"/>
        </w:rPr>
        <w:t xml:space="preserve">menjadi pijakan awal dalam menetapkan </w:t>
      </w:r>
      <w:r w:rsidR="00B12C4A" w:rsidRPr="00022FE1">
        <w:rPr>
          <w:rFonts w:ascii="Bookman Old Style" w:hAnsi="Bookman Old Style" w:cs="Arial"/>
          <w:lang w:val="en-US"/>
        </w:rPr>
        <w:t xml:space="preserve">perencanaan pembangunan </w:t>
      </w:r>
      <w:r w:rsidR="00B12C4A" w:rsidRPr="00022FE1">
        <w:rPr>
          <w:rFonts w:ascii="Bookman Old Style" w:hAnsi="Bookman Old Style" w:cs="Arial"/>
          <w:lang w:val="en-US"/>
        </w:rPr>
        <w:lastRenderedPageBreak/>
        <w:t xml:space="preserve">daerah </w:t>
      </w:r>
      <w:r w:rsidR="00C51C62" w:rsidRPr="00022FE1">
        <w:rPr>
          <w:rFonts w:ascii="Bookman Old Style" w:hAnsi="Bookman Old Style" w:cs="Arial"/>
          <w:lang w:val="en-US"/>
        </w:rPr>
        <w:t xml:space="preserve">pada dasawarsa kedua pemberlakuan otonomi daerah yaitu pada periode </w:t>
      </w:r>
      <w:r w:rsidR="007E0D0C" w:rsidRPr="00022FE1">
        <w:rPr>
          <w:rFonts w:ascii="Bookman Old Style" w:hAnsi="Bookman Old Style" w:cs="Arial"/>
          <w:lang w:val="en-US"/>
        </w:rPr>
        <w:t xml:space="preserve">tahun </w:t>
      </w:r>
      <w:r w:rsidR="00C51C62" w:rsidRPr="00022FE1">
        <w:rPr>
          <w:rFonts w:ascii="Bookman Old Style" w:hAnsi="Bookman Old Style" w:cs="Arial"/>
          <w:lang w:val="en-US"/>
        </w:rPr>
        <w:t>2009-2018</w:t>
      </w:r>
      <w:r w:rsidR="007E0D0C" w:rsidRPr="00022FE1">
        <w:rPr>
          <w:rFonts w:ascii="Bookman Old Style" w:hAnsi="Bookman Old Style" w:cs="Arial"/>
          <w:lang w:val="en-US"/>
        </w:rPr>
        <w:t xml:space="preserve"> yaitu dengan disusunnya perencanaan pembangunan daerah jangka panjang maupun jangka menengah</w:t>
      </w:r>
      <w:r w:rsidR="00C51C62" w:rsidRPr="00022FE1">
        <w:rPr>
          <w:rFonts w:ascii="Bookman Old Style" w:hAnsi="Bookman Old Style" w:cs="Arial"/>
          <w:lang w:val="en-US"/>
        </w:rPr>
        <w:t>.</w:t>
      </w:r>
    </w:p>
    <w:p w:rsidR="00326029" w:rsidRPr="00022FE1" w:rsidRDefault="007E0D0C"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t>Pada d</w:t>
      </w:r>
      <w:r w:rsidR="00C51C62" w:rsidRPr="00022FE1">
        <w:rPr>
          <w:rFonts w:ascii="Bookman Old Style" w:hAnsi="Bookman Old Style" w:cs="Arial"/>
          <w:lang w:val="en-US"/>
        </w:rPr>
        <w:t xml:space="preserve">asawarsa kedua pemberlakuan otonomi daerah </w:t>
      </w:r>
      <w:r w:rsidRPr="00022FE1">
        <w:rPr>
          <w:rFonts w:ascii="Bookman Old Style" w:hAnsi="Bookman Old Style" w:cs="Arial"/>
          <w:lang w:val="en-US"/>
        </w:rPr>
        <w:t>tersebut, bagi K</w:t>
      </w:r>
      <w:r w:rsidR="00C51C62" w:rsidRPr="00022FE1">
        <w:rPr>
          <w:rFonts w:ascii="Bookman Old Style" w:hAnsi="Bookman Old Style" w:cs="Arial"/>
          <w:lang w:val="en-US"/>
        </w:rPr>
        <w:t>abupaten Temanggung hampir bersamaan dengan period</w:t>
      </w:r>
      <w:r w:rsidR="008E063D" w:rsidRPr="00022FE1">
        <w:rPr>
          <w:rFonts w:ascii="Bookman Old Style" w:hAnsi="Bookman Old Style" w:cs="Arial"/>
          <w:lang w:val="en-US"/>
        </w:rPr>
        <w:t>e</w:t>
      </w:r>
      <w:r w:rsidR="00C51C62" w:rsidRPr="00022FE1">
        <w:rPr>
          <w:rFonts w:ascii="Bookman Old Style" w:hAnsi="Bookman Old Style" w:cs="Arial"/>
          <w:lang w:val="en-US"/>
        </w:rPr>
        <w:t xml:space="preserve"> </w:t>
      </w:r>
      <w:r w:rsidR="00B10B40" w:rsidRPr="00022FE1">
        <w:rPr>
          <w:rFonts w:ascii="Bookman Old Style" w:hAnsi="Bookman Old Style" w:cs="Arial"/>
          <w:lang w:val="en-US"/>
        </w:rPr>
        <w:t>RPJMD</w:t>
      </w:r>
      <w:r w:rsidR="00C51C62" w:rsidRPr="00022FE1">
        <w:rPr>
          <w:rFonts w:ascii="Bookman Old Style" w:hAnsi="Bookman Old Style" w:cs="Arial"/>
          <w:lang w:val="en-US"/>
        </w:rPr>
        <w:t xml:space="preserve"> </w:t>
      </w:r>
      <w:r w:rsidRPr="00022FE1">
        <w:rPr>
          <w:rFonts w:ascii="Bookman Old Style" w:hAnsi="Bookman Old Style" w:cs="Arial"/>
          <w:lang w:val="en-US"/>
        </w:rPr>
        <w:t>yaitu</w:t>
      </w:r>
      <w:r w:rsidR="00C51C62" w:rsidRPr="00022FE1">
        <w:rPr>
          <w:rFonts w:ascii="Bookman Old Style" w:hAnsi="Bookman Old Style" w:cs="Arial"/>
          <w:lang w:val="en-US"/>
        </w:rPr>
        <w:t xml:space="preserve"> pada 5 </w:t>
      </w:r>
      <w:r w:rsidR="00820CA7" w:rsidRPr="00022FE1">
        <w:rPr>
          <w:rFonts w:ascii="Bookman Old Style" w:hAnsi="Bookman Old Style" w:cs="Arial"/>
          <w:lang w:val="en-US"/>
        </w:rPr>
        <w:t xml:space="preserve">(lima) </w:t>
      </w:r>
      <w:r w:rsidR="00C51C62" w:rsidRPr="00022FE1">
        <w:rPr>
          <w:rFonts w:ascii="Bookman Old Style" w:hAnsi="Bookman Old Style" w:cs="Arial"/>
          <w:lang w:val="en-US"/>
        </w:rPr>
        <w:t xml:space="preserve">tahun pertama bersamaan dengan </w:t>
      </w:r>
      <w:r w:rsidR="00B12C4A" w:rsidRPr="00022FE1">
        <w:rPr>
          <w:rFonts w:ascii="Bookman Old Style" w:hAnsi="Bookman Old Style" w:cs="Arial"/>
          <w:lang w:val="en-US"/>
        </w:rPr>
        <w:t>RPJMD Kabup</w:t>
      </w:r>
      <w:r w:rsidR="00C51C62" w:rsidRPr="00022FE1">
        <w:rPr>
          <w:rFonts w:ascii="Bookman Old Style" w:hAnsi="Bookman Old Style" w:cs="Arial"/>
          <w:lang w:val="en-US"/>
        </w:rPr>
        <w:t xml:space="preserve">aten Temanggung Tahun 2008-2013 </w:t>
      </w:r>
      <w:r w:rsidRPr="00022FE1">
        <w:rPr>
          <w:rFonts w:ascii="Bookman Old Style" w:hAnsi="Bookman Old Style" w:cs="Arial"/>
          <w:lang w:val="en-US"/>
        </w:rPr>
        <w:t>(</w:t>
      </w:r>
      <w:r w:rsidR="00C51C62" w:rsidRPr="00022FE1">
        <w:rPr>
          <w:rFonts w:ascii="Bookman Old Style" w:hAnsi="Bookman Old Style" w:cs="Arial"/>
          <w:lang w:val="en-US"/>
        </w:rPr>
        <w:t xml:space="preserve">yang </w:t>
      </w:r>
      <w:r w:rsidR="00820CA7" w:rsidRPr="00022FE1">
        <w:rPr>
          <w:rFonts w:ascii="Bookman Old Style" w:hAnsi="Bookman Old Style" w:cs="Arial"/>
          <w:lang w:val="en-US"/>
        </w:rPr>
        <w:t>berakhir di Tahun 2013</w:t>
      </w:r>
      <w:r w:rsidRPr="00022FE1">
        <w:rPr>
          <w:rFonts w:ascii="Bookman Old Style" w:hAnsi="Bookman Old Style" w:cs="Arial"/>
          <w:lang w:val="en-US"/>
        </w:rPr>
        <w:t xml:space="preserve">) dan </w:t>
      </w:r>
      <w:r w:rsidR="00820CA7" w:rsidRPr="00022FE1">
        <w:rPr>
          <w:rFonts w:ascii="Bookman Old Style" w:hAnsi="Bookman Old Style" w:cs="Arial"/>
          <w:lang w:val="en-US"/>
        </w:rPr>
        <w:t>setengah dasawarsa berikutnya bersamaan dengan periode RPJMD Kabupaten Temanggung Tahun 2013-2018.</w:t>
      </w:r>
    </w:p>
    <w:p w:rsidR="0076242C" w:rsidRPr="00022FE1" w:rsidRDefault="00B12C4A"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t xml:space="preserve">Salah satu hal yang </w:t>
      </w:r>
      <w:r w:rsidR="00A737FB" w:rsidRPr="00022FE1">
        <w:rPr>
          <w:rFonts w:ascii="Bookman Old Style" w:hAnsi="Bookman Old Style" w:cs="Arial"/>
          <w:lang w:val="en-US"/>
        </w:rPr>
        <w:t xml:space="preserve">penting yang perlu mendapatkan perhatian dalam perencanaan </w:t>
      </w:r>
      <w:r w:rsidR="00133F8F" w:rsidRPr="00022FE1">
        <w:rPr>
          <w:rFonts w:ascii="Bookman Old Style" w:hAnsi="Bookman Old Style" w:cs="Arial"/>
          <w:lang w:val="en-US"/>
        </w:rPr>
        <w:t xml:space="preserve">dan pelaksanaan </w:t>
      </w:r>
      <w:r w:rsidR="00A737FB" w:rsidRPr="00022FE1">
        <w:rPr>
          <w:rFonts w:ascii="Bookman Old Style" w:hAnsi="Bookman Old Style" w:cs="Arial"/>
          <w:lang w:val="en-US"/>
        </w:rPr>
        <w:t xml:space="preserve">pembangunan daerah adalah  </w:t>
      </w:r>
      <w:r w:rsidR="00133F8F" w:rsidRPr="00022FE1">
        <w:rPr>
          <w:rFonts w:ascii="Bookman Old Style" w:hAnsi="Bookman Old Style" w:cs="Arial"/>
          <w:lang w:val="en-US"/>
        </w:rPr>
        <w:t xml:space="preserve">terwujudnya </w:t>
      </w:r>
      <w:r w:rsidRPr="00022FE1">
        <w:rPr>
          <w:rFonts w:ascii="Bookman Old Style" w:hAnsi="Bookman Old Style" w:cs="Arial"/>
          <w:lang w:val="en-US"/>
        </w:rPr>
        <w:t>kesinambungan pembangunan</w:t>
      </w:r>
      <w:r w:rsidR="00820CA7" w:rsidRPr="00022FE1">
        <w:rPr>
          <w:rFonts w:ascii="Bookman Old Style" w:hAnsi="Bookman Old Style" w:cs="Arial"/>
          <w:lang w:val="en-US"/>
        </w:rPr>
        <w:t xml:space="preserve"> </w:t>
      </w:r>
      <w:r w:rsidR="00A737FB" w:rsidRPr="00022FE1">
        <w:rPr>
          <w:rFonts w:ascii="Bookman Old Style" w:hAnsi="Bookman Old Style" w:cs="Arial"/>
          <w:lang w:val="en-US"/>
        </w:rPr>
        <w:t xml:space="preserve">daerah </w:t>
      </w:r>
      <w:r w:rsidR="00133F8F" w:rsidRPr="00022FE1">
        <w:rPr>
          <w:rFonts w:ascii="Bookman Old Style" w:hAnsi="Bookman Old Style" w:cs="Arial"/>
          <w:lang w:val="en-US"/>
        </w:rPr>
        <w:t xml:space="preserve">baik antara RPJPD dengan RPJMD maupun </w:t>
      </w:r>
      <w:r w:rsidR="00820CA7" w:rsidRPr="00022FE1">
        <w:rPr>
          <w:rFonts w:ascii="Bookman Old Style" w:hAnsi="Bookman Old Style" w:cs="Arial"/>
          <w:lang w:val="en-US"/>
        </w:rPr>
        <w:t>antar periode RPJMD</w:t>
      </w:r>
      <w:r w:rsidR="00A737FB" w:rsidRPr="00022FE1">
        <w:rPr>
          <w:rFonts w:ascii="Bookman Old Style" w:hAnsi="Bookman Old Style" w:cs="Arial"/>
          <w:lang w:val="en-US"/>
        </w:rPr>
        <w:t xml:space="preserve"> agar dapat </w:t>
      </w:r>
      <w:r w:rsidR="00133F8F" w:rsidRPr="00022FE1">
        <w:rPr>
          <w:rFonts w:ascii="Bookman Old Style" w:hAnsi="Bookman Old Style" w:cs="Arial"/>
          <w:lang w:val="en-US"/>
        </w:rPr>
        <w:t>ter</w:t>
      </w:r>
      <w:r w:rsidR="00A737FB" w:rsidRPr="00022FE1">
        <w:rPr>
          <w:rFonts w:ascii="Bookman Old Style" w:hAnsi="Bookman Old Style" w:cs="Arial"/>
          <w:lang w:val="en-US"/>
        </w:rPr>
        <w:t>wujud</w:t>
      </w:r>
      <w:r w:rsidR="00133F8F" w:rsidRPr="00022FE1">
        <w:rPr>
          <w:rFonts w:ascii="Bookman Old Style" w:hAnsi="Bookman Old Style" w:cs="Arial"/>
          <w:lang w:val="en-US"/>
        </w:rPr>
        <w:t xml:space="preserve"> </w:t>
      </w:r>
      <w:r w:rsidR="00A737FB" w:rsidRPr="00022FE1">
        <w:rPr>
          <w:rFonts w:ascii="Bookman Old Style" w:hAnsi="Bookman Old Style" w:cs="Arial"/>
          <w:lang w:val="en-US"/>
        </w:rPr>
        <w:t>pembangunan yang berkelanjutan</w:t>
      </w:r>
      <w:r w:rsidR="00133F8F" w:rsidRPr="00022FE1">
        <w:rPr>
          <w:rFonts w:ascii="Bookman Old Style" w:hAnsi="Bookman Old Style" w:cs="Arial"/>
          <w:lang w:val="en-US"/>
        </w:rPr>
        <w:t xml:space="preserve"> (</w:t>
      </w:r>
      <w:r w:rsidR="00133F8F" w:rsidRPr="00022FE1">
        <w:rPr>
          <w:rFonts w:ascii="Bookman Old Style" w:hAnsi="Bookman Old Style" w:cs="Arial"/>
          <w:i/>
          <w:lang w:val="en-US"/>
        </w:rPr>
        <w:t>sustainable development</w:t>
      </w:r>
      <w:r w:rsidR="00133F8F" w:rsidRPr="00022FE1">
        <w:rPr>
          <w:rFonts w:ascii="Bookman Old Style" w:hAnsi="Bookman Old Style" w:cs="Arial"/>
          <w:lang w:val="en-US"/>
        </w:rPr>
        <w:t>).</w:t>
      </w:r>
      <w:r w:rsidR="00A737FB" w:rsidRPr="00022FE1">
        <w:rPr>
          <w:rFonts w:ascii="Bookman Old Style" w:hAnsi="Bookman Old Style" w:cs="Arial"/>
          <w:lang w:val="en-US"/>
        </w:rPr>
        <w:t xml:space="preserve"> </w:t>
      </w:r>
      <w:r w:rsidR="00133F8F" w:rsidRPr="00022FE1">
        <w:rPr>
          <w:rFonts w:ascii="Bookman Old Style" w:hAnsi="Bookman Old Style" w:cs="Arial"/>
          <w:lang w:val="en-US"/>
        </w:rPr>
        <w:t>RPJPD Kabupaten Temanggung Tahun 2005-2025 merupakan dokumen perencanaan pembangunan daerah secara makro untuk periode 20 (dua</w:t>
      </w:r>
      <w:r w:rsidR="00AE45E7" w:rsidRPr="00022FE1">
        <w:rPr>
          <w:rFonts w:ascii="Bookman Old Style" w:hAnsi="Bookman Old Style" w:cs="Arial"/>
          <w:lang w:val="en-US"/>
        </w:rPr>
        <w:t xml:space="preserve"> </w:t>
      </w:r>
      <w:r w:rsidR="00133F8F" w:rsidRPr="00022FE1">
        <w:rPr>
          <w:rFonts w:ascii="Bookman Old Style" w:hAnsi="Bookman Old Style" w:cs="Arial"/>
          <w:lang w:val="en-US"/>
        </w:rPr>
        <w:t xml:space="preserve">puluh) tahun yang menjadi dasar dan pedoman serta harus dijabarkan lebih lanjut dalam dokumen RPJMD. </w:t>
      </w:r>
    </w:p>
    <w:p w:rsidR="0074290F" w:rsidRPr="00022FE1" w:rsidRDefault="00E97E86"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t>Disamping itu,</w:t>
      </w:r>
      <w:r w:rsidR="00C702A9" w:rsidRPr="00022FE1">
        <w:rPr>
          <w:rFonts w:ascii="Bookman Old Style" w:hAnsi="Bookman Old Style" w:cs="Arial"/>
          <w:lang w:val="en-US"/>
        </w:rPr>
        <w:t xml:space="preserve"> </w:t>
      </w:r>
      <w:r w:rsidR="00B12C4A" w:rsidRPr="00022FE1">
        <w:rPr>
          <w:rFonts w:ascii="Bookman Old Style" w:hAnsi="Bookman Old Style" w:cs="Arial"/>
          <w:lang w:val="en-US"/>
        </w:rPr>
        <w:t xml:space="preserve">dengan selesainya pelaksanaan pembangunan </w:t>
      </w:r>
      <w:r w:rsidRPr="00022FE1">
        <w:rPr>
          <w:rFonts w:ascii="Bookman Old Style" w:hAnsi="Bookman Old Style" w:cs="Arial"/>
          <w:lang w:val="en-US"/>
        </w:rPr>
        <w:t xml:space="preserve">daerah </w:t>
      </w:r>
      <w:r w:rsidR="00B12C4A" w:rsidRPr="00022FE1">
        <w:rPr>
          <w:rFonts w:ascii="Bookman Old Style" w:hAnsi="Bookman Old Style" w:cs="Arial"/>
          <w:lang w:val="en-US"/>
        </w:rPr>
        <w:t>pada periode RPJMD Kabupaten Temanggung Tahun 2008-2013</w:t>
      </w:r>
      <w:r w:rsidR="00C702A9" w:rsidRPr="00022FE1">
        <w:rPr>
          <w:rFonts w:ascii="Bookman Old Style" w:hAnsi="Bookman Old Style" w:cs="Arial"/>
          <w:lang w:val="en-US"/>
        </w:rPr>
        <w:t>,</w:t>
      </w:r>
      <w:r w:rsidR="00B12C4A" w:rsidRPr="00022FE1">
        <w:rPr>
          <w:rFonts w:ascii="Bookman Old Style" w:hAnsi="Bookman Old Style" w:cs="Arial"/>
          <w:lang w:val="en-US"/>
        </w:rPr>
        <w:t xml:space="preserve"> maka segala hasil pembangunan baik yang sudah </w:t>
      </w:r>
      <w:r w:rsidRPr="00022FE1">
        <w:rPr>
          <w:rFonts w:ascii="Bookman Old Style" w:hAnsi="Bookman Old Style" w:cs="Arial"/>
          <w:lang w:val="en-US"/>
        </w:rPr>
        <w:t xml:space="preserve">tercapai sesuai </w:t>
      </w:r>
      <w:r w:rsidR="00B12C4A" w:rsidRPr="00022FE1">
        <w:rPr>
          <w:rFonts w:ascii="Bookman Old Style" w:hAnsi="Bookman Old Style" w:cs="Arial"/>
          <w:lang w:val="en-US"/>
        </w:rPr>
        <w:t xml:space="preserve">target </w:t>
      </w:r>
      <w:r w:rsidRPr="00022FE1">
        <w:rPr>
          <w:rFonts w:ascii="Bookman Old Style" w:hAnsi="Bookman Old Style" w:cs="Arial"/>
          <w:lang w:val="en-US"/>
        </w:rPr>
        <w:t xml:space="preserve">yang ditetapkan </w:t>
      </w:r>
      <w:r w:rsidR="00B12C4A" w:rsidRPr="00022FE1">
        <w:rPr>
          <w:rFonts w:ascii="Bookman Old Style" w:hAnsi="Bookman Old Style" w:cs="Arial"/>
          <w:lang w:val="en-US"/>
        </w:rPr>
        <w:t xml:space="preserve">maupun yang belum </w:t>
      </w:r>
      <w:r w:rsidRPr="00022FE1">
        <w:rPr>
          <w:rFonts w:ascii="Bookman Old Style" w:hAnsi="Bookman Old Style" w:cs="Arial"/>
          <w:lang w:val="en-US"/>
        </w:rPr>
        <w:t xml:space="preserve">tercapai sesuai </w:t>
      </w:r>
      <w:r w:rsidR="00B12C4A" w:rsidRPr="00022FE1">
        <w:rPr>
          <w:rFonts w:ascii="Bookman Old Style" w:hAnsi="Bookman Old Style" w:cs="Arial"/>
          <w:lang w:val="en-US"/>
        </w:rPr>
        <w:t>target yang ditetapkan pada RPJMD Kabupaten Temanggung Tahun 2008-2013</w:t>
      </w:r>
      <w:r w:rsidRPr="00022FE1">
        <w:rPr>
          <w:rFonts w:ascii="Bookman Old Style" w:hAnsi="Bookman Old Style" w:cs="Arial"/>
          <w:lang w:val="en-US"/>
        </w:rPr>
        <w:t xml:space="preserve"> menjadi landasan bagi penyusunan RPJMD Kabupaten Temanggung tahun 2013-2018 sebagai bagian yang</w:t>
      </w:r>
      <w:r w:rsidR="00B12C4A" w:rsidRPr="00022FE1">
        <w:rPr>
          <w:rFonts w:ascii="Bookman Old Style" w:hAnsi="Bookman Old Style" w:cs="Arial"/>
          <w:lang w:val="en-US"/>
        </w:rPr>
        <w:t xml:space="preserve"> perlu untuk </w:t>
      </w:r>
      <w:r w:rsidRPr="00022FE1">
        <w:rPr>
          <w:rFonts w:ascii="Bookman Old Style" w:hAnsi="Bookman Old Style" w:cs="Arial"/>
          <w:lang w:val="en-US"/>
        </w:rPr>
        <w:t>dipertahankan, di</w:t>
      </w:r>
      <w:r w:rsidR="00B12C4A" w:rsidRPr="00022FE1">
        <w:rPr>
          <w:rFonts w:ascii="Bookman Old Style" w:hAnsi="Bookman Old Style" w:cs="Arial"/>
          <w:lang w:val="en-US"/>
        </w:rPr>
        <w:t xml:space="preserve">tindaklanjuti, </w:t>
      </w:r>
      <w:r w:rsidRPr="00022FE1">
        <w:rPr>
          <w:rFonts w:ascii="Bookman Old Style" w:hAnsi="Bookman Old Style" w:cs="Arial"/>
          <w:lang w:val="en-US"/>
        </w:rPr>
        <w:t xml:space="preserve">dan atau </w:t>
      </w:r>
      <w:r w:rsidR="00B12C4A" w:rsidRPr="00022FE1">
        <w:rPr>
          <w:rFonts w:ascii="Bookman Old Style" w:hAnsi="Bookman Old Style" w:cs="Arial"/>
          <w:lang w:val="en-US"/>
        </w:rPr>
        <w:t xml:space="preserve">ditingkatkan </w:t>
      </w:r>
      <w:r w:rsidR="00AA6525" w:rsidRPr="00022FE1">
        <w:rPr>
          <w:rFonts w:ascii="Bookman Old Style" w:hAnsi="Bookman Old Style" w:cs="Arial"/>
          <w:lang w:val="en-US"/>
        </w:rPr>
        <w:t xml:space="preserve">sesuai dengan perkembangan kondisi </w:t>
      </w:r>
      <w:r w:rsidRPr="00022FE1">
        <w:rPr>
          <w:rFonts w:ascii="Bookman Old Style" w:hAnsi="Bookman Old Style" w:cs="Arial"/>
          <w:lang w:val="en-US"/>
        </w:rPr>
        <w:t>daerah.</w:t>
      </w:r>
    </w:p>
    <w:p w:rsidR="002A0626" w:rsidRPr="008318E3" w:rsidRDefault="002A0626"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lastRenderedPageBreak/>
        <w:t xml:space="preserve">Pemilihan Bupati dan Wakil Bupati Temanggung untuk masa jabatan </w:t>
      </w:r>
      <w:r w:rsidR="000538F5" w:rsidRPr="00022FE1">
        <w:rPr>
          <w:rFonts w:ascii="Bookman Old Style" w:hAnsi="Bookman Old Style" w:cs="Arial"/>
          <w:lang w:val="en-US"/>
        </w:rPr>
        <w:t xml:space="preserve">atau periode </w:t>
      </w:r>
      <w:r w:rsidRPr="00022FE1">
        <w:rPr>
          <w:rFonts w:ascii="Bookman Old Style" w:hAnsi="Bookman Old Style" w:cs="Arial"/>
          <w:lang w:val="en-US"/>
        </w:rPr>
        <w:t xml:space="preserve">tahun 2013-2018 dilaksanakan pada tahun 2013 dan diikuti oleh 5 (lima) pasangan calon. </w:t>
      </w:r>
      <w:r w:rsidR="000538F5" w:rsidRPr="00022FE1">
        <w:rPr>
          <w:rFonts w:ascii="Bookman Old Style" w:hAnsi="Bookman Old Style" w:cs="Arial"/>
          <w:lang w:val="en-US"/>
        </w:rPr>
        <w:t xml:space="preserve">Pemilihan Bupati dan Wakil Bupati tersebut </w:t>
      </w:r>
      <w:r w:rsidRPr="00022FE1">
        <w:rPr>
          <w:rFonts w:ascii="Bookman Old Style" w:hAnsi="Bookman Old Style" w:cs="Arial"/>
          <w:lang w:val="en-US"/>
        </w:rPr>
        <w:t xml:space="preserve">berhasil dilaksanakan dalam satu putaran </w:t>
      </w:r>
      <w:r w:rsidR="000538F5" w:rsidRPr="00022FE1">
        <w:rPr>
          <w:rFonts w:ascii="Bookman Old Style" w:hAnsi="Bookman Old Style" w:cs="Arial"/>
          <w:lang w:val="en-US"/>
        </w:rPr>
        <w:t xml:space="preserve">yang menghasilkan pasangan Drs. H. M. BAMBANG SUKARNO dan IRAWAN PRASETYADI, S.Si sebagai pasangan Calon Bupati dan Calon Wakil Bupati terpilih. Pasangan Calon Bupati dan Wakil Bupati terpilih tersebut selanjutnya dilantik oleh Gubernur Jawa Tengah menjadi Bupati dan Wakil Bupati Temanggung periode 2013-2018 pada </w:t>
      </w:r>
      <w:r w:rsidR="00E64491" w:rsidRPr="00022FE1">
        <w:rPr>
          <w:rFonts w:ascii="Bookman Old Style" w:hAnsi="Bookman Old Style" w:cs="Arial"/>
          <w:lang w:val="en-US"/>
        </w:rPr>
        <w:t xml:space="preserve">Hari Senin, Tanggal </w:t>
      </w:r>
      <w:r w:rsidR="000538F5" w:rsidRPr="00022FE1">
        <w:rPr>
          <w:rFonts w:ascii="Bookman Old Style" w:hAnsi="Bookman Old Style" w:cs="Arial"/>
          <w:lang w:val="en-US"/>
        </w:rPr>
        <w:t>29 Juli 2013</w:t>
      </w:r>
      <w:r w:rsidR="00022FE1" w:rsidRPr="00022FE1">
        <w:rPr>
          <w:rFonts w:ascii="Bookman Old Style" w:hAnsi="Bookman Old Style" w:cs="Arial"/>
          <w:lang w:val="en-US"/>
        </w:rPr>
        <w:t xml:space="preserve"> </w:t>
      </w:r>
      <w:r w:rsidR="00FE78A2">
        <w:rPr>
          <w:rFonts w:ascii="Bookman Old Style" w:hAnsi="Bookman Old Style" w:cs="Arial"/>
        </w:rPr>
        <w:t xml:space="preserve">berdasarkan </w:t>
      </w:r>
      <w:r w:rsidR="00FE78A2" w:rsidRPr="008318E3">
        <w:rPr>
          <w:rFonts w:ascii="Bookman Old Style" w:hAnsi="Bookman Old Style" w:cs="Arial"/>
          <w:lang w:val="en-US"/>
        </w:rPr>
        <w:t xml:space="preserve">Surat Keputusan </w:t>
      </w:r>
      <w:r w:rsidR="00FE78A2" w:rsidRPr="008318E3">
        <w:rPr>
          <w:rFonts w:ascii="Bookman Old Style" w:hAnsi="Bookman Old Style" w:cs="Arial"/>
        </w:rPr>
        <w:t>Menteri Dalam Negeri Nomor : 131.33-4691 Tanggal 12 Juli 2013 tentang Pengesahan Pengangkatan Bupati Temanggung Provinsi Jawa Tengah dan Surat Keputusan Menteri Dalam Negeri Nomor : 132.33-4692 Tanggal 12 Juli 2013 tentang Pengesahan Pengangkatan Wakil Bupati Temanggung Provinsi Jawa Tengah.</w:t>
      </w:r>
    </w:p>
    <w:p w:rsidR="00E97E86" w:rsidRPr="00022FE1" w:rsidRDefault="00E97E86" w:rsidP="009A4740">
      <w:pPr>
        <w:spacing w:after="120" w:line="480" w:lineRule="auto"/>
        <w:ind w:left="720" w:firstLine="720"/>
        <w:jc w:val="both"/>
        <w:rPr>
          <w:rFonts w:ascii="Bookman Old Style" w:hAnsi="Bookman Old Style" w:cs="Arial"/>
          <w:lang w:val="en-US"/>
        </w:rPr>
      </w:pPr>
      <w:r w:rsidRPr="008318E3">
        <w:rPr>
          <w:rFonts w:ascii="Bookman Old Style" w:hAnsi="Bookman Old Style" w:cs="Arial"/>
          <w:lang w:val="en-US"/>
        </w:rPr>
        <w:t>RPJMD Kabupaten Temanggung Tahun 2013-</w:t>
      </w:r>
      <w:r w:rsidRPr="00022FE1">
        <w:rPr>
          <w:rFonts w:ascii="Bookman Old Style" w:hAnsi="Bookman Old Style" w:cs="Arial"/>
          <w:lang w:val="en-US"/>
        </w:rPr>
        <w:t xml:space="preserve">2018 merupakan dokumen perencanaan pembangunan daerah untuk jangka waktu 5 (lima) tahun yaitu untuk periode masa jabatan Bupati dan Wakil Bupati Temanggung tahun 2013-2018. RPJMD Kabupaten Temanggung Tahun 2013-2018 </w:t>
      </w:r>
      <w:r w:rsidR="00AF7CFD" w:rsidRPr="00022FE1">
        <w:rPr>
          <w:rFonts w:ascii="Bookman Old Style" w:hAnsi="Bookman Old Style" w:cs="Arial"/>
          <w:lang w:val="en-US"/>
        </w:rPr>
        <w:t xml:space="preserve">yang </w:t>
      </w:r>
      <w:r w:rsidRPr="00022FE1">
        <w:rPr>
          <w:rFonts w:ascii="Bookman Old Style" w:hAnsi="Bookman Old Style" w:cs="Arial"/>
          <w:lang w:val="en-US"/>
        </w:rPr>
        <w:t xml:space="preserve">memuat isu-isu strategis, visi, misi, tujuan dan sasaran, strategi, dan arah kebijakan pembangunan daerah, arah kebijakan pengelolaan keuangan daerah, dan program prioritas pembangunan daerah, dan indikator kinerja daerah  yang akan dicapai. </w:t>
      </w:r>
      <w:r w:rsidR="00175E98" w:rsidRPr="00022FE1">
        <w:rPr>
          <w:rFonts w:ascii="Bookman Old Style" w:hAnsi="Bookman Old Style" w:cs="Arial"/>
          <w:lang w:val="en-US"/>
        </w:rPr>
        <w:t>Pelaksanaan pembangunan daerah pada periode RPJMD tahun 2013-2018 tersebut diharapkan mampu membawa dan mewujudkan masyarakat Kabupaten Temanggung yang mandiri,  berdaya saing, berbudaya, dan makin sejahtera.</w:t>
      </w:r>
    </w:p>
    <w:p w:rsidR="00FC533B" w:rsidRPr="00022FE1" w:rsidRDefault="00E97E86"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t xml:space="preserve">Sebagai </w:t>
      </w:r>
      <w:r w:rsidR="006C19A7" w:rsidRPr="00022FE1">
        <w:rPr>
          <w:rFonts w:ascii="Bookman Old Style" w:hAnsi="Bookman Old Style" w:cs="Arial"/>
          <w:lang w:val="en-US"/>
        </w:rPr>
        <w:t xml:space="preserve">dokumen perencanaan </w:t>
      </w:r>
      <w:r w:rsidRPr="00022FE1">
        <w:rPr>
          <w:rFonts w:ascii="Bookman Old Style" w:hAnsi="Bookman Old Style" w:cs="Arial"/>
          <w:lang w:val="en-US"/>
        </w:rPr>
        <w:t xml:space="preserve">pembangunan </w:t>
      </w:r>
      <w:r w:rsidR="006C19A7" w:rsidRPr="00022FE1">
        <w:rPr>
          <w:rFonts w:ascii="Bookman Old Style" w:hAnsi="Bookman Old Style" w:cs="Arial"/>
          <w:lang w:val="en-US"/>
        </w:rPr>
        <w:t xml:space="preserve">jangka </w:t>
      </w:r>
      <w:r w:rsidR="006C19A7" w:rsidRPr="00022FE1">
        <w:rPr>
          <w:rFonts w:ascii="Bookman Old Style" w:hAnsi="Bookman Old Style" w:cs="Arial"/>
          <w:lang w:val="en-US"/>
        </w:rPr>
        <w:lastRenderedPageBreak/>
        <w:t xml:space="preserve">menengah daerah </w:t>
      </w:r>
      <w:r w:rsidRPr="00022FE1">
        <w:rPr>
          <w:rFonts w:ascii="Bookman Old Style" w:hAnsi="Bookman Old Style" w:cs="Arial"/>
          <w:lang w:val="en-US"/>
        </w:rPr>
        <w:t>maka RPJMD Kabupaten Tema</w:t>
      </w:r>
      <w:r w:rsidR="00AE45E7" w:rsidRPr="00022FE1">
        <w:rPr>
          <w:rFonts w:ascii="Bookman Old Style" w:hAnsi="Bookman Old Style" w:cs="Arial"/>
          <w:lang w:val="en-US"/>
        </w:rPr>
        <w:t>nggung Tahun 2013-2</w:t>
      </w:r>
      <w:r w:rsidRPr="00022FE1">
        <w:rPr>
          <w:rFonts w:ascii="Bookman Old Style" w:hAnsi="Bookman Old Style" w:cs="Arial"/>
          <w:lang w:val="en-US"/>
        </w:rPr>
        <w:t xml:space="preserve">018 akan </w:t>
      </w:r>
      <w:r w:rsidR="006C19A7" w:rsidRPr="00022FE1">
        <w:rPr>
          <w:rFonts w:ascii="Bookman Old Style" w:hAnsi="Bookman Old Style" w:cs="Arial"/>
          <w:lang w:val="en-US"/>
        </w:rPr>
        <w:t xml:space="preserve">menjadi pedoman </w:t>
      </w:r>
      <w:r w:rsidRPr="00022FE1">
        <w:rPr>
          <w:rFonts w:ascii="Bookman Old Style" w:hAnsi="Bookman Old Style" w:cs="Arial"/>
          <w:lang w:val="en-US"/>
        </w:rPr>
        <w:t xml:space="preserve">bagi seluruh pemangku kepentingan pembangunan </w:t>
      </w:r>
      <w:r w:rsidR="006C19A7" w:rsidRPr="00022FE1">
        <w:rPr>
          <w:rFonts w:ascii="Bookman Old Style" w:hAnsi="Bookman Old Style" w:cs="Arial"/>
          <w:lang w:val="en-US"/>
        </w:rPr>
        <w:t xml:space="preserve">dalam melaksanakan pembangunan di Kabupaten Temangung pada tahun 2013-2018. </w:t>
      </w:r>
      <w:r w:rsidR="00175E98" w:rsidRPr="00022FE1">
        <w:rPr>
          <w:rFonts w:ascii="Bookman Old Style" w:hAnsi="Bookman Old Style" w:cs="Arial"/>
          <w:lang w:val="en-US"/>
        </w:rPr>
        <w:t>Demikian juga bagi penyelenggara pemerintahan daerah maka RPJMD tersebut selanjutnya akan menjadi pedoman bagi penyusunan RKPD,</w:t>
      </w:r>
      <w:r w:rsidR="00AE45E7" w:rsidRPr="00022FE1">
        <w:rPr>
          <w:rFonts w:ascii="Bookman Old Style" w:hAnsi="Bookman Old Style" w:cs="Arial"/>
          <w:lang w:val="en-US"/>
        </w:rPr>
        <w:t xml:space="preserve"> </w:t>
      </w:r>
      <w:r w:rsidR="00175E98" w:rsidRPr="00022FE1">
        <w:rPr>
          <w:rFonts w:ascii="Bookman Old Style" w:hAnsi="Bookman Old Style" w:cs="Arial"/>
          <w:lang w:val="en-US"/>
        </w:rPr>
        <w:t>Renstra SKPD tahun 2014-2018.</w:t>
      </w:r>
      <w:r w:rsidR="00FC2D5B" w:rsidRPr="00022FE1">
        <w:rPr>
          <w:rFonts w:ascii="Bookman Old Style" w:hAnsi="Bookman Old Style" w:cs="Arial"/>
          <w:lang w:val="en-US"/>
        </w:rPr>
        <w:t xml:space="preserve"> </w:t>
      </w:r>
      <w:r w:rsidR="00E640FD" w:rsidRPr="00022FE1">
        <w:rPr>
          <w:rFonts w:ascii="Bookman Old Style" w:hAnsi="Bookman Old Style" w:cs="Arial"/>
          <w:lang w:val="en-US"/>
        </w:rPr>
        <w:t xml:space="preserve"> </w:t>
      </w:r>
    </w:p>
    <w:p w:rsidR="00D25E08" w:rsidRPr="00022FE1" w:rsidRDefault="00D25E08"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t xml:space="preserve">Oleh karena itu guna meningkatkan akuntabilitas perencanaan pembangunan daerah dan menjamin keterkaitan dan konsistensi antara perencanaan, penganggaran, pelaksanaan, dan pengawasannya, maka </w:t>
      </w:r>
      <w:r w:rsidR="0092051B" w:rsidRPr="00022FE1">
        <w:rPr>
          <w:rFonts w:ascii="Bookman Old Style" w:hAnsi="Bookman Old Style" w:cs="Arial"/>
          <w:lang w:val="en-US"/>
        </w:rPr>
        <w:t xml:space="preserve">RPJMD Kabupaten Temanggung Tahun 2013-2018 </w:t>
      </w:r>
      <w:r w:rsidRPr="00022FE1">
        <w:rPr>
          <w:rFonts w:ascii="Bookman Old Style" w:hAnsi="Bookman Old Style" w:cs="Arial"/>
          <w:lang w:val="en-US"/>
        </w:rPr>
        <w:t xml:space="preserve">disusun secara menyeluruh dan terpadu, berkeadilan, responsif, </w:t>
      </w:r>
      <w:r w:rsidR="0092051B" w:rsidRPr="00022FE1">
        <w:rPr>
          <w:rFonts w:ascii="Bookman Old Style" w:hAnsi="Bookman Old Style" w:cs="Arial"/>
          <w:lang w:val="en-US"/>
        </w:rPr>
        <w:t xml:space="preserve">partisipatif, </w:t>
      </w:r>
      <w:r w:rsidR="00F808F0" w:rsidRPr="00022FE1">
        <w:rPr>
          <w:rFonts w:ascii="Bookman Old Style" w:hAnsi="Bookman Old Style" w:cs="Arial"/>
          <w:lang w:val="en-US"/>
        </w:rPr>
        <w:t xml:space="preserve">aspiratif, </w:t>
      </w:r>
      <w:r w:rsidRPr="00022FE1">
        <w:rPr>
          <w:rFonts w:ascii="Bookman Old Style" w:hAnsi="Bookman Old Style" w:cs="Arial"/>
          <w:lang w:val="en-US"/>
        </w:rPr>
        <w:t>efisien, efektif, terukur, dapat dilaksanakan, dan berkelanjutan.</w:t>
      </w:r>
    </w:p>
    <w:p w:rsidR="009E3C2E" w:rsidRPr="00022FE1" w:rsidRDefault="00D25E08"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t xml:space="preserve">Sesuai dengan ketentuan pasal 15 Peraturan Pemerintah Nomor 8 Tahun  2008  tentang  Tahapan, Tata  Cara  Penyusunan, Pengendalian  dan Evaluasi Pelaksanaan Rencana Pembangunan Daerah disebutkan bahwa RPJMD ditetapkan dengan Peraturan Daerah paling lama 6 (enam) bulan setelah Bupati </w:t>
      </w:r>
      <w:r w:rsidR="00FA098C" w:rsidRPr="00022FE1">
        <w:rPr>
          <w:rFonts w:ascii="Bookman Old Style" w:hAnsi="Bookman Old Style" w:cs="Arial"/>
          <w:lang w:val="en-US"/>
        </w:rPr>
        <w:t xml:space="preserve">dan Wakil Bupati terpilih </w:t>
      </w:r>
      <w:r w:rsidRPr="00022FE1">
        <w:rPr>
          <w:rFonts w:ascii="Bookman Old Style" w:hAnsi="Bookman Old Style" w:cs="Arial"/>
          <w:lang w:val="en-US"/>
        </w:rPr>
        <w:t xml:space="preserve">dilantik. Proses penyusunan </w:t>
      </w:r>
      <w:r w:rsidR="0047356B" w:rsidRPr="00022FE1">
        <w:rPr>
          <w:rFonts w:ascii="Bookman Old Style" w:hAnsi="Bookman Old Style" w:cs="Arial"/>
          <w:lang w:val="en-US"/>
        </w:rPr>
        <w:t xml:space="preserve">RPJMD Kabupaten Temanggung Tahun 2013-2018 </w:t>
      </w:r>
      <w:r w:rsidRPr="00022FE1">
        <w:rPr>
          <w:rFonts w:ascii="Bookman Old Style" w:hAnsi="Bookman Old Style" w:cs="Arial"/>
          <w:lang w:val="en-US"/>
        </w:rPr>
        <w:t xml:space="preserve">dilakukan melalui serangkaian forum musyawarah perencanaan pembangunan, yang melibatkan seluruh unsur </w:t>
      </w:r>
      <w:r w:rsidR="009E3C2E" w:rsidRPr="00022FE1">
        <w:rPr>
          <w:rFonts w:ascii="Bookman Old Style" w:hAnsi="Bookman Old Style" w:cs="Arial"/>
          <w:lang w:val="en-US"/>
        </w:rPr>
        <w:t>pemangku kepentingan pembangunan</w:t>
      </w:r>
      <w:r w:rsidR="00417135" w:rsidRPr="00022FE1">
        <w:rPr>
          <w:rFonts w:ascii="Bookman Old Style" w:hAnsi="Bookman Old Style" w:cs="Arial"/>
          <w:lang w:val="en-US"/>
        </w:rPr>
        <w:t xml:space="preserve"> daerah</w:t>
      </w:r>
      <w:r w:rsidR="003A04FC" w:rsidRPr="00022FE1">
        <w:rPr>
          <w:rFonts w:ascii="Bookman Old Style" w:hAnsi="Bookman Old Style" w:cs="Arial"/>
          <w:lang w:val="en-US"/>
        </w:rPr>
        <w:t xml:space="preserve"> dengan tetap memperhatikan prinsip-prinsip perencanaan pembangunan daerah. Dengan demikian maka substansi rencana pembangunan daerah </w:t>
      </w:r>
      <w:r w:rsidR="009E3C2E" w:rsidRPr="00022FE1">
        <w:rPr>
          <w:rFonts w:ascii="Bookman Old Style" w:hAnsi="Bookman Old Style" w:cs="Arial"/>
          <w:lang w:val="en-US"/>
        </w:rPr>
        <w:t xml:space="preserve">yang tertuang dalam RPJMD Kabupaten Temanggung Tahun 2013-2018 merupakan kesepakatan </w:t>
      </w:r>
      <w:r w:rsidRPr="00022FE1">
        <w:rPr>
          <w:rFonts w:ascii="Bookman Old Style" w:hAnsi="Bookman Old Style" w:cs="Arial"/>
          <w:lang w:val="en-US"/>
        </w:rPr>
        <w:t>dan komitmen bersama</w:t>
      </w:r>
      <w:r w:rsidR="00417135" w:rsidRPr="00022FE1">
        <w:rPr>
          <w:rFonts w:ascii="Bookman Old Style" w:hAnsi="Bookman Old Style" w:cs="Arial"/>
          <w:lang w:val="en-US"/>
        </w:rPr>
        <w:t xml:space="preserve"> </w:t>
      </w:r>
      <w:r w:rsidR="003A04FC" w:rsidRPr="00022FE1">
        <w:rPr>
          <w:rFonts w:ascii="Bookman Old Style" w:hAnsi="Bookman Old Style" w:cs="Arial"/>
          <w:lang w:val="en-US"/>
        </w:rPr>
        <w:t>seluruh</w:t>
      </w:r>
      <w:r w:rsidR="00417135" w:rsidRPr="00022FE1">
        <w:rPr>
          <w:rFonts w:ascii="Bookman Old Style" w:hAnsi="Bookman Old Style" w:cs="Arial"/>
          <w:lang w:val="en-US"/>
        </w:rPr>
        <w:t xml:space="preserve"> pemangku kepentingan pembangunan di Kabupaten Temanggung</w:t>
      </w:r>
      <w:r w:rsidRPr="00022FE1">
        <w:rPr>
          <w:rFonts w:ascii="Bookman Old Style" w:hAnsi="Bookman Old Style" w:cs="Arial"/>
          <w:lang w:val="en-US"/>
        </w:rPr>
        <w:t xml:space="preserve">. </w:t>
      </w:r>
    </w:p>
    <w:p w:rsidR="00D25E08" w:rsidRPr="00022FE1" w:rsidRDefault="003A04FC"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lastRenderedPageBreak/>
        <w:t>Prinsip-prinsip</w:t>
      </w:r>
      <w:r w:rsidR="00D25E08" w:rsidRPr="00022FE1">
        <w:rPr>
          <w:rFonts w:ascii="Bookman Old Style" w:hAnsi="Bookman Old Style" w:cs="Arial"/>
          <w:lang w:val="en-US"/>
        </w:rPr>
        <w:t xml:space="preserve"> perencanaan pembangunan daerah</w:t>
      </w:r>
      <w:r w:rsidRPr="00022FE1">
        <w:rPr>
          <w:rFonts w:ascii="Bookman Old Style" w:hAnsi="Bookman Old Style" w:cs="Arial"/>
          <w:lang w:val="en-US"/>
        </w:rPr>
        <w:t xml:space="preserve"> yang dimaksud adalah keterpaduan berbagai proses perencanaan pembangunan daerah sesuai ketentuan perundang-undangan, yaitu</w:t>
      </w:r>
      <w:r w:rsidR="00D25E08" w:rsidRPr="00022FE1">
        <w:rPr>
          <w:rFonts w:ascii="Bookman Old Style" w:hAnsi="Bookman Old Style" w:cs="Arial"/>
          <w:lang w:val="en-US"/>
        </w:rPr>
        <w:t>:</w:t>
      </w:r>
    </w:p>
    <w:p w:rsidR="00D25E08" w:rsidRPr="00022FE1" w:rsidRDefault="00D25E08" w:rsidP="009A4740">
      <w:pPr>
        <w:pStyle w:val="ListParagraph"/>
        <w:numPr>
          <w:ilvl w:val="0"/>
          <w:numId w:val="7"/>
        </w:numPr>
        <w:tabs>
          <w:tab w:val="left" w:pos="1080"/>
        </w:tabs>
        <w:spacing w:after="120" w:line="480" w:lineRule="auto"/>
        <w:ind w:left="1080"/>
        <w:jc w:val="both"/>
        <w:rPr>
          <w:rFonts w:ascii="Bookman Old Style" w:hAnsi="Bookman Old Style" w:cs="Arial"/>
          <w:lang w:val="en-US"/>
        </w:rPr>
      </w:pPr>
      <w:r w:rsidRPr="00022FE1">
        <w:rPr>
          <w:rFonts w:ascii="Bookman Old Style" w:hAnsi="Bookman Old Style" w:cs="Arial"/>
          <w:lang w:val="en-US"/>
        </w:rPr>
        <w:t>Demokratis dan partisipatif</w:t>
      </w:r>
      <w:r w:rsidR="00D85AA5" w:rsidRPr="00022FE1">
        <w:rPr>
          <w:rFonts w:ascii="Bookman Old Style" w:hAnsi="Bookman Old Style" w:cs="Arial"/>
          <w:lang w:val="en-US"/>
        </w:rPr>
        <w:t>;</w:t>
      </w:r>
      <w:r w:rsidRPr="00022FE1">
        <w:rPr>
          <w:rFonts w:ascii="Bookman Old Style" w:hAnsi="Bookman Old Style" w:cs="Arial"/>
          <w:lang w:val="en-US"/>
        </w:rPr>
        <w:t xml:space="preserve"> artinya dalam proses penyusunan RPJMD dilaksanakan secara transparan dan akuntabel dengan melibatkan seluruh pemangku kepentingan pembangunan daerah</w:t>
      </w:r>
      <w:r w:rsidR="00C63189" w:rsidRPr="00022FE1">
        <w:rPr>
          <w:rFonts w:ascii="Bookman Old Style" w:hAnsi="Bookman Old Style" w:cs="Arial"/>
          <w:lang w:val="en-US"/>
        </w:rPr>
        <w:t>;</w:t>
      </w:r>
    </w:p>
    <w:p w:rsidR="00D25E08" w:rsidRPr="00022FE1" w:rsidRDefault="00D25E08" w:rsidP="009A4740">
      <w:pPr>
        <w:pStyle w:val="ListParagraph"/>
        <w:numPr>
          <w:ilvl w:val="0"/>
          <w:numId w:val="7"/>
        </w:numPr>
        <w:tabs>
          <w:tab w:val="left" w:pos="1080"/>
        </w:tabs>
        <w:spacing w:after="120" w:line="480" w:lineRule="auto"/>
        <w:ind w:left="1080"/>
        <w:jc w:val="both"/>
        <w:rPr>
          <w:rFonts w:ascii="Bookman Old Style" w:hAnsi="Bookman Old Style" w:cs="Arial"/>
          <w:lang w:val="en-US"/>
        </w:rPr>
      </w:pPr>
      <w:r w:rsidRPr="00022FE1">
        <w:rPr>
          <w:rFonts w:ascii="Bookman Old Style" w:hAnsi="Bookman Old Style" w:cs="Arial"/>
          <w:lang w:val="en-US"/>
        </w:rPr>
        <w:t>Politis</w:t>
      </w:r>
      <w:r w:rsidR="00D85AA5" w:rsidRPr="00022FE1">
        <w:rPr>
          <w:rFonts w:ascii="Bookman Old Style" w:hAnsi="Bookman Old Style" w:cs="Arial"/>
          <w:lang w:val="en-US"/>
        </w:rPr>
        <w:t>;</w:t>
      </w:r>
      <w:r w:rsidRPr="00022FE1">
        <w:rPr>
          <w:rFonts w:ascii="Bookman Old Style" w:hAnsi="Bookman Old Style" w:cs="Arial"/>
          <w:lang w:val="en-US"/>
        </w:rPr>
        <w:t xml:space="preserve"> artinya  dalam proses penyusunan dan penetapan RPJMD dilaksanakan dalam kebersamaan dengan </w:t>
      </w:r>
      <w:r w:rsidR="00AE45E7" w:rsidRPr="00022FE1">
        <w:rPr>
          <w:rFonts w:ascii="Bookman Old Style" w:hAnsi="Bookman Old Style" w:cs="Arial"/>
          <w:lang w:val="en-US"/>
        </w:rPr>
        <w:t>DPRD</w:t>
      </w:r>
      <w:r w:rsidRPr="00022FE1">
        <w:rPr>
          <w:rFonts w:ascii="Bookman Old Style" w:hAnsi="Bookman Old Style" w:cs="Arial"/>
          <w:lang w:val="en-US"/>
        </w:rPr>
        <w:t xml:space="preserve"> </w:t>
      </w:r>
      <w:r w:rsidR="00C63189" w:rsidRPr="00022FE1">
        <w:rPr>
          <w:rFonts w:ascii="Bookman Old Style" w:hAnsi="Bookman Old Style" w:cs="Arial"/>
          <w:lang w:val="en-US"/>
        </w:rPr>
        <w:t xml:space="preserve">Kabupaten Temanggung </w:t>
      </w:r>
      <w:r w:rsidRPr="00022FE1">
        <w:rPr>
          <w:rFonts w:ascii="Bookman Old Style" w:hAnsi="Bookman Old Style" w:cs="Arial"/>
          <w:lang w:val="en-US"/>
        </w:rPr>
        <w:t>untuk selanjutnya dite</w:t>
      </w:r>
      <w:r w:rsidR="00C63189" w:rsidRPr="00022FE1">
        <w:rPr>
          <w:rFonts w:ascii="Bookman Old Style" w:hAnsi="Bookman Old Style" w:cs="Arial"/>
          <w:lang w:val="en-US"/>
        </w:rPr>
        <w:t>tapkan menjadi Peraturan Daerah;</w:t>
      </w:r>
    </w:p>
    <w:p w:rsidR="00D25E08" w:rsidRPr="00022FE1" w:rsidRDefault="00D25E08" w:rsidP="009A4740">
      <w:pPr>
        <w:pStyle w:val="ListParagraph"/>
        <w:numPr>
          <w:ilvl w:val="0"/>
          <w:numId w:val="7"/>
        </w:numPr>
        <w:tabs>
          <w:tab w:val="left" w:pos="1080"/>
        </w:tabs>
        <w:spacing w:after="120" w:line="480" w:lineRule="auto"/>
        <w:ind w:left="1080"/>
        <w:jc w:val="both"/>
        <w:rPr>
          <w:rFonts w:ascii="Bookman Old Style" w:hAnsi="Bookman Old Style" w:cs="Arial"/>
          <w:lang w:val="en-US"/>
        </w:rPr>
      </w:pPr>
      <w:r w:rsidRPr="00022FE1">
        <w:rPr>
          <w:rFonts w:ascii="Bookman Old Style" w:hAnsi="Bookman Old Style" w:cs="Arial"/>
          <w:i/>
          <w:lang w:val="en-US"/>
        </w:rPr>
        <w:t>Bottom Up planning</w:t>
      </w:r>
      <w:r w:rsidR="000E485E" w:rsidRPr="00022FE1">
        <w:rPr>
          <w:rFonts w:ascii="Bookman Old Style" w:hAnsi="Bookman Old Style" w:cs="Arial"/>
          <w:i/>
          <w:lang w:val="en-US"/>
        </w:rPr>
        <w:t>;</w:t>
      </w:r>
      <w:r w:rsidRPr="00022FE1">
        <w:rPr>
          <w:rFonts w:ascii="Bookman Old Style" w:hAnsi="Bookman Old Style" w:cs="Arial"/>
          <w:lang w:val="en-US"/>
        </w:rPr>
        <w:t xml:space="preserve"> artinya dalam proses penyusunan RPJMD memperhatikan aspirasi dan kebutuhan yang berkembang di masyarakat</w:t>
      </w:r>
      <w:r w:rsidR="001B7F29" w:rsidRPr="00022FE1">
        <w:rPr>
          <w:rFonts w:ascii="Bookman Old Style" w:hAnsi="Bookman Old Style" w:cs="Arial"/>
          <w:lang w:val="en-US"/>
        </w:rPr>
        <w:t>;</w:t>
      </w:r>
    </w:p>
    <w:p w:rsidR="00D25E08" w:rsidRPr="00022FE1" w:rsidRDefault="00D25E08" w:rsidP="009A4740">
      <w:pPr>
        <w:pStyle w:val="ListParagraph"/>
        <w:numPr>
          <w:ilvl w:val="0"/>
          <w:numId w:val="7"/>
        </w:numPr>
        <w:tabs>
          <w:tab w:val="left" w:pos="1080"/>
        </w:tabs>
        <w:spacing w:after="120" w:line="480" w:lineRule="auto"/>
        <w:ind w:left="1080"/>
        <w:jc w:val="both"/>
        <w:rPr>
          <w:rFonts w:ascii="Bookman Old Style" w:hAnsi="Bookman Old Style" w:cs="Arial"/>
          <w:lang w:val="en-US"/>
        </w:rPr>
      </w:pPr>
      <w:r w:rsidRPr="00022FE1">
        <w:rPr>
          <w:rFonts w:ascii="Bookman Old Style" w:hAnsi="Bookman Old Style" w:cs="Arial"/>
          <w:i/>
          <w:lang w:val="en-US"/>
        </w:rPr>
        <w:t>Top Down planning</w:t>
      </w:r>
      <w:r w:rsidR="000E485E" w:rsidRPr="00022FE1">
        <w:rPr>
          <w:rFonts w:ascii="Bookman Old Style" w:hAnsi="Bookman Old Style" w:cs="Arial"/>
          <w:i/>
          <w:lang w:val="en-US"/>
        </w:rPr>
        <w:t xml:space="preserve">; </w:t>
      </w:r>
      <w:r w:rsidRPr="00022FE1">
        <w:rPr>
          <w:rFonts w:ascii="Bookman Old Style" w:hAnsi="Bookman Old Style" w:cs="Arial"/>
          <w:lang w:val="en-US"/>
        </w:rPr>
        <w:t xml:space="preserve">artinya dalam proses penyusunan RPJMD senantiasa bersinergi dan berkoordinasi dengan kebijakan pembangunan pemerintah diatasnya. </w:t>
      </w:r>
    </w:p>
    <w:p w:rsidR="00820CA7" w:rsidRPr="00022FE1" w:rsidRDefault="00820CA7" w:rsidP="009A4740">
      <w:pPr>
        <w:spacing w:after="120" w:line="480" w:lineRule="auto"/>
        <w:ind w:left="720" w:firstLine="720"/>
        <w:jc w:val="both"/>
        <w:rPr>
          <w:rFonts w:ascii="Bookman Old Style" w:hAnsi="Bookman Old Style" w:cs="Arial"/>
          <w:lang w:val="en-US"/>
        </w:rPr>
      </w:pPr>
    </w:p>
    <w:p w:rsidR="009D52BC" w:rsidRPr="00022FE1" w:rsidRDefault="00E9567C" w:rsidP="009A4740">
      <w:pPr>
        <w:spacing w:after="120" w:line="480" w:lineRule="auto"/>
        <w:ind w:left="720" w:firstLine="720"/>
        <w:jc w:val="both"/>
        <w:rPr>
          <w:rFonts w:ascii="Bookman Old Style" w:hAnsi="Bookman Old Style" w:cs="Arial"/>
          <w:iCs/>
          <w:lang w:val="en-US"/>
        </w:rPr>
      </w:pPr>
      <w:r w:rsidRPr="00022FE1">
        <w:rPr>
          <w:rFonts w:ascii="Bookman Old Style" w:hAnsi="Bookman Old Style" w:cs="Arial"/>
        </w:rPr>
        <w:t xml:space="preserve">Proses </w:t>
      </w:r>
      <w:r w:rsidR="009D52BC" w:rsidRPr="00022FE1">
        <w:rPr>
          <w:rFonts w:ascii="Bookman Old Style" w:hAnsi="Bookman Old Style" w:cs="Arial"/>
        </w:rPr>
        <w:t xml:space="preserve">penyusunan </w:t>
      </w:r>
      <w:r w:rsidR="00984C2C" w:rsidRPr="00022FE1">
        <w:rPr>
          <w:rFonts w:ascii="Bookman Old Style" w:hAnsi="Bookman Old Style" w:cs="Arial"/>
          <w:lang w:val="en-US"/>
        </w:rPr>
        <w:t xml:space="preserve">RPJMD Kabupaten Temanggung Tahun 2013-2018 </w:t>
      </w:r>
      <w:r w:rsidRPr="00022FE1">
        <w:rPr>
          <w:rFonts w:ascii="Bookman Old Style" w:hAnsi="Bookman Old Style" w:cs="Arial"/>
          <w:lang w:val="en-US"/>
        </w:rPr>
        <w:t xml:space="preserve">berpedoman pada Peraturan Menteri Dalam Negeri Nomor 54 Tahun 2010 tentang Pelaksanaan Peraturan Pemerintah Nomor 8 Tahun 2008 tentang </w:t>
      </w:r>
      <w:r w:rsidR="00570595" w:rsidRPr="00022FE1">
        <w:rPr>
          <w:rFonts w:ascii="Bookman Old Style" w:hAnsi="Bookman Old Style" w:cs="Arial"/>
          <w:lang w:val="en-US"/>
        </w:rPr>
        <w:t xml:space="preserve"> </w:t>
      </w:r>
      <w:r w:rsidRPr="00022FE1">
        <w:rPr>
          <w:rFonts w:ascii="Bookman Old Style" w:hAnsi="Bookman Old Style" w:cs="Arial"/>
          <w:lang w:val="en-US"/>
        </w:rPr>
        <w:t xml:space="preserve">Tahapan, Tatacara Penyusunan, Pengendalian, dan Evaluasi Pelaksanaan Rencana Pembangunan Daerah.  Adapun kegiatan penyusunan RPJMD tersebut </w:t>
      </w:r>
      <w:r w:rsidR="009D52BC" w:rsidRPr="00022FE1">
        <w:rPr>
          <w:rFonts w:ascii="Bookman Old Style" w:hAnsi="Bookman Old Style" w:cs="Arial"/>
        </w:rPr>
        <w:t>dilaksanakan melalui tahapan</w:t>
      </w:r>
      <w:r w:rsidR="009D52BC" w:rsidRPr="00022FE1">
        <w:rPr>
          <w:rFonts w:ascii="Bookman Old Style" w:hAnsi="Bookman Old Style" w:cs="Arial"/>
          <w:iCs/>
          <w:lang w:val="en-US"/>
        </w:rPr>
        <w:t xml:space="preserve"> sebagai berikut:</w:t>
      </w:r>
    </w:p>
    <w:p w:rsidR="009D52BC" w:rsidRPr="00022FE1" w:rsidRDefault="009D52BC" w:rsidP="009A4740">
      <w:pPr>
        <w:pStyle w:val="ListParagraph"/>
        <w:numPr>
          <w:ilvl w:val="0"/>
          <w:numId w:val="9"/>
        </w:numPr>
        <w:tabs>
          <w:tab w:val="left" w:pos="1080"/>
        </w:tabs>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Persiapan Penyusunan </w:t>
      </w:r>
      <w:r w:rsidR="001B5322" w:rsidRPr="00022FE1">
        <w:rPr>
          <w:rFonts w:ascii="Bookman Old Style" w:hAnsi="Bookman Old Style" w:cs="Arial"/>
          <w:iCs/>
          <w:lang w:val="en-US"/>
        </w:rPr>
        <w:t>RPJMD</w:t>
      </w:r>
      <w:r w:rsidRPr="00022FE1">
        <w:rPr>
          <w:rFonts w:ascii="Bookman Old Style" w:hAnsi="Bookman Old Style" w:cs="Arial"/>
          <w:iCs/>
          <w:lang w:val="en-US"/>
        </w:rPr>
        <w:t>;</w:t>
      </w:r>
    </w:p>
    <w:p w:rsidR="00AE45E7" w:rsidRPr="00022FE1" w:rsidRDefault="009D52BC" w:rsidP="009A4740">
      <w:pPr>
        <w:pStyle w:val="ListParagraph"/>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Kegiatan yang dilakukan meliputi: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a). pembentukan Tim </w:t>
      </w:r>
      <w:r w:rsidR="00445B26" w:rsidRPr="00022FE1">
        <w:rPr>
          <w:rFonts w:ascii="Bookman Old Style" w:hAnsi="Bookman Old Style" w:cs="Arial"/>
          <w:iCs/>
          <w:lang w:val="en-US"/>
        </w:rPr>
        <w:t xml:space="preserve">Penyusun </w:t>
      </w:r>
      <w:r w:rsidR="001B5322" w:rsidRPr="00022FE1">
        <w:rPr>
          <w:rFonts w:ascii="Bookman Old Style" w:hAnsi="Bookman Old Style" w:cs="Arial"/>
          <w:iCs/>
          <w:lang w:val="en-US"/>
        </w:rPr>
        <w:t>RPJMD</w:t>
      </w:r>
      <w:r w:rsidRPr="00022FE1">
        <w:rPr>
          <w:rFonts w:ascii="Bookman Old Style" w:hAnsi="Bookman Old Style" w:cs="Arial"/>
          <w:iCs/>
          <w:lang w:val="en-US"/>
        </w:rPr>
        <w:t xml:space="preserve">,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lastRenderedPageBreak/>
        <w:t xml:space="preserve">b). </w:t>
      </w:r>
      <w:r w:rsidR="00A37876" w:rsidRPr="00022FE1">
        <w:rPr>
          <w:rFonts w:ascii="Bookman Old Style" w:hAnsi="Bookman Old Style" w:cs="Arial"/>
          <w:iCs/>
          <w:lang w:val="en-US"/>
        </w:rPr>
        <w:t>orien</w:t>
      </w:r>
      <w:r w:rsidR="000E485E" w:rsidRPr="00022FE1">
        <w:rPr>
          <w:rFonts w:ascii="Bookman Old Style" w:hAnsi="Bookman Old Style" w:cs="Arial"/>
          <w:iCs/>
          <w:lang w:val="en-US"/>
        </w:rPr>
        <w:t>t</w:t>
      </w:r>
      <w:r w:rsidR="00A37876" w:rsidRPr="00022FE1">
        <w:rPr>
          <w:rFonts w:ascii="Bookman Old Style" w:hAnsi="Bookman Old Style" w:cs="Arial"/>
          <w:iCs/>
          <w:lang w:val="en-US"/>
        </w:rPr>
        <w:t xml:space="preserve">asi dan </w:t>
      </w:r>
      <w:r w:rsidRPr="00022FE1">
        <w:rPr>
          <w:rFonts w:ascii="Bookman Old Style" w:hAnsi="Bookman Old Style" w:cs="Arial"/>
          <w:iCs/>
          <w:lang w:val="en-US"/>
        </w:rPr>
        <w:t xml:space="preserve">penyusunan agenda kerja </w:t>
      </w:r>
      <w:r w:rsidR="00CF4ACD" w:rsidRPr="00022FE1">
        <w:rPr>
          <w:rFonts w:ascii="Bookman Old Style" w:hAnsi="Bookman Old Style" w:cs="Arial"/>
          <w:iCs/>
          <w:lang w:val="en-US"/>
        </w:rPr>
        <w:t xml:space="preserve">Tim Penyusun </w:t>
      </w:r>
      <w:r w:rsidR="001B5322" w:rsidRPr="00022FE1">
        <w:rPr>
          <w:rFonts w:ascii="Bookman Old Style" w:hAnsi="Bookman Old Style" w:cs="Arial"/>
          <w:iCs/>
          <w:lang w:val="en-US"/>
        </w:rPr>
        <w:t>RPJMD</w:t>
      </w:r>
      <w:r w:rsidRPr="00022FE1">
        <w:rPr>
          <w:rFonts w:ascii="Bookman Old Style" w:hAnsi="Bookman Old Style" w:cs="Arial"/>
          <w:iCs/>
          <w:lang w:val="en-US"/>
        </w:rPr>
        <w:t xml:space="preserve">, </w:t>
      </w:r>
      <w:r w:rsidR="00AE45E7" w:rsidRPr="00022FE1">
        <w:rPr>
          <w:rFonts w:ascii="Bookman Old Style" w:hAnsi="Bookman Old Style" w:cs="Arial"/>
          <w:iCs/>
          <w:lang w:val="en-US"/>
        </w:rPr>
        <w:t xml:space="preserve"> </w:t>
      </w:r>
      <w:r w:rsidRPr="00022FE1">
        <w:rPr>
          <w:rFonts w:ascii="Bookman Old Style" w:hAnsi="Bookman Old Style" w:cs="Arial"/>
          <w:iCs/>
          <w:lang w:val="en-US"/>
        </w:rPr>
        <w:t xml:space="preserve">dan </w:t>
      </w:r>
    </w:p>
    <w:p w:rsidR="009D52BC"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c). penyiapan </w:t>
      </w:r>
      <w:r w:rsidR="00A37876" w:rsidRPr="00022FE1">
        <w:rPr>
          <w:rFonts w:ascii="Bookman Old Style" w:hAnsi="Bookman Old Style" w:cs="Arial"/>
          <w:iCs/>
          <w:lang w:val="en-US"/>
        </w:rPr>
        <w:t xml:space="preserve">dan pengumpulan </w:t>
      </w:r>
      <w:r w:rsidRPr="00022FE1">
        <w:rPr>
          <w:rFonts w:ascii="Bookman Old Style" w:hAnsi="Bookman Old Style" w:cs="Arial"/>
          <w:iCs/>
          <w:lang w:val="en-US"/>
        </w:rPr>
        <w:t>data dan informasi.</w:t>
      </w:r>
    </w:p>
    <w:p w:rsidR="009D52BC" w:rsidRPr="00022FE1" w:rsidRDefault="009D52BC" w:rsidP="009A4740">
      <w:pPr>
        <w:pStyle w:val="ListParagraph"/>
        <w:spacing w:after="120" w:line="480" w:lineRule="auto"/>
        <w:jc w:val="both"/>
        <w:rPr>
          <w:rFonts w:ascii="Bookman Old Style" w:hAnsi="Bookman Old Style" w:cs="Arial"/>
          <w:iCs/>
          <w:lang w:val="en-US"/>
        </w:rPr>
      </w:pPr>
    </w:p>
    <w:p w:rsidR="009D52BC" w:rsidRPr="00022FE1" w:rsidRDefault="009D52BC" w:rsidP="009A4740">
      <w:pPr>
        <w:pStyle w:val="ListParagraph"/>
        <w:numPr>
          <w:ilvl w:val="0"/>
          <w:numId w:val="9"/>
        </w:numPr>
        <w:tabs>
          <w:tab w:val="left" w:pos="1080"/>
        </w:tabs>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Penyusunan Rancangan Awal </w:t>
      </w:r>
      <w:r w:rsidR="001B5322" w:rsidRPr="00022FE1">
        <w:rPr>
          <w:rFonts w:ascii="Bookman Old Style" w:hAnsi="Bookman Old Style" w:cs="Arial"/>
          <w:iCs/>
          <w:lang w:val="en-US"/>
        </w:rPr>
        <w:t>RPJMD</w:t>
      </w:r>
      <w:r w:rsidRPr="00022FE1">
        <w:rPr>
          <w:rFonts w:ascii="Bookman Old Style" w:hAnsi="Bookman Old Style" w:cs="Arial"/>
          <w:iCs/>
          <w:lang w:val="en-US"/>
        </w:rPr>
        <w:t>;</w:t>
      </w:r>
    </w:p>
    <w:p w:rsidR="00AE45E7" w:rsidRPr="00022FE1" w:rsidRDefault="009D52BC" w:rsidP="009A4740">
      <w:pPr>
        <w:pStyle w:val="ListParagraph"/>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Pada tahap ini, dilaksanakan beberapa kegiatan meliputi: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a). pengolahan data dan informasi,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b). analisis gambaran umum kondisi daerah,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c). analisi</w:t>
      </w:r>
      <w:r w:rsidR="00570595" w:rsidRPr="00022FE1">
        <w:rPr>
          <w:rFonts w:ascii="Bookman Old Style" w:hAnsi="Bookman Old Style" w:cs="Arial"/>
          <w:iCs/>
          <w:lang w:val="en-US"/>
        </w:rPr>
        <w:t>s</w:t>
      </w:r>
      <w:r w:rsidRPr="00022FE1">
        <w:rPr>
          <w:rFonts w:ascii="Bookman Old Style" w:hAnsi="Bookman Old Style" w:cs="Arial"/>
          <w:iCs/>
          <w:lang w:val="en-US"/>
        </w:rPr>
        <w:t xml:space="preserve"> kondisi perekonomian dan keuangan daerah,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d). evaluasi kinerja pembangunan daerah (evaluasi RPJMD 2008-2013 baik agregat maupun sektoral/urusan), </w:t>
      </w:r>
    </w:p>
    <w:p w:rsidR="00AE45E7" w:rsidRPr="00022FE1" w:rsidRDefault="008B17C2"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e</w:t>
      </w:r>
      <w:r w:rsidR="009D52BC" w:rsidRPr="00022FE1">
        <w:rPr>
          <w:rFonts w:ascii="Bookman Old Style" w:hAnsi="Bookman Old Style" w:cs="Arial"/>
          <w:iCs/>
          <w:lang w:val="en-US"/>
        </w:rPr>
        <w:t xml:space="preserve">). telaah kebijakan Nasional dan </w:t>
      </w:r>
      <w:r w:rsidR="00F93F85" w:rsidRPr="00022FE1">
        <w:rPr>
          <w:rFonts w:ascii="Bookman Old Style" w:hAnsi="Bookman Old Style" w:cs="Arial"/>
          <w:iCs/>
          <w:lang w:val="en-US"/>
        </w:rPr>
        <w:t xml:space="preserve">Provinsi </w:t>
      </w:r>
      <w:r w:rsidR="009D52BC" w:rsidRPr="00022FE1">
        <w:rPr>
          <w:rFonts w:ascii="Bookman Old Style" w:hAnsi="Bookman Old Style" w:cs="Arial"/>
          <w:iCs/>
          <w:lang w:val="en-US"/>
        </w:rPr>
        <w:t xml:space="preserve">Jawa Tengah, </w:t>
      </w:r>
    </w:p>
    <w:p w:rsidR="00AE45E7" w:rsidRPr="00022FE1" w:rsidRDefault="008B17C2"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f</w:t>
      </w:r>
      <w:r w:rsidR="009D52BC" w:rsidRPr="00022FE1">
        <w:rPr>
          <w:rFonts w:ascii="Bookman Old Style" w:hAnsi="Bookman Old Style" w:cs="Arial"/>
          <w:iCs/>
          <w:lang w:val="en-US"/>
        </w:rPr>
        <w:t>). perumusan masalah pembangunan daerah dan isu strategis daerah beserta kebijakan umum, strategi, dan prioritas program pembangunan daerah untuk Tahun 2014</w:t>
      </w:r>
      <w:r w:rsidR="00F93F85" w:rsidRPr="00022FE1">
        <w:rPr>
          <w:rFonts w:ascii="Bookman Old Style" w:hAnsi="Bookman Old Style" w:cs="Arial"/>
          <w:iCs/>
          <w:lang w:val="en-US"/>
        </w:rPr>
        <w:t>-2018</w:t>
      </w:r>
      <w:r w:rsidR="00014FC6" w:rsidRPr="00022FE1">
        <w:rPr>
          <w:rFonts w:ascii="Bookman Old Style" w:hAnsi="Bookman Old Style" w:cs="Arial"/>
          <w:iCs/>
          <w:lang w:val="en-US"/>
        </w:rPr>
        <w:t xml:space="preserve"> berdasarkan visi dan misi pasangan Bupati dan Wakil Bupati terpilih periode tahun 2013-2018</w:t>
      </w:r>
      <w:r w:rsidR="009D52BC" w:rsidRPr="00022FE1">
        <w:rPr>
          <w:rFonts w:ascii="Bookman Old Style" w:hAnsi="Bookman Old Style" w:cs="Arial"/>
          <w:iCs/>
          <w:lang w:val="en-US"/>
        </w:rPr>
        <w:t xml:space="preserve">,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g). perumusan kerangka ekonomi daerah dan kebijakan keuangan daerah,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h). pelaksanaan curah pendapat,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i). penyelarasan prioritas program pembangunan daerah dengan kebijakan keuangan daerah, dan </w:t>
      </w:r>
    </w:p>
    <w:p w:rsidR="009D52BC"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j). penyajian rancangan awal </w:t>
      </w:r>
      <w:r w:rsidR="001B5322" w:rsidRPr="00022FE1">
        <w:rPr>
          <w:rFonts w:ascii="Bookman Old Style" w:hAnsi="Bookman Old Style" w:cs="Arial"/>
          <w:iCs/>
          <w:lang w:val="en-US"/>
        </w:rPr>
        <w:t>RPJMD</w:t>
      </w:r>
      <w:r w:rsidRPr="00022FE1">
        <w:rPr>
          <w:rFonts w:ascii="Bookman Old Style" w:hAnsi="Bookman Old Style" w:cs="Arial"/>
          <w:iCs/>
          <w:lang w:val="en-US"/>
        </w:rPr>
        <w:t>.</w:t>
      </w:r>
    </w:p>
    <w:p w:rsidR="007A732C" w:rsidRPr="00022FE1" w:rsidRDefault="007A732C" w:rsidP="009A4740">
      <w:pPr>
        <w:pStyle w:val="ListParagraph"/>
        <w:spacing w:after="120" w:line="480" w:lineRule="auto"/>
        <w:ind w:left="1080"/>
        <w:jc w:val="both"/>
        <w:rPr>
          <w:rFonts w:ascii="Bookman Old Style" w:hAnsi="Bookman Old Style" w:cs="Arial"/>
          <w:iCs/>
          <w:lang w:val="en-US"/>
        </w:rPr>
      </w:pPr>
    </w:p>
    <w:p w:rsidR="009D52BC" w:rsidRPr="00022FE1" w:rsidRDefault="009D52BC" w:rsidP="009A4740">
      <w:pPr>
        <w:pStyle w:val="ListParagraph"/>
        <w:numPr>
          <w:ilvl w:val="0"/>
          <w:numId w:val="9"/>
        </w:numPr>
        <w:tabs>
          <w:tab w:val="left" w:pos="1080"/>
        </w:tabs>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Penyusunan Rancangan </w:t>
      </w:r>
      <w:r w:rsidR="001B5322" w:rsidRPr="00022FE1">
        <w:rPr>
          <w:rFonts w:ascii="Bookman Old Style" w:hAnsi="Bookman Old Style" w:cs="Arial"/>
          <w:iCs/>
          <w:lang w:val="en-US"/>
        </w:rPr>
        <w:t>RPJMD</w:t>
      </w:r>
      <w:r w:rsidRPr="00022FE1">
        <w:rPr>
          <w:rFonts w:ascii="Bookman Old Style" w:hAnsi="Bookman Old Style" w:cs="Arial"/>
          <w:iCs/>
          <w:lang w:val="en-US"/>
        </w:rPr>
        <w:t>;</w:t>
      </w:r>
    </w:p>
    <w:p w:rsidR="00AE45E7" w:rsidRPr="00022FE1" w:rsidRDefault="009D52BC" w:rsidP="009A4740">
      <w:pPr>
        <w:pStyle w:val="ListParagraph"/>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Tahap ini merupakan proses penyempurnaan Rancangan Awal </w:t>
      </w:r>
      <w:r w:rsidR="001B5322" w:rsidRPr="00022FE1">
        <w:rPr>
          <w:rFonts w:ascii="Bookman Old Style" w:hAnsi="Bookman Old Style" w:cs="Arial"/>
          <w:iCs/>
          <w:lang w:val="en-US"/>
        </w:rPr>
        <w:t>RPJMD</w:t>
      </w:r>
      <w:r w:rsidRPr="00022FE1">
        <w:rPr>
          <w:rFonts w:ascii="Bookman Old Style" w:hAnsi="Bookman Old Style" w:cs="Arial"/>
          <w:iCs/>
          <w:lang w:val="en-US"/>
        </w:rPr>
        <w:t xml:space="preserve"> menjadi Rancangan </w:t>
      </w:r>
      <w:r w:rsidR="001B5322" w:rsidRPr="00022FE1">
        <w:rPr>
          <w:rFonts w:ascii="Bookman Old Style" w:hAnsi="Bookman Old Style" w:cs="Arial"/>
          <w:iCs/>
          <w:lang w:val="en-US"/>
        </w:rPr>
        <w:t>RPJMD</w:t>
      </w:r>
      <w:r w:rsidRPr="00022FE1">
        <w:rPr>
          <w:rFonts w:ascii="Bookman Old Style" w:hAnsi="Bookman Old Style" w:cs="Arial"/>
          <w:iCs/>
          <w:lang w:val="en-US"/>
        </w:rPr>
        <w:t xml:space="preserve">, adapun kegiatan yang dilaksanakan meliputi: </w:t>
      </w:r>
    </w:p>
    <w:p w:rsidR="00AE45E7"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lastRenderedPageBreak/>
        <w:t xml:space="preserve">a). Sosialisasi rancangan awal </w:t>
      </w:r>
      <w:r w:rsidR="001B5322" w:rsidRPr="00022FE1">
        <w:rPr>
          <w:rFonts w:ascii="Bookman Old Style" w:hAnsi="Bookman Old Style" w:cs="Arial"/>
          <w:iCs/>
          <w:lang w:val="en-US"/>
        </w:rPr>
        <w:t>RPJMD</w:t>
      </w:r>
      <w:r w:rsidRPr="00022FE1">
        <w:rPr>
          <w:rFonts w:ascii="Bookman Old Style" w:hAnsi="Bookman Old Style" w:cs="Arial"/>
          <w:iCs/>
          <w:lang w:val="en-US"/>
        </w:rPr>
        <w:t xml:space="preserve">, dan </w:t>
      </w:r>
    </w:p>
    <w:p w:rsidR="009D52BC" w:rsidRPr="00022FE1" w:rsidRDefault="009D52BC" w:rsidP="009A4740">
      <w:pPr>
        <w:pStyle w:val="ListParagraph"/>
        <w:tabs>
          <w:tab w:val="left" w:pos="1440"/>
        </w:tabs>
        <w:spacing w:after="120" w:line="480" w:lineRule="auto"/>
        <w:ind w:left="1440" w:hanging="360"/>
        <w:jc w:val="both"/>
        <w:rPr>
          <w:rFonts w:ascii="Bookman Old Style" w:hAnsi="Bookman Old Style" w:cs="Arial"/>
          <w:iCs/>
          <w:lang w:val="en-US"/>
        </w:rPr>
      </w:pPr>
      <w:r w:rsidRPr="00022FE1">
        <w:rPr>
          <w:rFonts w:ascii="Bookman Old Style" w:hAnsi="Bookman Old Style" w:cs="Arial"/>
          <w:iCs/>
          <w:lang w:val="en-US"/>
        </w:rPr>
        <w:t xml:space="preserve">b). Penyusunan Rancangan Rencana </w:t>
      </w:r>
      <w:r w:rsidR="007D6FAD" w:rsidRPr="00022FE1">
        <w:rPr>
          <w:rFonts w:ascii="Bookman Old Style" w:hAnsi="Bookman Old Style" w:cs="Arial"/>
          <w:iCs/>
          <w:lang w:val="en-US"/>
        </w:rPr>
        <w:t xml:space="preserve">Strategis </w:t>
      </w:r>
      <w:r w:rsidRPr="00022FE1">
        <w:rPr>
          <w:rFonts w:ascii="Bookman Old Style" w:hAnsi="Bookman Old Style" w:cs="Arial"/>
          <w:iCs/>
          <w:lang w:val="en-US"/>
        </w:rPr>
        <w:t xml:space="preserve">SKPD. </w:t>
      </w:r>
    </w:p>
    <w:p w:rsidR="007A732C" w:rsidRPr="00022FE1" w:rsidRDefault="007A732C" w:rsidP="009A4740">
      <w:pPr>
        <w:pStyle w:val="ListParagraph"/>
        <w:spacing w:after="120" w:line="480" w:lineRule="auto"/>
        <w:ind w:left="1080"/>
        <w:jc w:val="both"/>
        <w:rPr>
          <w:rFonts w:ascii="Bookman Old Style" w:hAnsi="Bookman Old Style" w:cs="Arial"/>
          <w:iCs/>
          <w:lang w:val="en-US"/>
        </w:rPr>
      </w:pPr>
    </w:p>
    <w:p w:rsidR="009D52BC" w:rsidRPr="00022FE1" w:rsidRDefault="009D52BC" w:rsidP="009A4740">
      <w:pPr>
        <w:pStyle w:val="ListParagraph"/>
        <w:numPr>
          <w:ilvl w:val="0"/>
          <w:numId w:val="9"/>
        </w:numPr>
        <w:tabs>
          <w:tab w:val="left" w:pos="1080"/>
        </w:tabs>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Pelaksanaan Musrenbang </w:t>
      </w:r>
      <w:r w:rsidR="001B5322" w:rsidRPr="00022FE1">
        <w:rPr>
          <w:rFonts w:ascii="Bookman Old Style" w:hAnsi="Bookman Old Style" w:cs="Arial"/>
          <w:iCs/>
          <w:lang w:val="en-US"/>
        </w:rPr>
        <w:t>RPJMD</w:t>
      </w:r>
      <w:r w:rsidRPr="00022FE1">
        <w:rPr>
          <w:rFonts w:ascii="Bookman Old Style" w:hAnsi="Bookman Old Style" w:cs="Arial"/>
          <w:iCs/>
          <w:lang w:val="en-US"/>
        </w:rPr>
        <w:t>;</w:t>
      </w:r>
    </w:p>
    <w:p w:rsidR="00687C6D" w:rsidRPr="00022FE1" w:rsidRDefault="008B788C" w:rsidP="009A4740">
      <w:pPr>
        <w:pStyle w:val="ListParagraph"/>
        <w:spacing w:after="120" w:line="480" w:lineRule="auto"/>
        <w:ind w:left="1080"/>
        <w:jc w:val="both"/>
        <w:rPr>
          <w:rFonts w:ascii="Bookman Old Style" w:hAnsi="Bookman Old Style" w:cs="Arial"/>
          <w:lang w:val="en-US"/>
        </w:rPr>
      </w:pPr>
      <w:r w:rsidRPr="00022FE1">
        <w:rPr>
          <w:rFonts w:ascii="Bookman Old Style" w:hAnsi="Bookman Old Style" w:cs="Arial"/>
        </w:rPr>
        <w:t xml:space="preserve">Penyusunan </w:t>
      </w:r>
      <w:r w:rsidRPr="00022FE1">
        <w:rPr>
          <w:rFonts w:ascii="Bookman Old Style" w:hAnsi="Bookman Old Style" w:cs="Arial"/>
          <w:lang w:val="en-US"/>
        </w:rPr>
        <w:t xml:space="preserve">RPJMD Kabupaten Temanggung Tahun 2013-2018 juga melalui pembahasan intensif yang dilaksanakan dalam pelaksanaan </w:t>
      </w:r>
      <w:r w:rsidRPr="00022FE1">
        <w:rPr>
          <w:rFonts w:ascii="Bookman Old Style" w:hAnsi="Bookman Old Style" w:cs="Arial"/>
          <w:i/>
          <w:lang w:val="en-US"/>
        </w:rPr>
        <w:t>desk</w:t>
      </w:r>
      <w:r w:rsidRPr="00022FE1">
        <w:rPr>
          <w:rFonts w:ascii="Bookman Old Style" w:hAnsi="Bookman Old Style" w:cs="Arial"/>
          <w:lang w:val="en-US"/>
        </w:rPr>
        <w:t xml:space="preserve"> perencanaan </w:t>
      </w:r>
      <w:r w:rsidR="008F6470" w:rsidRPr="00022FE1">
        <w:rPr>
          <w:rFonts w:ascii="Bookman Old Style" w:hAnsi="Bookman Old Style" w:cs="Arial"/>
          <w:lang w:val="en-US"/>
        </w:rPr>
        <w:t>yaitu d</w:t>
      </w:r>
      <w:r w:rsidR="008F6470" w:rsidRPr="00022FE1">
        <w:rPr>
          <w:rFonts w:ascii="Bookman Old Style" w:hAnsi="Bookman Old Style" w:cs="Arial"/>
        </w:rPr>
        <w:t xml:space="preserve">alam rangka koordinasi dan sinkronisasi </w:t>
      </w:r>
      <w:r w:rsidR="008F6470" w:rsidRPr="00022FE1">
        <w:rPr>
          <w:rFonts w:ascii="Bookman Old Style" w:hAnsi="Bookman Old Style" w:cs="Arial"/>
          <w:lang w:val="en-US"/>
        </w:rPr>
        <w:t xml:space="preserve">dengan rancangan awal Renstra SKPD untuk tahun 2013-2018 terutama pada saat menentukan dan menetapkan target kinerja RPJMD Kabupaten Temanggung Tahun 2013-2018 baik yang bersifat agregat maupun sektoral. Hasil pelaksanaan </w:t>
      </w:r>
      <w:r w:rsidR="008F6470" w:rsidRPr="00022FE1">
        <w:rPr>
          <w:rFonts w:ascii="Bookman Old Style" w:hAnsi="Bookman Old Style" w:cs="Arial"/>
          <w:i/>
          <w:lang w:val="en-US"/>
        </w:rPr>
        <w:t>desk</w:t>
      </w:r>
      <w:r w:rsidR="008F6470" w:rsidRPr="00022FE1">
        <w:rPr>
          <w:rFonts w:ascii="Bookman Old Style" w:hAnsi="Bookman Old Style" w:cs="Arial"/>
          <w:lang w:val="en-US"/>
        </w:rPr>
        <w:t xml:space="preserve"> perencanaan tersebut selanjutnya </w:t>
      </w:r>
      <w:r w:rsidRPr="00022FE1">
        <w:rPr>
          <w:rFonts w:ascii="Bookman Old Style" w:hAnsi="Bookman Old Style" w:cs="Arial"/>
          <w:lang w:val="en-US"/>
        </w:rPr>
        <w:t xml:space="preserve">disampaikan dalam </w:t>
      </w:r>
      <w:r w:rsidR="009D52BC" w:rsidRPr="00022FE1">
        <w:rPr>
          <w:rFonts w:ascii="Bookman Old Style" w:hAnsi="Bookman Old Style" w:cs="Arial"/>
          <w:iCs/>
          <w:lang w:val="en-US"/>
        </w:rPr>
        <w:t>Musyawarah</w:t>
      </w:r>
      <w:r w:rsidR="009D52BC" w:rsidRPr="00022FE1">
        <w:rPr>
          <w:rFonts w:ascii="Bookman Old Style" w:hAnsi="Bookman Old Style" w:cs="Arial"/>
        </w:rPr>
        <w:t xml:space="preserve"> Perencanaan Pembangunan (Musrenbang) </w:t>
      </w:r>
      <w:r w:rsidR="001B5322" w:rsidRPr="00022FE1">
        <w:rPr>
          <w:rFonts w:ascii="Bookman Old Style" w:hAnsi="Bookman Old Style" w:cs="Arial"/>
        </w:rPr>
        <w:t>RPJMD</w:t>
      </w:r>
      <w:r w:rsidR="009D52BC" w:rsidRPr="00022FE1">
        <w:rPr>
          <w:rFonts w:ascii="Bookman Old Style" w:hAnsi="Bookman Old Style" w:cs="Arial"/>
        </w:rPr>
        <w:t xml:space="preserve">, yang melibatkan seluruh unsur </w:t>
      </w:r>
      <w:r w:rsidR="009D52BC" w:rsidRPr="00022FE1">
        <w:rPr>
          <w:rFonts w:ascii="Bookman Old Style" w:hAnsi="Bookman Old Style" w:cs="Arial"/>
          <w:lang w:val="en-US"/>
        </w:rPr>
        <w:t>pemangku kepentingan pembangunan</w:t>
      </w:r>
      <w:r w:rsidRPr="00022FE1">
        <w:rPr>
          <w:rFonts w:ascii="Bookman Old Style" w:hAnsi="Bookman Old Style" w:cs="Arial"/>
          <w:lang w:val="en-US"/>
        </w:rPr>
        <w:t xml:space="preserve"> daerah</w:t>
      </w:r>
      <w:r w:rsidR="009D52BC" w:rsidRPr="00022FE1">
        <w:rPr>
          <w:rFonts w:ascii="Bookman Old Style" w:hAnsi="Bookman Old Style" w:cs="Arial"/>
        </w:rPr>
        <w:t xml:space="preserve">. </w:t>
      </w:r>
    </w:p>
    <w:p w:rsidR="009D52BC" w:rsidRPr="00022FE1" w:rsidRDefault="001D7C13" w:rsidP="009A4740">
      <w:pPr>
        <w:pStyle w:val="ListParagraph"/>
        <w:spacing w:after="120" w:line="480" w:lineRule="auto"/>
        <w:ind w:left="1080"/>
        <w:jc w:val="both"/>
        <w:rPr>
          <w:rFonts w:ascii="Bookman Old Style" w:hAnsi="Bookman Old Style" w:cs="Arial"/>
          <w:iCs/>
          <w:lang w:val="en-US"/>
        </w:rPr>
      </w:pPr>
      <w:r w:rsidRPr="00022FE1">
        <w:rPr>
          <w:rFonts w:ascii="Bookman Old Style" w:hAnsi="Bookman Old Style" w:cs="Arial"/>
          <w:lang w:val="en-US"/>
        </w:rPr>
        <w:t xml:space="preserve">Dalam pelaksanaannya, </w:t>
      </w:r>
      <w:r w:rsidR="009D52BC" w:rsidRPr="00022FE1">
        <w:rPr>
          <w:rFonts w:ascii="Bookman Old Style" w:hAnsi="Bookman Old Style" w:cs="Arial"/>
        </w:rPr>
        <w:t xml:space="preserve">Musrenbang </w:t>
      </w:r>
      <w:r w:rsidR="001B5322" w:rsidRPr="00022FE1">
        <w:rPr>
          <w:rFonts w:ascii="Bookman Old Style" w:hAnsi="Bookman Old Style" w:cs="Arial"/>
        </w:rPr>
        <w:t>RPJMD</w:t>
      </w:r>
      <w:r w:rsidR="009D52BC" w:rsidRPr="00022FE1">
        <w:rPr>
          <w:rFonts w:ascii="Bookman Old Style" w:hAnsi="Bookman Old Style" w:cs="Arial"/>
        </w:rPr>
        <w:t xml:space="preserve"> melibatkan semua pemangku kepentingan </w:t>
      </w:r>
      <w:r w:rsidR="009D52BC" w:rsidRPr="00022FE1">
        <w:rPr>
          <w:rFonts w:ascii="Bookman Old Style" w:hAnsi="Bookman Old Style" w:cs="Arial"/>
          <w:lang w:val="en-US"/>
        </w:rPr>
        <w:t xml:space="preserve">pembangunan di Kabupaten Temanggung </w:t>
      </w:r>
      <w:r w:rsidR="009D52BC" w:rsidRPr="00022FE1">
        <w:rPr>
          <w:rFonts w:ascii="Bookman Old Style" w:hAnsi="Bookman Old Style" w:cs="Arial"/>
        </w:rPr>
        <w:t>mulai dari eksekutif, leg</w:t>
      </w:r>
      <w:r w:rsidR="00163733" w:rsidRPr="00022FE1">
        <w:rPr>
          <w:rFonts w:ascii="Bookman Old Style" w:hAnsi="Bookman Old Style" w:cs="Arial"/>
          <w:lang w:val="en-US"/>
        </w:rPr>
        <w:t>i</w:t>
      </w:r>
      <w:r w:rsidR="009D52BC" w:rsidRPr="00022FE1">
        <w:rPr>
          <w:rFonts w:ascii="Bookman Old Style" w:hAnsi="Bookman Old Style" w:cs="Arial"/>
        </w:rPr>
        <w:t xml:space="preserve">slatif, organisasi profesi, perguruan tinggi, ormas, unsur pers dan lain-lain. </w:t>
      </w:r>
      <w:r w:rsidR="003E358D" w:rsidRPr="00022FE1">
        <w:rPr>
          <w:rFonts w:ascii="Bookman Old Style" w:hAnsi="Bookman Old Style" w:cs="Arial"/>
          <w:lang w:val="en-US"/>
        </w:rPr>
        <w:t xml:space="preserve"> </w:t>
      </w:r>
      <w:r w:rsidR="009D52BC" w:rsidRPr="00022FE1">
        <w:rPr>
          <w:rFonts w:ascii="Bookman Old Style" w:hAnsi="Bookman Old Style" w:cs="Arial"/>
        </w:rPr>
        <w:t xml:space="preserve">Pelaksanaan Musrenbang </w:t>
      </w:r>
      <w:r w:rsidR="001B5322" w:rsidRPr="00022FE1">
        <w:rPr>
          <w:rFonts w:ascii="Bookman Old Style" w:hAnsi="Bookman Old Style" w:cs="Arial"/>
          <w:lang w:val="en-US"/>
        </w:rPr>
        <w:t>RPJMD</w:t>
      </w:r>
      <w:r w:rsidR="009D52BC" w:rsidRPr="00022FE1">
        <w:rPr>
          <w:rFonts w:ascii="Bookman Old Style" w:hAnsi="Bookman Old Style" w:cs="Arial"/>
          <w:lang w:val="en-US"/>
        </w:rPr>
        <w:t xml:space="preserve"> selanjutnya </w:t>
      </w:r>
      <w:r w:rsidR="009D52BC" w:rsidRPr="00022FE1">
        <w:rPr>
          <w:rFonts w:ascii="Bookman Old Style" w:hAnsi="Bookman Old Style" w:cs="Arial"/>
        </w:rPr>
        <w:t xml:space="preserve">menghasilkan rumusan </w:t>
      </w:r>
      <w:r w:rsidR="001B5322" w:rsidRPr="00022FE1">
        <w:rPr>
          <w:rFonts w:ascii="Bookman Old Style" w:hAnsi="Bookman Old Style" w:cs="Arial"/>
        </w:rPr>
        <w:t>RPJMD</w:t>
      </w:r>
      <w:r w:rsidR="009D52BC" w:rsidRPr="00022FE1">
        <w:rPr>
          <w:rFonts w:ascii="Bookman Old Style" w:hAnsi="Bookman Old Style" w:cs="Arial"/>
          <w:lang w:val="en-US"/>
        </w:rPr>
        <w:t xml:space="preserve"> Kabupaten Temanggung Tahun </w:t>
      </w:r>
      <w:r w:rsidR="00C557F6" w:rsidRPr="00022FE1">
        <w:rPr>
          <w:rFonts w:ascii="Bookman Old Style" w:hAnsi="Bookman Old Style" w:cs="Arial"/>
          <w:lang w:val="en-US"/>
        </w:rPr>
        <w:t>2013-</w:t>
      </w:r>
      <w:r w:rsidR="009D52BC" w:rsidRPr="00022FE1">
        <w:rPr>
          <w:rFonts w:ascii="Bookman Old Style" w:hAnsi="Bookman Old Style" w:cs="Arial"/>
          <w:lang w:val="en-US"/>
        </w:rPr>
        <w:t>201</w:t>
      </w:r>
      <w:r w:rsidR="00C557F6" w:rsidRPr="00022FE1">
        <w:rPr>
          <w:rFonts w:ascii="Bookman Old Style" w:hAnsi="Bookman Old Style" w:cs="Arial"/>
          <w:lang w:val="en-US"/>
        </w:rPr>
        <w:t>8</w:t>
      </w:r>
      <w:r w:rsidR="009D52BC" w:rsidRPr="00022FE1">
        <w:rPr>
          <w:rFonts w:ascii="Bookman Old Style" w:hAnsi="Bookman Old Style" w:cs="Arial"/>
          <w:i/>
          <w:iCs/>
        </w:rPr>
        <w:t>.</w:t>
      </w:r>
    </w:p>
    <w:p w:rsidR="009D52BC" w:rsidRPr="00022FE1" w:rsidRDefault="009D52BC" w:rsidP="009A4740">
      <w:pPr>
        <w:pStyle w:val="ListParagraph"/>
        <w:spacing w:after="120" w:line="480" w:lineRule="auto"/>
        <w:jc w:val="both"/>
        <w:rPr>
          <w:rFonts w:ascii="Bookman Old Style" w:hAnsi="Bookman Old Style" w:cs="Arial"/>
          <w:iCs/>
          <w:lang w:val="en-US"/>
        </w:rPr>
      </w:pPr>
    </w:p>
    <w:p w:rsidR="009D52BC" w:rsidRPr="00022FE1" w:rsidRDefault="009D52BC" w:rsidP="009A4740">
      <w:pPr>
        <w:pStyle w:val="ListParagraph"/>
        <w:numPr>
          <w:ilvl w:val="0"/>
          <w:numId w:val="9"/>
        </w:numPr>
        <w:tabs>
          <w:tab w:val="left" w:pos="1080"/>
        </w:tabs>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Perumusan Rancangan Akhir </w:t>
      </w:r>
      <w:r w:rsidR="001B5322" w:rsidRPr="00022FE1">
        <w:rPr>
          <w:rFonts w:ascii="Bookman Old Style" w:hAnsi="Bookman Old Style" w:cs="Arial"/>
          <w:iCs/>
          <w:lang w:val="en-US"/>
        </w:rPr>
        <w:t>RPJMD</w:t>
      </w:r>
      <w:r w:rsidRPr="00022FE1">
        <w:rPr>
          <w:rFonts w:ascii="Bookman Old Style" w:hAnsi="Bookman Old Style" w:cs="Arial"/>
          <w:iCs/>
          <w:lang w:val="en-US"/>
        </w:rPr>
        <w:t>;</w:t>
      </w:r>
    </w:p>
    <w:p w:rsidR="009D52BC" w:rsidRPr="00022FE1" w:rsidRDefault="009D52BC" w:rsidP="009A4740">
      <w:pPr>
        <w:pStyle w:val="ListParagraph"/>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Hasil kesepakatan </w:t>
      </w:r>
      <w:r w:rsidR="00FB0698" w:rsidRPr="00022FE1">
        <w:rPr>
          <w:rFonts w:ascii="Bookman Old Style" w:hAnsi="Bookman Old Style" w:cs="Arial"/>
          <w:iCs/>
          <w:lang w:val="en-US"/>
        </w:rPr>
        <w:t xml:space="preserve">yang dicapai pada pelaksanaan </w:t>
      </w:r>
      <w:r w:rsidRPr="00022FE1">
        <w:rPr>
          <w:rFonts w:ascii="Bookman Old Style" w:hAnsi="Bookman Old Style" w:cs="Arial"/>
          <w:iCs/>
          <w:lang w:val="en-US"/>
        </w:rPr>
        <w:t xml:space="preserve">Musrenbang </w:t>
      </w:r>
      <w:r w:rsidR="001B5322" w:rsidRPr="00022FE1">
        <w:rPr>
          <w:rFonts w:ascii="Bookman Old Style" w:hAnsi="Bookman Old Style" w:cs="Arial"/>
          <w:iCs/>
          <w:lang w:val="en-US"/>
        </w:rPr>
        <w:t>RPJMD</w:t>
      </w:r>
      <w:r w:rsidRPr="00022FE1">
        <w:rPr>
          <w:rFonts w:ascii="Bookman Old Style" w:hAnsi="Bookman Old Style" w:cs="Arial"/>
          <w:iCs/>
          <w:lang w:val="en-US"/>
        </w:rPr>
        <w:t xml:space="preserve"> digunakan sebagai bahan masukan untuk menyusun Rancangan Akhir </w:t>
      </w:r>
      <w:r w:rsidR="00C85709" w:rsidRPr="00022FE1">
        <w:rPr>
          <w:rFonts w:ascii="Bookman Old Style" w:hAnsi="Bookman Old Style" w:cs="Arial"/>
          <w:iCs/>
          <w:lang w:val="en-US"/>
        </w:rPr>
        <w:t xml:space="preserve">RPJMD Kabupaten Temanggung Tahun 2013-2018 </w:t>
      </w:r>
      <w:r w:rsidR="00790556" w:rsidRPr="00022FE1">
        <w:rPr>
          <w:rFonts w:ascii="Bookman Old Style" w:hAnsi="Bookman Old Style" w:cs="Arial"/>
          <w:iCs/>
          <w:lang w:val="en-US"/>
        </w:rPr>
        <w:t>disampaikan kepada Dewan Perwakilan Rakyat Daerah Kabupaten Temanggung untuk dibahas</w:t>
      </w:r>
      <w:r w:rsidR="00981FEA" w:rsidRPr="00022FE1">
        <w:rPr>
          <w:rFonts w:ascii="Bookman Old Style" w:hAnsi="Bookman Old Style" w:cs="Arial"/>
          <w:iCs/>
          <w:lang w:val="en-US"/>
        </w:rPr>
        <w:t>,</w:t>
      </w:r>
      <w:r w:rsidR="00790556" w:rsidRPr="00022FE1">
        <w:rPr>
          <w:rFonts w:ascii="Bookman Old Style" w:hAnsi="Bookman Old Style" w:cs="Arial"/>
          <w:iCs/>
          <w:lang w:val="en-US"/>
        </w:rPr>
        <w:t xml:space="preserve"> dicermati bersama</w:t>
      </w:r>
      <w:r w:rsidR="00981FEA" w:rsidRPr="00022FE1">
        <w:rPr>
          <w:rFonts w:ascii="Bookman Old Style" w:hAnsi="Bookman Old Style" w:cs="Arial"/>
          <w:iCs/>
          <w:lang w:val="en-US"/>
        </w:rPr>
        <w:t xml:space="preserve">, dan </w:t>
      </w:r>
      <w:r w:rsidR="00981FEA" w:rsidRPr="00022FE1">
        <w:rPr>
          <w:rFonts w:ascii="Bookman Old Style" w:hAnsi="Bookman Old Style" w:cs="Arial"/>
          <w:iCs/>
          <w:lang w:val="en-US"/>
        </w:rPr>
        <w:lastRenderedPageBreak/>
        <w:t>mendapatkan persetujuan.</w:t>
      </w:r>
    </w:p>
    <w:p w:rsidR="009D52BC" w:rsidRPr="00022FE1" w:rsidRDefault="009D52BC" w:rsidP="009A4740">
      <w:pPr>
        <w:pStyle w:val="ListParagraph"/>
        <w:spacing w:after="120" w:line="480" w:lineRule="auto"/>
        <w:jc w:val="both"/>
        <w:rPr>
          <w:rFonts w:ascii="Bookman Old Style" w:hAnsi="Bookman Old Style" w:cs="Arial"/>
          <w:iCs/>
          <w:lang w:val="en-US"/>
        </w:rPr>
      </w:pPr>
    </w:p>
    <w:p w:rsidR="009D52BC" w:rsidRPr="00022FE1" w:rsidRDefault="009D52BC" w:rsidP="009A4740">
      <w:pPr>
        <w:pStyle w:val="ListParagraph"/>
        <w:numPr>
          <w:ilvl w:val="0"/>
          <w:numId w:val="9"/>
        </w:numPr>
        <w:tabs>
          <w:tab w:val="left" w:pos="1080"/>
        </w:tabs>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Penetapan </w:t>
      </w:r>
      <w:r w:rsidR="001B5322" w:rsidRPr="00022FE1">
        <w:rPr>
          <w:rFonts w:ascii="Bookman Old Style" w:hAnsi="Bookman Old Style" w:cs="Arial"/>
          <w:iCs/>
          <w:lang w:val="en-US"/>
        </w:rPr>
        <w:t>RPJMD</w:t>
      </w:r>
      <w:r w:rsidRPr="00022FE1">
        <w:rPr>
          <w:rFonts w:ascii="Bookman Old Style" w:hAnsi="Bookman Old Style" w:cs="Arial"/>
          <w:iCs/>
          <w:lang w:val="en-US"/>
        </w:rPr>
        <w:t>.</w:t>
      </w:r>
    </w:p>
    <w:p w:rsidR="009D52BC" w:rsidRPr="00022FE1" w:rsidRDefault="009D52BC" w:rsidP="009A4740">
      <w:pPr>
        <w:pStyle w:val="ListParagraph"/>
        <w:spacing w:after="120" w:line="480" w:lineRule="auto"/>
        <w:ind w:left="1080"/>
        <w:jc w:val="both"/>
        <w:rPr>
          <w:rFonts w:ascii="Bookman Old Style" w:hAnsi="Bookman Old Style" w:cs="Arial"/>
          <w:iCs/>
          <w:lang w:val="en-US"/>
        </w:rPr>
      </w:pPr>
      <w:r w:rsidRPr="00022FE1">
        <w:rPr>
          <w:rFonts w:ascii="Bookman Old Style" w:hAnsi="Bookman Old Style" w:cs="Arial"/>
          <w:iCs/>
          <w:lang w:val="en-US"/>
        </w:rPr>
        <w:t xml:space="preserve">Memperhatikan ketentuan yang termaktub dalam </w:t>
      </w:r>
      <w:r w:rsidR="00FB0698" w:rsidRPr="00022FE1">
        <w:rPr>
          <w:rFonts w:ascii="Bookman Old Style" w:hAnsi="Bookman Old Style" w:cs="Arial"/>
          <w:lang w:val="en-US"/>
        </w:rPr>
        <w:t xml:space="preserve">Peraturan Menteri Dalam Negeri Nomor 54 Tahun 2010 </w:t>
      </w:r>
      <w:r w:rsidR="00FB0698" w:rsidRPr="00022FE1">
        <w:rPr>
          <w:rFonts w:ascii="Bookman Old Style" w:hAnsi="Bookman Old Style" w:cs="Arial"/>
          <w:iCs/>
          <w:lang w:val="en-US"/>
        </w:rPr>
        <w:t xml:space="preserve">maka RPJMD Kabupaten Temanggung Tahun 2013-2018 </w:t>
      </w:r>
      <w:r w:rsidR="000E485E" w:rsidRPr="00022FE1">
        <w:rPr>
          <w:rFonts w:ascii="Bookman Old Style" w:hAnsi="Bookman Old Style" w:cs="Arial"/>
          <w:iCs/>
          <w:lang w:val="en-US"/>
        </w:rPr>
        <w:t>d</w:t>
      </w:r>
      <w:r w:rsidRPr="00022FE1">
        <w:rPr>
          <w:rFonts w:ascii="Bookman Old Style" w:hAnsi="Bookman Old Style" w:cs="Arial"/>
          <w:iCs/>
          <w:lang w:val="en-US"/>
        </w:rPr>
        <w:t xml:space="preserve">itetapkan dengan Peraturan </w:t>
      </w:r>
      <w:r w:rsidR="00FB0698" w:rsidRPr="00022FE1">
        <w:rPr>
          <w:rFonts w:ascii="Bookman Old Style" w:hAnsi="Bookman Old Style" w:cs="Arial"/>
          <w:iCs/>
          <w:lang w:val="en-US"/>
        </w:rPr>
        <w:t xml:space="preserve">Daerah Kabupaten </w:t>
      </w:r>
      <w:r w:rsidRPr="00022FE1">
        <w:rPr>
          <w:rFonts w:ascii="Bookman Old Style" w:hAnsi="Bookman Old Style" w:cs="Arial"/>
          <w:iCs/>
          <w:lang w:val="en-US"/>
        </w:rPr>
        <w:t>Temanggung.</w:t>
      </w:r>
    </w:p>
    <w:p w:rsidR="0012681F" w:rsidRPr="00022FE1" w:rsidRDefault="0012681F" w:rsidP="009A4740">
      <w:pPr>
        <w:pStyle w:val="ListParagraph"/>
        <w:tabs>
          <w:tab w:val="left" w:pos="360"/>
        </w:tabs>
        <w:spacing w:after="120" w:line="480" w:lineRule="auto"/>
        <w:jc w:val="both"/>
        <w:rPr>
          <w:rFonts w:ascii="Bookman Old Style" w:hAnsi="Bookman Old Style" w:cs="Arial"/>
          <w:b/>
          <w:bCs/>
          <w:lang w:val="en-US"/>
        </w:rPr>
      </w:pPr>
    </w:p>
    <w:p w:rsidR="00AC585A" w:rsidRPr="00022FE1" w:rsidRDefault="00AC585A" w:rsidP="009A4740">
      <w:pPr>
        <w:pStyle w:val="ListParagraph"/>
        <w:numPr>
          <w:ilvl w:val="1"/>
          <w:numId w:val="6"/>
        </w:numPr>
        <w:tabs>
          <w:tab w:val="left" w:pos="360"/>
        </w:tabs>
        <w:spacing w:after="120" w:line="480" w:lineRule="auto"/>
        <w:jc w:val="both"/>
        <w:rPr>
          <w:rFonts w:ascii="Bookman Old Style" w:hAnsi="Bookman Old Style" w:cs="Arial"/>
          <w:b/>
          <w:bCs/>
          <w:lang w:val="en-US"/>
        </w:rPr>
      </w:pPr>
      <w:r w:rsidRPr="00022FE1">
        <w:rPr>
          <w:rFonts w:ascii="Bookman Old Style" w:hAnsi="Bookman Old Style" w:cs="Arial"/>
          <w:b/>
          <w:bCs/>
          <w:lang w:val="en-US"/>
        </w:rPr>
        <w:t>Dasar Hukum Penyusunan</w:t>
      </w:r>
    </w:p>
    <w:p w:rsidR="009D52BC" w:rsidRPr="00022FE1" w:rsidRDefault="009D52BC" w:rsidP="009A4740">
      <w:pPr>
        <w:spacing w:after="120" w:line="480" w:lineRule="auto"/>
        <w:ind w:left="720" w:firstLine="720"/>
        <w:jc w:val="both"/>
        <w:rPr>
          <w:rFonts w:ascii="Bookman Old Style" w:hAnsi="Bookman Old Style" w:cs="Arial"/>
          <w:snapToGrid w:val="0"/>
          <w:lang w:val="en-US" w:eastAsia="en-US"/>
        </w:rPr>
      </w:pPr>
      <w:r w:rsidRPr="00022FE1">
        <w:rPr>
          <w:rFonts w:ascii="Bookman Old Style" w:hAnsi="Bookman Old Style" w:cs="Arial"/>
          <w:snapToGrid w:val="0"/>
          <w:lang w:eastAsia="en-US"/>
        </w:rPr>
        <w:t xml:space="preserve">Peraturan perundang-undangan sebagai landasan dalam penyusunan </w:t>
      </w:r>
      <w:r w:rsidR="001B5322" w:rsidRPr="00022FE1">
        <w:rPr>
          <w:rFonts w:ascii="Bookman Old Style" w:hAnsi="Bookman Old Style" w:cs="Arial"/>
          <w:snapToGrid w:val="0"/>
          <w:lang w:eastAsia="en-US"/>
        </w:rPr>
        <w:t>RPJMD</w:t>
      </w:r>
      <w:r w:rsidRPr="00022FE1">
        <w:rPr>
          <w:rFonts w:ascii="Bookman Old Style" w:hAnsi="Bookman Old Style" w:cs="Arial"/>
          <w:snapToGrid w:val="0"/>
          <w:lang w:eastAsia="en-US"/>
        </w:rPr>
        <w:t xml:space="preserve"> </w:t>
      </w:r>
      <w:r w:rsidRPr="00022FE1">
        <w:rPr>
          <w:rFonts w:ascii="Bookman Old Style" w:hAnsi="Bookman Old Style" w:cs="Arial"/>
          <w:lang w:val="en-US"/>
        </w:rPr>
        <w:t xml:space="preserve">Kabupaten Temanggung </w:t>
      </w:r>
      <w:r w:rsidRPr="00022FE1">
        <w:rPr>
          <w:rFonts w:ascii="Bookman Old Style" w:hAnsi="Bookman Old Style" w:cs="Arial"/>
          <w:snapToGrid w:val="0"/>
          <w:lang w:eastAsia="en-US"/>
        </w:rPr>
        <w:t xml:space="preserve">Tahun </w:t>
      </w:r>
      <w:r w:rsidR="00A04FCC" w:rsidRPr="00022FE1">
        <w:rPr>
          <w:rFonts w:ascii="Bookman Old Style" w:hAnsi="Bookman Old Style" w:cs="Arial"/>
          <w:snapToGrid w:val="0"/>
          <w:lang w:val="en-US" w:eastAsia="en-US"/>
        </w:rPr>
        <w:t>2013-</w:t>
      </w:r>
      <w:r w:rsidRPr="00022FE1">
        <w:rPr>
          <w:rFonts w:ascii="Bookman Old Style" w:hAnsi="Bookman Old Style" w:cs="Arial"/>
          <w:snapToGrid w:val="0"/>
          <w:lang w:eastAsia="en-US"/>
        </w:rPr>
        <w:t>201</w:t>
      </w:r>
      <w:r w:rsidR="00A04FCC" w:rsidRPr="00022FE1">
        <w:rPr>
          <w:rFonts w:ascii="Bookman Old Style" w:hAnsi="Bookman Old Style" w:cs="Arial"/>
          <w:snapToGrid w:val="0"/>
          <w:lang w:val="en-US" w:eastAsia="en-US"/>
        </w:rPr>
        <w:t>8</w:t>
      </w:r>
      <w:r w:rsidRPr="00022FE1">
        <w:rPr>
          <w:rFonts w:ascii="Bookman Old Style" w:hAnsi="Bookman Old Style" w:cs="Arial"/>
          <w:snapToGrid w:val="0"/>
          <w:lang w:eastAsia="en-US"/>
        </w:rPr>
        <w:t xml:space="preserve"> adalah sebagai berikut:</w:t>
      </w:r>
    </w:p>
    <w:p w:rsidR="00A827F8" w:rsidRPr="00022FE1" w:rsidRDefault="00A827F8" w:rsidP="009A4740">
      <w:pPr>
        <w:spacing w:after="120" w:line="480" w:lineRule="auto"/>
        <w:ind w:left="720" w:firstLine="720"/>
        <w:jc w:val="both"/>
        <w:rPr>
          <w:rFonts w:ascii="Bookman Old Style" w:hAnsi="Bookman Old Style" w:cs="Arial"/>
          <w:b/>
          <w:bCs/>
          <w:i/>
          <w:iCs/>
          <w:snapToGrid w:val="0"/>
          <w:lang w:val="en-US" w:eastAsia="en-US"/>
        </w:rPr>
      </w:pPr>
    </w:p>
    <w:p w:rsidR="005B7571" w:rsidRPr="00022FE1" w:rsidRDefault="005B7571"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lang w:val="en-US"/>
        </w:rPr>
      </w:pPr>
      <w:r w:rsidRPr="00022FE1">
        <w:rPr>
          <w:rFonts w:ascii="Bookman Old Style" w:hAnsi="Bookman Old Style" w:cs="Arial"/>
        </w:rPr>
        <w:t>Pasal</w:t>
      </w:r>
      <w:r w:rsidRPr="00022FE1">
        <w:rPr>
          <w:rFonts w:ascii="Bookman Old Style" w:hAnsi="Bookman Old Style" w:cs="Arial"/>
          <w:lang w:val="en-US"/>
        </w:rPr>
        <w:t xml:space="preserve"> 18 ayat (6) Undang-Undang Dasar Negara Republik</w:t>
      </w:r>
      <w:r w:rsidR="00B120DA" w:rsidRPr="00022FE1">
        <w:rPr>
          <w:rFonts w:ascii="Bookman Old Style" w:hAnsi="Bookman Old Style" w:cs="Arial"/>
          <w:lang w:val="en-US"/>
        </w:rPr>
        <w:t xml:space="preserve"> Indonesia Tahun 1945</w:t>
      </w:r>
      <w:r w:rsidRPr="00022FE1">
        <w:rPr>
          <w:rFonts w:ascii="Bookman Old Style" w:hAnsi="Bookman Old Style" w:cs="Arial"/>
          <w:lang w:val="en-US"/>
        </w:rPr>
        <w:t>;</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Calibri"/>
        </w:rPr>
        <w:t>Undang</w:t>
      </w:r>
      <w:r w:rsidRPr="00022FE1">
        <w:rPr>
          <w:rFonts w:ascii="Bookman Old Style" w:hAnsi="Bookman Old Style" w:cs="Arial"/>
        </w:rPr>
        <w:t>-undang Nomor 13 Tahun 1950 tentang Pembentukan Daerah-Daerah Kabupaten dalam Lingkungan Propinsi Jawa Tengah;</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28 Tahun 1999 tentang Penyelenggaraan Negara yang Bersih dan Bebas dari Korupsi, Kolusi dan Nepotisme (Lembaran Negara Republik Indonesia Tahun 1999 Nomor 75, Tambahan Lembaran Negara Republik Indonesia Nomor 3851);</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32 Tahun 1999 tentang Perlindungan dan Pengelolaan Lingkungan Hidup (Lembaran Negara Republik Indonesia Tahun 1999 Nomor 140, Tambahan Lembaran Negara Republik Indonesia Nomor 5059);</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lastRenderedPageBreak/>
        <w:t>Undang-Undang Nomor 17 Tahun 2003 tentang Keuangan Negara (Lembaran Negara Republik Indonesia Tahun 2003 Nomor 47, Tambahan Lembaran Negara Republik Indonesia Nomor 4286);</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1 Tahun 2004 tentang Perbendaharaan Negara (Lembaran Negara Republik Indonesia Tahun 2004 Nomor 5, Tambahan Lembaran Negara Republik Indonesia Nomor 4355);</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25 Tahun 2004 tentang Sistem Perencanaan Pembangunan Nasional (Lembaran Negara Republik Indonesia Tahun 2004 Nomor 104, Tambahan Lembaran Negara Republik Indonesia Nomor 4421);</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2008 Nomor 59, Tambahan Lembaran Negara Republik Indonesia Nomor 4844);</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33 Tahun 2004 tentang Perimbangan Keuangan Antara Pemerintah Pusat Dan Pemerintahan Daerah (Lembaran Negara Republik Indonesia Tahun 2004 Nomor 126, Tambahan Lembaran Negara Republik Indonesia Nomor 4438);</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 xml:space="preserve">Undang-Undang Nomor 17 Tahun 2007 tentang Rencana Pembangunan Jangka Panjang Nasional Tahun 2005–2025 (Lembaran Negara Republik Indonesia Tahun 2007 Nomor 33, Tambahan Lembaran Negara Republik Indonesia Nomor 4700); </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lastRenderedPageBreak/>
        <w:t>Undang-Undang Nomor 24 Tahun 2007 tentang Penanggulangan Bencana (Lembaran Negara Republik Indonesia Tahun 2007 Nomor 56, Tambahan Lembaran Negara Republik Indonesia Nomor 1345);</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26 Tahun 2007 tentang Penataan Ruang (Lembaran Negara Republik Indonesia Tahun 2007 Nomor 23, Tambahan Lembaran Negara Republik Indonesia Nomor 3459);</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41 Tahun 2009 tentang Perlindungan Lahan Pertanian Pangan Berkelanjutan (Lembaran Negara Republik Indonesia Tahun 2009 Nomor 149, Tambahan Lembaran Negara Republik Indonesia Nomor 5068);</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1 Tahun 2011 tentang Perumahan Dan Kawasan Permukiman (Lembaran Negara Republik Indonesia Tahun 2011 Nomor 07, Tambahan Lembaran Negara Republik Indonesia Nomor 5188);</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Undang-Undang Nomor 12 Tahun 2011 tentang Pembentukan Peraturan Perundang-undangan (Lembaran Negara Republik Indonesia Tahun 2011 Nomor 82, Tambahan Lembaran Negara Republik Indonesia Nomor 5234);</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55 Tahun 2005 tentang Dana Perimbangan (Lembaran Negara Republik Indonesia Tahun 2005 Nomor 137, Tambahan Lembaran Negara Republik Indonesia Nomor 4575);</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56 Tahun 2005 tentang Sistem Informasi Keuangan Daerah  (Lembaran Negara Republik Indonesia Tahun 2005 Nomor 138, Tambahan Lembaran Negara Republik Indonesia Nomor 4576);</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lastRenderedPageBreak/>
        <w:t>Peraturan Pemerintah Nomor 58 Tahun 2005 tentang Pengelolaan Keuangan Daerah (Lembaran Negara Republik Indonesia Tahun 2005 Nomor 140, Tambahan Lembaran Negara Republik Indonesia Nomor 4578);</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79 Tahun 2005 tentang Pedoman Pembinaan dan Pengawasan Penyelenggaraan Pemerintahan Daerah (Lembaran Negara Republik Indonesia Tahun 2005 Nomor 165, Tambahan Lembaran Negara Republik Indonesia Nomor 4593);</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8 Tahun 2006 tentang Pelaporan Keuangan dan Kinerja Instansi Pemerintah (Lembaran Negara Republik Indonesia Tahun 2006 Nomor 25, Tambahan Lembaran Negara Republik Indonesia Nomor 4614);</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39 Tahun 2006 tentang Tata Cara Pengendalian dan Evaluasi Pelaksanaan Rencana Pembangunan (Lembaran Negara Republik Indonesia Tahun 2006 Nomor 96, Tambahan Lembaran Negara Republik Indonesia Nomor 4663);</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40 Tahun 2006 tentang Tata Cara Penyusunan Rencana Pembangunan Nasional (Lembaran Negara Republik Indonesia Tahun 2006  Nomor 97, Tambahan Lembaran Negara Republik Indonesia Nomor 4664);</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38 Tahun 2007 tentang Pembagian Urusan Pemerintahan antara Pemerintah, Pemerintahan Daerah Provinsi, Pemerintahan Daerah Kabupaten/Kota (Lembaran Negara Republik Indonesia Tahun 2007 Nomor 82, Tambahan Lembaran Negara Republik Indonesia Nomor 4737);</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lastRenderedPageBreak/>
        <w:t>Peraturan Pemerintah Nomor 41 Tahun 2007 tentang Organisasi Perangkat Daerah (Lembaran Negara Republik Indonesia Tahun 2007 Nomor 89, Tambahan Lembaran Negara Republik Indonesia Nomor 4741);</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6 Tahun 2008 tentang Pedoman Evaluasi Penyelenggaraan Pemerintahan Daerah (Lembaran Negara Republik Indonesia Tahun 2008  Nomor 19, Tambahan Lembaran Negara Republik Indonesia Nomor 4815);</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7 Tahun 2008 tentang Dekonsentrasi dan Tugas Pembantuan (Lembaran Negara Republik Indonesia Tahun 2008 Nomor 20, Tambahan Lembaran Negara Republik Indonesia Nomor 4816);</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8 Tahun 2008 tentang Tahapan, Tatacara Penyusunan, Pengendalian dan Evaluasi Pelaksanaan Rencana Pembangunan Daerah (Lembaran Negara Republik Indonesia Tahun 2008 Nomor 21, Tambahan Lembaran Negara Republik Indonesia Nomor 4817);</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21 Tahun 2008 tentang Penyelenggaraan Penanggulangan Bencana (Lembaran Negara Republik Indonesia Tahun 2008 Nomor 29, Tambahan Lembaran Negara Republik Indonesia Nomor 4832);</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Pemerintah Nomor 26 Tahun 2008 tentang Rencana Tata Ruang Wilayah Nasional  (Lembaran Negara Republik Indonesia Tahun 2008 Nomor 48, Tambahan Lembaran Negara Republik Indonesia Nomor 4833);</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lastRenderedPageBreak/>
        <w:t>Peraturan Pemerintah Nomor 30 Tahun 2011 tentang Pinjaman Daerah (Lembaran Negara Republik Indonesia Tahun 2011 Nomor 59 Tambahan Lembaran Negara Republik Indonesia Nomor5219);</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Presiden Nomor 1 Tahun 2007 tentang Pengesahan, Pengundangan dan Penyebarluasan Peraturan Perundang-undangan;</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Presiden Nomor 5 Tahun 2010 tentang Rencana Pembangunan Jangka Menengah Nasional Tahun 2010 – 2014;</w:t>
      </w:r>
    </w:p>
    <w:p w:rsidR="00FF1B82" w:rsidRPr="00022FE1" w:rsidRDefault="00FF1B82"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lang w:val="en-US"/>
        </w:rPr>
        <w:t>Peraturan Menteri Dalam Negeri Nomor 13 Tahun 2006 tentang Pedoman Pengelelolaan Keuangan Daerah sebagaimana telah diubah beberapa kali, terakhir melalui Peraturan Menteri Dalam Negeri Nomor 21 Tahun 2011tentang Perubahan atas Peraturan Menteri Dalam Negeri Nomor 13 Tahun 2006 tentang Pedoman Pengelelolaan Keuangan Daerah (Berita Negara Republik Indonesia Tahun 2011 Nomor 310);</w:t>
      </w:r>
    </w:p>
    <w:p w:rsidR="00FF1B82" w:rsidRPr="00022FE1" w:rsidRDefault="00FF1B82"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lang w:val="en-US"/>
        </w:rPr>
        <w:t xml:space="preserve">Peraturan Menteri Dalam Negeri Nomor 54 Tahun 2011 tentang Pelaksanaan Peraturan Pemerintah Nomor 8 Tahun 2008 tentang </w:t>
      </w:r>
      <w:r w:rsidR="00D44547" w:rsidRPr="00022FE1">
        <w:rPr>
          <w:rFonts w:ascii="Bookman Old Style" w:hAnsi="Bookman Old Style" w:cs="Arial"/>
          <w:lang w:val="en-US"/>
        </w:rPr>
        <w:t>Tahapan</w:t>
      </w:r>
      <w:r w:rsidRPr="00022FE1">
        <w:rPr>
          <w:rFonts w:ascii="Bookman Old Style" w:hAnsi="Bookman Old Style" w:cs="Arial"/>
          <w:lang w:val="en-US"/>
        </w:rPr>
        <w:t>, Tatacara Penyusunan, Pengendalian, dan Evaluasi Pelaksanaan Rencana Pembangunan Daerah (Berita Negara Republik Indonesia Tahun 2010 nomor 157);</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Daerah Provinsi Jawa Tengah Nomor 3 Tahun 2008 tentang Rencana Pembangunan Jangka Panjang Daerah Provinsi Jawa Tengah Tahun 2005–2025 (Lembaran Daerah Provinsi Jawa Tengah Tahun 2008 Nomor 3 Seri E, Tambahan Lembaran Daerah Provinsi Jawa Tengah Nomor 9);</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 xml:space="preserve">Peraturan Daerah Provinsi Jawa Tengah Nomor 6 Tahun 2010 tentang Rencana Tata Ruang Wilayah Provinsi Jawa Tengah </w:t>
      </w:r>
      <w:r w:rsidRPr="00022FE1">
        <w:rPr>
          <w:rFonts w:ascii="Bookman Old Style" w:hAnsi="Bookman Old Style" w:cs="Arial"/>
        </w:rPr>
        <w:lastRenderedPageBreak/>
        <w:t>(Lembaran Daerah Provinsi Jawa Tengah Tahun 2010 Nomor 6, Tambahan Lembaran Daerah Provinsi Jawa Tengah Nomor 28);</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Daerah Provinsi Jawa Tengah Nomor 5 Tahun 2014 tentang Rencana Pembangunan Jangka Menengah Daerah Provinsi Jawa Tengah Tahun 2013-2018</w:t>
      </w:r>
      <w:r w:rsidR="00072586">
        <w:rPr>
          <w:rFonts w:ascii="Bookman Old Style" w:hAnsi="Bookman Old Style" w:cs="Arial"/>
          <w:lang w:val="en-US"/>
        </w:rPr>
        <w:t xml:space="preserve"> </w:t>
      </w:r>
      <w:r w:rsidR="00072586" w:rsidRPr="00707FF7">
        <w:rPr>
          <w:rFonts w:ascii="Bookman Old Style" w:hAnsi="Bookman Old Style" w:cs="Arial"/>
        </w:rPr>
        <w:t>(Lembaran Daerah Provinsi Jawa Tengah Tahun 2014 Nomor 5, Tambahan Lembaran Daerah Provinsi Jawa Tengah Nomor 65)</w:t>
      </w:r>
      <w:r w:rsidRPr="00022FE1">
        <w:rPr>
          <w:rFonts w:ascii="Bookman Old Style" w:hAnsi="Bookman Old Style" w:cs="Arial"/>
        </w:rPr>
        <w:t xml:space="preserve">; </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Daerah Kabupaten Temanggung Nomor 6 Tahun 2008 tentang Urusan Pemerintahan yang menjadi Kewenangan Pemerintahan Daerah Kabupaten Temanggung (Lembaran Daerah Kabupaten Temanggung Tahun 2008 Nomor 6 );</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Daerah Kabupaten Temanggung Nomor 10 Tahun 2008 tentang Rencana Pembangunan Jangka Panjang Daerah Kabupaten Temanggung Tahun 2005-2025 (Lembaran Daerah Kabupaten Temanggung Tahun 2008 Nomor 10);</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Daerah Kabupaten Temanggung Nomor 13 Tahun 2011 tentang Sistem Perencanaan Pembangunan Daerah (Lembaran Daerah Kabupaten Temanggung Tahun 2011 Nomor 13);</w:t>
      </w:r>
    </w:p>
    <w:p w:rsidR="00A9581C"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rPr>
      </w:pPr>
      <w:r w:rsidRPr="00022FE1">
        <w:rPr>
          <w:rFonts w:ascii="Bookman Old Style" w:hAnsi="Bookman Old Style" w:cs="Arial"/>
        </w:rPr>
        <w:t>Peraturan Daerah Kabupaten Temanggung Nomor 1 Tahun 2012 tentang Rencana Tata Ruang Wilayah Kabupaten Temanggung Tahun 2011-2031 (Lembaran Daerah Kabupaten Temanggung Tahun 2012 Nomor 1 Tambahan Lembaran Daerah Kabupaten Temanggung Nomor 1);</w:t>
      </w:r>
    </w:p>
    <w:p w:rsidR="005C4E4A" w:rsidRPr="00022FE1" w:rsidRDefault="00A9581C" w:rsidP="009A4740">
      <w:pPr>
        <w:widowControl/>
        <w:numPr>
          <w:ilvl w:val="0"/>
          <w:numId w:val="10"/>
        </w:numPr>
        <w:tabs>
          <w:tab w:val="left" w:pos="720"/>
          <w:tab w:val="num" w:pos="1170"/>
        </w:tabs>
        <w:autoSpaceDN/>
        <w:adjustRightInd/>
        <w:spacing w:after="120" w:line="480" w:lineRule="auto"/>
        <w:ind w:left="1170" w:hanging="450"/>
        <w:jc w:val="both"/>
        <w:rPr>
          <w:rFonts w:ascii="Bookman Old Style" w:hAnsi="Bookman Old Style" w:cs="Arial"/>
          <w:lang w:val="en-US"/>
        </w:rPr>
      </w:pPr>
      <w:r w:rsidRPr="00022FE1">
        <w:rPr>
          <w:rFonts w:ascii="Bookman Old Style" w:hAnsi="Bookman Old Style" w:cs="Arial"/>
        </w:rPr>
        <w:t>Peraturan Daerah Kabupaten Temanggung Nomor 26 Tahun 2012 tentang Pengelolaan Keuangan Daerah (Lembaran Daerah Kabupaten Temanggung Tahun 2012 Nomor 26, Tambahan Lembaran Daerah Kabupaten Temanggung Nomor 26)</w:t>
      </w:r>
    </w:p>
    <w:p w:rsidR="00A9581C" w:rsidRPr="00022FE1" w:rsidRDefault="00A9581C" w:rsidP="009A4740">
      <w:pPr>
        <w:pStyle w:val="ListParagraph"/>
        <w:tabs>
          <w:tab w:val="left" w:pos="360"/>
        </w:tabs>
        <w:spacing w:after="120" w:line="480" w:lineRule="auto"/>
        <w:jc w:val="both"/>
        <w:rPr>
          <w:rFonts w:ascii="Bookman Old Style" w:hAnsi="Bookman Old Style" w:cs="Arial"/>
          <w:b/>
          <w:bCs/>
          <w:lang w:val="en-US"/>
        </w:rPr>
      </w:pPr>
    </w:p>
    <w:p w:rsidR="00AC585A" w:rsidRPr="00022FE1" w:rsidRDefault="00AC585A" w:rsidP="009A4740">
      <w:pPr>
        <w:pStyle w:val="ListParagraph"/>
        <w:numPr>
          <w:ilvl w:val="1"/>
          <w:numId w:val="6"/>
        </w:numPr>
        <w:tabs>
          <w:tab w:val="left" w:pos="360"/>
        </w:tabs>
        <w:spacing w:after="120" w:line="480" w:lineRule="auto"/>
        <w:jc w:val="both"/>
        <w:rPr>
          <w:rFonts w:ascii="Bookman Old Style" w:hAnsi="Bookman Old Style" w:cs="Arial"/>
          <w:b/>
          <w:bCs/>
          <w:lang w:val="en-US"/>
        </w:rPr>
      </w:pPr>
      <w:r w:rsidRPr="00022FE1">
        <w:rPr>
          <w:rFonts w:ascii="Bookman Old Style" w:hAnsi="Bookman Old Style" w:cs="Arial"/>
          <w:b/>
          <w:bCs/>
          <w:lang w:val="en-US"/>
        </w:rPr>
        <w:t>Hubungan Antar Dokumen</w:t>
      </w:r>
    </w:p>
    <w:p w:rsidR="009D52BC" w:rsidRPr="00022FE1" w:rsidRDefault="001B5322"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snapToGrid w:val="0"/>
          <w:lang w:val="en-US"/>
        </w:rPr>
        <w:t>RPJMD</w:t>
      </w:r>
      <w:r w:rsidR="009D52BC" w:rsidRPr="00022FE1">
        <w:rPr>
          <w:rFonts w:ascii="Bookman Old Style" w:hAnsi="Bookman Old Style" w:cs="Arial"/>
          <w:snapToGrid w:val="0"/>
          <w:lang w:val="en-US"/>
        </w:rPr>
        <w:t xml:space="preserve"> </w:t>
      </w:r>
      <w:r w:rsidR="009D52BC" w:rsidRPr="00022FE1">
        <w:rPr>
          <w:rFonts w:ascii="Bookman Old Style" w:hAnsi="Bookman Old Style" w:cs="Arial"/>
          <w:lang w:val="en-US"/>
        </w:rPr>
        <w:t>Kabupaten Temanggung Tahun 201</w:t>
      </w:r>
      <w:r w:rsidR="002642EE" w:rsidRPr="00022FE1">
        <w:rPr>
          <w:rFonts w:ascii="Bookman Old Style" w:hAnsi="Bookman Old Style" w:cs="Arial"/>
          <w:lang w:val="en-US"/>
        </w:rPr>
        <w:t xml:space="preserve">3-2018 </w:t>
      </w:r>
      <w:r w:rsidR="009D52BC" w:rsidRPr="00022FE1">
        <w:rPr>
          <w:rFonts w:ascii="Bookman Old Style" w:hAnsi="Bookman Old Style" w:cs="Arial"/>
          <w:lang w:val="en-US"/>
        </w:rPr>
        <w:t xml:space="preserve">memiliki keterkaitan yang erat dan sejalan dengan arah pembangunan </w:t>
      </w:r>
      <w:r w:rsidR="002642EE" w:rsidRPr="00022FE1">
        <w:rPr>
          <w:rFonts w:ascii="Bookman Old Style" w:hAnsi="Bookman Old Style" w:cs="Arial"/>
          <w:lang w:val="en-US"/>
        </w:rPr>
        <w:t xml:space="preserve">Nasional </w:t>
      </w:r>
      <w:r w:rsidR="009D52BC" w:rsidRPr="00022FE1">
        <w:rPr>
          <w:rFonts w:ascii="Bookman Old Style" w:hAnsi="Bookman Old Style" w:cs="Arial"/>
          <w:lang w:val="en-US"/>
        </w:rPr>
        <w:t xml:space="preserve">maupun Provinsi Jawa </w:t>
      </w:r>
      <w:r w:rsidR="009D52BC" w:rsidRPr="00022FE1">
        <w:rPr>
          <w:rFonts w:ascii="Bookman Old Style" w:hAnsi="Bookman Old Style" w:cs="Arial"/>
          <w:snapToGrid w:val="0"/>
          <w:lang w:eastAsia="en-US"/>
        </w:rPr>
        <w:t>Tengah</w:t>
      </w:r>
      <w:r w:rsidR="009D52BC" w:rsidRPr="00022FE1">
        <w:rPr>
          <w:rFonts w:ascii="Bookman Old Style" w:hAnsi="Bookman Old Style" w:cs="Arial"/>
          <w:lang w:val="en-US"/>
        </w:rPr>
        <w:t xml:space="preserve">. Penyusunan </w:t>
      </w:r>
      <w:r w:rsidRPr="00022FE1">
        <w:rPr>
          <w:rFonts w:ascii="Bookman Old Style" w:hAnsi="Bookman Old Style" w:cs="Arial"/>
          <w:lang w:val="en-US"/>
        </w:rPr>
        <w:t>RPJMD</w:t>
      </w:r>
      <w:r w:rsidR="009D52BC" w:rsidRPr="00022FE1">
        <w:rPr>
          <w:rFonts w:ascii="Bookman Old Style" w:hAnsi="Bookman Old Style" w:cs="Arial"/>
          <w:lang w:val="en-US"/>
        </w:rPr>
        <w:t xml:space="preserve"> Kabupaten Temanggung Tahun 201</w:t>
      </w:r>
      <w:r w:rsidR="002642EE" w:rsidRPr="00022FE1">
        <w:rPr>
          <w:rFonts w:ascii="Bookman Old Style" w:hAnsi="Bookman Old Style" w:cs="Arial"/>
          <w:lang w:val="en-US"/>
        </w:rPr>
        <w:t>3-2018</w:t>
      </w:r>
      <w:r w:rsidR="009D52BC" w:rsidRPr="00022FE1">
        <w:rPr>
          <w:rFonts w:ascii="Bookman Old Style" w:hAnsi="Bookman Old Style" w:cs="Arial"/>
          <w:lang w:val="en-US"/>
        </w:rPr>
        <w:t xml:space="preserve"> mengacu pada RPJMN Tahun 2009-2014</w:t>
      </w:r>
      <w:r w:rsidR="002642EE" w:rsidRPr="00022FE1">
        <w:rPr>
          <w:rFonts w:ascii="Bookman Old Style" w:hAnsi="Bookman Old Style" w:cs="Arial"/>
          <w:lang w:val="en-US"/>
        </w:rPr>
        <w:t xml:space="preserve"> dan RPJPD Kabupaten Temanggung Tahun 2005-2025</w:t>
      </w:r>
      <w:r w:rsidR="009D52BC" w:rsidRPr="00022FE1">
        <w:rPr>
          <w:rFonts w:ascii="Bookman Old Style" w:hAnsi="Bookman Old Style" w:cs="Arial"/>
          <w:lang w:val="en-US"/>
        </w:rPr>
        <w:t>.</w:t>
      </w:r>
    </w:p>
    <w:p w:rsidR="009D52BC" w:rsidRPr="00022FE1" w:rsidRDefault="009D52BC" w:rsidP="009A4740">
      <w:pPr>
        <w:spacing w:after="120" w:line="480" w:lineRule="auto"/>
        <w:ind w:left="720" w:firstLine="720"/>
        <w:jc w:val="both"/>
        <w:rPr>
          <w:rFonts w:ascii="Bookman Old Style" w:hAnsi="Bookman Old Style" w:cs="Arial"/>
          <w:snapToGrid w:val="0"/>
          <w:lang w:val="en-US"/>
        </w:rPr>
      </w:pPr>
      <w:r w:rsidRPr="00022FE1">
        <w:rPr>
          <w:rFonts w:ascii="Bookman Old Style" w:hAnsi="Bookman Old Style" w:cs="Arial"/>
          <w:snapToGrid w:val="0"/>
        </w:rPr>
        <w:t xml:space="preserve">Hubungan dan </w:t>
      </w:r>
      <w:r w:rsidRPr="00022FE1">
        <w:rPr>
          <w:rFonts w:ascii="Bookman Old Style" w:hAnsi="Bookman Old Style" w:cs="Arial"/>
          <w:snapToGrid w:val="0"/>
          <w:lang w:eastAsia="en-US"/>
        </w:rPr>
        <w:t>hierarki</w:t>
      </w:r>
      <w:r w:rsidRPr="00022FE1">
        <w:rPr>
          <w:rFonts w:ascii="Bookman Old Style" w:hAnsi="Bookman Old Style" w:cs="Arial"/>
          <w:snapToGrid w:val="0"/>
        </w:rPr>
        <w:t xml:space="preserve"> perencanaan pembangunan dapat dilihat pada gambar berikut ini: </w:t>
      </w:r>
    </w:p>
    <w:p w:rsidR="000B1F04" w:rsidRPr="00022FE1" w:rsidRDefault="000B1F04" w:rsidP="009A4740">
      <w:pPr>
        <w:spacing w:after="120" w:line="480" w:lineRule="auto"/>
        <w:ind w:left="720"/>
        <w:jc w:val="both"/>
        <w:rPr>
          <w:rFonts w:ascii="Bookman Old Style" w:hAnsi="Bookman Old Style" w:cs="Arial"/>
          <w:snapToGrid w:val="0"/>
          <w:lang w:val="en-US"/>
        </w:rPr>
      </w:pPr>
    </w:p>
    <w:p w:rsidR="009D52BC" w:rsidRPr="00022FE1" w:rsidRDefault="002642EE" w:rsidP="009A4740">
      <w:pPr>
        <w:pStyle w:val="ListParagraph"/>
        <w:tabs>
          <w:tab w:val="left" w:pos="360"/>
        </w:tabs>
        <w:spacing w:after="120" w:line="480" w:lineRule="auto"/>
        <w:jc w:val="both"/>
        <w:rPr>
          <w:rFonts w:ascii="Bookman Old Style" w:hAnsi="Bookman Old Style" w:cs="Arial"/>
          <w:b/>
          <w:bCs/>
          <w:lang w:val="en-US"/>
        </w:rPr>
      </w:pPr>
      <w:r w:rsidRPr="00022FE1">
        <w:rPr>
          <w:rFonts w:ascii="Bookman Old Style" w:hAnsi="Bookman Old Style" w:cs="Arial"/>
          <w:b/>
          <w:bCs/>
          <w:noProof/>
          <w:lang w:val="en-US" w:eastAsia="en-US"/>
        </w:rPr>
        <w:drawing>
          <wp:inline distT="0" distB="0" distL="0" distR="0">
            <wp:extent cx="5077737" cy="3530379"/>
            <wp:effectExtent l="19050" t="0" r="8613" b="0"/>
            <wp:docPr id="2" name="Picture 1" descr="gambar RPJ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RPJMD.jpg"/>
                    <pic:cNvPicPr/>
                  </pic:nvPicPr>
                  <pic:blipFill>
                    <a:blip r:embed="rId9"/>
                    <a:stretch>
                      <a:fillRect/>
                    </a:stretch>
                  </pic:blipFill>
                  <pic:spPr>
                    <a:xfrm>
                      <a:off x="0" y="0"/>
                      <a:ext cx="5080716" cy="3532450"/>
                    </a:xfrm>
                    <a:prstGeom prst="rect">
                      <a:avLst/>
                    </a:prstGeom>
                  </pic:spPr>
                </pic:pic>
              </a:graphicData>
            </a:graphic>
          </wp:inline>
        </w:drawing>
      </w:r>
    </w:p>
    <w:p w:rsidR="008D3174" w:rsidRPr="00022FE1" w:rsidRDefault="008D3174" w:rsidP="009A4740">
      <w:pPr>
        <w:spacing w:line="480" w:lineRule="auto"/>
        <w:ind w:left="720"/>
        <w:jc w:val="center"/>
        <w:rPr>
          <w:rFonts w:ascii="Bookman Old Style" w:hAnsi="Bookman Old Style" w:cs="Arial"/>
          <w:snapToGrid w:val="0"/>
          <w:lang w:val="en-US"/>
        </w:rPr>
      </w:pPr>
      <w:r w:rsidRPr="00022FE1">
        <w:rPr>
          <w:rFonts w:ascii="Bookman Old Style" w:hAnsi="Bookman Old Style" w:cs="Arial"/>
          <w:snapToGrid w:val="0"/>
          <w:lang w:val="en-US"/>
        </w:rPr>
        <w:t>Gambar 1.1</w:t>
      </w:r>
    </w:p>
    <w:p w:rsidR="008D3174" w:rsidRPr="00022FE1" w:rsidRDefault="008D3174" w:rsidP="009A4740">
      <w:pPr>
        <w:spacing w:line="480" w:lineRule="auto"/>
        <w:ind w:left="720"/>
        <w:jc w:val="center"/>
        <w:rPr>
          <w:rFonts w:ascii="Bookman Old Style" w:hAnsi="Bookman Old Style" w:cs="Arial"/>
          <w:snapToGrid w:val="0"/>
          <w:lang w:val="en-US"/>
        </w:rPr>
      </w:pPr>
      <w:r w:rsidRPr="00022FE1">
        <w:rPr>
          <w:rFonts w:ascii="Bookman Old Style" w:hAnsi="Bookman Old Style" w:cs="Arial"/>
          <w:snapToGrid w:val="0"/>
          <w:lang w:val="en-US"/>
        </w:rPr>
        <w:t>Hubungan dan Hierarki Perencanaan Pembangunan</w:t>
      </w:r>
    </w:p>
    <w:p w:rsidR="000B1F04" w:rsidRPr="00022FE1" w:rsidRDefault="000B1F04" w:rsidP="009A4740">
      <w:pPr>
        <w:pStyle w:val="ListParagraph"/>
        <w:tabs>
          <w:tab w:val="left" w:pos="360"/>
        </w:tabs>
        <w:spacing w:after="120" w:line="480" w:lineRule="auto"/>
        <w:jc w:val="both"/>
        <w:rPr>
          <w:rFonts w:ascii="Bookman Old Style" w:hAnsi="Bookman Old Style" w:cs="Arial"/>
          <w:bCs/>
          <w:lang w:val="en-US"/>
        </w:rPr>
      </w:pPr>
    </w:p>
    <w:p w:rsidR="007D3201" w:rsidRPr="00022FE1" w:rsidRDefault="00517F5C" w:rsidP="009A4740">
      <w:pPr>
        <w:pStyle w:val="ListParagraph"/>
        <w:tabs>
          <w:tab w:val="left" w:pos="360"/>
        </w:tabs>
        <w:spacing w:after="120" w:line="480" w:lineRule="auto"/>
        <w:jc w:val="both"/>
        <w:rPr>
          <w:rFonts w:ascii="Bookman Old Style" w:hAnsi="Bookman Old Style" w:cs="Arial"/>
          <w:b/>
          <w:bCs/>
          <w:lang w:val="en-US"/>
        </w:rPr>
      </w:pPr>
      <w:r w:rsidRPr="00022FE1">
        <w:rPr>
          <w:rFonts w:ascii="Bookman Old Style" w:hAnsi="Bookman Old Style" w:cs="Arial"/>
          <w:b/>
          <w:bCs/>
          <w:noProof/>
          <w:lang w:val="en-US" w:eastAsia="en-US"/>
        </w:rPr>
        <w:lastRenderedPageBreak/>
        <w:drawing>
          <wp:inline distT="0" distB="0" distL="0" distR="0">
            <wp:extent cx="4533273" cy="3973286"/>
            <wp:effectExtent l="19050" t="0" r="627" b="0"/>
            <wp:docPr id="1" name="Picture 0" descr="hubungan antar doku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ungan antar dokumen.jpg"/>
                    <pic:cNvPicPr/>
                  </pic:nvPicPr>
                  <pic:blipFill>
                    <a:blip r:embed="rId10"/>
                    <a:stretch>
                      <a:fillRect/>
                    </a:stretch>
                  </pic:blipFill>
                  <pic:spPr>
                    <a:xfrm>
                      <a:off x="0" y="0"/>
                      <a:ext cx="4535736" cy="3975445"/>
                    </a:xfrm>
                    <a:prstGeom prst="rect">
                      <a:avLst/>
                    </a:prstGeom>
                  </pic:spPr>
                </pic:pic>
              </a:graphicData>
            </a:graphic>
          </wp:inline>
        </w:drawing>
      </w:r>
    </w:p>
    <w:p w:rsidR="008D3174" w:rsidRPr="00022FE1" w:rsidRDefault="008D3174" w:rsidP="009A4740">
      <w:pPr>
        <w:spacing w:line="480" w:lineRule="auto"/>
        <w:ind w:left="720"/>
        <w:jc w:val="center"/>
        <w:rPr>
          <w:rFonts w:ascii="Bookman Old Style" w:hAnsi="Bookman Old Style" w:cs="Arial"/>
          <w:snapToGrid w:val="0"/>
          <w:lang w:val="en-US"/>
        </w:rPr>
      </w:pPr>
      <w:r w:rsidRPr="00022FE1">
        <w:rPr>
          <w:rFonts w:ascii="Bookman Old Style" w:hAnsi="Bookman Old Style" w:cs="Arial"/>
          <w:snapToGrid w:val="0"/>
          <w:lang w:val="en-US"/>
        </w:rPr>
        <w:t>Gambar 1.2</w:t>
      </w:r>
    </w:p>
    <w:p w:rsidR="008D3174" w:rsidRPr="00022FE1" w:rsidRDefault="008D3174" w:rsidP="009A4740">
      <w:pPr>
        <w:spacing w:line="480" w:lineRule="auto"/>
        <w:ind w:left="720"/>
        <w:jc w:val="center"/>
        <w:rPr>
          <w:rFonts w:ascii="Bookman Old Style" w:hAnsi="Bookman Old Style" w:cs="Arial"/>
          <w:snapToGrid w:val="0"/>
          <w:lang w:val="en-US"/>
        </w:rPr>
      </w:pPr>
      <w:r w:rsidRPr="00022FE1">
        <w:rPr>
          <w:rFonts w:ascii="Bookman Old Style" w:hAnsi="Bookman Old Style" w:cs="Arial"/>
          <w:snapToGrid w:val="0"/>
          <w:lang w:val="en-US"/>
        </w:rPr>
        <w:t xml:space="preserve">Hubungan RPJMD dengan Rencana Tata Ruang Wilayah </w:t>
      </w:r>
    </w:p>
    <w:p w:rsidR="00450E2F" w:rsidRPr="00450E2F" w:rsidRDefault="00450E2F" w:rsidP="009A4740">
      <w:pPr>
        <w:pStyle w:val="ListParagraph"/>
        <w:tabs>
          <w:tab w:val="left" w:pos="360"/>
        </w:tabs>
        <w:spacing w:after="120" w:line="480" w:lineRule="auto"/>
        <w:jc w:val="both"/>
        <w:rPr>
          <w:rFonts w:ascii="Bookman Old Style" w:hAnsi="Bookman Old Style" w:cs="Arial"/>
          <w:b/>
          <w:bCs/>
        </w:rPr>
      </w:pPr>
    </w:p>
    <w:p w:rsidR="007D3201" w:rsidRPr="00022FE1" w:rsidRDefault="007D3201" w:rsidP="009A4740">
      <w:pPr>
        <w:pStyle w:val="ListParagraph"/>
        <w:numPr>
          <w:ilvl w:val="1"/>
          <w:numId w:val="6"/>
        </w:numPr>
        <w:tabs>
          <w:tab w:val="left" w:pos="360"/>
        </w:tabs>
        <w:spacing w:after="120" w:line="480" w:lineRule="auto"/>
        <w:jc w:val="both"/>
        <w:rPr>
          <w:rFonts w:ascii="Bookman Old Style" w:hAnsi="Bookman Old Style" w:cs="Arial"/>
          <w:b/>
          <w:bCs/>
          <w:lang w:val="en-US"/>
        </w:rPr>
      </w:pPr>
      <w:r w:rsidRPr="00022FE1">
        <w:rPr>
          <w:rFonts w:ascii="Bookman Old Style" w:hAnsi="Bookman Old Style" w:cs="Arial"/>
          <w:b/>
          <w:bCs/>
          <w:lang w:val="en-US"/>
        </w:rPr>
        <w:t>Maksud dan Tujuan</w:t>
      </w:r>
    </w:p>
    <w:p w:rsidR="002D1565" w:rsidRPr="00022FE1" w:rsidRDefault="007D3201"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eastAsia="en-US"/>
        </w:rPr>
        <w:t xml:space="preserve">RPJMD </w:t>
      </w:r>
      <w:r w:rsidRPr="00022FE1">
        <w:rPr>
          <w:rFonts w:ascii="Bookman Old Style" w:hAnsi="Bookman Old Style" w:cs="Arial"/>
          <w:lang w:val="en-US" w:eastAsia="en-US"/>
        </w:rPr>
        <w:t xml:space="preserve">Kabupaten Temanggung </w:t>
      </w:r>
      <w:r w:rsidR="002D1565" w:rsidRPr="00022FE1">
        <w:rPr>
          <w:rFonts w:ascii="Bookman Old Style" w:hAnsi="Bookman Old Style" w:cs="Arial"/>
          <w:lang w:eastAsia="en-US"/>
        </w:rPr>
        <w:t xml:space="preserve">Tahun </w:t>
      </w:r>
      <w:r w:rsidR="002D1565" w:rsidRPr="00022FE1">
        <w:rPr>
          <w:rFonts w:ascii="Bookman Old Style" w:hAnsi="Bookman Old Style" w:cs="Arial"/>
          <w:lang w:val="en-US" w:eastAsia="en-US"/>
        </w:rPr>
        <w:t xml:space="preserve">2013-2018 </w:t>
      </w:r>
      <w:r w:rsidRPr="00022FE1">
        <w:rPr>
          <w:rFonts w:ascii="Bookman Old Style" w:hAnsi="Bookman Old Style" w:cs="Arial"/>
          <w:lang w:eastAsia="en-US"/>
        </w:rPr>
        <w:t xml:space="preserve">disusun dengan maksud </w:t>
      </w:r>
      <w:r w:rsidRPr="00022FE1">
        <w:rPr>
          <w:rFonts w:ascii="Bookman Old Style" w:hAnsi="Bookman Old Style" w:cs="Arial"/>
          <w:lang w:val="en-US"/>
        </w:rPr>
        <w:t>untuk</w:t>
      </w:r>
      <w:r w:rsidR="002D1565" w:rsidRPr="00022FE1">
        <w:rPr>
          <w:rFonts w:ascii="Bookman Old Style" w:hAnsi="Bookman Old Style" w:cs="Arial"/>
          <w:lang w:val="en-US"/>
        </w:rPr>
        <w:t>:</w:t>
      </w:r>
    </w:p>
    <w:p w:rsidR="002D1565" w:rsidRPr="00022FE1" w:rsidRDefault="00591065" w:rsidP="009A4740">
      <w:pPr>
        <w:pStyle w:val="ListParagraph"/>
        <w:numPr>
          <w:ilvl w:val="0"/>
          <w:numId w:val="12"/>
        </w:numPr>
        <w:spacing w:after="120" w:line="480" w:lineRule="auto"/>
        <w:ind w:left="1080" w:hanging="360"/>
        <w:jc w:val="both"/>
        <w:rPr>
          <w:rFonts w:ascii="Bookman Old Style" w:hAnsi="Bookman Old Style" w:cs="Arial"/>
          <w:lang w:val="en-US"/>
        </w:rPr>
      </w:pPr>
      <w:r w:rsidRPr="00022FE1">
        <w:rPr>
          <w:rFonts w:ascii="Bookman Old Style" w:hAnsi="Bookman Old Style" w:cs="Arial"/>
          <w:lang w:val="en-US"/>
        </w:rPr>
        <w:t>Menjabarkan Visi, Misi, dan Program Kepala Daerah Kabupaten Temanggung;</w:t>
      </w:r>
    </w:p>
    <w:p w:rsidR="00591065" w:rsidRPr="00022FE1" w:rsidRDefault="00591065" w:rsidP="009A4740">
      <w:pPr>
        <w:pStyle w:val="ListParagraph"/>
        <w:numPr>
          <w:ilvl w:val="0"/>
          <w:numId w:val="12"/>
        </w:numPr>
        <w:spacing w:after="120" w:line="480" w:lineRule="auto"/>
        <w:ind w:left="1080" w:hanging="360"/>
        <w:jc w:val="both"/>
        <w:rPr>
          <w:rFonts w:ascii="Bookman Old Style" w:hAnsi="Bookman Old Style" w:cs="Arial"/>
          <w:lang w:val="en-US"/>
        </w:rPr>
      </w:pPr>
      <w:r w:rsidRPr="00022FE1">
        <w:rPr>
          <w:rFonts w:ascii="Bookman Old Style" w:hAnsi="Bookman Old Style" w:cs="Arial"/>
          <w:lang w:val="en-US"/>
        </w:rPr>
        <w:t xml:space="preserve">Memberikan pedoman dalam penyusunan dokumen perencanaan pembangunan lanjutan berupa Renstra SKPD, RKPD, dan Renja SKPD; </w:t>
      </w:r>
    </w:p>
    <w:p w:rsidR="00591065" w:rsidRPr="00022FE1" w:rsidRDefault="00591065" w:rsidP="009A4740">
      <w:pPr>
        <w:pStyle w:val="ListParagraph"/>
        <w:numPr>
          <w:ilvl w:val="0"/>
          <w:numId w:val="12"/>
        </w:numPr>
        <w:spacing w:after="120" w:line="480" w:lineRule="auto"/>
        <w:ind w:left="1080" w:hanging="360"/>
        <w:jc w:val="both"/>
        <w:rPr>
          <w:rFonts w:ascii="Bookman Old Style" w:hAnsi="Bookman Old Style" w:cs="Arial"/>
          <w:lang w:val="en-US"/>
        </w:rPr>
      </w:pPr>
      <w:r w:rsidRPr="00022FE1">
        <w:rPr>
          <w:rFonts w:ascii="Bookman Old Style" w:hAnsi="Bookman Old Style" w:cs="Arial"/>
          <w:lang w:val="en-US"/>
        </w:rPr>
        <w:t>Memberikan pedoman dalam penyusunan instrument-instrumen pengendalian, pengawasan, dan evaluasi pembangunan.</w:t>
      </w:r>
    </w:p>
    <w:p w:rsidR="00591065" w:rsidRDefault="00591065" w:rsidP="009A4740">
      <w:pPr>
        <w:spacing w:after="120" w:line="480" w:lineRule="auto"/>
        <w:ind w:left="1440" w:hanging="720"/>
        <w:jc w:val="both"/>
        <w:rPr>
          <w:rFonts w:ascii="Bookman Old Style" w:hAnsi="Bookman Old Style" w:cs="Arial"/>
        </w:rPr>
      </w:pPr>
    </w:p>
    <w:p w:rsidR="00D761AD" w:rsidRPr="00D761AD" w:rsidRDefault="00D761AD" w:rsidP="009A4740">
      <w:pPr>
        <w:spacing w:after="120" w:line="480" w:lineRule="auto"/>
        <w:ind w:left="1440" w:hanging="720"/>
        <w:jc w:val="both"/>
        <w:rPr>
          <w:rFonts w:ascii="Bookman Old Style" w:hAnsi="Bookman Old Style" w:cs="Arial"/>
        </w:rPr>
      </w:pPr>
    </w:p>
    <w:p w:rsidR="007D3201" w:rsidRPr="00022FE1" w:rsidRDefault="007D3201" w:rsidP="009A4740">
      <w:pPr>
        <w:spacing w:after="120" w:line="480" w:lineRule="auto"/>
        <w:ind w:left="720" w:firstLine="720"/>
        <w:jc w:val="both"/>
        <w:rPr>
          <w:rFonts w:ascii="Bookman Old Style" w:hAnsi="Bookman Old Style" w:cs="Arial"/>
          <w:lang w:val="en-US"/>
        </w:rPr>
      </w:pPr>
      <w:r w:rsidRPr="00022FE1">
        <w:rPr>
          <w:rFonts w:ascii="Bookman Old Style" w:hAnsi="Bookman Old Style" w:cs="Arial"/>
          <w:lang w:val="en-US"/>
        </w:rPr>
        <w:lastRenderedPageBreak/>
        <w:t xml:space="preserve">RPJMD Kabupaten Temanggung </w:t>
      </w:r>
      <w:r w:rsidR="00591065" w:rsidRPr="00022FE1">
        <w:rPr>
          <w:rFonts w:ascii="Bookman Old Style" w:hAnsi="Bookman Old Style" w:cs="Arial"/>
          <w:lang w:val="en-US"/>
        </w:rPr>
        <w:t>Tahun 2013-2018 disusun dengan tujuan untuk dapat digunakan sebagai</w:t>
      </w:r>
      <w:r w:rsidR="002D1565" w:rsidRPr="00022FE1">
        <w:rPr>
          <w:rFonts w:ascii="Bookman Old Style" w:hAnsi="Bookman Old Style" w:cs="Arial"/>
          <w:lang w:val="en-US"/>
        </w:rPr>
        <w:t>:</w:t>
      </w:r>
    </w:p>
    <w:p w:rsidR="002642EE" w:rsidRPr="00022FE1" w:rsidRDefault="00591065" w:rsidP="009A4740">
      <w:pPr>
        <w:pStyle w:val="ListParagraph"/>
        <w:numPr>
          <w:ilvl w:val="0"/>
          <w:numId w:val="14"/>
        </w:numPr>
        <w:tabs>
          <w:tab w:val="left" w:pos="360"/>
        </w:tabs>
        <w:spacing w:after="120" w:line="480" w:lineRule="auto"/>
        <w:jc w:val="both"/>
        <w:rPr>
          <w:rFonts w:ascii="Bookman Old Style" w:hAnsi="Bookman Old Style" w:cs="Arial"/>
          <w:bCs/>
          <w:lang w:val="en-US"/>
        </w:rPr>
      </w:pPr>
      <w:r w:rsidRPr="00022FE1">
        <w:rPr>
          <w:rFonts w:ascii="Bookman Old Style" w:hAnsi="Bookman Old Style" w:cs="Arial"/>
          <w:bCs/>
          <w:lang w:val="en-US"/>
        </w:rPr>
        <w:t>Acuan bagi Pemerintah Kabupaten Temanggung dalam menyusun per</w:t>
      </w:r>
      <w:r w:rsidR="003B014B" w:rsidRPr="00022FE1">
        <w:rPr>
          <w:rFonts w:ascii="Bookman Old Style" w:hAnsi="Bookman Old Style" w:cs="Arial"/>
          <w:bCs/>
          <w:lang w:val="en-US"/>
        </w:rPr>
        <w:t xml:space="preserve">encanaan jangka pendek </w:t>
      </w:r>
      <w:r w:rsidR="008457F0" w:rsidRPr="00022FE1">
        <w:rPr>
          <w:rFonts w:ascii="Bookman Old Style" w:hAnsi="Bookman Old Style" w:cs="Arial"/>
          <w:bCs/>
          <w:lang w:val="en-US"/>
        </w:rPr>
        <w:t>/</w:t>
      </w:r>
      <w:r w:rsidR="003B014B" w:rsidRPr="00022FE1">
        <w:rPr>
          <w:rFonts w:ascii="Bookman Old Style" w:hAnsi="Bookman Old Style" w:cs="Arial"/>
          <w:bCs/>
          <w:lang w:val="en-US"/>
        </w:rPr>
        <w:t>tahunan</w:t>
      </w:r>
      <w:r w:rsidR="008457F0" w:rsidRPr="00022FE1">
        <w:rPr>
          <w:rFonts w:ascii="Bookman Old Style" w:hAnsi="Bookman Old Style" w:cs="Arial"/>
          <w:bCs/>
          <w:lang w:val="en-US"/>
        </w:rPr>
        <w:t xml:space="preserve"> yaitu </w:t>
      </w:r>
      <w:r w:rsidR="003B014B" w:rsidRPr="00022FE1">
        <w:rPr>
          <w:rFonts w:ascii="Bookman Old Style" w:hAnsi="Bookman Old Style" w:cs="Arial"/>
          <w:bCs/>
          <w:lang w:val="en-US"/>
        </w:rPr>
        <w:t>RKPD</w:t>
      </w:r>
      <w:r w:rsidR="008457F0" w:rsidRPr="00022FE1">
        <w:rPr>
          <w:rFonts w:ascii="Bookman Old Style" w:hAnsi="Bookman Old Style" w:cs="Arial"/>
          <w:bCs/>
          <w:lang w:val="en-US"/>
        </w:rPr>
        <w:t xml:space="preserve"> </w:t>
      </w:r>
      <w:r w:rsidR="003B014B" w:rsidRPr="00022FE1">
        <w:rPr>
          <w:rFonts w:ascii="Bookman Old Style" w:hAnsi="Bookman Old Style" w:cs="Arial"/>
          <w:bCs/>
          <w:lang w:val="en-US"/>
        </w:rPr>
        <w:t xml:space="preserve">dan </w:t>
      </w:r>
      <w:r w:rsidR="008457F0" w:rsidRPr="00022FE1">
        <w:rPr>
          <w:rFonts w:ascii="Bookman Old Style" w:hAnsi="Bookman Old Style" w:cs="Arial"/>
          <w:bCs/>
          <w:lang w:val="en-US"/>
        </w:rPr>
        <w:t>Renja SKPD</w:t>
      </w:r>
      <w:r w:rsidR="003B014B" w:rsidRPr="00022FE1">
        <w:rPr>
          <w:rFonts w:ascii="Bookman Old Style" w:hAnsi="Bookman Old Style" w:cs="Arial"/>
          <w:bCs/>
          <w:lang w:val="en-US"/>
        </w:rPr>
        <w:t>;</w:t>
      </w:r>
    </w:p>
    <w:p w:rsidR="003B014B" w:rsidRPr="00022FE1" w:rsidRDefault="003B014B" w:rsidP="009A4740">
      <w:pPr>
        <w:pStyle w:val="ListParagraph"/>
        <w:numPr>
          <w:ilvl w:val="0"/>
          <w:numId w:val="14"/>
        </w:numPr>
        <w:tabs>
          <w:tab w:val="left" w:pos="360"/>
        </w:tabs>
        <w:spacing w:after="120" w:line="480" w:lineRule="auto"/>
        <w:jc w:val="both"/>
        <w:rPr>
          <w:rFonts w:ascii="Bookman Old Style" w:hAnsi="Bookman Old Style" w:cs="Arial"/>
          <w:bCs/>
          <w:lang w:val="en-US"/>
        </w:rPr>
      </w:pPr>
      <w:r w:rsidRPr="00022FE1">
        <w:rPr>
          <w:rFonts w:ascii="Bookman Old Style" w:hAnsi="Bookman Old Style" w:cs="Arial"/>
          <w:bCs/>
          <w:lang w:val="en-US"/>
        </w:rPr>
        <w:t>Media akuntabilitas dalam rangka menciptakan tata kelola pemerintahan yang baik (</w:t>
      </w:r>
      <w:r w:rsidRPr="00022FE1">
        <w:rPr>
          <w:rFonts w:ascii="Bookman Old Style" w:hAnsi="Bookman Old Style" w:cs="Arial"/>
          <w:bCs/>
          <w:i/>
          <w:lang w:val="en-US"/>
        </w:rPr>
        <w:t>good governance</w:t>
      </w:r>
      <w:r w:rsidRPr="00022FE1">
        <w:rPr>
          <w:rFonts w:ascii="Bookman Old Style" w:hAnsi="Bookman Old Style" w:cs="Arial"/>
          <w:bCs/>
          <w:lang w:val="en-US"/>
        </w:rPr>
        <w:t>).</w:t>
      </w:r>
    </w:p>
    <w:p w:rsidR="002A1FFE" w:rsidRPr="00022FE1" w:rsidRDefault="002A1FFE" w:rsidP="009A4740">
      <w:pPr>
        <w:pStyle w:val="ListParagraph"/>
        <w:tabs>
          <w:tab w:val="left" w:pos="360"/>
        </w:tabs>
        <w:spacing w:after="120" w:line="480" w:lineRule="auto"/>
        <w:ind w:left="1440" w:hanging="720"/>
        <w:jc w:val="both"/>
        <w:rPr>
          <w:rFonts w:ascii="Bookman Old Style" w:hAnsi="Bookman Old Style" w:cs="Arial"/>
          <w:bCs/>
          <w:lang w:val="en-US"/>
        </w:rPr>
      </w:pPr>
    </w:p>
    <w:p w:rsidR="00AC585A" w:rsidRPr="00022FE1" w:rsidRDefault="00AC585A" w:rsidP="009A4740">
      <w:pPr>
        <w:pStyle w:val="ListParagraph"/>
        <w:numPr>
          <w:ilvl w:val="1"/>
          <w:numId w:val="6"/>
        </w:numPr>
        <w:tabs>
          <w:tab w:val="left" w:pos="360"/>
        </w:tabs>
        <w:spacing w:after="120" w:line="480" w:lineRule="auto"/>
        <w:jc w:val="both"/>
        <w:rPr>
          <w:rFonts w:ascii="Bookman Old Style" w:hAnsi="Bookman Old Style" w:cs="Arial"/>
          <w:b/>
          <w:bCs/>
          <w:lang w:val="en-US"/>
        </w:rPr>
      </w:pPr>
      <w:r w:rsidRPr="00022FE1">
        <w:rPr>
          <w:rFonts w:ascii="Bookman Old Style" w:hAnsi="Bookman Old Style" w:cs="Arial"/>
          <w:b/>
          <w:bCs/>
          <w:lang w:val="en-US"/>
        </w:rPr>
        <w:t>Sistematika Penulisan</w:t>
      </w:r>
    </w:p>
    <w:p w:rsidR="009D52BC" w:rsidRPr="00022FE1" w:rsidRDefault="001B5322" w:rsidP="009A4740">
      <w:pPr>
        <w:spacing w:after="120" w:line="480" w:lineRule="auto"/>
        <w:ind w:left="720" w:firstLine="720"/>
        <w:jc w:val="both"/>
        <w:rPr>
          <w:rFonts w:ascii="Bookman Old Style" w:hAnsi="Bookman Old Style" w:cs="Arial"/>
          <w:snapToGrid w:val="0"/>
        </w:rPr>
      </w:pPr>
      <w:r w:rsidRPr="00022FE1">
        <w:rPr>
          <w:rFonts w:ascii="Bookman Old Style" w:hAnsi="Bookman Old Style" w:cs="Arial"/>
          <w:snapToGrid w:val="0"/>
        </w:rPr>
        <w:t>RPJMD</w:t>
      </w:r>
      <w:r w:rsidR="009D52BC" w:rsidRPr="00022FE1">
        <w:rPr>
          <w:rFonts w:ascii="Bookman Old Style" w:hAnsi="Bookman Old Style" w:cs="Arial"/>
          <w:snapToGrid w:val="0"/>
        </w:rPr>
        <w:t xml:space="preserve"> </w:t>
      </w:r>
      <w:r w:rsidR="002642EE" w:rsidRPr="00022FE1">
        <w:rPr>
          <w:rFonts w:ascii="Bookman Old Style" w:hAnsi="Bookman Old Style" w:cs="Arial"/>
          <w:snapToGrid w:val="0"/>
          <w:lang w:val="en-US"/>
        </w:rPr>
        <w:t xml:space="preserve">Kabupaten Temanggung </w:t>
      </w:r>
      <w:r w:rsidR="009D52BC" w:rsidRPr="00022FE1">
        <w:rPr>
          <w:rFonts w:ascii="Bookman Old Style" w:hAnsi="Bookman Old Style" w:cs="Arial"/>
          <w:snapToGrid w:val="0"/>
        </w:rPr>
        <w:t>Tahun 201</w:t>
      </w:r>
      <w:r w:rsidR="002642EE" w:rsidRPr="00022FE1">
        <w:rPr>
          <w:rFonts w:ascii="Bookman Old Style" w:hAnsi="Bookman Old Style" w:cs="Arial"/>
          <w:snapToGrid w:val="0"/>
          <w:lang w:val="en-US"/>
        </w:rPr>
        <w:t>3-2018</w:t>
      </w:r>
      <w:r w:rsidR="009D52BC" w:rsidRPr="00022FE1">
        <w:rPr>
          <w:rFonts w:ascii="Bookman Old Style" w:hAnsi="Bookman Old Style" w:cs="Arial"/>
          <w:snapToGrid w:val="0"/>
        </w:rPr>
        <w:t xml:space="preserve"> </w:t>
      </w:r>
      <w:r w:rsidR="009D52BC" w:rsidRPr="00022FE1">
        <w:rPr>
          <w:rFonts w:ascii="Bookman Old Style" w:hAnsi="Bookman Old Style" w:cs="Arial"/>
          <w:lang w:val="en-US"/>
        </w:rPr>
        <w:t>disusun</w:t>
      </w:r>
      <w:r w:rsidR="009D52BC" w:rsidRPr="00022FE1">
        <w:rPr>
          <w:rFonts w:ascii="Bookman Old Style" w:hAnsi="Bookman Old Style" w:cs="Arial"/>
          <w:snapToGrid w:val="0"/>
        </w:rPr>
        <w:t xml:space="preserve"> dengan sistematika sebagai berikut:</w:t>
      </w:r>
    </w:p>
    <w:p w:rsidR="009D52BC" w:rsidRPr="00022FE1" w:rsidRDefault="009D52BC" w:rsidP="009A4740">
      <w:pPr>
        <w:pStyle w:val="ListParagraph"/>
        <w:tabs>
          <w:tab w:val="left" w:pos="2160"/>
        </w:tabs>
        <w:autoSpaceDE w:val="0"/>
        <w:spacing w:after="120" w:line="480" w:lineRule="auto"/>
        <w:ind w:left="2160" w:hanging="1440"/>
        <w:jc w:val="both"/>
        <w:rPr>
          <w:rFonts w:ascii="Bookman Old Style" w:hAnsi="Bookman Old Style" w:cs="Arial"/>
          <w:b/>
          <w:bCs/>
          <w:i/>
          <w:iCs/>
          <w:snapToGrid w:val="0"/>
        </w:rPr>
      </w:pPr>
      <w:r w:rsidRPr="00022FE1">
        <w:rPr>
          <w:rFonts w:ascii="Bookman Old Style" w:hAnsi="Bookman Old Style" w:cs="Arial"/>
          <w:b/>
          <w:bCs/>
          <w:snapToGrid w:val="0"/>
        </w:rPr>
        <w:t xml:space="preserve">BAB I </w:t>
      </w:r>
      <w:r w:rsidRPr="00022FE1">
        <w:rPr>
          <w:rFonts w:ascii="Bookman Old Style" w:hAnsi="Bookman Old Style" w:cs="Arial"/>
          <w:b/>
          <w:bCs/>
          <w:snapToGrid w:val="0"/>
          <w:lang w:val="en-US"/>
        </w:rPr>
        <w:tab/>
        <w:t>PENDAHULUAN</w:t>
      </w:r>
    </w:p>
    <w:p w:rsidR="009D52BC" w:rsidRPr="00022FE1" w:rsidRDefault="009D52BC"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rPr>
        <w:t xml:space="preserve">Menjelaskan tentang latar belakang penyusunan </w:t>
      </w:r>
      <w:r w:rsidR="001B5322" w:rsidRPr="00022FE1">
        <w:rPr>
          <w:rFonts w:ascii="Bookman Old Style" w:hAnsi="Bookman Old Style" w:cs="Arial"/>
          <w:snapToGrid w:val="0"/>
        </w:rPr>
        <w:t>RPJMD</w:t>
      </w:r>
      <w:r w:rsidRPr="00022FE1">
        <w:rPr>
          <w:rFonts w:ascii="Bookman Old Style" w:hAnsi="Bookman Old Style" w:cs="Arial"/>
          <w:snapToGrid w:val="0"/>
        </w:rPr>
        <w:t xml:space="preserve"> yang meliputi pengertian secaran ringkas </w:t>
      </w:r>
      <w:r w:rsidR="001B5322" w:rsidRPr="00022FE1">
        <w:rPr>
          <w:rFonts w:ascii="Bookman Old Style" w:hAnsi="Bookman Old Style" w:cs="Arial"/>
          <w:snapToGrid w:val="0"/>
        </w:rPr>
        <w:t>RPJMD</w:t>
      </w:r>
      <w:r w:rsidRPr="00022FE1">
        <w:rPr>
          <w:rFonts w:ascii="Bookman Old Style" w:hAnsi="Bookman Old Style" w:cs="Arial"/>
          <w:snapToGrid w:val="0"/>
        </w:rPr>
        <w:t xml:space="preserve">, Proses penyusunan </w:t>
      </w:r>
      <w:r w:rsidR="001B5322" w:rsidRPr="00022FE1">
        <w:rPr>
          <w:rFonts w:ascii="Bookman Old Style" w:hAnsi="Bookman Old Style" w:cs="Arial"/>
          <w:snapToGrid w:val="0"/>
        </w:rPr>
        <w:t>RPJMD</w:t>
      </w:r>
      <w:r w:rsidRPr="00022FE1">
        <w:rPr>
          <w:rFonts w:ascii="Bookman Old Style" w:hAnsi="Bookman Old Style" w:cs="Arial"/>
          <w:snapToGrid w:val="0"/>
        </w:rPr>
        <w:t xml:space="preserve">, maksud dan tujuan penyusunan, landasan hukum penyusunan, hubungan </w:t>
      </w:r>
      <w:r w:rsidR="001B5322" w:rsidRPr="00022FE1">
        <w:rPr>
          <w:rFonts w:ascii="Bookman Old Style" w:hAnsi="Bookman Old Style" w:cs="Arial"/>
          <w:snapToGrid w:val="0"/>
        </w:rPr>
        <w:t>RPJMD</w:t>
      </w:r>
      <w:r w:rsidRPr="00022FE1">
        <w:rPr>
          <w:rFonts w:ascii="Bookman Old Style" w:hAnsi="Bookman Old Style" w:cs="Arial"/>
          <w:snapToGrid w:val="0"/>
        </w:rPr>
        <w:t xml:space="preserve"> dengan dokumen perencanaan lainnya, dan sistematika penulisan.</w:t>
      </w:r>
    </w:p>
    <w:p w:rsidR="009D52BC" w:rsidRPr="00022FE1" w:rsidRDefault="009D52BC" w:rsidP="009A4740">
      <w:pPr>
        <w:pStyle w:val="ListParagraph"/>
        <w:tabs>
          <w:tab w:val="left" w:pos="2160"/>
        </w:tabs>
        <w:autoSpaceDE w:val="0"/>
        <w:spacing w:after="120" w:line="480" w:lineRule="auto"/>
        <w:ind w:left="2160" w:hanging="1440"/>
        <w:jc w:val="both"/>
        <w:rPr>
          <w:rFonts w:ascii="Bookman Old Style" w:hAnsi="Bookman Old Style" w:cs="Arial"/>
          <w:b/>
          <w:bCs/>
          <w:i/>
          <w:iCs/>
          <w:snapToGrid w:val="0"/>
        </w:rPr>
      </w:pPr>
      <w:r w:rsidRPr="00022FE1">
        <w:rPr>
          <w:rFonts w:ascii="Bookman Old Style" w:hAnsi="Bookman Old Style" w:cs="Arial"/>
          <w:b/>
          <w:bCs/>
          <w:snapToGrid w:val="0"/>
        </w:rPr>
        <w:t xml:space="preserve">BAB II </w:t>
      </w:r>
      <w:r w:rsidRPr="00022FE1">
        <w:rPr>
          <w:rFonts w:ascii="Bookman Old Style" w:hAnsi="Bookman Old Style" w:cs="Arial"/>
          <w:b/>
          <w:bCs/>
          <w:snapToGrid w:val="0"/>
          <w:lang w:val="en-US"/>
        </w:rPr>
        <w:tab/>
      </w:r>
      <w:r w:rsidR="00E930C1" w:rsidRPr="00022FE1">
        <w:rPr>
          <w:rFonts w:ascii="Bookman Old Style" w:hAnsi="Bookman Old Style" w:cs="Arial"/>
          <w:b/>
          <w:bCs/>
          <w:snapToGrid w:val="0"/>
          <w:lang w:val="en-US"/>
        </w:rPr>
        <w:t>GAMBARAN UMUM KONDISI DAERAH</w:t>
      </w:r>
      <w:r w:rsidRPr="00022FE1">
        <w:rPr>
          <w:rFonts w:ascii="Bookman Old Style" w:hAnsi="Bookman Old Style" w:cs="Arial"/>
          <w:b/>
          <w:bCs/>
          <w:snapToGrid w:val="0"/>
          <w:lang w:val="en-US"/>
        </w:rPr>
        <w:t>.</w:t>
      </w:r>
    </w:p>
    <w:p w:rsidR="009D52BC" w:rsidRPr="00022FE1" w:rsidRDefault="009D52BC"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rPr>
        <w:t>Memuat</w:t>
      </w:r>
      <w:r w:rsidRPr="00022FE1">
        <w:rPr>
          <w:rFonts w:ascii="Bookman Old Style" w:hAnsi="Bookman Old Style" w:cs="Arial"/>
          <w:snapToGrid w:val="0"/>
          <w:lang w:val="en-US"/>
        </w:rPr>
        <w:t xml:space="preserve"> gambaran umum kondisi daerah, </w:t>
      </w:r>
      <w:r w:rsidR="003F52DE" w:rsidRPr="00022FE1">
        <w:rPr>
          <w:rFonts w:ascii="Bookman Old Style" w:hAnsi="Bookman Old Style" w:cs="Arial"/>
          <w:snapToGrid w:val="0"/>
          <w:lang w:val="en-US"/>
        </w:rPr>
        <w:t xml:space="preserve">capaian dan </w:t>
      </w:r>
      <w:r w:rsidRPr="00022FE1">
        <w:rPr>
          <w:rFonts w:ascii="Bookman Old Style" w:hAnsi="Bookman Old Style" w:cs="Arial"/>
          <w:snapToGrid w:val="0"/>
          <w:lang w:val="en-US"/>
        </w:rPr>
        <w:t xml:space="preserve">evaluasi kinerja </w:t>
      </w:r>
      <w:r w:rsidRPr="00022FE1">
        <w:rPr>
          <w:rFonts w:ascii="Bookman Old Style" w:hAnsi="Bookman Old Style" w:cs="Arial"/>
          <w:snapToGrid w:val="0"/>
        </w:rPr>
        <w:t>penyelenggaraan</w:t>
      </w:r>
      <w:r w:rsidRPr="00022FE1">
        <w:rPr>
          <w:rFonts w:ascii="Bookman Old Style" w:hAnsi="Bookman Old Style" w:cs="Arial"/>
          <w:snapToGrid w:val="0"/>
          <w:lang w:val="en-US"/>
        </w:rPr>
        <w:t xml:space="preserve"> pemerintahan dan pembangunan daerah</w:t>
      </w:r>
      <w:r w:rsidR="00E930C1" w:rsidRPr="00022FE1">
        <w:rPr>
          <w:rFonts w:ascii="Bookman Old Style" w:hAnsi="Bookman Old Style" w:cs="Arial"/>
          <w:snapToGrid w:val="0"/>
          <w:lang w:val="en-US"/>
        </w:rPr>
        <w:t xml:space="preserve"> periode RPJMD Tahun 2008-2013</w:t>
      </w:r>
      <w:r w:rsidRPr="00022FE1">
        <w:rPr>
          <w:rFonts w:ascii="Bookman Old Style" w:hAnsi="Bookman Old Style" w:cs="Arial"/>
          <w:snapToGrid w:val="0"/>
        </w:rPr>
        <w:t>.</w:t>
      </w:r>
    </w:p>
    <w:p w:rsidR="009D52BC" w:rsidRPr="00022FE1" w:rsidRDefault="009D52BC" w:rsidP="009A4740">
      <w:pPr>
        <w:pStyle w:val="ListParagraph"/>
        <w:tabs>
          <w:tab w:val="left" w:pos="2160"/>
        </w:tabs>
        <w:autoSpaceDE w:val="0"/>
        <w:spacing w:after="120" w:line="480" w:lineRule="auto"/>
        <w:ind w:left="2160" w:hanging="1440"/>
        <w:jc w:val="both"/>
        <w:rPr>
          <w:rFonts w:ascii="Bookman Old Style" w:hAnsi="Bookman Old Style" w:cs="Arial"/>
          <w:b/>
          <w:bCs/>
          <w:i/>
          <w:iCs/>
          <w:snapToGrid w:val="0"/>
        </w:rPr>
      </w:pPr>
      <w:r w:rsidRPr="00022FE1">
        <w:rPr>
          <w:rFonts w:ascii="Bookman Old Style" w:hAnsi="Bookman Old Style" w:cs="Arial"/>
          <w:b/>
          <w:bCs/>
          <w:snapToGrid w:val="0"/>
        </w:rPr>
        <w:t xml:space="preserve">BAB III </w:t>
      </w:r>
      <w:r w:rsidRPr="00022FE1">
        <w:rPr>
          <w:rFonts w:ascii="Bookman Old Style" w:hAnsi="Bookman Old Style" w:cs="Arial"/>
          <w:b/>
          <w:bCs/>
          <w:snapToGrid w:val="0"/>
          <w:lang w:val="en-US"/>
        </w:rPr>
        <w:tab/>
      </w:r>
      <w:r w:rsidR="00E930C1" w:rsidRPr="00022FE1">
        <w:rPr>
          <w:rFonts w:ascii="Bookman Old Style" w:hAnsi="Bookman Old Style" w:cs="Arial"/>
          <w:b/>
          <w:bCs/>
          <w:snapToGrid w:val="0"/>
          <w:lang w:val="en-US"/>
        </w:rPr>
        <w:t>GAMBARAN PENGELOLAAN KEUANGAN DAERAH</w:t>
      </w:r>
      <w:r w:rsidR="00060CF0" w:rsidRPr="00022FE1">
        <w:rPr>
          <w:rFonts w:ascii="Bookman Old Style" w:hAnsi="Bookman Old Style" w:cs="Arial"/>
          <w:b/>
          <w:bCs/>
          <w:snapToGrid w:val="0"/>
          <w:lang w:val="en-US"/>
        </w:rPr>
        <w:t xml:space="preserve"> </w:t>
      </w:r>
      <w:r w:rsidR="0002206E" w:rsidRPr="00022FE1">
        <w:rPr>
          <w:rFonts w:ascii="Bookman Old Style" w:hAnsi="Bookman Old Style" w:cs="Arial"/>
          <w:b/>
          <w:bCs/>
          <w:snapToGrid w:val="0"/>
          <w:lang w:val="en-US"/>
        </w:rPr>
        <w:t xml:space="preserve">SERTA </w:t>
      </w:r>
      <w:r w:rsidR="00060CF0" w:rsidRPr="00022FE1">
        <w:rPr>
          <w:rFonts w:ascii="Bookman Old Style" w:hAnsi="Bookman Old Style" w:cs="Arial"/>
          <w:b/>
          <w:bCs/>
          <w:snapToGrid w:val="0"/>
          <w:lang w:val="en-US"/>
        </w:rPr>
        <w:t>KERANGKA PENDANAAN</w:t>
      </w:r>
      <w:r w:rsidRPr="00022FE1">
        <w:rPr>
          <w:rFonts w:ascii="Bookman Old Style" w:hAnsi="Bookman Old Style" w:cs="Arial"/>
          <w:b/>
          <w:bCs/>
          <w:snapToGrid w:val="0"/>
          <w:lang w:val="en-US"/>
        </w:rPr>
        <w:t>.</w:t>
      </w:r>
    </w:p>
    <w:p w:rsidR="009D52BC" w:rsidRPr="00022FE1" w:rsidRDefault="009D52BC"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rPr>
        <w:t xml:space="preserve">Memuat tentang </w:t>
      </w:r>
      <w:r w:rsidR="00C42720" w:rsidRPr="00022FE1">
        <w:rPr>
          <w:rFonts w:ascii="Bookman Old Style" w:hAnsi="Bookman Old Style" w:cs="Arial"/>
          <w:snapToGrid w:val="0"/>
          <w:lang w:val="en-US"/>
        </w:rPr>
        <w:t xml:space="preserve">gambaran pengelolaan keuangan daerah, meliputi : </w:t>
      </w:r>
      <w:r w:rsidRPr="00022FE1">
        <w:rPr>
          <w:rFonts w:ascii="Bookman Old Style" w:hAnsi="Bookman Old Style" w:cs="Arial"/>
          <w:snapToGrid w:val="0"/>
          <w:lang w:val="en-US"/>
        </w:rPr>
        <w:t xml:space="preserve">arah </w:t>
      </w:r>
      <w:r w:rsidR="00C42720" w:rsidRPr="00022FE1">
        <w:rPr>
          <w:rFonts w:ascii="Bookman Old Style" w:hAnsi="Bookman Old Style" w:cs="Arial"/>
          <w:snapToGrid w:val="0"/>
          <w:lang w:val="en-US"/>
        </w:rPr>
        <w:t xml:space="preserve">dan </w:t>
      </w:r>
      <w:r w:rsidRPr="00022FE1">
        <w:rPr>
          <w:rFonts w:ascii="Bookman Old Style" w:hAnsi="Bookman Old Style" w:cs="Arial"/>
          <w:snapToGrid w:val="0"/>
          <w:lang w:val="en-US"/>
        </w:rPr>
        <w:t>kebijakan keuangan daerah</w:t>
      </w:r>
      <w:r w:rsidR="00E24524" w:rsidRPr="00022FE1">
        <w:rPr>
          <w:rFonts w:ascii="Bookman Old Style" w:hAnsi="Bookman Old Style" w:cs="Arial"/>
          <w:snapToGrid w:val="0"/>
          <w:lang w:val="en-US"/>
        </w:rPr>
        <w:t xml:space="preserve">, pengelolaan keuangan daerah selama periode RPJMD </w:t>
      </w:r>
      <w:r w:rsidR="00E24524" w:rsidRPr="00022FE1">
        <w:rPr>
          <w:rFonts w:ascii="Bookman Old Style" w:hAnsi="Bookman Old Style" w:cs="Arial"/>
          <w:snapToGrid w:val="0"/>
          <w:lang w:val="en-US"/>
        </w:rPr>
        <w:lastRenderedPageBreak/>
        <w:t xml:space="preserve">Kabupaten Temanggung Tahun 2008-2013, dan </w:t>
      </w:r>
      <w:r w:rsidRPr="00022FE1">
        <w:rPr>
          <w:rFonts w:ascii="Bookman Old Style" w:hAnsi="Bookman Old Style" w:cs="Arial"/>
          <w:snapToGrid w:val="0"/>
          <w:lang w:val="en-US"/>
        </w:rPr>
        <w:t xml:space="preserve">proyeksi keuangan daerah </w:t>
      </w:r>
      <w:r w:rsidR="00E24524" w:rsidRPr="00022FE1">
        <w:rPr>
          <w:rFonts w:ascii="Bookman Old Style" w:hAnsi="Bookman Old Style" w:cs="Arial"/>
          <w:snapToGrid w:val="0"/>
          <w:lang w:val="en-US"/>
        </w:rPr>
        <w:t xml:space="preserve">yang diikuti </w:t>
      </w:r>
      <w:r w:rsidRPr="00022FE1">
        <w:rPr>
          <w:rFonts w:ascii="Bookman Old Style" w:hAnsi="Bookman Old Style" w:cs="Arial"/>
          <w:snapToGrid w:val="0"/>
          <w:lang w:val="en-US"/>
        </w:rPr>
        <w:t>kerangka pendanaan serta arah kebijakan keuangan daerah</w:t>
      </w:r>
      <w:r w:rsidR="006F333F" w:rsidRPr="00022FE1">
        <w:rPr>
          <w:rFonts w:ascii="Bookman Old Style" w:hAnsi="Bookman Old Style" w:cs="Arial"/>
          <w:snapToGrid w:val="0"/>
          <w:lang w:val="en-US"/>
        </w:rPr>
        <w:t xml:space="preserve"> untuk periode RPJMD Kabupaten Temanggung Tahun 2013-2018</w:t>
      </w:r>
      <w:r w:rsidRPr="00022FE1">
        <w:rPr>
          <w:rFonts w:ascii="Bookman Old Style" w:hAnsi="Bookman Old Style" w:cs="Arial"/>
          <w:snapToGrid w:val="0"/>
          <w:lang w:val="en-US"/>
        </w:rPr>
        <w:t>.</w:t>
      </w:r>
    </w:p>
    <w:p w:rsidR="009D52BC" w:rsidRPr="00022FE1" w:rsidRDefault="009D52BC" w:rsidP="009A4740">
      <w:pPr>
        <w:pStyle w:val="ListParagraph"/>
        <w:tabs>
          <w:tab w:val="left" w:pos="2160"/>
        </w:tabs>
        <w:autoSpaceDE w:val="0"/>
        <w:spacing w:after="120" w:line="480" w:lineRule="auto"/>
        <w:ind w:left="2160" w:hanging="1440"/>
        <w:jc w:val="both"/>
        <w:rPr>
          <w:rFonts w:ascii="Bookman Old Style" w:hAnsi="Bookman Old Style" w:cs="Arial"/>
          <w:b/>
          <w:bCs/>
          <w:snapToGrid w:val="0"/>
        </w:rPr>
      </w:pPr>
      <w:r w:rsidRPr="00022FE1">
        <w:rPr>
          <w:rFonts w:ascii="Bookman Old Style" w:hAnsi="Bookman Old Style" w:cs="Arial"/>
          <w:b/>
          <w:bCs/>
          <w:snapToGrid w:val="0"/>
        </w:rPr>
        <w:t xml:space="preserve">BAB IV  </w:t>
      </w:r>
      <w:r w:rsidR="00E930C1" w:rsidRPr="00022FE1">
        <w:rPr>
          <w:rFonts w:ascii="Bookman Old Style" w:hAnsi="Bookman Old Style" w:cs="Arial"/>
          <w:b/>
          <w:bCs/>
          <w:snapToGrid w:val="0"/>
          <w:lang w:val="en-US"/>
        </w:rPr>
        <w:tab/>
        <w:t>ANALISIS ISU-ISU STRATEGIS</w:t>
      </w:r>
      <w:r w:rsidRPr="00022FE1">
        <w:rPr>
          <w:rFonts w:ascii="Bookman Old Style" w:hAnsi="Bookman Old Style" w:cs="Arial"/>
          <w:b/>
          <w:bCs/>
          <w:snapToGrid w:val="0"/>
          <w:lang w:val="en-US"/>
        </w:rPr>
        <w:t>.</w:t>
      </w:r>
    </w:p>
    <w:p w:rsidR="00B43C51" w:rsidRPr="00022FE1" w:rsidRDefault="009D52BC"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rPr>
        <w:t>Menjelaskan</w:t>
      </w:r>
      <w:r w:rsidRPr="00022FE1">
        <w:rPr>
          <w:rFonts w:ascii="Bookman Old Style" w:hAnsi="Bookman Old Style" w:cs="Arial"/>
          <w:snapToGrid w:val="0"/>
          <w:lang w:val="en-US"/>
        </w:rPr>
        <w:t xml:space="preserve"> </w:t>
      </w:r>
      <w:r w:rsidR="00865000" w:rsidRPr="00022FE1">
        <w:rPr>
          <w:rFonts w:ascii="Bookman Old Style" w:hAnsi="Bookman Old Style" w:cs="Arial"/>
          <w:snapToGrid w:val="0"/>
          <w:lang w:val="en-US"/>
        </w:rPr>
        <w:t>tentang identifikasi permasalahan daerah yang diklasifikasikan dalam tiap urusan</w:t>
      </w:r>
      <w:r w:rsidR="00FE6395" w:rsidRPr="00022FE1">
        <w:rPr>
          <w:rFonts w:ascii="Bookman Old Style" w:hAnsi="Bookman Old Style" w:cs="Arial"/>
          <w:snapToGrid w:val="0"/>
          <w:lang w:val="en-US"/>
        </w:rPr>
        <w:t xml:space="preserve"> pemerintahan</w:t>
      </w:r>
      <w:r w:rsidR="00B43C51" w:rsidRPr="00022FE1">
        <w:rPr>
          <w:rFonts w:ascii="Bookman Old Style" w:hAnsi="Bookman Old Style" w:cs="Arial"/>
          <w:snapToGrid w:val="0"/>
          <w:lang w:val="en-US"/>
        </w:rPr>
        <w:t xml:space="preserve">. Identifikasi permasalahan tersebut </w:t>
      </w:r>
      <w:r w:rsidR="00086118" w:rsidRPr="00022FE1">
        <w:rPr>
          <w:rFonts w:ascii="Bookman Old Style" w:hAnsi="Bookman Old Style" w:cs="Arial"/>
          <w:snapToGrid w:val="0"/>
          <w:lang w:val="en-US"/>
        </w:rPr>
        <w:t xml:space="preserve">digunakan sebagai bahan </w:t>
      </w:r>
      <w:r w:rsidR="00B43C51" w:rsidRPr="00022FE1">
        <w:rPr>
          <w:rFonts w:ascii="Bookman Old Style" w:hAnsi="Bookman Old Style" w:cs="Arial"/>
          <w:snapToGrid w:val="0"/>
          <w:lang w:val="en-US"/>
        </w:rPr>
        <w:t>kajian dalam merumuskan isu strateg</w:t>
      </w:r>
      <w:r w:rsidR="00086118" w:rsidRPr="00022FE1">
        <w:rPr>
          <w:rFonts w:ascii="Bookman Old Style" w:hAnsi="Bookman Old Style" w:cs="Arial"/>
          <w:snapToGrid w:val="0"/>
          <w:lang w:val="en-US"/>
        </w:rPr>
        <w:t>is</w:t>
      </w:r>
      <w:r w:rsidR="00B43C51" w:rsidRPr="00022FE1">
        <w:rPr>
          <w:rFonts w:ascii="Bookman Old Style" w:hAnsi="Bookman Old Style" w:cs="Arial"/>
          <w:snapToGrid w:val="0"/>
          <w:lang w:val="en-US"/>
        </w:rPr>
        <w:t xml:space="preserve"> daerah untuk periode RPJMD Kabupaten Temanggung Tahun 2013-2018.</w:t>
      </w:r>
    </w:p>
    <w:p w:rsidR="009D52BC" w:rsidRPr="00022FE1" w:rsidRDefault="009D52BC" w:rsidP="009A4740">
      <w:pPr>
        <w:pStyle w:val="ListParagraph"/>
        <w:tabs>
          <w:tab w:val="left" w:pos="2160"/>
        </w:tabs>
        <w:autoSpaceDE w:val="0"/>
        <w:spacing w:after="120" w:line="480" w:lineRule="auto"/>
        <w:ind w:left="2160" w:hanging="1440"/>
        <w:jc w:val="both"/>
        <w:rPr>
          <w:rFonts w:ascii="Bookman Old Style" w:hAnsi="Bookman Old Style" w:cs="Arial"/>
          <w:b/>
          <w:bCs/>
          <w:i/>
          <w:iCs/>
          <w:snapToGrid w:val="0"/>
        </w:rPr>
      </w:pPr>
      <w:r w:rsidRPr="00022FE1">
        <w:rPr>
          <w:rFonts w:ascii="Bookman Old Style" w:hAnsi="Bookman Old Style" w:cs="Arial"/>
          <w:b/>
          <w:bCs/>
          <w:snapToGrid w:val="0"/>
        </w:rPr>
        <w:t xml:space="preserve">BAB V  </w:t>
      </w:r>
      <w:r w:rsidRPr="00022FE1">
        <w:rPr>
          <w:rFonts w:ascii="Bookman Old Style" w:hAnsi="Bookman Old Style" w:cs="Arial"/>
          <w:b/>
          <w:bCs/>
          <w:snapToGrid w:val="0"/>
          <w:lang w:val="en-US"/>
        </w:rPr>
        <w:tab/>
      </w:r>
      <w:r w:rsidR="00E930C1" w:rsidRPr="00022FE1">
        <w:rPr>
          <w:rFonts w:ascii="Bookman Old Style" w:hAnsi="Bookman Old Style" w:cs="Arial"/>
          <w:b/>
          <w:bCs/>
          <w:snapToGrid w:val="0"/>
          <w:lang w:val="en-US"/>
        </w:rPr>
        <w:t>VISI, MISI, TUJUAN, DAN SASARAN</w:t>
      </w:r>
      <w:r w:rsidRPr="00022FE1">
        <w:rPr>
          <w:rFonts w:ascii="Bookman Old Style" w:hAnsi="Bookman Old Style" w:cs="Arial"/>
          <w:b/>
          <w:bCs/>
          <w:snapToGrid w:val="0"/>
        </w:rPr>
        <w:t>.</w:t>
      </w:r>
    </w:p>
    <w:p w:rsidR="00CB0C1D" w:rsidRPr="00022FE1" w:rsidRDefault="009D52BC"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lang w:val="en-US"/>
        </w:rPr>
        <w:t xml:space="preserve">Memuat </w:t>
      </w:r>
      <w:r w:rsidR="0097289B" w:rsidRPr="00022FE1">
        <w:rPr>
          <w:rFonts w:ascii="Bookman Old Style" w:hAnsi="Bookman Old Style" w:cs="Arial"/>
          <w:snapToGrid w:val="0"/>
          <w:lang w:val="en-US"/>
        </w:rPr>
        <w:t>tentang perumusan visi, misi, tujuan, dan sasaran pembangunan daerah, yang digunakan untuk</w:t>
      </w:r>
      <w:r w:rsidR="00090D92" w:rsidRPr="00022FE1">
        <w:rPr>
          <w:rFonts w:ascii="Bookman Old Style" w:hAnsi="Bookman Old Style" w:cs="Arial"/>
          <w:snapToGrid w:val="0"/>
          <w:lang w:val="en-US"/>
        </w:rPr>
        <w:t xml:space="preserve"> menjawab permasalahan dan isu strategis daerah</w:t>
      </w:r>
      <w:r w:rsidRPr="00022FE1">
        <w:rPr>
          <w:rFonts w:ascii="Bookman Old Style" w:hAnsi="Bookman Old Style" w:cs="Arial"/>
          <w:snapToGrid w:val="0"/>
        </w:rPr>
        <w:t>.</w:t>
      </w:r>
    </w:p>
    <w:p w:rsidR="009D52BC" w:rsidRPr="00022FE1" w:rsidRDefault="009D52BC" w:rsidP="009A4740">
      <w:pPr>
        <w:pStyle w:val="ListParagraph"/>
        <w:tabs>
          <w:tab w:val="left" w:pos="2160"/>
        </w:tabs>
        <w:autoSpaceDE w:val="0"/>
        <w:spacing w:after="120" w:line="480" w:lineRule="auto"/>
        <w:ind w:left="2160" w:hanging="1440"/>
        <w:jc w:val="both"/>
        <w:rPr>
          <w:rFonts w:ascii="Bookman Old Style" w:hAnsi="Bookman Old Style" w:cs="Arial"/>
          <w:b/>
          <w:bCs/>
          <w:snapToGrid w:val="0"/>
          <w:lang w:val="en-US"/>
        </w:rPr>
      </w:pPr>
      <w:r w:rsidRPr="00022FE1">
        <w:rPr>
          <w:rFonts w:ascii="Bookman Old Style" w:hAnsi="Bookman Old Style" w:cs="Arial"/>
          <w:b/>
          <w:bCs/>
          <w:snapToGrid w:val="0"/>
        </w:rPr>
        <w:t xml:space="preserve">BAB VI </w:t>
      </w:r>
      <w:r w:rsidRPr="00022FE1">
        <w:rPr>
          <w:rFonts w:ascii="Bookman Old Style" w:hAnsi="Bookman Old Style" w:cs="Arial"/>
          <w:b/>
          <w:bCs/>
          <w:snapToGrid w:val="0"/>
          <w:lang w:val="en-US"/>
        </w:rPr>
        <w:tab/>
      </w:r>
      <w:r w:rsidR="00E930C1" w:rsidRPr="00022FE1">
        <w:rPr>
          <w:rFonts w:ascii="Bookman Old Style" w:hAnsi="Bookman Old Style" w:cs="Arial"/>
          <w:b/>
          <w:bCs/>
          <w:snapToGrid w:val="0"/>
          <w:lang w:val="en-US"/>
        </w:rPr>
        <w:t>STRATEGI DAN ARAH KEBIJAKAN</w:t>
      </w:r>
      <w:r w:rsidRPr="00022FE1">
        <w:rPr>
          <w:rFonts w:ascii="Bookman Old Style" w:hAnsi="Bookman Old Style" w:cs="Arial"/>
          <w:b/>
          <w:bCs/>
          <w:snapToGrid w:val="0"/>
          <w:lang w:val="en-US"/>
        </w:rPr>
        <w:t>.</w:t>
      </w:r>
    </w:p>
    <w:p w:rsidR="00C50C12" w:rsidRPr="00022FE1" w:rsidRDefault="00E930C1"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lang w:val="en-US"/>
        </w:rPr>
        <w:t xml:space="preserve">Memuat </w:t>
      </w:r>
      <w:r w:rsidR="00C50C12" w:rsidRPr="00022FE1">
        <w:rPr>
          <w:rFonts w:ascii="Bookman Old Style" w:hAnsi="Bookman Old Style" w:cs="Arial"/>
          <w:snapToGrid w:val="0"/>
          <w:lang w:val="en-US"/>
        </w:rPr>
        <w:t xml:space="preserve">tentang strategi dan arah kebijakan pembangunan daerah. Strategi dan arah kebijakan pembangunan disusun guna lebih memfokuskan tindakan-tindakan yang </w:t>
      </w:r>
      <w:r w:rsidR="00AF2CC4" w:rsidRPr="00022FE1">
        <w:rPr>
          <w:rFonts w:ascii="Bookman Old Style" w:hAnsi="Bookman Old Style" w:cs="Arial"/>
          <w:snapToGrid w:val="0"/>
          <w:lang w:val="en-US"/>
        </w:rPr>
        <w:t xml:space="preserve">direncanakan dan </w:t>
      </w:r>
      <w:r w:rsidR="00C50C12" w:rsidRPr="00022FE1">
        <w:rPr>
          <w:rFonts w:ascii="Bookman Old Style" w:hAnsi="Bookman Old Style" w:cs="Arial"/>
          <w:snapToGrid w:val="0"/>
          <w:lang w:val="en-US"/>
        </w:rPr>
        <w:t>diperlukan dalam mencapai tujuan dan sasaran pembangunan daerah.</w:t>
      </w:r>
    </w:p>
    <w:p w:rsidR="00E930C1" w:rsidRPr="00022FE1" w:rsidRDefault="00E930C1" w:rsidP="009A4740">
      <w:pPr>
        <w:pStyle w:val="ListParagraph"/>
        <w:tabs>
          <w:tab w:val="left" w:pos="2160"/>
        </w:tabs>
        <w:autoSpaceDE w:val="0"/>
        <w:spacing w:after="120" w:line="480" w:lineRule="auto"/>
        <w:ind w:left="2160" w:hanging="1440"/>
        <w:jc w:val="both"/>
        <w:rPr>
          <w:rFonts w:ascii="Bookman Old Style" w:hAnsi="Bookman Old Style" w:cs="Arial"/>
          <w:b/>
          <w:bCs/>
          <w:snapToGrid w:val="0"/>
          <w:lang w:val="en-US"/>
        </w:rPr>
      </w:pPr>
      <w:r w:rsidRPr="00022FE1">
        <w:rPr>
          <w:rFonts w:ascii="Bookman Old Style" w:hAnsi="Bookman Old Style" w:cs="Arial"/>
          <w:b/>
          <w:bCs/>
          <w:snapToGrid w:val="0"/>
        </w:rPr>
        <w:t>BAB VI</w:t>
      </w:r>
      <w:r w:rsidRPr="00022FE1">
        <w:rPr>
          <w:rFonts w:ascii="Bookman Old Style" w:hAnsi="Bookman Old Style" w:cs="Arial"/>
          <w:b/>
          <w:bCs/>
          <w:snapToGrid w:val="0"/>
          <w:lang w:val="en-US"/>
        </w:rPr>
        <w:t>I</w:t>
      </w:r>
      <w:r w:rsidRPr="00022FE1">
        <w:rPr>
          <w:rFonts w:ascii="Bookman Old Style" w:hAnsi="Bookman Old Style" w:cs="Arial"/>
          <w:b/>
          <w:bCs/>
          <w:snapToGrid w:val="0"/>
        </w:rPr>
        <w:t xml:space="preserve"> </w:t>
      </w:r>
      <w:r w:rsidRPr="00022FE1">
        <w:rPr>
          <w:rFonts w:ascii="Bookman Old Style" w:hAnsi="Bookman Old Style" w:cs="Arial"/>
          <w:b/>
          <w:bCs/>
          <w:snapToGrid w:val="0"/>
          <w:lang w:val="en-US"/>
        </w:rPr>
        <w:tab/>
        <w:t>KEBIJAKAN UMUM DAN PROGRAM PEMBANGUNAN DAERAH.</w:t>
      </w:r>
    </w:p>
    <w:p w:rsidR="00BA2C12" w:rsidRPr="00022FE1" w:rsidRDefault="00E930C1"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lang w:val="en-US"/>
        </w:rPr>
        <w:t xml:space="preserve">Memuat </w:t>
      </w:r>
      <w:r w:rsidR="00040791" w:rsidRPr="00022FE1">
        <w:rPr>
          <w:rFonts w:ascii="Bookman Old Style" w:hAnsi="Bookman Old Style" w:cs="Arial"/>
          <w:snapToGrid w:val="0"/>
          <w:lang w:val="en-US"/>
        </w:rPr>
        <w:t xml:space="preserve">tentang </w:t>
      </w:r>
      <w:r w:rsidR="00BA2C12" w:rsidRPr="00022FE1">
        <w:rPr>
          <w:rFonts w:ascii="Bookman Old Style" w:hAnsi="Bookman Old Style" w:cs="Arial"/>
          <w:snapToGrid w:val="0"/>
          <w:lang w:val="en-US"/>
        </w:rPr>
        <w:t>kebijakan umum</w:t>
      </w:r>
      <w:r w:rsidR="002D12F1" w:rsidRPr="00022FE1">
        <w:rPr>
          <w:rFonts w:ascii="Bookman Old Style" w:hAnsi="Bookman Old Style" w:cs="Arial"/>
          <w:snapToGrid w:val="0"/>
          <w:lang w:val="en-US"/>
        </w:rPr>
        <w:t xml:space="preserve"> dan </w:t>
      </w:r>
      <w:r w:rsidRPr="00022FE1">
        <w:rPr>
          <w:rFonts w:ascii="Bookman Old Style" w:hAnsi="Bookman Old Style" w:cs="Arial"/>
          <w:snapToGrid w:val="0"/>
        </w:rPr>
        <w:t>program</w:t>
      </w:r>
      <w:r w:rsidRPr="00022FE1">
        <w:rPr>
          <w:rFonts w:ascii="Bookman Old Style" w:hAnsi="Bookman Old Style" w:cs="Arial"/>
          <w:snapToGrid w:val="0"/>
          <w:lang w:val="en-US"/>
        </w:rPr>
        <w:t xml:space="preserve"> pembangunan daerah tahun 201</w:t>
      </w:r>
      <w:r w:rsidR="00040791" w:rsidRPr="00022FE1">
        <w:rPr>
          <w:rFonts w:ascii="Bookman Old Style" w:hAnsi="Bookman Old Style" w:cs="Arial"/>
          <w:snapToGrid w:val="0"/>
          <w:lang w:val="en-US"/>
        </w:rPr>
        <w:t>3-2018</w:t>
      </w:r>
      <w:r w:rsidR="00BA2C12" w:rsidRPr="00022FE1">
        <w:rPr>
          <w:rFonts w:ascii="Bookman Old Style" w:hAnsi="Bookman Old Style" w:cs="Arial"/>
          <w:snapToGrid w:val="0"/>
          <w:lang w:val="en-US"/>
        </w:rPr>
        <w:t>.</w:t>
      </w:r>
      <w:r w:rsidR="002D12F1" w:rsidRPr="00022FE1">
        <w:rPr>
          <w:rFonts w:ascii="Bookman Old Style" w:hAnsi="Bookman Old Style" w:cs="Arial"/>
          <w:snapToGrid w:val="0"/>
          <w:lang w:val="en-US"/>
        </w:rPr>
        <w:t xml:space="preserve"> Program pembangunan daerah tersebut selanjutnya akan menjadi pedoman dalam penyusunan kegiatan SKPD dan </w:t>
      </w:r>
      <w:r w:rsidR="002D12F1" w:rsidRPr="00022FE1">
        <w:rPr>
          <w:rFonts w:ascii="Bookman Old Style" w:hAnsi="Bookman Old Style" w:cs="Arial"/>
          <w:snapToGrid w:val="0"/>
          <w:lang w:val="en-US"/>
        </w:rPr>
        <w:lastRenderedPageBreak/>
        <w:t>dituangkan dalam Renstra SKPD.</w:t>
      </w:r>
    </w:p>
    <w:p w:rsidR="00040791" w:rsidRPr="00022FE1" w:rsidRDefault="00E930C1" w:rsidP="009A4740">
      <w:pPr>
        <w:pStyle w:val="ListParagraph"/>
        <w:tabs>
          <w:tab w:val="left" w:pos="2160"/>
        </w:tabs>
        <w:autoSpaceDE w:val="0"/>
        <w:spacing w:after="120" w:line="480" w:lineRule="auto"/>
        <w:ind w:left="2160" w:hanging="1440"/>
        <w:jc w:val="both"/>
        <w:rPr>
          <w:rFonts w:ascii="Bookman Old Style" w:hAnsi="Bookman Old Style" w:cs="Arial"/>
          <w:b/>
          <w:bCs/>
          <w:snapToGrid w:val="0"/>
          <w:lang w:val="en-US"/>
        </w:rPr>
      </w:pPr>
      <w:r w:rsidRPr="00022FE1">
        <w:rPr>
          <w:rFonts w:ascii="Bookman Old Style" w:hAnsi="Bookman Old Style" w:cs="Arial"/>
          <w:b/>
          <w:bCs/>
          <w:snapToGrid w:val="0"/>
        </w:rPr>
        <w:t xml:space="preserve">BAB </w:t>
      </w:r>
      <w:r w:rsidRPr="00022FE1">
        <w:rPr>
          <w:rFonts w:ascii="Bookman Old Style" w:hAnsi="Bookman Old Style" w:cs="Arial"/>
          <w:b/>
          <w:bCs/>
          <w:snapToGrid w:val="0"/>
          <w:lang w:val="en-US"/>
        </w:rPr>
        <w:t>VIII</w:t>
      </w:r>
      <w:r w:rsidRPr="00022FE1">
        <w:rPr>
          <w:rFonts w:ascii="Bookman Old Style" w:hAnsi="Bookman Old Style" w:cs="Arial"/>
          <w:b/>
          <w:bCs/>
          <w:snapToGrid w:val="0"/>
        </w:rPr>
        <w:t xml:space="preserve"> </w:t>
      </w:r>
      <w:r w:rsidRPr="00022FE1">
        <w:rPr>
          <w:rFonts w:ascii="Bookman Old Style" w:hAnsi="Bookman Old Style" w:cs="Arial"/>
          <w:b/>
          <w:bCs/>
          <w:snapToGrid w:val="0"/>
          <w:lang w:val="en-US"/>
        </w:rPr>
        <w:tab/>
      </w:r>
      <w:r w:rsidR="00FC0819" w:rsidRPr="00022FE1">
        <w:rPr>
          <w:rFonts w:ascii="Bookman Old Style" w:hAnsi="Bookman Old Style" w:cs="Arial"/>
          <w:b/>
          <w:bCs/>
          <w:snapToGrid w:val="0"/>
          <w:lang w:val="en-US"/>
        </w:rPr>
        <w:t>INDIKASI RENCANA PROGRAM</w:t>
      </w:r>
      <w:r w:rsidR="008E63D7" w:rsidRPr="00022FE1">
        <w:rPr>
          <w:rFonts w:ascii="Bookman Old Style" w:hAnsi="Bookman Old Style" w:cs="Arial"/>
          <w:b/>
          <w:bCs/>
          <w:snapToGrid w:val="0"/>
          <w:lang w:val="en-US"/>
        </w:rPr>
        <w:t xml:space="preserve"> </w:t>
      </w:r>
      <w:r w:rsidR="0002206E" w:rsidRPr="00022FE1">
        <w:rPr>
          <w:rFonts w:ascii="Bookman Old Style" w:hAnsi="Bookman Old Style" w:cs="Arial"/>
          <w:b/>
          <w:bCs/>
          <w:snapToGrid w:val="0"/>
          <w:lang w:val="en-US"/>
        </w:rPr>
        <w:t>PRIORITAS YANG DISERTAI KEBUTUHAN PENDANAAN</w:t>
      </w:r>
    </w:p>
    <w:p w:rsidR="00055AC0" w:rsidRPr="00022FE1" w:rsidRDefault="00A5481E"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lang w:val="en-US"/>
        </w:rPr>
        <w:t xml:space="preserve">Memuat tentang </w:t>
      </w:r>
      <w:r w:rsidRPr="00022FE1">
        <w:rPr>
          <w:rFonts w:ascii="Bookman Old Style" w:hAnsi="Bookman Old Style" w:cs="Arial"/>
          <w:snapToGrid w:val="0"/>
        </w:rPr>
        <w:t>program</w:t>
      </w:r>
      <w:r w:rsidRPr="00022FE1">
        <w:rPr>
          <w:rFonts w:ascii="Bookman Old Style" w:hAnsi="Bookman Old Style" w:cs="Arial"/>
          <w:snapToGrid w:val="0"/>
          <w:lang w:val="en-US"/>
        </w:rPr>
        <w:t xml:space="preserve"> pembangunan daerah tahun 2013-2018</w:t>
      </w:r>
      <w:r w:rsidR="00055AC0" w:rsidRPr="00022FE1">
        <w:rPr>
          <w:rFonts w:ascii="Bookman Old Style" w:hAnsi="Bookman Old Style" w:cs="Arial"/>
          <w:snapToGrid w:val="0"/>
          <w:lang w:val="en-US"/>
        </w:rPr>
        <w:t xml:space="preserve"> beserta </w:t>
      </w:r>
      <w:r w:rsidR="001F464F" w:rsidRPr="00022FE1">
        <w:rPr>
          <w:rFonts w:ascii="Bookman Old Style" w:hAnsi="Bookman Old Style" w:cs="Arial"/>
          <w:snapToGrid w:val="0"/>
          <w:lang w:val="en-US"/>
        </w:rPr>
        <w:t xml:space="preserve">rincian </w:t>
      </w:r>
      <w:r w:rsidR="00055AC0" w:rsidRPr="00022FE1">
        <w:rPr>
          <w:rFonts w:ascii="Bookman Old Style" w:hAnsi="Bookman Old Style" w:cs="Arial"/>
          <w:snapToGrid w:val="0"/>
          <w:lang w:val="en-US"/>
        </w:rPr>
        <w:t>kerangka pendanaan untuk masing-masing program di masing-masing sasaran</w:t>
      </w:r>
      <w:r w:rsidRPr="00022FE1">
        <w:rPr>
          <w:rFonts w:ascii="Bookman Old Style" w:hAnsi="Bookman Old Style" w:cs="Arial"/>
          <w:snapToGrid w:val="0"/>
          <w:lang w:val="en-US"/>
        </w:rPr>
        <w:t xml:space="preserve">. </w:t>
      </w:r>
    </w:p>
    <w:p w:rsidR="00E930C1" w:rsidRPr="00022FE1" w:rsidRDefault="00040791" w:rsidP="009A4740">
      <w:pPr>
        <w:pStyle w:val="ListParagraph"/>
        <w:tabs>
          <w:tab w:val="left" w:pos="2160"/>
        </w:tabs>
        <w:autoSpaceDE w:val="0"/>
        <w:spacing w:after="120" w:line="480" w:lineRule="auto"/>
        <w:ind w:left="2160" w:hanging="1440"/>
        <w:jc w:val="both"/>
        <w:rPr>
          <w:rFonts w:ascii="Bookman Old Style" w:hAnsi="Bookman Old Style" w:cs="Arial"/>
          <w:b/>
          <w:bCs/>
          <w:snapToGrid w:val="0"/>
          <w:lang w:val="en-US"/>
        </w:rPr>
      </w:pPr>
      <w:r w:rsidRPr="00022FE1">
        <w:rPr>
          <w:rFonts w:ascii="Bookman Old Style" w:hAnsi="Bookman Old Style" w:cs="Arial"/>
          <w:b/>
          <w:bCs/>
          <w:snapToGrid w:val="0"/>
          <w:lang w:val="en-US"/>
        </w:rPr>
        <w:t>BAB IX</w:t>
      </w:r>
      <w:r w:rsidRPr="00022FE1">
        <w:rPr>
          <w:rFonts w:ascii="Bookman Old Style" w:hAnsi="Bookman Old Style" w:cs="Arial"/>
          <w:b/>
          <w:bCs/>
          <w:snapToGrid w:val="0"/>
          <w:lang w:val="en-US"/>
        </w:rPr>
        <w:tab/>
      </w:r>
      <w:r w:rsidR="00E930C1" w:rsidRPr="00022FE1">
        <w:rPr>
          <w:rFonts w:ascii="Bookman Old Style" w:hAnsi="Bookman Old Style" w:cs="Arial"/>
          <w:b/>
          <w:bCs/>
          <w:snapToGrid w:val="0"/>
          <w:lang w:val="en-US"/>
        </w:rPr>
        <w:t>PENETAPAN INDIKATOR KINERJA DAERAH.</w:t>
      </w:r>
    </w:p>
    <w:p w:rsidR="00430FE4" w:rsidRPr="00022FE1" w:rsidRDefault="00E930C1"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lang w:val="en-US"/>
        </w:rPr>
        <w:t xml:space="preserve">Memuat </w:t>
      </w:r>
      <w:r w:rsidR="00430FE4" w:rsidRPr="00022FE1">
        <w:rPr>
          <w:rFonts w:ascii="Bookman Old Style" w:hAnsi="Bookman Old Style" w:cs="Arial"/>
          <w:snapToGrid w:val="0"/>
          <w:lang w:val="en-US"/>
        </w:rPr>
        <w:t>tentang indikator kinerja daerah beserta target per indikator untuk periode RPJMD Kabupaten Temanggung Tahun 2013-2018. Indikator kinerja  daerah diklasifikasikan dalam 3 (tiga) aspek meliputi: aspek kesejahteraan masyarakat, aspek pelayanan umum, dan aspek daya saing daerah.</w:t>
      </w:r>
    </w:p>
    <w:p w:rsidR="00E930C1" w:rsidRPr="00022FE1" w:rsidRDefault="00E930C1" w:rsidP="009A4740">
      <w:pPr>
        <w:pStyle w:val="ListParagraph"/>
        <w:tabs>
          <w:tab w:val="left" w:pos="2160"/>
        </w:tabs>
        <w:autoSpaceDE w:val="0"/>
        <w:spacing w:after="120" w:line="480" w:lineRule="auto"/>
        <w:ind w:left="2160" w:hanging="1440"/>
        <w:jc w:val="both"/>
        <w:rPr>
          <w:rFonts w:ascii="Bookman Old Style" w:hAnsi="Bookman Old Style" w:cs="Arial"/>
          <w:b/>
          <w:bCs/>
          <w:snapToGrid w:val="0"/>
          <w:lang w:val="en-US"/>
        </w:rPr>
      </w:pPr>
      <w:r w:rsidRPr="00022FE1">
        <w:rPr>
          <w:rFonts w:ascii="Bookman Old Style" w:hAnsi="Bookman Old Style" w:cs="Arial"/>
          <w:b/>
          <w:bCs/>
          <w:snapToGrid w:val="0"/>
        </w:rPr>
        <w:t xml:space="preserve">BAB </w:t>
      </w:r>
      <w:r w:rsidRPr="00022FE1">
        <w:rPr>
          <w:rFonts w:ascii="Bookman Old Style" w:hAnsi="Bookman Old Style" w:cs="Arial"/>
          <w:b/>
          <w:bCs/>
          <w:snapToGrid w:val="0"/>
          <w:lang w:val="en-US"/>
        </w:rPr>
        <w:t>X</w:t>
      </w:r>
      <w:r w:rsidRPr="00022FE1">
        <w:rPr>
          <w:rFonts w:ascii="Bookman Old Style" w:hAnsi="Bookman Old Style" w:cs="Arial"/>
          <w:b/>
          <w:bCs/>
          <w:snapToGrid w:val="0"/>
        </w:rPr>
        <w:t xml:space="preserve"> </w:t>
      </w:r>
      <w:r w:rsidRPr="00022FE1">
        <w:rPr>
          <w:rFonts w:ascii="Bookman Old Style" w:hAnsi="Bookman Old Style" w:cs="Arial"/>
          <w:b/>
          <w:bCs/>
          <w:snapToGrid w:val="0"/>
          <w:lang w:val="en-US"/>
        </w:rPr>
        <w:tab/>
        <w:t>PEDOMAN TRANSISI DAN KAIDAH PELAKSANAAN.</w:t>
      </w:r>
    </w:p>
    <w:p w:rsidR="00C81CD0" w:rsidRPr="00022FE1" w:rsidRDefault="00E930C1"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rPr>
        <w:t>Memuat</w:t>
      </w:r>
      <w:r w:rsidRPr="00022FE1">
        <w:rPr>
          <w:rFonts w:ascii="Bookman Old Style" w:hAnsi="Bookman Old Style" w:cs="Arial"/>
          <w:snapToGrid w:val="0"/>
          <w:lang w:val="en-US"/>
        </w:rPr>
        <w:t xml:space="preserve"> </w:t>
      </w:r>
      <w:r w:rsidR="00C81CD0" w:rsidRPr="00022FE1">
        <w:rPr>
          <w:rFonts w:ascii="Bookman Old Style" w:hAnsi="Bookman Old Style" w:cs="Arial"/>
          <w:snapToGrid w:val="0"/>
          <w:lang w:val="en-US"/>
        </w:rPr>
        <w:t xml:space="preserve">tentang pedoman transisi antar periode RPJMD, yaitu masa transisi </w:t>
      </w:r>
      <w:r w:rsidR="005B166D" w:rsidRPr="00022FE1">
        <w:rPr>
          <w:rFonts w:ascii="Bookman Old Style" w:hAnsi="Bookman Old Style" w:cs="Arial"/>
          <w:snapToGrid w:val="0"/>
          <w:lang w:val="en-US"/>
        </w:rPr>
        <w:t xml:space="preserve">antara </w:t>
      </w:r>
      <w:r w:rsidR="00C81CD0" w:rsidRPr="00022FE1">
        <w:rPr>
          <w:rFonts w:ascii="Bookman Old Style" w:hAnsi="Bookman Old Style" w:cs="Arial"/>
          <w:snapToGrid w:val="0"/>
          <w:lang w:val="en-US"/>
        </w:rPr>
        <w:t>periode RPJMD Kabupaten Temanggung Tahun 2013-2018 dengan periode RPJMD Kabupaten Temanggung Tahun 2018-2023</w:t>
      </w:r>
      <w:r w:rsidR="005B166D" w:rsidRPr="00022FE1">
        <w:rPr>
          <w:rFonts w:ascii="Bookman Old Style" w:hAnsi="Bookman Old Style" w:cs="Arial"/>
          <w:snapToGrid w:val="0"/>
          <w:lang w:val="en-US"/>
        </w:rPr>
        <w:t>, khususnya dalam perencanaan pembangunan daerah untuk tahun 2019</w:t>
      </w:r>
      <w:r w:rsidR="00C81CD0" w:rsidRPr="00022FE1">
        <w:rPr>
          <w:rFonts w:ascii="Bookman Old Style" w:hAnsi="Bookman Old Style" w:cs="Arial"/>
          <w:snapToGrid w:val="0"/>
          <w:lang w:val="en-US"/>
        </w:rPr>
        <w:t>.</w:t>
      </w:r>
    </w:p>
    <w:p w:rsidR="00E930C1" w:rsidRPr="00022FE1" w:rsidRDefault="00E930C1" w:rsidP="009A4740">
      <w:pPr>
        <w:pStyle w:val="ListParagraph"/>
        <w:tabs>
          <w:tab w:val="left" w:pos="2160"/>
        </w:tabs>
        <w:autoSpaceDE w:val="0"/>
        <w:spacing w:after="120" w:line="480" w:lineRule="auto"/>
        <w:ind w:left="2160" w:hanging="1440"/>
        <w:jc w:val="both"/>
        <w:rPr>
          <w:rFonts w:ascii="Bookman Old Style" w:hAnsi="Bookman Old Style" w:cs="Arial"/>
          <w:b/>
          <w:bCs/>
          <w:snapToGrid w:val="0"/>
          <w:lang w:val="en-US"/>
        </w:rPr>
      </w:pPr>
      <w:r w:rsidRPr="00022FE1">
        <w:rPr>
          <w:rFonts w:ascii="Bookman Old Style" w:hAnsi="Bookman Old Style" w:cs="Arial"/>
          <w:b/>
          <w:bCs/>
          <w:snapToGrid w:val="0"/>
        </w:rPr>
        <w:t xml:space="preserve">BAB </w:t>
      </w:r>
      <w:r w:rsidRPr="00022FE1">
        <w:rPr>
          <w:rFonts w:ascii="Bookman Old Style" w:hAnsi="Bookman Old Style" w:cs="Arial"/>
          <w:b/>
          <w:bCs/>
          <w:snapToGrid w:val="0"/>
          <w:lang w:val="en-US"/>
        </w:rPr>
        <w:t>X</w:t>
      </w:r>
      <w:r w:rsidR="00C81CD0" w:rsidRPr="00022FE1">
        <w:rPr>
          <w:rFonts w:ascii="Bookman Old Style" w:hAnsi="Bookman Old Style" w:cs="Arial"/>
          <w:b/>
          <w:bCs/>
          <w:snapToGrid w:val="0"/>
          <w:lang w:val="en-US"/>
        </w:rPr>
        <w:t>I</w:t>
      </w:r>
      <w:r w:rsidRPr="00022FE1">
        <w:rPr>
          <w:rFonts w:ascii="Bookman Old Style" w:hAnsi="Bookman Old Style" w:cs="Arial"/>
          <w:b/>
          <w:bCs/>
          <w:snapToGrid w:val="0"/>
        </w:rPr>
        <w:t xml:space="preserve"> </w:t>
      </w:r>
      <w:r w:rsidRPr="00022FE1">
        <w:rPr>
          <w:rFonts w:ascii="Bookman Old Style" w:hAnsi="Bookman Old Style" w:cs="Arial"/>
          <w:b/>
          <w:bCs/>
          <w:snapToGrid w:val="0"/>
          <w:lang w:val="en-US"/>
        </w:rPr>
        <w:tab/>
        <w:t>PENUTUP.</w:t>
      </w:r>
    </w:p>
    <w:p w:rsidR="00E930C1" w:rsidRPr="00022FE1" w:rsidRDefault="00E930C1" w:rsidP="009A4740">
      <w:pPr>
        <w:pStyle w:val="ListParagraph"/>
        <w:autoSpaceDE w:val="0"/>
        <w:spacing w:after="120" w:line="480" w:lineRule="auto"/>
        <w:ind w:left="2160"/>
        <w:jc w:val="both"/>
        <w:rPr>
          <w:rFonts w:ascii="Bookman Old Style" w:hAnsi="Bookman Old Style" w:cs="Arial"/>
          <w:snapToGrid w:val="0"/>
          <w:lang w:val="en-US"/>
        </w:rPr>
      </w:pPr>
      <w:r w:rsidRPr="00022FE1">
        <w:rPr>
          <w:rFonts w:ascii="Bookman Old Style" w:hAnsi="Bookman Old Style" w:cs="Arial"/>
          <w:snapToGrid w:val="0"/>
        </w:rPr>
        <w:t>Memuat</w:t>
      </w:r>
      <w:r w:rsidRPr="00022FE1">
        <w:rPr>
          <w:rFonts w:ascii="Bookman Old Style" w:hAnsi="Bookman Old Style" w:cs="Arial"/>
          <w:snapToGrid w:val="0"/>
          <w:lang w:val="en-US"/>
        </w:rPr>
        <w:t xml:space="preserve"> </w:t>
      </w:r>
      <w:r w:rsidR="006A5CA9" w:rsidRPr="00022FE1">
        <w:rPr>
          <w:rFonts w:ascii="Bookman Old Style" w:hAnsi="Bookman Old Style" w:cs="Arial"/>
          <w:snapToGrid w:val="0"/>
          <w:lang w:val="en-US"/>
        </w:rPr>
        <w:t>tentang prakata akhir Bupati</w:t>
      </w:r>
      <w:r w:rsidRPr="00022FE1">
        <w:rPr>
          <w:rFonts w:ascii="Bookman Old Style" w:hAnsi="Bookman Old Style" w:cs="Arial"/>
          <w:snapToGrid w:val="0"/>
        </w:rPr>
        <w:t>.</w:t>
      </w:r>
    </w:p>
    <w:sectPr w:rsidR="00E930C1" w:rsidRPr="00022FE1" w:rsidSect="002D140C">
      <w:footerReference w:type="default" r:id="rId11"/>
      <w:pgSz w:w="12242" w:h="18722" w:code="258"/>
      <w:pgMar w:top="1440" w:right="1080" w:bottom="1440" w:left="210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125" w:rsidRDefault="00E42125" w:rsidP="00DD0D4C">
      <w:r>
        <w:separator/>
      </w:r>
    </w:p>
  </w:endnote>
  <w:endnote w:type="continuationSeparator" w:id="1">
    <w:p w:rsidR="00E42125" w:rsidRDefault="00E42125" w:rsidP="00DD0D4C">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altName w:val="Geneva"/>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ook w:val="04A0"/>
    </w:tblPr>
    <w:tblGrid>
      <w:gridCol w:w="6541"/>
      <w:gridCol w:w="2459"/>
    </w:tblGrid>
    <w:tr w:rsidR="00A05C60" w:rsidRPr="00B438CB" w:rsidTr="0026111B">
      <w:tc>
        <w:tcPr>
          <w:tcW w:w="6541" w:type="dxa"/>
        </w:tcPr>
        <w:p w:rsidR="00B438CB" w:rsidRPr="001C7B17" w:rsidRDefault="0052484F" w:rsidP="00232275">
          <w:pPr>
            <w:pStyle w:val="Footer"/>
            <w:jc w:val="both"/>
            <w:rPr>
              <w:i/>
              <w:sz w:val="18"/>
              <w:szCs w:val="18"/>
            </w:rPr>
          </w:pPr>
          <w:r w:rsidRPr="0052484F">
            <w:rPr>
              <w:i/>
              <w:noProof/>
              <w:sz w:val="18"/>
              <w:szCs w:val="18"/>
            </w:rPr>
            <w:pict>
              <v:rect id="_x0000_s2057" style="position:absolute;left:0;text-align:left;margin-left:-2.25pt;margin-top:2.4pt;width:448.75pt;height:5.9pt;z-index:251658240" fillcolor="#00b0f0" stroked="f"/>
            </w:pict>
          </w:r>
        </w:p>
        <w:p w:rsidR="00A05C60" w:rsidRPr="00C127D2" w:rsidRDefault="0052484F" w:rsidP="00A35089">
          <w:pPr>
            <w:pStyle w:val="Footer"/>
            <w:ind w:left="-18"/>
            <w:jc w:val="both"/>
            <w:rPr>
              <w:rFonts w:ascii="Tempus Sans ITC" w:hAnsi="Tempus Sans ITC"/>
              <w:i/>
              <w:sz w:val="18"/>
              <w:szCs w:val="18"/>
              <w:lang w:val="en-US"/>
            </w:rPr>
          </w:pPr>
          <w:sdt>
            <w:sdtPr>
              <w:rPr>
                <w:rFonts w:ascii="Tempus Sans ITC" w:hAnsi="Tempus Sans ITC"/>
                <w:i/>
                <w:sz w:val="18"/>
                <w:szCs w:val="18"/>
              </w:rPr>
              <w:alias w:val="Company"/>
              <w:id w:val="3312604"/>
              <w:placeholder>
                <w:docPart w:val="7D8DE25E42954122A0E61B54EBE71277"/>
              </w:placeholder>
              <w:dataBinding w:prefixMappings="xmlns:ns0='http://schemas.openxmlformats.org/officeDocument/2006/extended-properties'" w:xpath="/ns0:Properties[1]/ns0:Company[1]" w:storeItemID="{6668398D-A668-4E3E-A5EB-62B293D839F1}"/>
              <w:text/>
            </w:sdtPr>
            <w:sdtContent>
              <w:r w:rsidR="00A43AC0" w:rsidRPr="00C127D2">
                <w:rPr>
                  <w:rFonts w:ascii="Tempus Sans ITC" w:hAnsi="Tempus Sans ITC"/>
                  <w:i/>
                  <w:sz w:val="18"/>
                  <w:szCs w:val="18"/>
                  <w:lang w:val="en-US"/>
                </w:rPr>
                <w:t>RPJMD  Kab. Temanggung Tahun  2013-2018</w:t>
              </w:r>
            </w:sdtContent>
          </w:sdt>
          <w:r w:rsidR="00A05C60" w:rsidRPr="00C127D2">
            <w:rPr>
              <w:rFonts w:ascii="Tempus Sans ITC" w:hAnsi="Tempus Sans ITC"/>
              <w:i/>
              <w:sz w:val="18"/>
              <w:szCs w:val="18"/>
            </w:rPr>
            <w:t xml:space="preserve"> </w:t>
          </w:r>
        </w:p>
      </w:tc>
      <w:tc>
        <w:tcPr>
          <w:tcW w:w="2459" w:type="dxa"/>
        </w:tcPr>
        <w:p w:rsidR="00B438CB" w:rsidRPr="00B438CB" w:rsidRDefault="00B438CB" w:rsidP="00232275">
          <w:pPr>
            <w:pStyle w:val="Footer"/>
            <w:jc w:val="right"/>
            <w:rPr>
              <w:color w:val="7F7F7F" w:themeColor="background1" w:themeShade="7F"/>
              <w:spacing w:val="60"/>
              <w:sz w:val="18"/>
              <w:szCs w:val="18"/>
            </w:rPr>
          </w:pPr>
        </w:p>
        <w:p w:rsidR="00A05C60" w:rsidRPr="00B438CB" w:rsidRDefault="00232275" w:rsidP="001C7B17">
          <w:pPr>
            <w:pStyle w:val="Footer"/>
            <w:ind w:left="162"/>
            <w:jc w:val="right"/>
            <w:rPr>
              <w:sz w:val="18"/>
              <w:szCs w:val="18"/>
            </w:rPr>
          </w:pPr>
          <w:r w:rsidRPr="00B438CB">
            <w:rPr>
              <w:spacing w:val="60"/>
              <w:sz w:val="18"/>
              <w:szCs w:val="18"/>
            </w:rPr>
            <w:t>I</w:t>
          </w:r>
          <w:r w:rsidRPr="00B438CB">
            <w:rPr>
              <w:sz w:val="18"/>
              <w:szCs w:val="18"/>
            </w:rPr>
            <w:t xml:space="preserve"> | </w:t>
          </w:r>
          <w:r w:rsidR="0052484F" w:rsidRPr="00B438CB">
            <w:rPr>
              <w:sz w:val="18"/>
              <w:szCs w:val="18"/>
            </w:rPr>
            <w:fldChar w:fldCharType="begin"/>
          </w:r>
          <w:r w:rsidRPr="00B438CB">
            <w:rPr>
              <w:sz w:val="18"/>
              <w:szCs w:val="18"/>
            </w:rPr>
            <w:instrText xml:space="preserve"> PAGE   \* MERGEFORMAT </w:instrText>
          </w:r>
          <w:r w:rsidR="0052484F" w:rsidRPr="00B438CB">
            <w:rPr>
              <w:sz w:val="18"/>
              <w:szCs w:val="18"/>
            </w:rPr>
            <w:fldChar w:fldCharType="separate"/>
          </w:r>
          <w:r w:rsidR="00BF51F1">
            <w:rPr>
              <w:noProof/>
              <w:sz w:val="18"/>
              <w:szCs w:val="18"/>
            </w:rPr>
            <w:t>1</w:t>
          </w:r>
          <w:r w:rsidR="0052484F" w:rsidRPr="00B438CB">
            <w:rPr>
              <w:sz w:val="18"/>
              <w:szCs w:val="18"/>
            </w:rPr>
            <w:fldChar w:fldCharType="end"/>
          </w:r>
        </w:p>
      </w:tc>
    </w:tr>
  </w:tbl>
  <w:p w:rsidR="00DD0D4C" w:rsidRPr="00B438CB" w:rsidRDefault="00DD0D4C" w:rsidP="00B438CB">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125" w:rsidRDefault="00E42125" w:rsidP="00DD0D4C">
      <w:r>
        <w:separator/>
      </w:r>
    </w:p>
  </w:footnote>
  <w:footnote w:type="continuationSeparator" w:id="1">
    <w:p w:rsidR="00E42125" w:rsidRDefault="00E42125" w:rsidP="00DD0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070"/>
    <w:multiLevelType w:val="multilevel"/>
    <w:tmpl w:val="35509004"/>
    <w:lvl w:ilvl="0">
      <w:start w:val="1"/>
      <w:numFmt w:val="decimal"/>
      <w:lvlText w:val="%1."/>
      <w:lvlJc w:val="left"/>
      <w:pPr>
        <w:tabs>
          <w:tab w:val="num" w:pos="360"/>
        </w:tabs>
        <w:ind w:left="360" w:hanging="360"/>
      </w:pPr>
      <w:rPr>
        <w:rFonts w:ascii="Bookman Old Style" w:hAnsi="Bookman Old Style" w:cs="Arial"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EE9440F"/>
    <w:multiLevelType w:val="hybridMultilevel"/>
    <w:tmpl w:val="6E844F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184A3C"/>
    <w:multiLevelType w:val="hybridMultilevel"/>
    <w:tmpl w:val="25824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5713B1"/>
    <w:multiLevelType w:val="hybridMultilevel"/>
    <w:tmpl w:val="5F281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C50A29"/>
    <w:multiLevelType w:val="hybridMultilevel"/>
    <w:tmpl w:val="5B4A7C8A"/>
    <w:lvl w:ilvl="0" w:tplc="048AA004">
      <w:start w:val="1"/>
      <w:numFmt w:val="decimal"/>
      <w:lvlText w:val="%1."/>
      <w:lvlJc w:val="left"/>
      <w:pPr>
        <w:tabs>
          <w:tab w:val="num" w:pos="6210"/>
        </w:tabs>
        <w:ind w:left="6210" w:hanging="360"/>
      </w:pPr>
      <w:rPr>
        <w:rFonts w:ascii="Arial" w:hAnsi="Arial" w:cs="Arial" w:hint="default"/>
        <w:sz w:val="23"/>
        <w:szCs w:val="23"/>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E42DB4"/>
    <w:multiLevelType w:val="hybridMultilevel"/>
    <w:tmpl w:val="373ECD4C"/>
    <w:lvl w:ilvl="0" w:tplc="8812BC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4E25BB"/>
    <w:multiLevelType w:val="hybridMultilevel"/>
    <w:tmpl w:val="8E5E5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9176C5"/>
    <w:multiLevelType w:val="multilevel"/>
    <w:tmpl w:val="5B8446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71123E2"/>
    <w:multiLevelType w:val="hybridMultilevel"/>
    <w:tmpl w:val="8EA02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A50D00"/>
    <w:multiLevelType w:val="singleLevel"/>
    <w:tmpl w:val="5D3C1AAC"/>
    <w:lvl w:ilvl="0">
      <w:start w:val="32"/>
      <w:numFmt w:val="decimal"/>
      <w:lvlText w:val="%1."/>
      <w:lvlJc w:val="left"/>
      <w:pPr>
        <w:tabs>
          <w:tab w:val="num" w:pos="360"/>
        </w:tabs>
        <w:ind w:left="360" w:hanging="360"/>
      </w:pPr>
      <w:rPr>
        <w:rFonts w:ascii="Arial" w:hAnsi="Arial" w:cs="Arial" w:hint="default"/>
      </w:rPr>
    </w:lvl>
  </w:abstractNum>
  <w:abstractNum w:abstractNumId="10">
    <w:nsid w:val="54E6313C"/>
    <w:multiLevelType w:val="hybridMultilevel"/>
    <w:tmpl w:val="5492DF1A"/>
    <w:lvl w:ilvl="0" w:tplc="4ED6F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776D35"/>
    <w:multiLevelType w:val="hybridMultilevel"/>
    <w:tmpl w:val="0C4AB276"/>
    <w:lvl w:ilvl="0" w:tplc="FFF2B4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62201B"/>
    <w:multiLevelType w:val="hybridMultilevel"/>
    <w:tmpl w:val="7DD0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71CC7"/>
    <w:multiLevelType w:val="hybridMultilevel"/>
    <w:tmpl w:val="F9C6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51707"/>
    <w:multiLevelType w:val="hybridMultilevel"/>
    <w:tmpl w:val="BB568434"/>
    <w:lvl w:ilvl="0" w:tplc="1DD0F56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12"/>
  </w:num>
  <w:num w:numId="4">
    <w:abstractNumId w:val="0"/>
  </w:num>
  <w:num w:numId="5">
    <w:abstractNumId w:val="1"/>
  </w:num>
  <w:num w:numId="6">
    <w:abstractNumId w:val="7"/>
  </w:num>
  <w:num w:numId="7">
    <w:abstractNumId w:val="2"/>
  </w:num>
  <w:num w:numId="8">
    <w:abstractNumId w:val="5"/>
  </w:num>
  <w:num w:numId="9">
    <w:abstractNumId w:val="6"/>
  </w:num>
  <w:num w:numId="10">
    <w:abstractNumId w:val="14"/>
  </w:num>
  <w:num w:numId="11">
    <w:abstractNumId w:val="3"/>
  </w:num>
  <w:num w:numId="12">
    <w:abstractNumId w:val="11"/>
  </w:num>
  <w:num w:numId="13">
    <w:abstractNumId w:val="8"/>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DD0D4C"/>
    <w:rsid w:val="00010D19"/>
    <w:rsid w:val="00014FC6"/>
    <w:rsid w:val="00021057"/>
    <w:rsid w:val="0002206E"/>
    <w:rsid w:val="00022FE1"/>
    <w:rsid w:val="000305CF"/>
    <w:rsid w:val="00031074"/>
    <w:rsid w:val="0003189A"/>
    <w:rsid w:val="00040791"/>
    <w:rsid w:val="0005332A"/>
    <w:rsid w:val="000538F5"/>
    <w:rsid w:val="00055AC0"/>
    <w:rsid w:val="00060CF0"/>
    <w:rsid w:val="000677CB"/>
    <w:rsid w:val="00070780"/>
    <w:rsid w:val="00072586"/>
    <w:rsid w:val="00086118"/>
    <w:rsid w:val="00090D92"/>
    <w:rsid w:val="00092615"/>
    <w:rsid w:val="000943F2"/>
    <w:rsid w:val="000A4E80"/>
    <w:rsid w:val="000A7FC5"/>
    <w:rsid w:val="000B1F04"/>
    <w:rsid w:val="000E485E"/>
    <w:rsid w:val="000F3585"/>
    <w:rsid w:val="00103B0E"/>
    <w:rsid w:val="00124BEE"/>
    <w:rsid w:val="0012681F"/>
    <w:rsid w:val="00127A04"/>
    <w:rsid w:val="00133F8F"/>
    <w:rsid w:val="00147D61"/>
    <w:rsid w:val="00156534"/>
    <w:rsid w:val="001575EA"/>
    <w:rsid w:val="00163733"/>
    <w:rsid w:val="00165543"/>
    <w:rsid w:val="00175E98"/>
    <w:rsid w:val="001B5322"/>
    <w:rsid w:val="001B7F29"/>
    <w:rsid w:val="001C545C"/>
    <w:rsid w:val="001C7B17"/>
    <w:rsid w:val="001D605C"/>
    <w:rsid w:val="001D7C13"/>
    <w:rsid w:val="001E10B4"/>
    <w:rsid w:val="001F464F"/>
    <w:rsid w:val="00207234"/>
    <w:rsid w:val="00232275"/>
    <w:rsid w:val="002461BE"/>
    <w:rsid w:val="002469D7"/>
    <w:rsid w:val="002479A6"/>
    <w:rsid w:val="002502FA"/>
    <w:rsid w:val="0026111B"/>
    <w:rsid w:val="002642EE"/>
    <w:rsid w:val="00291FCC"/>
    <w:rsid w:val="002926AD"/>
    <w:rsid w:val="00292710"/>
    <w:rsid w:val="00295497"/>
    <w:rsid w:val="002A0626"/>
    <w:rsid w:val="002A1FFE"/>
    <w:rsid w:val="002A6C11"/>
    <w:rsid w:val="002B4775"/>
    <w:rsid w:val="002C253B"/>
    <w:rsid w:val="002D12F1"/>
    <w:rsid w:val="002D140C"/>
    <w:rsid w:val="002D1565"/>
    <w:rsid w:val="002F09CC"/>
    <w:rsid w:val="00326029"/>
    <w:rsid w:val="0032615C"/>
    <w:rsid w:val="003349F2"/>
    <w:rsid w:val="00351B2B"/>
    <w:rsid w:val="0035365D"/>
    <w:rsid w:val="00367526"/>
    <w:rsid w:val="0039245F"/>
    <w:rsid w:val="00395DE3"/>
    <w:rsid w:val="003A04FC"/>
    <w:rsid w:val="003A1510"/>
    <w:rsid w:val="003A3CAC"/>
    <w:rsid w:val="003A718B"/>
    <w:rsid w:val="003A7B8C"/>
    <w:rsid w:val="003B014B"/>
    <w:rsid w:val="003B3171"/>
    <w:rsid w:val="003B43DE"/>
    <w:rsid w:val="003C1098"/>
    <w:rsid w:val="003C6E4D"/>
    <w:rsid w:val="003D44D2"/>
    <w:rsid w:val="003D54E3"/>
    <w:rsid w:val="003E358D"/>
    <w:rsid w:val="003F52DE"/>
    <w:rsid w:val="00400C0F"/>
    <w:rsid w:val="00410E4E"/>
    <w:rsid w:val="00417135"/>
    <w:rsid w:val="00427811"/>
    <w:rsid w:val="0043066D"/>
    <w:rsid w:val="00430FE4"/>
    <w:rsid w:val="00432665"/>
    <w:rsid w:val="0043598A"/>
    <w:rsid w:val="00441427"/>
    <w:rsid w:val="004427B3"/>
    <w:rsid w:val="00445B26"/>
    <w:rsid w:val="00450E2F"/>
    <w:rsid w:val="0046669B"/>
    <w:rsid w:val="00466A45"/>
    <w:rsid w:val="0047356B"/>
    <w:rsid w:val="00474CA0"/>
    <w:rsid w:val="004920E4"/>
    <w:rsid w:val="00492C72"/>
    <w:rsid w:val="00495045"/>
    <w:rsid w:val="004A621D"/>
    <w:rsid w:val="004B3EF1"/>
    <w:rsid w:val="004C4636"/>
    <w:rsid w:val="004D29D2"/>
    <w:rsid w:val="004E5882"/>
    <w:rsid w:val="004F30DB"/>
    <w:rsid w:val="004F5A80"/>
    <w:rsid w:val="005005F3"/>
    <w:rsid w:val="00502A84"/>
    <w:rsid w:val="005068AC"/>
    <w:rsid w:val="005150D6"/>
    <w:rsid w:val="00517F5C"/>
    <w:rsid w:val="0052484F"/>
    <w:rsid w:val="005362C2"/>
    <w:rsid w:val="00546E91"/>
    <w:rsid w:val="005505AC"/>
    <w:rsid w:val="0056402D"/>
    <w:rsid w:val="00566092"/>
    <w:rsid w:val="00567310"/>
    <w:rsid w:val="00570595"/>
    <w:rsid w:val="00586C72"/>
    <w:rsid w:val="00591065"/>
    <w:rsid w:val="0059225D"/>
    <w:rsid w:val="005B0EB7"/>
    <w:rsid w:val="005B166D"/>
    <w:rsid w:val="005B7571"/>
    <w:rsid w:val="005C28BB"/>
    <w:rsid w:val="005C4E4A"/>
    <w:rsid w:val="005D18CE"/>
    <w:rsid w:val="005D7619"/>
    <w:rsid w:val="005F5A10"/>
    <w:rsid w:val="005F6C70"/>
    <w:rsid w:val="0061278A"/>
    <w:rsid w:val="0062037A"/>
    <w:rsid w:val="00631A2A"/>
    <w:rsid w:val="0065008E"/>
    <w:rsid w:val="00653513"/>
    <w:rsid w:val="00655F99"/>
    <w:rsid w:val="006579C0"/>
    <w:rsid w:val="00665140"/>
    <w:rsid w:val="006833FC"/>
    <w:rsid w:val="00687C6D"/>
    <w:rsid w:val="00690CD5"/>
    <w:rsid w:val="00692E79"/>
    <w:rsid w:val="006A5CA9"/>
    <w:rsid w:val="006C19A7"/>
    <w:rsid w:val="006C7947"/>
    <w:rsid w:val="006E5AD8"/>
    <w:rsid w:val="006F333F"/>
    <w:rsid w:val="00716431"/>
    <w:rsid w:val="00731480"/>
    <w:rsid w:val="00736718"/>
    <w:rsid w:val="00740206"/>
    <w:rsid w:val="0074290F"/>
    <w:rsid w:val="00744545"/>
    <w:rsid w:val="00745EB5"/>
    <w:rsid w:val="0076242C"/>
    <w:rsid w:val="00772A77"/>
    <w:rsid w:val="00785F5E"/>
    <w:rsid w:val="00790556"/>
    <w:rsid w:val="00795D4C"/>
    <w:rsid w:val="007A1718"/>
    <w:rsid w:val="007A732C"/>
    <w:rsid w:val="007A7655"/>
    <w:rsid w:val="007C7F99"/>
    <w:rsid w:val="007D0327"/>
    <w:rsid w:val="007D1711"/>
    <w:rsid w:val="007D3201"/>
    <w:rsid w:val="007D6FAD"/>
    <w:rsid w:val="007E0D0C"/>
    <w:rsid w:val="007E7EEC"/>
    <w:rsid w:val="00820CA7"/>
    <w:rsid w:val="008318E3"/>
    <w:rsid w:val="00835ED8"/>
    <w:rsid w:val="008457F0"/>
    <w:rsid w:val="0085483D"/>
    <w:rsid w:val="00865000"/>
    <w:rsid w:val="00867608"/>
    <w:rsid w:val="00886C3D"/>
    <w:rsid w:val="008948FF"/>
    <w:rsid w:val="00896CB4"/>
    <w:rsid w:val="008A13BE"/>
    <w:rsid w:val="008A1672"/>
    <w:rsid w:val="008A2BC4"/>
    <w:rsid w:val="008B17C2"/>
    <w:rsid w:val="008B638E"/>
    <w:rsid w:val="008B788C"/>
    <w:rsid w:val="008C471A"/>
    <w:rsid w:val="008D3174"/>
    <w:rsid w:val="008D69AC"/>
    <w:rsid w:val="008D6BD4"/>
    <w:rsid w:val="008E063D"/>
    <w:rsid w:val="008E63D7"/>
    <w:rsid w:val="008F03CC"/>
    <w:rsid w:val="008F6470"/>
    <w:rsid w:val="0092051B"/>
    <w:rsid w:val="009243DD"/>
    <w:rsid w:val="00934C3B"/>
    <w:rsid w:val="00935A18"/>
    <w:rsid w:val="00970069"/>
    <w:rsid w:val="0097289B"/>
    <w:rsid w:val="009816BA"/>
    <w:rsid w:val="00981FEA"/>
    <w:rsid w:val="00984C2C"/>
    <w:rsid w:val="009A4740"/>
    <w:rsid w:val="009B25B4"/>
    <w:rsid w:val="009D37E6"/>
    <w:rsid w:val="009D52BC"/>
    <w:rsid w:val="009E35B2"/>
    <w:rsid w:val="009E3C2E"/>
    <w:rsid w:val="009F22B7"/>
    <w:rsid w:val="00A04FCC"/>
    <w:rsid w:val="00A05C60"/>
    <w:rsid w:val="00A274E0"/>
    <w:rsid w:val="00A34E30"/>
    <w:rsid w:val="00A35089"/>
    <w:rsid w:val="00A37876"/>
    <w:rsid w:val="00A43AC0"/>
    <w:rsid w:val="00A441B8"/>
    <w:rsid w:val="00A46EDA"/>
    <w:rsid w:val="00A502E6"/>
    <w:rsid w:val="00A5481E"/>
    <w:rsid w:val="00A737FB"/>
    <w:rsid w:val="00A74722"/>
    <w:rsid w:val="00A827F8"/>
    <w:rsid w:val="00A85757"/>
    <w:rsid w:val="00A9581C"/>
    <w:rsid w:val="00AA6525"/>
    <w:rsid w:val="00AA6F6F"/>
    <w:rsid w:val="00AC585A"/>
    <w:rsid w:val="00AD4C56"/>
    <w:rsid w:val="00AE089C"/>
    <w:rsid w:val="00AE45E7"/>
    <w:rsid w:val="00AF2CC4"/>
    <w:rsid w:val="00AF7CFD"/>
    <w:rsid w:val="00B036EA"/>
    <w:rsid w:val="00B10B40"/>
    <w:rsid w:val="00B120DA"/>
    <w:rsid w:val="00B12C4A"/>
    <w:rsid w:val="00B21669"/>
    <w:rsid w:val="00B30309"/>
    <w:rsid w:val="00B438CB"/>
    <w:rsid w:val="00B43C51"/>
    <w:rsid w:val="00B513E5"/>
    <w:rsid w:val="00B62CC2"/>
    <w:rsid w:val="00B72A91"/>
    <w:rsid w:val="00BA2C12"/>
    <w:rsid w:val="00BC3A65"/>
    <w:rsid w:val="00BD00CC"/>
    <w:rsid w:val="00BD7801"/>
    <w:rsid w:val="00BE277C"/>
    <w:rsid w:val="00BF51F1"/>
    <w:rsid w:val="00C127D2"/>
    <w:rsid w:val="00C163BC"/>
    <w:rsid w:val="00C30E20"/>
    <w:rsid w:val="00C37DBC"/>
    <w:rsid w:val="00C42720"/>
    <w:rsid w:val="00C45170"/>
    <w:rsid w:val="00C50C12"/>
    <w:rsid w:val="00C51C62"/>
    <w:rsid w:val="00C557F6"/>
    <w:rsid w:val="00C610B5"/>
    <w:rsid w:val="00C613F7"/>
    <w:rsid w:val="00C63189"/>
    <w:rsid w:val="00C64A76"/>
    <w:rsid w:val="00C702A9"/>
    <w:rsid w:val="00C72270"/>
    <w:rsid w:val="00C81CD0"/>
    <w:rsid w:val="00C83032"/>
    <w:rsid w:val="00C85709"/>
    <w:rsid w:val="00C86639"/>
    <w:rsid w:val="00CA4688"/>
    <w:rsid w:val="00CA4B6F"/>
    <w:rsid w:val="00CB0C1D"/>
    <w:rsid w:val="00CC1D45"/>
    <w:rsid w:val="00CF2C26"/>
    <w:rsid w:val="00CF4ACD"/>
    <w:rsid w:val="00CF53EA"/>
    <w:rsid w:val="00D102DE"/>
    <w:rsid w:val="00D11EA9"/>
    <w:rsid w:val="00D21C28"/>
    <w:rsid w:val="00D240B9"/>
    <w:rsid w:val="00D25E08"/>
    <w:rsid w:val="00D4018D"/>
    <w:rsid w:val="00D405C4"/>
    <w:rsid w:val="00D44547"/>
    <w:rsid w:val="00D5591A"/>
    <w:rsid w:val="00D72FBB"/>
    <w:rsid w:val="00D761AD"/>
    <w:rsid w:val="00D83F8C"/>
    <w:rsid w:val="00D85AA5"/>
    <w:rsid w:val="00D9679E"/>
    <w:rsid w:val="00DB2CAE"/>
    <w:rsid w:val="00DB685B"/>
    <w:rsid w:val="00DB74D3"/>
    <w:rsid w:val="00DC0897"/>
    <w:rsid w:val="00DD03A3"/>
    <w:rsid w:val="00DD0D4C"/>
    <w:rsid w:val="00DD3294"/>
    <w:rsid w:val="00DD6DCE"/>
    <w:rsid w:val="00DF6DAA"/>
    <w:rsid w:val="00E012A3"/>
    <w:rsid w:val="00E1715B"/>
    <w:rsid w:val="00E24524"/>
    <w:rsid w:val="00E34169"/>
    <w:rsid w:val="00E36D42"/>
    <w:rsid w:val="00E42125"/>
    <w:rsid w:val="00E54E19"/>
    <w:rsid w:val="00E60570"/>
    <w:rsid w:val="00E640FD"/>
    <w:rsid w:val="00E64491"/>
    <w:rsid w:val="00E73E02"/>
    <w:rsid w:val="00E9000E"/>
    <w:rsid w:val="00E930C1"/>
    <w:rsid w:val="00E9567C"/>
    <w:rsid w:val="00E97C25"/>
    <w:rsid w:val="00E97E86"/>
    <w:rsid w:val="00EA3EF7"/>
    <w:rsid w:val="00EB3160"/>
    <w:rsid w:val="00EB3F6B"/>
    <w:rsid w:val="00EB6FC3"/>
    <w:rsid w:val="00ED14A3"/>
    <w:rsid w:val="00ED5CBD"/>
    <w:rsid w:val="00EE3722"/>
    <w:rsid w:val="00EF06D4"/>
    <w:rsid w:val="00F05162"/>
    <w:rsid w:val="00F126F9"/>
    <w:rsid w:val="00F42DAD"/>
    <w:rsid w:val="00F56B6F"/>
    <w:rsid w:val="00F808F0"/>
    <w:rsid w:val="00F87449"/>
    <w:rsid w:val="00F932C0"/>
    <w:rsid w:val="00F93F85"/>
    <w:rsid w:val="00FA098C"/>
    <w:rsid w:val="00FA4C96"/>
    <w:rsid w:val="00FB0698"/>
    <w:rsid w:val="00FB1044"/>
    <w:rsid w:val="00FB311A"/>
    <w:rsid w:val="00FB7D1E"/>
    <w:rsid w:val="00FC0819"/>
    <w:rsid w:val="00FC2D5B"/>
    <w:rsid w:val="00FC533B"/>
    <w:rsid w:val="00FD51C4"/>
    <w:rsid w:val="00FE6395"/>
    <w:rsid w:val="00FE78A2"/>
    <w:rsid w:val="00FF1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39"/>
    <w:pPr>
      <w:widowControl w:val="0"/>
      <w:autoSpaceDN w:val="0"/>
      <w:adjustRightInd w:val="0"/>
      <w:spacing w:after="0" w:line="240" w:lineRule="auto"/>
    </w:pPr>
    <w:rPr>
      <w:rFonts w:ascii="Times New Roman" w:eastAsia="Times New Roman" w:hAnsi="Times New Roman" w:cs="Times New Roman"/>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D4C"/>
    <w:pPr>
      <w:tabs>
        <w:tab w:val="center" w:pos="4680"/>
        <w:tab w:val="right" w:pos="9360"/>
      </w:tabs>
    </w:pPr>
  </w:style>
  <w:style w:type="character" w:customStyle="1" w:styleId="HeaderChar">
    <w:name w:val="Header Char"/>
    <w:basedOn w:val="DefaultParagraphFont"/>
    <w:link w:val="Header"/>
    <w:uiPriority w:val="99"/>
    <w:rsid w:val="00DD0D4C"/>
  </w:style>
  <w:style w:type="paragraph" w:styleId="Footer">
    <w:name w:val="footer"/>
    <w:basedOn w:val="Normal"/>
    <w:link w:val="FooterChar"/>
    <w:uiPriority w:val="99"/>
    <w:unhideWhenUsed/>
    <w:rsid w:val="00DD0D4C"/>
    <w:pPr>
      <w:tabs>
        <w:tab w:val="center" w:pos="4680"/>
        <w:tab w:val="right" w:pos="9360"/>
      </w:tabs>
    </w:pPr>
  </w:style>
  <w:style w:type="character" w:customStyle="1" w:styleId="FooterChar">
    <w:name w:val="Footer Char"/>
    <w:basedOn w:val="DefaultParagraphFont"/>
    <w:link w:val="Footer"/>
    <w:uiPriority w:val="99"/>
    <w:rsid w:val="00DD0D4C"/>
  </w:style>
  <w:style w:type="paragraph" w:styleId="BalloonText">
    <w:name w:val="Balloon Text"/>
    <w:basedOn w:val="Normal"/>
    <w:link w:val="BalloonTextChar"/>
    <w:uiPriority w:val="99"/>
    <w:semiHidden/>
    <w:unhideWhenUsed/>
    <w:rsid w:val="00DD0D4C"/>
    <w:rPr>
      <w:rFonts w:ascii="Tahoma" w:hAnsi="Tahoma" w:cs="Tahoma"/>
      <w:sz w:val="16"/>
      <w:szCs w:val="16"/>
    </w:rPr>
  </w:style>
  <w:style w:type="character" w:customStyle="1" w:styleId="BalloonTextChar">
    <w:name w:val="Balloon Text Char"/>
    <w:basedOn w:val="DefaultParagraphFont"/>
    <w:link w:val="BalloonText"/>
    <w:uiPriority w:val="99"/>
    <w:semiHidden/>
    <w:rsid w:val="00DD0D4C"/>
    <w:rPr>
      <w:rFonts w:ascii="Tahoma" w:hAnsi="Tahoma" w:cs="Tahoma"/>
      <w:sz w:val="16"/>
      <w:szCs w:val="16"/>
    </w:rPr>
  </w:style>
  <w:style w:type="paragraph" w:styleId="ListParagraph">
    <w:name w:val="List Paragraph"/>
    <w:basedOn w:val="Normal"/>
    <w:uiPriority w:val="34"/>
    <w:qFormat/>
    <w:rsid w:val="00C866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8DE25E42954122A0E61B54EBE71277"/>
        <w:category>
          <w:name w:val="General"/>
          <w:gallery w:val="placeholder"/>
        </w:category>
        <w:types>
          <w:type w:val="bbPlcHdr"/>
        </w:types>
        <w:behaviors>
          <w:behavior w:val="content"/>
        </w:behaviors>
        <w:guid w:val="{E0A8CE60-DEFC-4514-A7B5-CC8CCA25C320}"/>
      </w:docPartPr>
      <w:docPartBody>
        <w:p w:rsidR="009538CF" w:rsidRDefault="00F776BA" w:rsidP="00F776BA">
          <w:pPr>
            <w:pStyle w:val="7D8DE25E42954122A0E61B54EBE71277"/>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altName w:val="Geneva"/>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76BA"/>
    <w:rsid w:val="000F1A33"/>
    <w:rsid w:val="00152A34"/>
    <w:rsid w:val="001A60AE"/>
    <w:rsid w:val="001B305C"/>
    <w:rsid w:val="001E48E0"/>
    <w:rsid w:val="0020039E"/>
    <w:rsid w:val="003817A1"/>
    <w:rsid w:val="003B00C4"/>
    <w:rsid w:val="00477896"/>
    <w:rsid w:val="00630341"/>
    <w:rsid w:val="00654070"/>
    <w:rsid w:val="006D283D"/>
    <w:rsid w:val="0071469C"/>
    <w:rsid w:val="0085323C"/>
    <w:rsid w:val="0089006C"/>
    <w:rsid w:val="00896814"/>
    <w:rsid w:val="009538CF"/>
    <w:rsid w:val="00A23CC4"/>
    <w:rsid w:val="00B14E14"/>
    <w:rsid w:val="00CE235D"/>
    <w:rsid w:val="00CF12EF"/>
    <w:rsid w:val="00D8121D"/>
    <w:rsid w:val="00F142ED"/>
    <w:rsid w:val="00F77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CD206849BC47B3AA9CB33598EA74CF">
    <w:name w:val="5ECD206849BC47B3AA9CB33598EA74CF"/>
    <w:rsid w:val="00F776BA"/>
  </w:style>
  <w:style w:type="paragraph" w:customStyle="1" w:styleId="7D8DE25E42954122A0E61B54EBE71277">
    <w:name w:val="7D8DE25E42954122A0E61B54EBE71277"/>
    <w:rsid w:val="00F77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RPJMD Kabupaten Temanggung Tahun 2013-2018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BD9B1C-0969-4FB5-9A66-670CA000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RPJMD  Kab. Temanggung Tahun  2013-2018</Company>
  <LinksUpToDate>false</LinksUpToDate>
  <CharactersWithSpaces>23342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ASUS</cp:lastModifiedBy>
  <cp:revision>50</cp:revision>
  <cp:lastPrinted>2014-02-10T05:03:00Z</cp:lastPrinted>
  <dcterms:created xsi:type="dcterms:W3CDTF">2013-12-10T05:26:00Z</dcterms:created>
  <dcterms:modified xsi:type="dcterms:W3CDTF">2014-08-29T04:28:00Z</dcterms:modified>
</cp:coreProperties>
</file>